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69F" w:rsidRPr="0014169F" w:rsidRDefault="0014169F" w:rsidP="0014169F">
      <w:pPr>
        <w:spacing w:after="24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Ogłoszenie nr 581133-N-2018 z dnia 2018-06-29 r. </w:t>
      </w:r>
    </w:p>
    <w:p w:rsidR="0014169F" w:rsidRPr="0014169F" w:rsidRDefault="0014169F" w:rsidP="0014169F">
      <w:pPr>
        <w:spacing w:after="0" w:line="240" w:lineRule="auto"/>
        <w:jc w:val="center"/>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Gmina Boguty-Pianki: Przebudowa drogi gminnej nr 260238W na odcinku dr. wojewódzka nr 690-Białe Papieże</w:t>
      </w:r>
      <w:r w:rsidRPr="0014169F">
        <w:rPr>
          <w:rFonts w:ascii="Times New Roman" w:eastAsia="Times New Roman" w:hAnsi="Times New Roman" w:cs="Times New Roman"/>
          <w:sz w:val="24"/>
          <w:szCs w:val="24"/>
          <w:lang w:eastAsia="pl-PL"/>
        </w:rPr>
        <w:br/>
        <w:t xml:space="preserve">OGŁOSZENIE O ZAMÓWIENIU - Roboty budowlane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Zamieszczanie ogłoszenia:</w:t>
      </w:r>
      <w:r w:rsidRPr="0014169F">
        <w:rPr>
          <w:rFonts w:ascii="Times New Roman" w:eastAsia="Times New Roman" w:hAnsi="Times New Roman" w:cs="Times New Roman"/>
          <w:sz w:val="24"/>
          <w:szCs w:val="24"/>
          <w:lang w:eastAsia="pl-PL"/>
        </w:rPr>
        <w:t xml:space="preserve"> Zamieszczanie obowiązkowe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Ogłoszenie dotyczy:</w:t>
      </w:r>
      <w:r w:rsidRPr="0014169F">
        <w:rPr>
          <w:rFonts w:ascii="Times New Roman" w:eastAsia="Times New Roman" w:hAnsi="Times New Roman" w:cs="Times New Roman"/>
          <w:sz w:val="24"/>
          <w:szCs w:val="24"/>
          <w:lang w:eastAsia="pl-PL"/>
        </w:rPr>
        <w:t xml:space="preserve"> Zamówienia publicznego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Nie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Nazwa projektu lub programu</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Nie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4169F">
        <w:rPr>
          <w:rFonts w:ascii="Times New Roman" w:eastAsia="Times New Roman" w:hAnsi="Times New Roman" w:cs="Times New Roman"/>
          <w:sz w:val="24"/>
          <w:szCs w:val="24"/>
          <w:lang w:eastAsia="pl-PL"/>
        </w:rPr>
        <w:t>Pzp</w:t>
      </w:r>
      <w:proofErr w:type="spellEnd"/>
      <w:r w:rsidRPr="0014169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u w:val="single"/>
          <w:lang w:eastAsia="pl-PL"/>
        </w:rPr>
        <w:t>SEKCJA I: ZAMAWIAJĄCY</w:t>
      </w:r>
      <w:r w:rsidRPr="0014169F">
        <w:rPr>
          <w:rFonts w:ascii="Times New Roman" w:eastAsia="Times New Roman" w:hAnsi="Times New Roman" w:cs="Times New Roman"/>
          <w:sz w:val="24"/>
          <w:szCs w:val="24"/>
          <w:lang w:eastAsia="pl-PL"/>
        </w:rPr>
        <w:t xml:space="preserv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Postępowanie przeprowadza centralny zamawiający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Nie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Nie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Informacje na temat podmiotu któremu zamawiający powierzył/powierzyli prowadzenie postępowania:</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Postępowanie jest przeprowadzane wspólnie przez zamawiających</w:t>
      </w:r>
      <w:r w:rsidRPr="0014169F">
        <w:rPr>
          <w:rFonts w:ascii="Times New Roman" w:eastAsia="Times New Roman" w:hAnsi="Times New Roman" w:cs="Times New Roman"/>
          <w:sz w:val="24"/>
          <w:szCs w:val="24"/>
          <w:lang w:eastAsia="pl-PL"/>
        </w:rPr>
        <w:t xml:space="preserv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Nie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Nie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Informacje dodatkowe:</w:t>
      </w:r>
      <w:r w:rsidRPr="0014169F">
        <w:rPr>
          <w:rFonts w:ascii="Times New Roman" w:eastAsia="Times New Roman" w:hAnsi="Times New Roman" w:cs="Times New Roman"/>
          <w:sz w:val="24"/>
          <w:szCs w:val="24"/>
          <w:lang w:eastAsia="pl-PL"/>
        </w:rPr>
        <w:t xml:space="preserv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I. 1) NAZWA I ADRES: </w:t>
      </w:r>
      <w:r w:rsidRPr="0014169F">
        <w:rPr>
          <w:rFonts w:ascii="Times New Roman" w:eastAsia="Times New Roman" w:hAnsi="Times New Roman" w:cs="Times New Roman"/>
          <w:sz w:val="24"/>
          <w:szCs w:val="24"/>
          <w:lang w:eastAsia="pl-PL"/>
        </w:rPr>
        <w:t xml:space="preserve">Gmina Boguty-Pianki, krajowy numer identyfikacyjny 45067009000000, ul. Aleja Papieża Jana Pawła II  45 , 07325   Boguty-Pianki, woj. mazowieckie, państwo Polska, tel. 862 775 003, e-mail ugbogut@wp.pl, faks 86 275 003. </w:t>
      </w:r>
      <w:r w:rsidRPr="0014169F">
        <w:rPr>
          <w:rFonts w:ascii="Times New Roman" w:eastAsia="Times New Roman" w:hAnsi="Times New Roman" w:cs="Times New Roman"/>
          <w:sz w:val="24"/>
          <w:szCs w:val="24"/>
          <w:lang w:eastAsia="pl-PL"/>
        </w:rPr>
        <w:br/>
        <w:t xml:space="preserve">Adres strony internetowej (URL): www.gmina-boguty-pianki.pl </w:t>
      </w:r>
      <w:r w:rsidRPr="0014169F">
        <w:rPr>
          <w:rFonts w:ascii="Times New Roman" w:eastAsia="Times New Roman" w:hAnsi="Times New Roman" w:cs="Times New Roman"/>
          <w:sz w:val="24"/>
          <w:szCs w:val="24"/>
          <w:lang w:eastAsia="pl-PL"/>
        </w:rPr>
        <w:br/>
        <w:t xml:space="preserve">Adres profilu nabywcy: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I. 2) RODZAJ ZAMAWIAJĄCEGO: </w:t>
      </w:r>
      <w:r w:rsidRPr="0014169F">
        <w:rPr>
          <w:rFonts w:ascii="Times New Roman" w:eastAsia="Times New Roman" w:hAnsi="Times New Roman" w:cs="Times New Roman"/>
          <w:sz w:val="24"/>
          <w:szCs w:val="24"/>
          <w:lang w:eastAsia="pl-PL"/>
        </w:rPr>
        <w:t xml:space="preserve">Administracja samorządowa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I.3) WSPÓLNE UDZIELANIE ZAMÓWIENIA </w:t>
      </w:r>
      <w:r w:rsidRPr="0014169F">
        <w:rPr>
          <w:rFonts w:ascii="Times New Roman" w:eastAsia="Times New Roman" w:hAnsi="Times New Roman" w:cs="Times New Roman"/>
          <w:b/>
          <w:bCs/>
          <w:i/>
          <w:iCs/>
          <w:sz w:val="24"/>
          <w:szCs w:val="24"/>
          <w:lang w:eastAsia="pl-PL"/>
        </w:rPr>
        <w:t>(jeżeli dotyczy)</w:t>
      </w:r>
      <w:r w:rsidRPr="0014169F">
        <w:rPr>
          <w:rFonts w:ascii="Times New Roman" w:eastAsia="Times New Roman" w:hAnsi="Times New Roman" w:cs="Times New Roman"/>
          <w:b/>
          <w:bCs/>
          <w:sz w:val="24"/>
          <w:szCs w:val="24"/>
          <w:lang w:eastAsia="pl-PL"/>
        </w:rPr>
        <w:t xml:space="preserv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I.4) KOMUNIKACJA: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4169F">
        <w:rPr>
          <w:rFonts w:ascii="Times New Roman" w:eastAsia="Times New Roman" w:hAnsi="Times New Roman" w:cs="Times New Roman"/>
          <w:sz w:val="24"/>
          <w:szCs w:val="24"/>
          <w:lang w:eastAsia="pl-PL"/>
        </w:rPr>
        <w:t xml:space="preserv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Tak </w:t>
      </w:r>
      <w:r w:rsidRPr="0014169F">
        <w:rPr>
          <w:rFonts w:ascii="Times New Roman" w:eastAsia="Times New Roman" w:hAnsi="Times New Roman" w:cs="Times New Roman"/>
          <w:sz w:val="24"/>
          <w:szCs w:val="24"/>
          <w:lang w:eastAsia="pl-PL"/>
        </w:rPr>
        <w:br/>
        <w:t xml:space="preserve">http://boguty-pianki.bipgmina.pl/wiadomosci/3/lista/przetargi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Tak </w:t>
      </w:r>
      <w:r w:rsidRPr="0014169F">
        <w:rPr>
          <w:rFonts w:ascii="Times New Roman" w:eastAsia="Times New Roman" w:hAnsi="Times New Roman" w:cs="Times New Roman"/>
          <w:sz w:val="24"/>
          <w:szCs w:val="24"/>
          <w:lang w:eastAsia="pl-PL"/>
        </w:rPr>
        <w:br/>
        <w:t xml:space="preserve">http://boguty-pianki.bipgmina.pl/wiadomosci/3/lista/przetargi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Nie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Oferty lub wnioski o dopuszczenie do udziału w postępowaniu należy przesyłać:</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Elektronicznie</w:t>
      </w:r>
      <w:r w:rsidRPr="0014169F">
        <w:rPr>
          <w:rFonts w:ascii="Times New Roman" w:eastAsia="Times New Roman" w:hAnsi="Times New Roman" w:cs="Times New Roman"/>
          <w:sz w:val="24"/>
          <w:szCs w:val="24"/>
          <w:lang w:eastAsia="pl-PL"/>
        </w:rPr>
        <w:t xml:space="preserv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Nie </w:t>
      </w:r>
      <w:r w:rsidRPr="0014169F">
        <w:rPr>
          <w:rFonts w:ascii="Times New Roman" w:eastAsia="Times New Roman" w:hAnsi="Times New Roman" w:cs="Times New Roman"/>
          <w:sz w:val="24"/>
          <w:szCs w:val="24"/>
          <w:lang w:eastAsia="pl-PL"/>
        </w:rPr>
        <w:br/>
        <w:t xml:space="preserve">adres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t xml:space="preserve">Nie </w:t>
      </w:r>
      <w:r w:rsidRPr="0014169F">
        <w:rPr>
          <w:rFonts w:ascii="Times New Roman" w:eastAsia="Times New Roman" w:hAnsi="Times New Roman" w:cs="Times New Roman"/>
          <w:sz w:val="24"/>
          <w:szCs w:val="24"/>
          <w:lang w:eastAsia="pl-PL"/>
        </w:rPr>
        <w:br/>
        <w:t xml:space="preserve">Inny sposób: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t xml:space="preserve">Tak </w:t>
      </w:r>
      <w:r w:rsidRPr="0014169F">
        <w:rPr>
          <w:rFonts w:ascii="Times New Roman" w:eastAsia="Times New Roman" w:hAnsi="Times New Roman" w:cs="Times New Roman"/>
          <w:sz w:val="24"/>
          <w:szCs w:val="24"/>
          <w:lang w:eastAsia="pl-PL"/>
        </w:rPr>
        <w:br/>
        <w:t xml:space="preserve">Inny sposób: </w:t>
      </w:r>
      <w:r w:rsidRPr="0014169F">
        <w:rPr>
          <w:rFonts w:ascii="Times New Roman" w:eastAsia="Times New Roman" w:hAnsi="Times New Roman" w:cs="Times New Roman"/>
          <w:sz w:val="24"/>
          <w:szCs w:val="24"/>
          <w:lang w:eastAsia="pl-PL"/>
        </w:rPr>
        <w:br/>
        <w:t xml:space="preserve">Tak, pisemnie zgodnie z SIWZ </w:t>
      </w:r>
      <w:r w:rsidRPr="0014169F">
        <w:rPr>
          <w:rFonts w:ascii="Times New Roman" w:eastAsia="Times New Roman" w:hAnsi="Times New Roman" w:cs="Times New Roman"/>
          <w:sz w:val="24"/>
          <w:szCs w:val="24"/>
          <w:lang w:eastAsia="pl-PL"/>
        </w:rPr>
        <w:br/>
        <w:t xml:space="preserve">Adres: </w:t>
      </w:r>
      <w:r w:rsidRPr="0014169F">
        <w:rPr>
          <w:rFonts w:ascii="Times New Roman" w:eastAsia="Times New Roman" w:hAnsi="Times New Roman" w:cs="Times New Roman"/>
          <w:sz w:val="24"/>
          <w:szCs w:val="24"/>
          <w:lang w:eastAsia="pl-PL"/>
        </w:rPr>
        <w:br/>
        <w:t xml:space="preserve">Gmina Boguty-Pianki ul. Aleja Papieża Jana Pawła II 45 07 - 325 Boguty-Pianki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4169F">
        <w:rPr>
          <w:rFonts w:ascii="Times New Roman" w:eastAsia="Times New Roman" w:hAnsi="Times New Roman" w:cs="Times New Roman"/>
          <w:sz w:val="24"/>
          <w:szCs w:val="24"/>
          <w:lang w:eastAsia="pl-PL"/>
        </w:rPr>
        <w:t xml:space="preserv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lastRenderedPageBreak/>
        <w:t xml:space="preserve">Nie </w:t>
      </w:r>
      <w:r w:rsidRPr="0014169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u w:val="single"/>
          <w:lang w:eastAsia="pl-PL"/>
        </w:rPr>
        <w:t xml:space="preserve">SEKCJA II: PRZEDMIOT ZAMÓWIENIA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II.1) Nazwa nadana zamówieniu przez zamawiającego: </w:t>
      </w:r>
      <w:r w:rsidRPr="0014169F">
        <w:rPr>
          <w:rFonts w:ascii="Times New Roman" w:eastAsia="Times New Roman" w:hAnsi="Times New Roman" w:cs="Times New Roman"/>
          <w:sz w:val="24"/>
          <w:szCs w:val="24"/>
          <w:lang w:eastAsia="pl-PL"/>
        </w:rPr>
        <w:t xml:space="preserve">Przebudowa drogi gminnej nr 260238W na odcinku dr. wojewódzka nr 690-Białe Papieże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Numer referencyjny: </w:t>
      </w:r>
      <w:r w:rsidRPr="0014169F">
        <w:rPr>
          <w:rFonts w:ascii="Times New Roman" w:eastAsia="Times New Roman" w:hAnsi="Times New Roman" w:cs="Times New Roman"/>
          <w:sz w:val="24"/>
          <w:szCs w:val="24"/>
          <w:lang w:eastAsia="pl-PL"/>
        </w:rPr>
        <w:t xml:space="preserve">GKW.271.4.2018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4169F" w:rsidRPr="0014169F" w:rsidRDefault="0014169F" w:rsidP="0014169F">
      <w:pPr>
        <w:spacing w:after="0" w:line="240" w:lineRule="auto"/>
        <w:jc w:val="both"/>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Nie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II.2) Rodzaj zamówienia: </w:t>
      </w:r>
      <w:r w:rsidRPr="0014169F">
        <w:rPr>
          <w:rFonts w:ascii="Times New Roman" w:eastAsia="Times New Roman" w:hAnsi="Times New Roman" w:cs="Times New Roman"/>
          <w:sz w:val="24"/>
          <w:szCs w:val="24"/>
          <w:lang w:eastAsia="pl-PL"/>
        </w:rPr>
        <w:t xml:space="preserve">Roboty budowlane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II.3) Informacja o możliwości składania ofert częściowych</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t xml:space="preserve">Zamówienie podzielone jest na części: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Nie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Oferty lub wnioski o dopuszczenie do udziału w postępowaniu można składać w odniesieniu do:</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II.4) Krótki opis przedmiotu zamówienia </w:t>
      </w:r>
      <w:r w:rsidRPr="0014169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4169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4169F">
        <w:rPr>
          <w:rFonts w:ascii="Times New Roman" w:eastAsia="Times New Roman" w:hAnsi="Times New Roman" w:cs="Times New Roman"/>
          <w:sz w:val="24"/>
          <w:szCs w:val="24"/>
          <w:lang w:eastAsia="pl-PL"/>
        </w:rPr>
        <w:t xml:space="preserve">Przedmiotem zamówienia jest „Przebudowa drogi gminnej nr 260238W na odcinku </w:t>
      </w:r>
      <w:proofErr w:type="spellStart"/>
      <w:r w:rsidRPr="0014169F">
        <w:rPr>
          <w:rFonts w:ascii="Times New Roman" w:eastAsia="Times New Roman" w:hAnsi="Times New Roman" w:cs="Times New Roman"/>
          <w:sz w:val="24"/>
          <w:szCs w:val="24"/>
          <w:lang w:eastAsia="pl-PL"/>
        </w:rPr>
        <w:t>dr.wojewódzka</w:t>
      </w:r>
      <w:proofErr w:type="spellEnd"/>
      <w:r w:rsidRPr="0014169F">
        <w:rPr>
          <w:rFonts w:ascii="Times New Roman" w:eastAsia="Times New Roman" w:hAnsi="Times New Roman" w:cs="Times New Roman"/>
          <w:sz w:val="24"/>
          <w:szCs w:val="24"/>
          <w:lang w:eastAsia="pl-PL"/>
        </w:rPr>
        <w:t xml:space="preserve"> nr 690-Białe Papieże”. 2. Zakres robót obejmuje między innymi: 1) roboty pomiarowe i przygotowawcze; 2) roboty ziemne; 3) podbudowa </w:t>
      </w:r>
      <w:proofErr w:type="spellStart"/>
      <w:r w:rsidRPr="0014169F">
        <w:rPr>
          <w:rFonts w:ascii="Times New Roman" w:eastAsia="Times New Roman" w:hAnsi="Times New Roman" w:cs="Times New Roman"/>
          <w:sz w:val="24"/>
          <w:szCs w:val="24"/>
          <w:lang w:eastAsia="pl-PL"/>
        </w:rPr>
        <w:t>betonowa-stabilizacja</w:t>
      </w:r>
      <w:proofErr w:type="spellEnd"/>
      <w:r w:rsidRPr="0014169F">
        <w:rPr>
          <w:rFonts w:ascii="Times New Roman" w:eastAsia="Times New Roman" w:hAnsi="Times New Roman" w:cs="Times New Roman"/>
          <w:sz w:val="24"/>
          <w:szCs w:val="24"/>
          <w:lang w:eastAsia="pl-PL"/>
        </w:rPr>
        <w:t xml:space="preserve"> podłoża cementem; 4) nawierzchnia; 5) roboty wykończeniowe; Na przedmiotowej drodze planuje się: wykonanie nawierzchni bitumicznej z masy mineralno-asfaltowej gr. 4cm – warstwa ścieralna - AC 11S, - wykonanie nawierzchni bitumicznej z masy mineralno-asfaltowej gr. 4cm - warstwa wiążąca -AC 16 W, - wykonanie podbudowy betonowej - stabilizacja podłoża cementem przy użyciu zespołu do stabilizacji - pospółka do </w:t>
      </w:r>
      <w:proofErr w:type="spellStart"/>
      <w:r w:rsidRPr="0014169F">
        <w:rPr>
          <w:rFonts w:ascii="Times New Roman" w:eastAsia="Times New Roman" w:hAnsi="Times New Roman" w:cs="Times New Roman"/>
          <w:sz w:val="24"/>
          <w:szCs w:val="24"/>
          <w:lang w:eastAsia="pl-PL"/>
        </w:rPr>
        <w:t>Rm</w:t>
      </w:r>
      <w:proofErr w:type="spellEnd"/>
      <w:r w:rsidRPr="0014169F">
        <w:rPr>
          <w:rFonts w:ascii="Times New Roman" w:eastAsia="Times New Roman" w:hAnsi="Times New Roman" w:cs="Times New Roman"/>
          <w:sz w:val="24"/>
          <w:szCs w:val="24"/>
          <w:lang w:eastAsia="pl-PL"/>
        </w:rPr>
        <w:t xml:space="preserve"> = 5MPa, grubość warstwy po zagęszczeniu 15cm, - wykonanie warstwy odcinającej z piasku gr. 10cm, wykonanie poboczy i zjazdów żwirowych z kruszywa naturalnego z dod. 35% łamanego. - wykonanie remontu rur pod zjazdami i remontu istniejących przepustów pod drogą 0 40cm w km rob. 0+825; 0 60cm w km rob. 0+500 i 0+722; 2x 0 100cm w km rob. 1+101,80 polegającym na odtworzeniu stanu pierwotnego zgodnie z art. 3 pkt 8 ustawy Prawo Budowlane z dnia 7 lipca 1994 r. Dz.U. 1994 Nr 89 poz. 414 oraz art. 29 pkt 2 ustęp 1, - oczyszczenie istniejących rowów, - ustawienie barier energochłonnych w km rob. 1+094,50 - 1+106,50 str. prawa i w km rob.1+097,50 - 1+109,50 str. lewa. - Odwodnienie projektuje się poprzez powierzchniowy spływ wód do istniejących przepustów oraz przydrożnych rowów. Po wykonaniu przebudowy drogi, oznakowanie pionowe ulegnie zmianie. Na planie sytuacyjnym projektu stałej organizacji ruchu drogowego zostały naniesione znaki istniejące </w:t>
      </w:r>
      <w:r w:rsidRPr="0014169F">
        <w:rPr>
          <w:rFonts w:ascii="Times New Roman" w:eastAsia="Times New Roman" w:hAnsi="Times New Roman" w:cs="Times New Roman"/>
          <w:sz w:val="24"/>
          <w:szCs w:val="24"/>
          <w:lang w:eastAsia="pl-PL"/>
        </w:rPr>
        <w:lastRenderedPageBreak/>
        <w:t xml:space="preserve">(kolor szary) oraz znaki projektowane (kolorowe). Do oznakowania pionowego należy zastosować tablice znaków o wielkości średniej z folią odblaskową min. -1 i II generacji. Dla zwiększenia bezpieczeństwa projektuje się: • instalację pachołków U-1a przy przepustach (patrz projekt stałej organizacji ruchu drogowego). • ustawienie barier energochłonnych w km rob. 1+094,50 - 1+106,50 str. prawa i w km rob. 1+097,50 - 1+109,50 str. lewa. Na istniejących zjazdach należy wykonać nawierzchnię z pospółki z dod. 35% kruszywa łamanego gr.10 cm, zgodnie z projektem zagospodarowania terenu. Po przebudowie parametry drogi będą wynosić </w:t>
      </w:r>
      <w:proofErr w:type="spellStart"/>
      <w:r w:rsidRPr="0014169F">
        <w:rPr>
          <w:rFonts w:ascii="Times New Roman" w:eastAsia="Times New Roman" w:hAnsi="Times New Roman" w:cs="Times New Roman"/>
          <w:sz w:val="24"/>
          <w:szCs w:val="24"/>
          <w:lang w:eastAsia="pl-PL"/>
        </w:rPr>
        <w:t>Vp</w:t>
      </w:r>
      <w:proofErr w:type="spellEnd"/>
      <w:r w:rsidRPr="0014169F">
        <w:rPr>
          <w:rFonts w:ascii="Times New Roman" w:eastAsia="Times New Roman" w:hAnsi="Times New Roman" w:cs="Times New Roman"/>
          <w:sz w:val="24"/>
          <w:szCs w:val="24"/>
          <w:lang w:eastAsia="pl-PL"/>
        </w:rPr>
        <w:t xml:space="preserve">=30/h. Obciążenie ruchem min KR 1. Długość projektowanej inwestycji 1321 m. Przekroje normalne szerokość nawierzchni jezdni 5,00 m. Szerokość poboczy 1,00 m. 3. Szczegółowy opis przedmiotu zamówienia zawarty jest w załącznikach do SIWZ: dokumentacji projektowej, oraz przedmiarze robót. 4. Zamawiający zastrzega, że wszędzie tam gdzie w treści SIWZ oraz dokumentacji, stanowiącej opis przedmiotu zamówienia, zostały w opisie tego przedmiotu wskazane znaki towarowe, patenty lub pochodzenie, źródła lub szczegółowe procesy, które charakteryzują produkty lub usługi dostarczane przez konkretnego wykonawcę -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 przedmiot zamówienia. Wskazane znaki towarowe, patenty, marki lub nazwy producenta czy źródła lub szczególne procesy wskazujące na pochodzenie określają jedynie klasę produktu, metody, materiałów, urządzeń, systemów, technologii itp. W ofercie można przyjąć metody, materiały, urządzenia, systemy, technologie itp. innych marek i producentów, jednak o parametrach technicznych, jakościowych i właściwościach użytkowych oraz funkcjonalnych odpowiadających metodom, materiałom, urządzeniom, systemom, technologiom itp. opisanym w SIWZ. Dodatkowo Zamawiający podkreśla, iż równoważne metody, materiały, urządzenia, systemy, technologie itp. nie mogą stanowić zamienników w stosunku do metod, materiałów, urządzeń, systemów, technologii itp. opisanych w SIWZ za pomocą znaków towarowych, patentów, pochodzenia, źródła lub szczególnego procesu. 5. Zamawiający dopuszcza złożenie oferty przewidującej odmienny niż określony w Specyfikacji Istotnych Warunków Zamówienia sposób wykonania (oferta wariantowa). Warunki złożenia oferty wariantowej: Dopuszcza się odmienny niż określony przez Zamawiającego sposób wykonania zamówienia publicznego w zakresie wykonania ZADANIA - przy zachowaniu parametrów użytkowych obiektu długość szerokość nośność określonych w załączonym do SIWZ projekcie . Oferta wariantowa winna być opracowana w formie załącznika (wg. wzoru - zał. nr 1.1 SIWZ „Opis wykonania zamówienia publicznego w zakresie przebudowy drogi w sposób odmienny niż określony w załączonym do SIWZ projekcie"), do formularza oferty i zawierać opis techniczny określający: a/ zakres rzeczowy wykonania elementów budowli b/ sposób wykonania elementów budowli c/ technologia wykonania elementów budowli Po przebudowie parametry drogi będą wynosić </w:t>
      </w:r>
      <w:proofErr w:type="spellStart"/>
      <w:r w:rsidRPr="0014169F">
        <w:rPr>
          <w:rFonts w:ascii="Times New Roman" w:eastAsia="Times New Roman" w:hAnsi="Times New Roman" w:cs="Times New Roman"/>
          <w:sz w:val="24"/>
          <w:szCs w:val="24"/>
          <w:lang w:eastAsia="pl-PL"/>
        </w:rPr>
        <w:t>Vp</w:t>
      </w:r>
      <w:proofErr w:type="spellEnd"/>
      <w:r w:rsidRPr="0014169F">
        <w:rPr>
          <w:rFonts w:ascii="Times New Roman" w:eastAsia="Times New Roman" w:hAnsi="Times New Roman" w:cs="Times New Roman"/>
          <w:sz w:val="24"/>
          <w:szCs w:val="24"/>
          <w:lang w:eastAsia="pl-PL"/>
        </w:rPr>
        <w:t xml:space="preserve">=30/h. Obciążenie ruchem min KR 1. Długość projektowanej inwestycji 1321 m. Przekroje normalne szerokość nawierzchni jezdni 5,00 m. Szerokość poboczy 1,00 m.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II.5) Główny kod CPV: </w:t>
      </w:r>
      <w:r w:rsidRPr="0014169F">
        <w:rPr>
          <w:rFonts w:ascii="Times New Roman" w:eastAsia="Times New Roman" w:hAnsi="Times New Roman" w:cs="Times New Roman"/>
          <w:sz w:val="24"/>
          <w:szCs w:val="24"/>
          <w:lang w:eastAsia="pl-PL"/>
        </w:rPr>
        <w:t xml:space="preserve">45233120-6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Dodatkowe kody CPV:</w:t>
      </w:r>
      <w:r w:rsidRPr="0014169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4169F" w:rsidRPr="0014169F" w:rsidTr="0014169F">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Kod CPV</w:t>
            </w:r>
          </w:p>
        </w:tc>
      </w:tr>
      <w:tr w:rsidR="0014169F" w:rsidRPr="0014169F" w:rsidTr="0014169F">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45100000-8</w:t>
            </w:r>
          </w:p>
        </w:tc>
      </w:tr>
      <w:tr w:rsidR="0014169F" w:rsidRPr="0014169F" w:rsidTr="0014169F">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45233000-9</w:t>
            </w:r>
          </w:p>
        </w:tc>
      </w:tr>
      <w:tr w:rsidR="0014169F" w:rsidRPr="0014169F" w:rsidTr="0014169F">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45233290-8</w:t>
            </w:r>
          </w:p>
        </w:tc>
      </w:tr>
    </w:tbl>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lastRenderedPageBreak/>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II.6) Całkowita wartość zamówienia </w:t>
      </w:r>
      <w:r w:rsidRPr="0014169F">
        <w:rPr>
          <w:rFonts w:ascii="Times New Roman" w:eastAsia="Times New Roman" w:hAnsi="Times New Roman" w:cs="Times New Roman"/>
          <w:i/>
          <w:iCs/>
          <w:sz w:val="24"/>
          <w:szCs w:val="24"/>
          <w:lang w:eastAsia="pl-PL"/>
        </w:rPr>
        <w:t>(jeżeli zamawiający podaje informacje o wartości zamówienia)</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t xml:space="preserve">Wartość bez VAT: </w:t>
      </w:r>
      <w:r w:rsidRPr="0014169F">
        <w:rPr>
          <w:rFonts w:ascii="Times New Roman" w:eastAsia="Times New Roman" w:hAnsi="Times New Roman" w:cs="Times New Roman"/>
          <w:sz w:val="24"/>
          <w:szCs w:val="24"/>
          <w:lang w:eastAsia="pl-PL"/>
        </w:rPr>
        <w:br/>
        <w:t xml:space="preserve">Waluta: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4169F">
        <w:rPr>
          <w:rFonts w:ascii="Times New Roman" w:eastAsia="Times New Roman" w:hAnsi="Times New Roman" w:cs="Times New Roman"/>
          <w:sz w:val="24"/>
          <w:szCs w:val="24"/>
          <w:lang w:eastAsia="pl-PL"/>
        </w:rPr>
        <w:t xml:space="preserv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4169F">
        <w:rPr>
          <w:rFonts w:ascii="Times New Roman" w:eastAsia="Times New Roman" w:hAnsi="Times New Roman" w:cs="Times New Roman"/>
          <w:b/>
          <w:bCs/>
          <w:sz w:val="24"/>
          <w:szCs w:val="24"/>
          <w:lang w:eastAsia="pl-PL"/>
        </w:rPr>
        <w:t>Pzp</w:t>
      </w:r>
      <w:proofErr w:type="spellEnd"/>
      <w:r w:rsidRPr="0014169F">
        <w:rPr>
          <w:rFonts w:ascii="Times New Roman" w:eastAsia="Times New Roman" w:hAnsi="Times New Roman" w:cs="Times New Roman"/>
          <w:b/>
          <w:bCs/>
          <w:sz w:val="24"/>
          <w:szCs w:val="24"/>
          <w:lang w:eastAsia="pl-PL"/>
        </w:rPr>
        <w:t xml:space="preserve">: </w:t>
      </w:r>
      <w:r w:rsidRPr="0014169F">
        <w:rPr>
          <w:rFonts w:ascii="Times New Roman" w:eastAsia="Times New Roman" w:hAnsi="Times New Roman" w:cs="Times New Roman"/>
          <w:sz w:val="24"/>
          <w:szCs w:val="24"/>
          <w:lang w:eastAsia="pl-PL"/>
        </w:rPr>
        <w:t xml:space="preserve">Tak </w:t>
      </w:r>
      <w:r w:rsidRPr="0014169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4169F">
        <w:rPr>
          <w:rFonts w:ascii="Times New Roman" w:eastAsia="Times New Roman" w:hAnsi="Times New Roman" w:cs="Times New Roman"/>
          <w:sz w:val="24"/>
          <w:szCs w:val="24"/>
          <w:lang w:eastAsia="pl-PL"/>
        </w:rPr>
        <w:t>Pzp</w:t>
      </w:r>
      <w:proofErr w:type="spellEnd"/>
      <w:r w:rsidRPr="0014169F">
        <w:rPr>
          <w:rFonts w:ascii="Times New Roman" w:eastAsia="Times New Roman" w:hAnsi="Times New Roman" w:cs="Times New Roman"/>
          <w:sz w:val="24"/>
          <w:szCs w:val="24"/>
          <w:lang w:eastAsia="pl-PL"/>
        </w:rPr>
        <w:t xml:space="preserve">: Zamawiający przewiduje udzielenie w okresie 3 lat od dnia udzielenia niniejszego zamówienia dotychczasowemu wykonawcy robót budowlanych, zamówienia polegającego na powtórzeniu podobnych robót budowlanych. W zakresie zamówienia, o których mowa w art. 67 ust. 1 pkt 6 i 7 lub art. 134 ust. 6 pkt 3których łączna wartość nie przekroczy 500 000,00 zł netto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t>miesiącach:   </w:t>
      </w:r>
      <w:r w:rsidRPr="0014169F">
        <w:rPr>
          <w:rFonts w:ascii="Times New Roman" w:eastAsia="Times New Roman" w:hAnsi="Times New Roman" w:cs="Times New Roman"/>
          <w:i/>
          <w:iCs/>
          <w:sz w:val="24"/>
          <w:szCs w:val="24"/>
          <w:lang w:eastAsia="pl-PL"/>
        </w:rPr>
        <w:t xml:space="preserve"> lub </w:t>
      </w:r>
      <w:r w:rsidRPr="0014169F">
        <w:rPr>
          <w:rFonts w:ascii="Times New Roman" w:eastAsia="Times New Roman" w:hAnsi="Times New Roman" w:cs="Times New Roman"/>
          <w:b/>
          <w:bCs/>
          <w:sz w:val="24"/>
          <w:szCs w:val="24"/>
          <w:lang w:eastAsia="pl-PL"/>
        </w:rPr>
        <w:t>dniach:</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i/>
          <w:iCs/>
          <w:sz w:val="24"/>
          <w:szCs w:val="24"/>
          <w:lang w:eastAsia="pl-PL"/>
        </w:rPr>
        <w:t>lub</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data rozpoczęcia: </w:t>
      </w:r>
      <w:r w:rsidRPr="0014169F">
        <w:rPr>
          <w:rFonts w:ascii="Times New Roman" w:eastAsia="Times New Roman" w:hAnsi="Times New Roman" w:cs="Times New Roman"/>
          <w:sz w:val="24"/>
          <w:szCs w:val="24"/>
          <w:lang w:eastAsia="pl-PL"/>
        </w:rPr>
        <w:t> </w:t>
      </w:r>
      <w:r w:rsidRPr="0014169F">
        <w:rPr>
          <w:rFonts w:ascii="Times New Roman" w:eastAsia="Times New Roman" w:hAnsi="Times New Roman" w:cs="Times New Roman"/>
          <w:i/>
          <w:iCs/>
          <w:sz w:val="24"/>
          <w:szCs w:val="24"/>
          <w:lang w:eastAsia="pl-PL"/>
        </w:rPr>
        <w:t xml:space="preserve"> lub </w:t>
      </w:r>
      <w:r w:rsidRPr="0014169F">
        <w:rPr>
          <w:rFonts w:ascii="Times New Roman" w:eastAsia="Times New Roman" w:hAnsi="Times New Roman" w:cs="Times New Roman"/>
          <w:b/>
          <w:bCs/>
          <w:sz w:val="24"/>
          <w:szCs w:val="24"/>
          <w:lang w:eastAsia="pl-PL"/>
        </w:rPr>
        <w:t xml:space="preserve">zakończenia: </w:t>
      </w:r>
      <w:r w:rsidRPr="0014169F">
        <w:rPr>
          <w:rFonts w:ascii="Times New Roman" w:eastAsia="Times New Roman" w:hAnsi="Times New Roman" w:cs="Times New Roman"/>
          <w:sz w:val="24"/>
          <w:szCs w:val="24"/>
          <w:lang w:eastAsia="pl-PL"/>
        </w:rPr>
        <w:t xml:space="preserve">2018-12-10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4169F" w:rsidRPr="0014169F" w:rsidTr="0014169F">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Data zakończenia</w:t>
            </w:r>
          </w:p>
        </w:tc>
      </w:tr>
      <w:tr w:rsidR="0014169F" w:rsidRPr="0014169F" w:rsidTr="0014169F">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2018-12-10</w:t>
            </w:r>
          </w:p>
        </w:tc>
      </w:tr>
    </w:tbl>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II.9) Informacje dodatkowe: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III.1) WARUNKI UDZIAŁU W POSTĘPOWANIU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14169F">
        <w:rPr>
          <w:rFonts w:ascii="Times New Roman" w:eastAsia="Times New Roman" w:hAnsi="Times New Roman" w:cs="Times New Roman"/>
          <w:sz w:val="24"/>
          <w:szCs w:val="24"/>
          <w:lang w:eastAsia="pl-PL"/>
        </w:rPr>
        <w:br/>
        <w:t xml:space="preserve">Informacje dodatkowe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III.1.2) Sytuacja finansowa lub ekonomiczna </w:t>
      </w:r>
      <w:r w:rsidRPr="0014169F">
        <w:rPr>
          <w:rFonts w:ascii="Times New Roman" w:eastAsia="Times New Roman" w:hAnsi="Times New Roman" w:cs="Times New Roman"/>
          <w:sz w:val="24"/>
          <w:szCs w:val="24"/>
          <w:lang w:eastAsia="pl-PL"/>
        </w:rPr>
        <w:br/>
        <w:t xml:space="preserve">Określenie warunków: Zamawiający uzna powyższy warunek za spełniony, jeżeli Wykonawca wykaże, że posiada środki finansowe lub zdolność kredytową w wysokości, co najmniej 100.000,00 zł (słownie sto tysięcy złotych w okresie nie wcześniejszym niż 1 miesiąc przed upływem terminu składania ofert lub posiada ubezpieczenie od odpowiedzialności cywilnej w zakresie prowadzonej działalności zgodnej z przedmiotem niniejszego zamówienia na wartość co najmniej 100.000,00 zł (słownie: sto tysięcy złotych) lub wykaże że polega na zdolnościach finansowych w wysokości co najmniej 100.000,00 zł innego podmiotu zapewniających wykonanie zamówienia </w:t>
      </w:r>
      <w:r w:rsidRPr="0014169F">
        <w:rPr>
          <w:rFonts w:ascii="Times New Roman" w:eastAsia="Times New Roman" w:hAnsi="Times New Roman" w:cs="Times New Roman"/>
          <w:sz w:val="24"/>
          <w:szCs w:val="24"/>
          <w:lang w:eastAsia="pl-PL"/>
        </w:rPr>
        <w:br/>
        <w:t xml:space="preserve">Informacje dodatkowe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III.1.3) Zdolność techniczna lub zawodowa </w:t>
      </w:r>
      <w:r w:rsidRPr="0014169F">
        <w:rPr>
          <w:rFonts w:ascii="Times New Roman" w:eastAsia="Times New Roman" w:hAnsi="Times New Roman" w:cs="Times New Roman"/>
          <w:sz w:val="24"/>
          <w:szCs w:val="24"/>
          <w:lang w:eastAsia="pl-PL"/>
        </w:rPr>
        <w:br/>
        <w:t xml:space="preserve">Określenie warunków: 1. Warunek ten zostanie spełniony, jeśli wykonawca wykaże, że w ciągu ostatnich 5 lat przed upływem terminu składania ofert, a jeżeli okres prowadzenia </w:t>
      </w:r>
      <w:r w:rsidRPr="0014169F">
        <w:rPr>
          <w:rFonts w:ascii="Times New Roman" w:eastAsia="Times New Roman" w:hAnsi="Times New Roman" w:cs="Times New Roman"/>
          <w:sz w:val="24"/>
          <w:szCs w:val="24"/>
          <w:lang w:eastAsia="pl-PL"/>
        </w:rPr>
        <w:lastRenderedPageBreak/>
        <w:t xml:space="preserve">działalności jest krótszy- w tym okresie, wykonał co najmniej 1 zamówienie polegające na: budowie, przebudowie, rozbudowie, remoncie dróg lub drogi o wartości co najmniej 50 000,00 zł. 2. Dysponują odpowiednim potencjałem zdolności zawodowej do wykonania zamówienia. Warunek ten zostanie spełniony, jeśli wykonawca wykaże, że na czas realizacji zamówienia dysponował będzie przynajmniej jedną osobą, która będzie brała udział w realizacji zamówienia - kierownika budowy, posiadającą uprawnienia budowlane do kierowania robotami budowlanymi w specjalności drogowej </w:t>
      </w:r>
      <w:proofErr w:type="spellStart"/>
      <w:r w:rsidRPr="0014169F">
        <w:rPr>
          <w:rFonts w:ascii="Times New Roman" w:eastAsia="Times New Roman" w:hAnsi="Times New Roman" w:cs="Times New Roman"/>
          <w:sz w:val="24"/>
          <w:szCs w:val="24"/>
          <w:lang w:eastAsia="pl-PL"/>
        </w:rPr>
        <w:t>ub</w:t>
      </w:r>
      <w:proofErr w:type="spellEnd"/>
      <w:r w:rsidRPr="0014169F">
        <w:rPr>
          <w:rFonts w:ascii="Times New Roman" w:eastAsia="Times New Roman" w:hAnsi="Times New Roman" w:cs="Times New Roman"/>
          <w:sz w:val="24"/>
          <w:szCs w:val="24"/>
          <w:lang w:eastAsia="pl-PL"/>
        </w:rPr>
        <w:t xml:space="preserve"> odpowiadające im ważne uprawnienia do kierowania budową lub innymi robotami budowlanymi w branży drogowej, które zostały wydane na podstawie wcześniej obowiązujących przepisów </w:t>
      </w:r>
      <w:r w:rsidRPr="0014169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4169F">
        <w:rPr>
          <w:rFonts w:ascii="Times New Roman" w:eastAsia="Times New Roman" w:hAnsi="Times New Roman" w:cs="Times New Roman"/>
          <w:sz w:val="24"/>
          <w:szCs w:val="24"/>
          <w:lang w:eastAsia="pl-PL"/>
        </w:rPr>
        <w:br/>
        <w:t xml:space="preserve">Informacje dodatkowe: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III.2) PODSTAWY WYKLUCZENIA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4169F">
        <w:rPr>
          <w:rFonts w:ascii="Times New Roman" w:eastAsia="Times New Roman" w:hAnsi="Times New Roman" w:cs="Times New Roman"/>
          <w:b/>
          <w:bCs/>
          <w:sz w:val="24"/>
          <w:szCs w:val="24"/>
          <w:lang w:eastAsia="pl-PL"/>
        </w:rPr>
        <w:t>Pzp</w:t>
      </w:r>
      <w:proofErr w:type="spellEnd"/>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4169F">
        <w:rPr>
          <w:rFonts w:ascii="Times New Roman" w:eastAsia="Times New Roman" w:hAnsi="Times New Roman" w:cs="Times New Roman"/>
          <w:b/>
          <w:bCs/>
          <w:sz w:val="24"/>
          <w:szCs w:val="24"/>
          <w:lang w:eastAsia="pl-PL"/>
        </w:rPr>
        <w:t>Pzp</w:t>
      </w:r>
      <w:proofErr w:type="spellEnd"/>
      <w:r w:rsidRPr="0014169F">
        <w:rPr>
          <w:rFonts w:ascii="Times New Roman" w:eastAsia="Times New Roman" w:hAnsi="Times New Roman" w:cs="Times New Roman"/>
          <w:sz w:val="24"/>
          <w:szCs w:val="24"/>
          <w:lang w:eastAsia="pl-PL"/>
        </w:rPr>
        <w:t xml:space="preserve"> Nie Zamawiający przewiduje następujące fakultatywne podstawy wykluczenia: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4169F">
        <w:rPr>
          <w:rFonts w:ascii="Times New Roman" w:eastAsia="Times New Roman" w:hAnsi="Times New Roman" w:cs="Times New Roman"/>
          <w:sz w:val="24"/>
          <w:szCs w:val="24"/>
          <w:lang w:eastAsia="pl-PL"/>
        </w:rPr>
        <w:br/>
        <w:t xml:space="preserve">Tak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Oświadczenie o spełnianiu kryteriów selekcji </w:t>
      </w:r>
      <w:r w:rsidRPr="0014169F">
        <w:rPr>
          <w:rFonts w:ascii="Times New Roman" w:eastAsia="Times New Roman" w:hAnsi="Times New Roman" w:cs="Times New Roman"/>
          <w:sz w:val="24"/>
          <w:szCs w:val="24"/>
          <w:lang w:eastAsia="pl-PL"/>
        </w:rPr>
        <w:br/>
        <w:t xml:space="preserve">Tak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w:t>
      </w:r>
      <w:proofErr w:type="spellStart"/>
      <w:r w:rsidRPr="0014169F">
        <w:rPr>
          <w:rFonts w:ascii="Times New Roman" w:eastAsia="Times New Roman" w:hAnsi="Times New Roman" w:cs="Times New Roman"/>
          <w:sz w:val="24"/>
          <w:szCs w:val="24"/>
          <w:lang w:eastAsia="pl-PL"/>
        </w:rPr>
        <w:t>Pzp</w:t>
      </w:r>
      <w:proofErr w:type="spellEnd"/>
      <w:r w:rsidRPr="0014169F">
        <w:rPr>
          <w:rFonts w:ascii="Times New Roman" w:eastAsia="Times New Roman" w:hAnsi="Times New Roman" w:cs="Times New Roman"/>
          <w:sz w:val="24"/>
          <w:szCs w:val="24"/>
          <w:lang w:eastAsia="pl-PL"/>
        </w:rPr>
        <w:t xml:space="preserve">, przekazuje zamawiającemu informację o przynależności lub braku przynależności do tej samej grupy kapitałowej o której mowa w art. 24 ust.1 pkt 23 ustawy </w:t>
      </w:r>
      <w:proofErr w:type="spellStart"/>
      <w:r w:rsidRPr="0014169F">
        <w:rPr>
          <w:rFonts w:ascii="Times New Roman" w:eastAsia="Times New Roman" w:hAnsi="Times New Roman" w:cs="Times New Roman"/>
          <w:sz w:val="24"/>
          <w:szCs w:val="24"/>
          <w:lang w:eastAsia="pl-PL"/>
        </w:rPr>
        <w:t>Pzp</w:t>
      </w:r>
      <w:proofErr w:type="spellEnd"/>
      <w:r w:rsidRPr="0014169F">
        <w:rPr>
          <w:rFonts w:ascii="Times New Roman" w:eastAsia="Times New Roman" w:hAnsi="Times New Roman" w:cs="Times New Roman"/>
          <w:sz w:val="24"/>
          <w:szCs w:val="24"/>
          <w:lang w:eastAsia="pl-PL"/>
        </w:rPr>
        <w:t xml:space="preserve">, w rozumieniu ustawy z dnia 16 lutego 2007 roku o ochronie konkurencji i konsumentów (Dz. U. nr 50 poz. 331 ze zm.)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III.5.1) W ZAKRESIE SPEŁNIANIA WARUNKÓW UDZIAŁU W POSTĘPOWANIU:</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t xml:space="preserve">1. Wykaz robót budowlanych w zakresie niezbędnym do wykazania spełniania warunku zdolności technicznej, wykonanych w okresie ostatnich pięciu lat przed upływem terminu </w:t>
      </w:r>
      <w:r w:rsidRPr="0014169F">
        <w:rPr>
          <w:rFonts w:ascii="Times New Roman" w:eastAsia="Times New Roman" w:hAnsi="Times New Roman" w:cs="Times New Roman"/>
          <w:sz w:val="24"/>
          <w:szCs w:val="24"/>
          <w:lang w:eastAsia="pl-PL"/>
        </w:rPr>
        <w:lastRenderedPageBreak/>
        <w:t xml:space="preserve">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 3 Oświadczenie, że osoby, które będą uczestniczyć w wykonywaniu zamówienia, posiadają wymagane uprawnienia; 4 Informację banku lub spółdzielczej kasy oszczędnościowo-kredytowej, w których Wykonawca posiada rachunek, potwierdzającą wysokość posiadanych środków finansowych albo zdolność kredytową Wykonawcy, wystawioną nie wcześniej niż 1 miesiąc przed upływem terminu składania ofert lub opłaconą polisę, a w przypadku jej braku inny dokument potwierdzający, że wykonawca jest ubezpieczony od odpowiedzialności cywilnej w zakresie prowadzonej działalności związanej z przedmiotem zamówienia na sumę gwarancyjną min 100.000,00 PLN (sto tysięcy), 5.Jeżeli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III.5.2) W ZAKRESIE KRYTERIÓW SELEKCJI:</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III.7) INNE DOKUMENTY NIE WYMIENIONE W pkt III.3) - III.6)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u w:val="single"/>
          <w:lang w:eastAsia="pl-PL"/>
        </w:rPr>
        <w:t xml:space="preserve">SEKCJA IV: PROCEDURA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 xml:space="preserve">IV.1) OPIS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IV.1.1) Tryb udzielenia zamówienia: </w:t>
      </w:r>
      <w:r w:rsidRPr="0014169F">
        <w:rPr>
          <w:rFonts w:ascii="Times New Roman" w:eastAsia="Times New Roman" w:hAnsi="Times New Roman" w:cs="Times New Roman"/>
          <w:sz w:val="24"/>
          <w:szCs w:val="24"/>
          <w:lang w:eastAsia="pl-PL"/>
        </w:rPr>
        <w:t xml:space="preserve">Przetarg nieograniczony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IV.1.2) Zamawiający żąda wniesienia wadium:</w:t>
      </w:r>
      <w:r w:rsidRPr="0014169F">
        <w:rPr>
          <w:rFonts w:ascii="Times New Roman" w:eastAsia="Times New Roman" w:hAnsi="Times New Roman" w:cs="Times New Roman"/>
          <w:sz w:val="24"/>
          <w:szCs w:val="24"/>
          <w:lang w:eastAsia="pl-PL"/>
        </w:rPr>
        <w:t xml:space="preserv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Nie </w:t>
      </w:r>
      <w:r w:rsidRPr="0014169F">
        <w:rPr>
          <w:rFonts w:ascii="Times New Roman" w:eastAsia="Times New Roman" w:hAnsi="Times New Roman" w:cs="Times New Roman"/>
          <w:sz w:val="24"/>
          <w:szCs w:val="24"/>
          <w:lang w:eastAsia="pl-PL"/>
        </w:rPr>
        <w:br/>
        <w:t xml:space="preserve">Informacja na temat wadium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IV.1.3) Przewiduje się udzielenie zaliczek na poczet wykonania zamówienia:</w:t>
      </w:r>
      <w:r w:rsidRPr="0014169F">
        <w:rPr>
          <w:rFonts w:ascii="Times New Roman" w:eastAsia="Times New Roman" w:hAnsi="Times New Roman" w:cs="Times New Roman"/>
          <w:sz w:val="24"/>
          <w:szCs w:val="24"/>
          <w:lang w:eastAsia="pl-PL"/>
        </w:rPr>
        <w:t xml:space="preserv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Nie </w:t>
      </w:r>
      <w:r w:rsidRPr="0014169F">
        <w:rPr>
          <w:rFonts w:ascii="Times New Roman" w:eastAsia="Times New Roman" w:hAnsi="Times New Roman" w:cs="Times New Roman"/>
          <w:sz w:val="24"/>
          <w:szCs w:val="24"/>
          <w:lang w:eastAsia="pl-PL"/>
        </w:rPr>
        <w:br/>
        <w:t xml:space="preserve">Należy podać informacje na temat udzielania zaliczek: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Nie </w:t>
      </w:r>
      <w:r w:rsidRPr="0014169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lastRenderedPageBreak/>
        <w:t xml:space="preserve">Nie </w:t>
      </w:r>
      <w:r w:rsidRPr="0014169F">
        <w:rPr>
          <w:rFonts w:ascii="Times New Roman" w:eastAsia="Times New Roman" w:hAnsi="Times New Roman" w:cs="Times New Roman"/>
          <w:sz w:val="24"/>
          <w:szCs w:val="24"/>
          <w:lang w:eastAsia="pl-PL"/>
        </w:rPr>
        <w:br/>
        <w:t xml:space="preserve">Informacje dodatkowe: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IV.1.5.) Wymaga się złożenia oferty wariantowej: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t xml:space="preserve">Dopuszcza się złożenie oferty wariantowej </w:t>
      </w:r>
      <w:r w:rsidRPr="0014169F">
        <w:rPr>
          <w:rFonts w:ascii="Times New Roman" w:eastAsia="Times New Roman" w:hAnsi="Times New Roman" w:cs="Times New Roman"/>
          <w:sz w:val="24"/>
          <w:szCs w:val="24"/>
          <w:lang w:eastAsia="pl-PL"/>
        </w:rPr>
        <w:br/>
        <w:t xml:space="preserve">Tak </w:t>
      </w:r>
      <w:r w:rsidRPr="0014169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Liczba wykonawców   </w:t>
      </w:r>
      <w:r w:rsidRPr="0014169F">
        <w:rPr>
          <w:rFonts w:ascii="Times New Roman" w:eastAsia="Times New Roman" w:hAnsi="Times New Roman" w:cs="Times New Roman"/>
          <w:sz w:val="24"/>
          <w:szCs w:val="24"/>
          <w:lang w:eastAsia="pl-PL"/>
        </w:rPr>
        <w:br/>
        <w:t xml:space="preserve">Przewidywana minimalna liczba wykonawców </w:t>
      </w:r>
      <w:r w:rsidRPr="0014169F">
        <w:rPr>
          <w:rFonts w:ascii="Times New Roman" w:eastAsia="Times New Roman" w:hAnsi="Times New Roman" w:cs="Times New Roman"/>
          <w:sz w:val="24"/>
          <w:szCs w:val="24"/>
          <w:lang w:eastAsia="pl-PL"/>
        </w:rPr>
        <w:br/>
        <w:t xml:space="preserve">Maksymalna liczba wykonawców   </w:t>
      </w:r>
      <w:r w:rsidRPr="0014169F">
        <w:rPr>
          <w:rFonts w:ascii="Times New Roman" w:eastAsia="Times New Roman" w:hAnsi="Times New Roman" w:cs="Times New Roman"/>
          <w:sz w:val="24"/>
          <w:szCs w:val="24"/>
          <w:lang w:eastAsia="pl-PL"/>
        </w:rPr>
        <w:br/>
        <w:t xml:space="preserve">Kryteria selekcji wykonawców: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IV.1.7) Informacje na temat umowy ramowej lub dynamicznego systemu zakupów: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Umowa ramowa będzie zawarta: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Czy przewiduje się ograniczenie liczby uczestników umowy ramowej: </w:t>
      </w:r>
      <w:r w:rsidRPr="0014169F">
        <w:rPr>
          <w:rFonts w:ascii="Times New Roman" w:eastAsia="Times New Roman" w:hAnsi="Times New Roman" w:cs="Times New Roman"/>
          <w:sz w:val="24"/>
          <w:szCs w:val="24"/>
          <w:lang w:eastAsia="pl-PL"/>
        </w:rPr>
        <w:br/>
        <w:t xml:space="preserve">Nie </w:t>
      </w:r>
      <w:r w:rsidRPr="0014169F">
        <w:rPr>
          <w:rFonts w:ascii="Times New Roman" w:eastAsia="Times New Roman" w:hAnsi="Times New Roman" w:cs="Times New Roman"/>
          <w:sz w:val="24"/>
          <w:szCs w:val="24"/>
          <w:lang w:eastAsia="pl-PL"/>
        </w:rPr>
        <w:br/>
        <w:t xml:space="preserve">Przewidziana maksymalna liczba uczestników umowy ramowej: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Informacje dodatkowe: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Zamówienie obejmuje ustanowienie dynamicznego systemu zakupów: </w:t>
      </w:r>
      <w:r w:rsidRPr="0014169F">
        <w:rPr>
          <w:rFonts w:ascii="Times New Roman" w:eastAsia="Times New Roman" w:hAnsi="Times New Roman" w:cs="Times New Roman"/>
          <w:sz w:val="24"/>
          <w:szCs w:val="24"/>
          <w:lang w:eastAsia="pl-PL"/>
        </w:rPr>
        <w:br/>
        <w:t xml:space="preserve">Nie </w:t>
      </w:r>
      <w:r w:rsidRPr="0014169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Informacje dodatkowe: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IV.1.8) Aukcja elektroniczna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Przewidziane jest przeprowadzenie aukcji elektronicznej </w:t>
      </w:r>
      <w:r w:rsidRPr="0014169F">
        <w:rPr>
          <w:rFonts w:ascii="Times New Roman" w:eastAsia="Times New Roman" w:hAnsi="Times New Roman" w:cs="Times New Roman"/>
          <w:i/>
          <w:iCs/>
          <w:sz w:val="24"/>
          <w:szCs w:val="24"/>
          <w:lang w:eastAsia="pl-PL"/>
        </w:rPr>
        <w:t xml:space="preserve">(przetarg nieograniczony, przetarg ograniczony, negocjacje z ogłoszeniem) </w:t>
      </w:r>
      <w:r w:rsidRPr="0014169F">
        <w:rPr>
          <w:rFonts w:ascii="Times New Roman" w:eastAsia="Times New Roman" w:hAnsi="Times New Roman" w:cs="Times New Roman"/>
          <w:sz w:val="24"/>
          <w:szCs w:val="24"/>
          <w:lang w:eastAsia="pl-PL"/>
        </w:rPr>
        <w:t xml:space="preserve">Nie </w:t>
      </w:r>
      <w:r w:rsidRPr="0014169F">
        <w:rPr>
          <w:rFonts w:ascii="Times New Roman" w:eastAsia="Times New Roman" w:hAnsi="Times New Roman" w:cs="Times New Roman"/>
          <w:sz w:val="24"/>
          <w:szCs w:val="24"/>
          <w:lang w:eastAsia="pl-PL"/>
        </w:rPr>
        <w:br/>
        <w:t xml:space="preserve">Należy podać adres strony internetowej, na której aukcja będzie prowadzona: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lastRenderedPageBreak/>
        <w:t xml:space="preserve">Należy wskazać elementy, których wartości będą przedmiotem aukcji elektronicznej: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t xml:space="preserve">Nie </w:t>
      </w:r>
      <w:r w:rsidRPr="0014169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4169F">
        <w:rPr>
          <w:rFonts w:ascii="Times New Roman" w:eastAsia="Times New Roman" w:hAnsi="Times New Roman" w:cs="Times New Roman"/>
          <w:sz w:val="24"/>
          <w:szCs w:val="24"/>
          <w:lang w:eastAsia="pl-PL"/>
        </w:rPr>
        <w:br/>
        <w:t xml:space="preserve">Informacje dotyczące przebiegu aukcji elektronicznej: </w:t>
      </w:r>
      <w:r w:rsidRPr="0014169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4169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4169F">
        <w:rPr>
          <w:rFonts w:ascii="Times New Roman" w:eastAsia="Times New Roman" w:hAnsi="Times New Roman" w:cs="Times New Roman"/>
          <w:sz w:val="24"/>
          <w:szCs w:val="24"/>
          <w:lang w:eastAsia="pl-PL"/>
        </w:rPr>
        <w:br/>
        <w:t xml:space="preserve">Wymagania dotyczące rejestracji i identyfikacji wykonawców w aukcji elektronicznej: </w:t>
      </w:r>
      <w:r w:rsidRPr="0014169F">
        <w:rPr>
          <w:rFonts w:ascii="Times New Roman" w:eastAsia="Times New Roman" w:hAnsi="Times New Roman" w:cs="Times New Roman"/>
          <w:sz w:val="24"/>
          <w:szCs w:val="24"/>
          <w:lang w:eastAsia="pl-PL"/>
        </w:rPr>
        <w:br/>
        <w:t xml:space="preserve">Informacje o liczbie etapów aukcji elektronicznej i czasie ich trwania: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t xml:space="preserve">Czas trwania: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4169F">
        <w:rPr>
          <w:rFonts w:ascii="Times New Roman" w:eastAsia="Times New Roman" w:hAnsi="Times New Roman" w:cs="Times New Roman"/>
          <w:sz w:val="24"/>
          <w:szCs w:val="24"/>
          <w:lang w:eastAsia="pl-PL"/>
        </w:rPr>
        <w:br/>
        <w:t xml:space="preserve">Warunki zamknięcia aukcji elektronicznej: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IV.2) KRYTERIA OCENY OFERT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IV.2.1) Kryteria oceny ofert: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IV.2.2) Kryteria</w:t>
      </w:r>
      <w:r w:rsidRPr="0014169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16"/>
        <w:gridCol w:w="1016"/>
      </w:tblGrid>
      <w:tr w:rsidR="0014169F" w:rsidRPr="0014169F" w:rsidTr="0014169F">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Znaczenie</w:t>
            </w:r>
          </w:p>
        </w:tc>
      </w:tr>
      <w:tr w:rsidR="0014169F" w:rsidRPr="0014169F" w:rsidTr="0014169F">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60,00</w:t>
            </w:r>
          </w:p>
        </w:tc>
      </w:tr>
      <w:tr w:rsidR="0014169F" w:rsidRPr="0014169F" w:rsidTr="0014169F">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okres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20,00</w:t>
            </w:r>
          </w:p>
        </w:tc>
      </w:tr>
      <w:tr w:rsidR="0014169F" w:rsidRPr="0014169F" w:rsidTr="0014169F">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termin wykonania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20,00</w:t>
            </w:r>
          </w:p>
        </w:tc>
      </w:tr>
    </w:tbl>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4169F">
        <w:rPr>
          <w:rFonts w:ascii="Times New Roman" w:eastAsia="Times New Roman" w:hAnsi="Times New Roman" w:cs="Times New Roman"/>
          <w:b/>
          <w:bCs/>
          <w:sz w:val="24"/>
          <w:szCs w:val="24"/>
          <w:lang w:eastAsia="pl-PL"/>
        </w:rPr>
        <w:t>Pzp</w:t>
      </w:r>
      <w:proofErr w:type="spellEnd"/>
      <w:r w:rsidRPr="0014169F">
        <w:rPr>
          <w:rFonts w:ascii="Times New Roman" w:eastAsia="Times New Roman" w:hAnsi="Times New Roman" w:cs="Times New Roman"/>
          <w:b/>
          <w:bCs/>
          <w:sz w:val="24"/>
          <w:szCs w:val="24"/>
          <w:lang w:eastAsia="pl-PL"/>
        </w:rPr>
        <w:t xml:space="preserve"> </w:t>
      </w:r>
      <w:r w:rsidRPr="0014169F">
        <w:rPr>
          <w:rFonts w:ascii="Times New Roman" w:eastAsia="Times New Roman" w:hAnsi="Times New Roman" w:cs="Times New Roman"/>
          <w:sz w:val="24"/>
          <w:szCs w:val="24"/>
          <w:lang w:eastAsia="pl-PL"/>
        </w:rPr>
        <w:t xml:space="preserve">(przetarg nieograniczony) </w:t>
      </w:r>
      <w:r w:rsidRPr="0014169F">
        <w:rPr>
          <w:rFonts w:ascii="Times New Roman" w:eastAsia="Times New Roman" w:hAnsi="Times New Roman" w:cs="Times New Roman"/>
          <w:sz w:val="24"/>
          <w:szCs w:val="24"/>
          <w:lang w:eastAsia="pl-PL"/>
        </w:rPr>
        <w:br/>
        <w:t xml:space="preserve">Tak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IV.3) Negocjacje z ogłoszeniem, dialog konkurencyjny, partnerstwo innowacyjne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IV.3.1) Informacje na temat negocjacji z ogłoszeniem</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t xml:space="preserve">Minimalne wymagania, które muszą spełniać wszystkie oferty: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4169F">
        <w:rPr>
          <w:rFonts w:ascii="Times New Roman" w:eastAsia="Times New Roman" w:hAnsi="Times New Roman" w:cs="Times New Roman"/>
          <w:sz w:val="24"/>
          <w:szCs w:val="24"/>
          <w:lang w:eastAsia="pl-PL"/>
        </w:rPr>
        <w:br/>
        <w:t xml:space="preserve">Przewidziany jest podział negocjacji na etapy w celu ograniczenia liczby ofert: </w:t>
      </w:r>
      <w:r w:rsidRPr="0014169F">
        <w:rPr>
          <w:rFonts w:ascii="Times New Roman" w:eastAsia="Times New Roman" w:hAnsi="Times New Roman" w:cs="Times New Roman"/>
          <w:sz w:val="24"/>
          <w:szCs w:val="24"/>
          <w:lang w:eastAsia="pl-PL"/>
        </w:rPr>
        <w:br/>
        <w:t xml:space="preserve">Należy podać informacje na temat etapów negocjacji (w tym liczbę etapów):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Informacje dodatkowe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IV.3.2) Informacje na temat dialogu konkurencyjnego</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lastRenderedPageBreak/>
        <w:br/>
        <w:t xml:space="preserve">Wstępny harmonogram postępowania: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Podział dialogu na etapy w celu ograniczenia liczby rozwiązań: </w:t>
      </w:r>
      <w:r w:rsidRPr="0014169F">
        <w:rPr>
          <w:rFonts w:ascii="Times New Roman" w:eastAsia="Times New Roman" w:hAnsi="Times New Roman" w:cs="Times New Roman"/>
          <w:sz w:val="24"/>
          <w:szCs w:val="24"/>
          <w:lang w:eastAsia="pl-PL"/>
        </w:rPr>
        <w:br/>
        <w:t xml:space="preserve">Należy podać informacje na temat etapów dialogu: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Informacje dodatkowe: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IV.3.3) Informacje na temat partnerstwa innowacyjnego</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4169F">
        <w:rPr>
          <w:rFonts w:ascii="Times New Roman" w:eastAsia="Times New Roman" w:hAnsi="Times New Roman" w:cs="Times New Roman"/>
          <w:sz w:val="24"/>
          <w:szCs w:val="24"/>
          <w:lang w:eastAsia="pl-PL"/>
        </w:rPr>
        <w:br/>
        <w:t xml:space="preserve">Nie </w:t>
      </w:r>
      <w:r w:rsidRPr="0014169F">
        <w:rPr>
          <w:rFonts w:ascii="Times New Roman" w:eastAsia="Times New Roman" w:hAnsi="Times New Roman" w:cs="Times New Roman"/>
          <w:sz w:val="24"/>
          <w:szCs w:val="24"/>
          <w:lang w:eastAsia="pl-PL"/>
        </w:rPr>
        <w:br/>
        <w:t xml:space="preserve">Informacje dodatkowe: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IV.4) Licytacja elektroniczna </w:t>
      </w:r>
      <w:r w:rsidRPr="0014169F">
        <w:rPr>
          <w:rFonts w:ascii="Times New Roman" w:eastAsia="Times New Roman" w:hAnsi="Times New Roman" w:cs="Times New Roman"/>
          <w:sz w:val="24"/>
          <w:szCs w:val="24"/>
          <w:lang w:eastAsia="pl-PL"/>
        </w:rPr>
        <w:br/>
        <w:t xml:space="preserve">Adres strony internetowej, na której będzie prowadzona licytacja elektroniczna: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Informacje o liczbie etapów licytacji elektronicznej i czasie ich trwania: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Czas trwania: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Termin składania wniosków o dopuszczenie do udziału w licytacji elektronicznej: </w:t>
      </w:r>
      <w:r w:rsidRPr="0014169F">
        <w:rPr>
          <w:rFonts w:ascii="Times New Roman" w:eastAsia="Times New Roman" w:hAnsi="Times New Roman" w:cs="Times New Roman"/>
          <w:sz w:val="24"/>
          <w:szCs w:val="24"/>
          <w:lang w:eastAsia="pl-PL"/>
        </w:rPr>
        <w:br/>
        <w:t xml:space="preserve">Data: godzina: </w:t>
      </w:r>
      <w:r w:rsidRPr="0014169F">
        <w:rPr>
          <w:rFonts w:ascii="Times New Roman" w:eastAsia="Times New Roman" w:hAnsi="Times New Roman" w:cs="Times New Roman"/>
          <w:sz w:val="24"/>
          <w:szCs w:val="24"/>
          <w:lang w:eastAsia="pl-PL"/>
        </w:rPr>
        <w:br/>
        <w:t xml:space="preserve">Termin otwarcia licytacji elektronicznej: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Termin i warunki zamknięcia licytacji elektronicznej: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1. Wzór umowy stanowi załącznik nr 8 do SIWZ. 2. Wzór umowy zawiera wymagania dotyczące umowy o podwykonawstwo. 3. Umowa o realizację przedmiotu zamówienia z wyłonionym wykonawcą zostanie zawarta na takich warunkach, jakie wynikają ze wzoru.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t xml:space="preserve">Wymagania dotyczące zabezpieczenia należytego wykonania umowy: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t xml:space="preserve">1. Wykonawca wniesie zabezpieczenie należytego wykonania umowy w wysokości 5 % ceny całkowitej podanej w ofercie, przed podpisaniem umowy na rachunek bankowy zamawiającego nr 17 8747 1018 0260 1544 2000 020. 2. Zabezpieczenie służy pokryciu roszczeń z tytułu niewykonania lub nienależytego wykonania umowy. 3. Zabezpieczenie należytego wykonania umowy może być wnoszone według wyboru wykonawcy w jednej lub kilku z następujących form: 1) pieniądzu; 2) poręczeniach bankowych lub poręczeniach </w:t>
      </w:r>
      <w:r w:rsidRPr="0014169F">
        <w:rPr>
          <w:rFonts w:ascii="Times New Roman" w:eastAsia="Times New Roman" w:hAnsi="Times New Roman" w:cs="Times New Roman"/>
          <w:sz w:val="24"/>
          <w:szCs w:val="24"/>
          <w:lang w:eastAsia="pl-PL"/>
        </w:rPr>
        <w:lastRenderedPageBreak/>
        <w:t xml:space="preserve">spółdzielczej kasy oszczędnościowo – kredytowej, z tym że zobowiązanie kasy jest zawsze zobowiązaniem pieniężnym; 3) gwarancjach bankowych; 4) gwarancjach ubezpieczeniowych; 5) poręczeniach udzielanych przez podmioty, o których mowa w art. 6b ust. 5 pkt 2, ustawy z dnia 9 listopada 2000 r. o utworzeniu Polskiej Agencji Rozwoju Przedsiębiorczości (Dz. U. z 2014 r., poz. 1804, ze zm.). 4. W trakcie realizacji umowy wykonawca może dokonać zmiany formy zabezpieczenia na jedną lub kilka form, o których mowa w art. 148 ust. 1. Taka zmiana musi być dokonana z zachowaniem ciągłości zabezpieczenia i bez zmniejszenia jego wysokości. 5. Zabezpieczenie należytego wykonania umowy zostanie zwrócone na następujących warunkach: 1) 70% całości zabezpieczenia w terminie 30 dni od dnia wykonania zamówienia i uznania przez zamawiającego za należycie wykonane; 2) pozostałe 30% nie później niż w 15. dniu po upływie okresu rękojmi za wady. 6. Kwoty zabezpieczenia podlegające zwrotowi ulegają zmniejszeniu przy zwrocie z tytułu potrąceń za złą jakość przedmiotu zamówienia, niedotrzymanie terminu realizacji umowy lub nakładów poniesionych przez samego zamawiającego na usunięcie wad, jeżeli nie dokonał tego wykonawca robót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lang w:eastAsia="pl-PL"/>
        </w:rPr>
        <w:br/>
        <w:t xml:space="preserve">Informacje dodatkowe: </w:t>
      </w:r>
    </w:p>
    <w:p w:rsidR="0014169F" w:rsidRPr="0014169F" w:rsidRDefault="0014169F" w:rsidP="0014169F">
      <w:pPr>
        <w:spacing w:after="0" w:line="240" w:lineRule="auto"/>
        <w:rPr>
          <w:rFonts w:ascii="Times New Roman" w:eastAsia="Times New Roman" w:hAnsi="Times New Roman" w:cs="Times New Roman"/>
          <w:sz w:val="24"/>
          <w:szCs w:val="24"/>
          <w:lang w:eastAsia="pl-PL"/>
        </w:rPr>
      </w:pPr>
      <w:r w:rsidRPr="0014169F">
        <w:rPr>
          <w:rFonts w:ascii="Times New Roman" w:eastAsia="Times New Roman" w:hAnsi="Times New Roman" w:cs="Times New Roman"/>
          <w:b/>
          <w:bCs/>
          <w:sz w:val="24"/>
          <w:szCs w:val="24"/>
          <w:lang w:eastAsia="pl-PL"/>
        </w:rPr>
        <w:t>IV.5) ZMIANA UMOWY</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4169F">
        <w:rPr>
          <w:rFonts w:ascii="Times New Roman" w:eastAsia="Times New Roman" w:hAnsi="Times New Roman" w:cs="Times New Roman"/>
          <w:sz w:val="24"/>
          <w:szCs w:val="24"/>
          <w:lang w:eastAsia="pl-PL"/>
        </w:rPr>
        <w:t xml:space="preserve"> Tak </w:t>
      </w:r>
      <w:r w:rsidRPr="0014169F">
        <w:rPr>
          <w:rFonts w:ascii="Times New Roman" w:eastAsia="Times New Roman" w:hAnsi="Times New Roman" w:cs="Times New Roman"/>
          <w:sz w:val="24"/>
          <w:szCs w:val="24"/>
          <w:lang w:eastAsia="pl-PL"/>
        </w:rPr>
        <w:br/>
        <w:t xml:space="preserve">Należy wskazać zakres, charakter zmian oraz warunki wprowadzenia zmian: </w:t>
      </w:r>
      <w:r w:rsidRPr="0014169F">
        <w:rPr>
          <w:rFonts w:ascii="Times New Roman" w:eastAsia="Times New Roman" w:hAnsi="Times New Roman" w:cs="Times New Roman"/>
          <w:sz w:val="24"/>
          <w:szCs w:val="24"/>
          <w:lang w:eastAsia="pl-PL"/>
        </w:rPr>
        <w:br/>
        <w:t xml:space="preserve">Zmiana umowy. Na podstawie art. 144 ust. 1 ustawy Prawo zamówień publicznych Zamawiający przewiduje możliwość dokonania zmiany zawartej umowy w stosunku do treści oferty, na podstawie której dokonano wyboru Wykonawcy. W szczególności dopuszczalne są zmiany: 1) dotyczące terminu realizacji umowy w przypadku: a) wstrzymania robót przez uprawnione organy, z przyczyn niewynikających z winy stron umowy; b) wstrzymania robót przez właścicieli działek przyległych do przebudowywanej drogi i w związku z tym konieczności dodatkowych uzgodnień; c) wystąpienia konieczności wykonania robót zamiennych lub innych niezbędnych do wykonania przedmiotu umowy ze względu na zasady wiedzy technicznej oraz udzielenia zamówień dodatkowych, które wstrzymują lub opóźniają realizację przedmiotu umowy; d) wystąpienia warunków atmosferycznych uniemożliwiających wykonanie robot zgodnie ze sztuką budowlaną; e) wystąpienia warunków gruntowo-wodnych uniemożliwiających wykonanie robot terminowo i zgodne ze sztuką budowlaną; 2) wynagrodzenia, w wyniku zmniejszenia lub rozszerzenia zakresu zamówienia, przy czym każda zmiana winna być poprzedzona protokołem konieczności i rozliczona kosztorysem powykonawczym na podstawie cen podanych w kosztorysie ofertowym; jeżeli w kosztorysie ofertowym nie ma pozycji, którymi można byłoby wyliczyć należne wynagrodzenie wykonawcy za wykonanie robót budowlanych, zostanie ono ustalone z zastosowaniem następujących zasad: a) jeżeli roboty wynikające z pkt 2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 b) jeżeli nie można wycenić robót z zastosowaniem metody, o której mowa w lit. a, wykonawca powinien przedłożyć do akceptacji Inspektora nadzoru inwestorskiego kalkulację ceny jednostkowej tych robót z uwzględnieniem cen czynników produkcji nie wyższych od średnich cen publikowanych w wydawnictwach branżowych (np. SEKOCENBUD, </w:t>
      </w:r>
      <w:proofErr w:type="spellStart"/>
      <w:r w:rsidRPr="0014169F">
        <w:rPr>
          <w:rFonts w:ascii="Times New Roman" w:eastAsia="Times New Roman" w:hAnsi="Times New Roman" w:cs="Times New Roman"/>
          <w:sz w:val="24"/>
          <w:szCs w:val="24"/>
          <w:lang w:eastAsia="pl-PL"/>
        </w:rPr>
        <w:t>Orgbud</w:t>
      </w:r>
      <w:proofErr w:type="spellEnd"/>
      <w:r w:rsidRPr="0014169F">
        <w:rPr>
          <w:rFonts w:ascii="Times New Roman" w:eastAsia="Times New Roman" w:hAnsi="Times New Roman" w:cs="Times New Roman"/>
          <w:sz w:val="24"/>
          <w:szCs w:val="24"/>
          <w:lang w:eastAsia="pl-PL"/>
        </w:rPr>
        <w:t xml:space="preserve">, </w:t>
      </w:r>
      <w:proofErr w:type="spellStart"/>
      <w:r w:rsidRPr="0014169F">
        <w:rPr>
          <w:rFonts w:ascii="Times New Roman" w:eastAsia="Times New Roman" w:hAnsi="Times New Roman" w:cs="Times New Roman"/>
          <w:sz w:val="24"/>
          <w:szCs w:val="24"/>
          <w:lang w:eastAsia="pl-PL"/>
        </w:rPr>
        <w:t>Intercenbud</w:t>
      </w:r>
      <w:proofErr w:type="spellEnd"/>
      <w:r w:rsidRPr="0014169F">
        <w:rPr>
          <w:rFonts w:ascii="Times New Roman" w:eastAsia="Times New Roman" w:hAnsi="Times New Roman" w:cs="Times New Roman"/>
          <w:sz w:val="24"/>
          <w:szCs w:val="24"/>
          <w:lang w:eastAsia="pl-PL"/>
        </w:rPr>
        <w:t xml:space="preserve">, itp.) dla województwa, w którym roboty są wykonywane, aktualnych w miesiącu poprzedzającym miesiąc, w którym kalkulacja jest sporządzana; 3) osób odpowiedzialnych za kierowanie i nadzór nad realizacją przedmiotu umowy. Zmiana kierownika budowy w trakcie realizacji przedmiotu zamówienia musi być </w:t>
      </w:r>
      <w:r w:rsidRPr="0014169F">
        <w:rPr>
          <w:rFonts w:ascii="Times New Roman" w:eastAsia="Times New Roman" w:hAnsi="Times New Roman" w:cs="Times New Roman"/>
          <w:sz w:val="24"/>
          <w:szCs w:val="24"/>
          <w:lang w:eastAsia="pl-PL"/>
        </w:rPr>
        <w:lastRenderedPageBreak/>
        <w:t xml:space="preserve">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 4) podwykonawcy i zakresu powierzonych mu robót; 5) terminu płatności – w szczególnych przypadkach, bez ponoszenia dodatkowych kosztów; 6) zmiany dotyczą realizacji dodatkowych robót budowlanych od dotychczasowego wykonawcy, nieobjętych zamówieniem podstawowym, o ile stały się niezbędne i zostały spełnione łącznie następujące warunki: a) zmiana wykonawcy nie może zostać dokonana z powodów ekonomicznych lub technicznych, w szczególności dotyczących zamienności lub interoperacyjności sprzętu, usług lub instalacji, zamówionych w ramach zamówienia podstawowego, b) zmiana wykonawcy spowodowałaby istotną niedogodność lub znaczne zwiększenie kosztów dla zamawiającego, c) wartość każdej kolejnej zmiany nie przekracza 50% wartości zamówienia określonej pierwotnie w umowie; 7) wykonawcy, któremu zamawiający udzielił zamówienia, gdy ma go zastąpić nowy wykonawca: 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b) w wyniku przejęcia przez zamawiającego zobowiązań wykonawcy względem jego podwykonawców; 8) nieistotne w rozumieniu art. 144 ust. 1e ustawy Prawo zamówień publicznych; 9) których łączna wartość jest mniejsza niż kwoty określone w przepisach wydanych na podstawie art. 11 ust. 8 ustawy Prawo zamówień publicznych i jest mniejsza od 500 000,00 zł . Wszelkie zmiany i uzupełnienia treści umowy muszą mieć formę pisemną pod rygorem nieważności.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IV.6) INFORMACJE ADMINISTRACYJNE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IV.6.1) Sposób udostępniania informacji o charakterze poufnym </w:t>
      </w:r>
      <w:r w:rsidRPr="0014169F">
        <w:rPr>
          <w:rFonts w:ascii="Times New Roman" w:eastAsia="Times New Roman" w:hAnsi="Times New Roman" w:cs="Times New Roman"/>
          <w:i/>
          <w:iCs/>
          <w:sz w:val="24"/>
          <w:szCs w:val="24"/>
          <w:lang w:eastAsia="pl-PL"/>
        </w:rPr>
        <w:t xml:space="preserve">(jeżeli dotyczy):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Środki służące ochronie informacji o charakterze poufnym</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4169F">
        <w:rPr>
          <w:rFonts w:ascii="Times New Roman" w:eastAsia="Times New Roman" w:hAnsi="Times New Roman" w:cs="Times New Roman"/>
          <w:sz w:val="24"/>
          <w:szCs w:val="24"/>
          <w:lang w:eastAsia="pl-PL"/>
        </w:rPr>
        <w:br/>
        <w:t xml:space="preserve">Data: 2018-07-17, godzina: 11:00, </w:t>
      </w:r>
      <w:r w:rsidRPr="0014169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Wskazać powody: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4169F">
        <w:rPr>
          <w:rFonts w:ascii="Times New Roman" w:eastAsia="Times New Roman" w:hAnsi="Times New Roman" w:cs="Times New Roman"/>
          <w:sz w:val="24"/>
          <w:szCs w:val="24"/>
          <w:lang w:eastAsia="pl-PL"/>
        </w:rPr>
        <w:br/>
        <w:t xml:space="preserve">&gt;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IV.6.3) Termin związania ofertą: </w:t>
      </w:r>
      <w:r w:rsidRPr="0014169F">
        <w:rPr>
          <w:rFonts w:ascii="Times New Roman" w:eastAsia="Times New Roman" w:hAnsi="Times New Roman" w:cs="Times New Roman"/>
          <w:sz w:val="24"/>
          <w:szCs w:val="24"/>
          <w:lang w:eastAsia="pl-PL"/>
        </w:rPr>
        <w:t xml:space="preserve">do: okres w dniach: 30 (od ostatecznego terminu składania ofert)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4169F">
        <w:rPr>
          <w:rFonts w:ascii="Times New Roman" w:eastAsia="Times New Roman" w:hAnsi="Times New Roman" w:cs="Times New Roman"/>
          <w:sz w:val="24"/>
          <w:szCs w:val="24"/>
          <w:lang w:eastAsia="pl-PL"/>
        </w:rPr>
        <w:t xml:space="preserve"> Nie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w:t>
      </w:r>
      <w:r w:rsidRPr="0014169F">
        <w:rPr>
          <w:rFonts w:ascii="Times New Roman" w:eastAsia="Times New Roman" w:hAnsi="Times New Roman" w:cs="Times New Roman"/>
          <w:b/>
          <w:bCs/>
          <w:sz w:val="24"/>
          <w:szCs w:val="24"/>
          <w:lang w:eastAsia="pl-PL"/>
        </w:rPr>
        <w:lastRenderedPageBreak/>
        <w:t>które zamawiający zamierzał przeznaczyć na sfinansowanie całości lub części zamówienia, nie zostały mu przyznane</w:t>
      </w:r>
      <w:r w:rsidRPr="0014169F">
        <w:rPr>
          <w:rFonts w:ascii="Times New Roman" w:eastAsia="Times New Roman" w:hAnsi="Times New Roman" w:cs="Times New Roman"/>
          <w:sz w:val="24"/>
          <w:szCs w:val="24"/>
          <w:lang w:eastAsia="pl-PL"/>
        </w:rPr>
        <w:t xml:space="preserve"> Nie </w:t>
      </w:r>
      <w:r w:rsidRPr="0014169F">
        <w:rPr>
          <w:rFonts w:ascii="Times New Roman" w:eastAsia="Times New Roman" w:hAnsi="Times New Roman" w:cs="Times New Roman"/>
          <w:sz w:val="24"/>
          <w:szCs w:val="24"/>
          <w:lang w:eastAsia="pl-PL"/>
        </w:rPr>
        <w:br/>
      </w:r>
      <w:r w:rsidRPr="0014169F">
        <w:rPr>
          <w:rFonts w:ascii="Times New Roman" w:eastAsia="Times New Roman" w:hAnsi="Times New Roman" w:cs="Times New Roman"/>
          <w:b/>
          <w:bCs/>
          <w:sz w:val="24"/>
          <w:szCs w:val="24"/>
          <w:lang w:eastAsia="pl-PL"/>
        </w:rPr>
        <w:t>IV.6.6) Informacje dodatkowe:</w:t>
      </w:r>
      <w:r w:rsidRPr="0014169F">
        <w:rPr>
          <w:rFonts w:ascii="Times New Roman" w:eastAsia="Times New Roman" w:hAnsi="Times New Roman" w:cs="Times New Roman"/>
          <w:sz w:val="24"/>
          <w:szCs w:val="24"/>
          <w:lang w:eastAsia="pl-PL"/>
        </w:rPr>
        <w:t xml:space="preserve"> </w:t>
      </w:r>
      <w:r w:rsidRPr="0014169F">
        <w:rPr>
          <w:rFonts w:ascii="Times New Roman" w:eastAsia="Times New Roman" w:hAnsi="Times New Roman" w:cs="Times New Roman"/>
          <w:sz w:val="24"/>
          <w:szCs w:val="24"/>
          <w:lang w:eastAsia="pl-PL"/>
        </w:rPr>
        <w:br/>
      </w:r>
    </w:p>
    <w:p w:rsidR="0014169F" w:rsidRPr="0014169F" w:rsidRDefault="0014169F" w:rsidP="0014169F">
      <w:pPr>
        <w:spacing w:after="0" w:line="240" w:lineRule="auto"/>
        <w:jc w:val="center"/>
        <w:rPr>
          <w:rFonts w:ascii="Times New Roman" w:eastAsia="Times New Roman" w:hAnsi="Times New Roman" w:cs="Times New Roman"/>
          <w:sz w:val="24"/>
          <w:szCs w:val="24"/>
          <w:lang w:eastAsia="pl-PL"/>
        </w:rPr>
      </w:pPr>
      <w:r w:rsidRPr="0014169F">
        <w:rPr>
          <w:rFonts w:ascii="Times New Roman" w:eastAsia="Times New Roman" w:hAnsi="Times New Roman" w:cs="Times New Roman"/>
          <w:sz w:val="24"/>
          <w:szCs w:val="24"/>
          <w:u w:val="single"/>
          <w:lang w:eastAsia="pl-PL"/>
        </w:rPr>
        <w:t xml:space="preserve">ZAŁĄCZNIK I - INFORMACJE DOTYCZĄCE OFERT CZĘŚCIOWYCH </w:t>
      </w:r>
    </w:p>
    <w:p w:rsidR="00AD3D2D" w:rsidRDefault="00AD3D2D">
      <w:bookmarkStart w:id="0" w:name="_GoBack"/>
      <w:bookmarkEnd w:id="0"/>
    </w:p>
    <w:sectPr w:rsidR="00AD3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9F"/>
    <w:rsid w:val="000205B7"/>
    <w:rsid w:val="0014169F"/>
    <w:rsid w:val="00150DEF"/>
    <w:rsid w:val="00234F33"/>
    <w:rsid w:val="003E5F26"/>
    <w:rsid w:val="00714C2B"/>
    <w:rsid w:val="00AD3D2D"/>
    <w:rsid w:val="00BA2558"/>
    <w:rsid w:val="00BB08D3"/>
    <w:rsid w:val="00BD7B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F2740-1485-466F-A935-2D3D6AEE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E5F2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69708">
      <w:bodyDiv w:val="1"/>
      <w:marLeft w:val="0"/>
      <w:marRight w:val="0"/>
      <w:marTop w:val="0"/>
      <w:marBottom w:val="0"/>
      <w:divBdr>
        <w:top w:val="none" w:sz="0" w:space="0" w:color="auto"/>
        <w:left w:val="none" w:sz="0" w:space="0" w:color="auto"/>
        <w:bottom w:val="none" w:sz="0" w:space="0" w:color="auto"/>
        <w:right w:val="none" w:sz="0" w:space="0" w:color="auto"/>
      </w:divBdr>
      <w:divsChild>
        <w:div w:id="5913562">
          <w:marLeft w:val="0"/>
          <w:marRight w:val="0"/>
          <w:marTop w:val="0"/>
          <w:marBottom w:val="0"/>
          <w:divBdr>
            <w:top w:val="none" w:sz="0" w:space="0" w:color="auto"/>
            <w:left w:val="none" w:sz="0" w:space="0" w:color="auto"/>
            <w:bottom w:val="none" w:sz="0" w:space="0" w:color="auto"/>
            <w:right w:val="none" w:sz="0" w:space="0" w:color="auto"/>
          </w:divBdr>
          <w:divsChild>
            <w:div w:id="1382098850">
              <w:marLeft w:val="0"/>
              <w:marRight w:val="0"/>
              <w:marTop w:val="0"/>
              <w:marBottom w:val="0"/>
              <w:divBdr>
                <w:top w:val="none" w:sz="0" w:space="0" w:color="auto"/>
                <w:left w:val="none" w:sz="0" w:space="0" w:color="auto"/>
                <w:bottom w:val="none" w:sz="0" w:space="0" w:color="auto"/>
                <w:right w:val="none" w:sz="0" w:space="0" w:color="auto"/>
              </w:divBdr>
              <w:divsChild>
                <w:div w:id="584340323">
                  <w:marLeft w:val="0"/>
                  <w:marRight w:val="0"/>
                  <w:marTop w:val="0"/>
                  <w:marBottom w:val="0"/>
                  <w:divBdr>
                    <w:top w:val="none" w:sz="0" w:space="0" w:color="auto"/>
                    <w:left w:val="none" w:sz="0" w:space="0" w:color="auto"/>
                    <w:bottom w:val="none" w:sz="0" w:space="0" w:color="auto"/>
                    <w:right w:val="none" w:sz="0" w:space="0" w:color="auto"/>
                  </w:divBdr>
                </w:div>
                <w:div w:id="316619012">
                  <w:marLeft w:val="0"/>
                  <w:marRight w:val="0"/>
                  <w:marTop w:val="0"/>
                  <w:marBottom w:val="0"/>
                  <w:divBdr>
                    <w:top w:val="none" w:sz="0" w:space="0" w:color="auto"/>
                    <w:left w:val="none" w:sz="0" w:space="0" w:color="auto"/>
                    <w:bottom w:val="none" w:sz="0" w:space="0" w:color="auto"/>
                    <w:right w:val="none" w:sz="0" w:space="0" w:color="auto"/>
                  </w:divBdr>
                </w:div>
                <w:div w:id="432819295">
                  <w:marLeft w:val="0"/>
                  <w:marRight w:val="0"/>
                  <w:marTop w:val="0"/>
                  <w:marBottom w:val="0"/>
                  <w:divBdr>
                    <w:top w:val="none" w:sz="0" w:space="0" w:color="auto"/>
                    <w:left w:val="none" w:sz="0" w:space="0" w:color="auto"/>
                    <w:bottom w:val="none" w:sz="0" w:space="0" w:color="auto"/>
                    <w:right w:val="none" w:sz="0" w:space="0" w:color="auto"/>
                  </w:divBdr>
                  <w:divsChild>
                    <w:div w:id="1870557623">
                      <w:marLeft w:val="0"/>
                      <w:marRight w:val="0"/>
                      <w:marTop w:val="0"/>
                      <w:marBottom w:val="0"/>
                      <w:divBdr>
                        <w:top w:val="none" w:sz="0" w:space="0" w:color="auto"/>
                        <w:left w:val="none" w:sz="0" w:space="0" w:color="auto"/>
                        <w:bottom w:val="none" w:sz="0" w:space="0" w:color="auto"/>
                        <w:right w:val="none" w:sz="0" w:space="0" w:color="auto"/>
                      </w:divBdr>
                    </w:div>
                  </w:divsChild>
                </w:div>
                <w:div w:id="98836526">
                  <w:marLeft w:val="0"/>
                  <w:marRight w:val="0"/>
                  <w:marTop w:val="0"/>
                  <w:marBottom w:val="0"/>
                  <w:divBdr>
                    <w:top w:val="none" w:sz="0" w:space="0" w:color="auto"/>
                    <w:left w:val="none" w:sz="0" w:space="0" w:color="auto"/>
                    <w:bottom w:val="none" w:sz="0" w:space="0" w:color="auto"/>
                    <w:right w:val="none" w:sz="0" w:space="0" w:color="auto"/>
                  </w:divBdr>
                  <w:divsChild>
                    <w:div w:id="1946502519">
                      <w:marLeft w:val="0"/>
                      <w:marRight w:val="0"/>
                      <w:marTop w:val="0"/>
                      <w:marBottom w:val="0"/>
                      <w:divBdr>
                        <w:top w:val="none" w:sz="0" w:space="0" w:color="auto"/>
                        <w:left w:val="none" w:sz="0" w:space="0" w:color="auto"/>
                        <w:bottom w:val="none" w:sz="0" w:space="0" w:color="auto"/>
                        <w:right w:val="none" w:sz="0" w:space="0" w:color="auto"/>
                      </w:divBdr>
                    </w:div>
                  </w:divsChild>
                </w:div>
                <w:div w:id="20786120">
                  <w:marLeft w:val="0"/>
                  <w:marRight w:val="0"/>
                  <w:marTop w:val="0"/>
                  <w:marBottom w:val="0"/>
                  <w:divBdr>
                    <w:top w:val="none" w:sz="0" w:space="0" w:color="auto"/>
                    <w:left w:val="none" w:sz="0" w:space="0" w:color="auto"/>
                    <w:bottom w:val="none" w:sz="0" w:space="0" w:color="auto"/>
                    <w:right w:val="none" w:sz="0" w:space="0" w:color="auto"/>
                  </w:divBdr>
                  <w:divsChild>
                    <w:div w:id="384834397">
                      <w:marLeft w:val="0"/>
                      <w:marRight w:val="0"/>
                      <w:marTop w:val="0"/>
                      <w:marBottom w:val="0"/>
                      <w:divBdr>
                        <w:top w:val="none" w:sz="0" w:space="0" w:color="auto"/>
                        <w:left w:val="none" w:sz="0" w:space="0" w:color="auto"/>
                        <w:bottom w:val="none" w:sz="0" w:space="0" w:color="auto"/>
                        <w:right w:val="none" w:sz="0" w:space="0" w:color="auto"/>
                      </w:divBdr>
                    </w:div>
                    <w:div w:id="1594511923">
                      <w:marLeft w:val="0"/>
                      <w:marRight w:val="0"/>
                      <w:marTop w:val="0"/>
                      <w:marBottom w:val="0"/>
                      <w:divBdr>
                        <w:top w:val="none" w:sz="0" w:space="0" w:color="auto"/>
                        <w:left w:val="none" w:sz="0" w:space="0" w:color="auto"/>
                        <w:bottom w:val="none" w:sz="0" w:space="0" w:color="auto"/>
                        <w:right w:val="none" w:sz="0" w:space="0" w:color="auto"/>
                      </w:divBdr>
                    </w:div>
                    <w:div w:id="144205588">
                      <w:marLeft w:val="0"/>
                      <w:marRight w:val="0"/>
                      <w:marTop w:val="0"/>
                      <w:marBottom w:val="0"/>
                      <w:divBdr>
                        <w:top w:val="none" w:sz="0" w:space="0" w:color="auto"/>
                        <w:left w:val="none" w:sz="0" w:space="0" w:color="auto"/>
                        <w:bottom w:val="none" w:sz="0" w:space="0" w:color="auto"/>
                        <w:right w:val="none" w:sz="0" w:space="0" w:color="auto"/>
                      </w:divBdr>
                    </w:div>
                    <w:div w:id="583077662">
                      <w:marLeft w:val="0"/>
                      <w:marRight w:val="0"/>
                      <w:marTop w:val="0"/>
                      <w:marBottom w:val="0"/>
                      <w:divBdr>
                        <w:top w:val="none" w:sz="0" w:space="0" w:color="auto"/>
                        <w:left w:val="none" w:sz="0" w:space="0" w:color="auto"/>
                        <w:bottom w:val="none" w:sz="0" w:space="0" w:color="auto"/>
                        <w:right w:val="none" w:sz="0" w:space="0" w:color="auto"/>
                      </w:divBdr>
                    </w:div>
                  </w:divsChild>
                </w:div>
                <w:div w:id="1566067243">
                  <w:marLeft w:val="0"/>
                  <w:marRight w:val="0"/>
                  <w:marTop w:val="0"/>
                  <w:marBottom w:val="0"/>
                  <w:divBdr>
                    <w:top w:val="none" w:sz="0" w:space="0" w:color="auto"/>
                    <w:left w:val="none" w:sz="0" w:space="0" w:color="auto"/>
                    <w:bottom w:val="none" w:sz="0" w:space="0" w:color="auto"/>
                    <w:right w:val="none" w:sz="0" w:space="0" w:color="auto"/>
                  </w:divBdr>
                  <w:divsChild>
                    <w:div w:id="494415378">
                      <w:marLeft w:val="0"/>
                      <w:marRight w:val="0"/>
                      <w:marTop w:val="0"/>
                      <w:marBottom w:val="0"/>
                      <w:divBdr>
                        <w:top w:val="none" w:sz="0" w:space="0" w:color="auto"/>
                        <w:left w:val="none" w:sz="0" w:space="0" w:color="auto"/>
                        <w:bottom w:val="none" w:sz="0" w:space="0" w:color="auto"/>
                        <w:right w:val="none" w:sz="0" w:space="0" w:color="auto"/>
                      </w:divBdr>
                    </w:div>
                    <w:div w:id="57243178">
                      <w:marLeft w:val="0"/>
                      <w:marRight w:val="0"/>
                      <w:marTop w:val="0"/>
                      <w:marBottom w:val="0"/>
                      <w:divBdr>
                        <w:top w:val="none" w:sz="0" w:space="0" w:color="auto"/>
                        <w:left w:val="none" w:sz="0" w:space="0" w:color="auto"/>
                        <w:bottom w:val="none" w:sz="0" w:space="0" w:color="auto"/>
                        <w:right w:val="none" w:sz="0" w:space="0" w:color="auto"/>
                      </w:divBdr>
                    </w:div>
                    <w:div w:id="1282806311">
                      <w:marLeft w:val="0"/>
                      <w:marRight w:val="0"/>
                      <w:marTop w:val="0"/>
                      <w:marBottom w:val="0"/>
                      <w:divBdr>
                        <w:top w:val="none" w:sz="0" w:space="0" w:color="auto"/>
                        <w:left w:val="none" w:sz="0" w:space="0" w:color="auto"/>
                        <w:bottom w:val="none" w:sz="0" w:space="0" w:color="auto"/>
                        <w:right w:val="none" w:sz="0" w:space="0" w:color="auto"/>
                      </w:divBdr>
                    </w:div>
                    <w:div w:id="1639648050">
                      <w:marLeft w:val="0"/>
                      <w:marRight w:val="0"/>
                      <w:marTop w:val="0"/>
                      <w:marBottom w:val="0"/>
                      <w:divBdr>
                        <w:top w:val="none" w:sz="0" w:space="0" w:color="auto"/>
                        <w:left w:val="none" w:sz="0" w:space="0" w:color="auto"/>
                        <w:bottom w:val="none" w:sz="0" w:space="0" w:color="auto"/>
                        <w:right w:val="none" w:sz="0" w:space="0" w:color="auto"/>
                      </w:divBdr>
                    </w:div>
                    <w:div w:id="105589922">
                      <w:marLeft w:val="0"/>
                      <w:marRight w:val="0"/>
                      <w:marTop w:val="0"/>
                      <w:marBottom w:val="0"/>
                      <w:divBdr>
                        <w:top w:val="none" w:sz="0" w:space="0" w:color="auto"/>
                        <w:left w:val="none" w:sz="0" w:space="0" w:color="auto"/>
                        <w:bottom w:val="none" w:sz="0" w:space="0" w:color="auto"/>
                        <w:right w:val="none" w:sz="0" w:space="0" w:color="auto"/>
                      </w:divBdr>
                    </w:div>
                    <w:div w:id="1337001864">
                      <w:marLeft w:val="0"/>
                      <w:marRight w:val="0"/>
                      <w:marTop w:val="0"/>
                      <w:marBottom w:val="0"/>
                      <w:divBdr>
                        <w:top w:val="none" w:sz="0" w:space="0" w:color="auto"/>
                        <w:left w:val="none" w:sz="0" w:space="0" w:color="auto"/>
                        <w:bottom w:val="none" w:sz="0" w:space="0" w:color="auto"/>
                        <w:right w:val="none" w:sz="0" w:space="0" w:color="auto"/>
                      </w:divBdr>
                    </w:div>
                    <w:div w:id="1697384224">
                      <w:marLeft w:val="0"/>
                      <w:marRight w:val="0"/>
                      <w:marTop w:val="0"/>
                      <w:marBottom w:val="0"/>
                      <w:divBdr>
                        <w:top w:val="none" w:sz="0" w:space="0" w:color="auto"/>
                        <w:left w:val="none" w:sz="0" w:space="0" w:color="auto"/>
                        <w:bottom w:val="none" w:sz="0" w:space="0" w:color="auto"/>
                        <w:right w:val="none" w:sz="0" w:space="0" w:color="auto"/>
                      </w:divBdr>
                    </w:div>
                  </w:divsChild>
                </w:div>
                <w:div w:id="913050939">
                  <w:marLeft w:val="0"/>
                  <w:marRight w:val="0"/>
                  <w:marTop w:val="0"/>
                  <w:marBottom w:val="0"/>
                  <w:divBdr>
                    <w:top w:val="none" w:sz="0" w:space="0" w:color="auto"/>
                    <w:left w:val="none" w:sz="0" w:space="0" w:color="auto"/>
                    <w:bottom w:val="none" w:sz="0" w:space="0" w:color="auto"/>
                    <w:right w:val="none" w:sz="0" w:space="0" w:color="auto"/>
                  </w:divBdr>
                  <w:divsChild>
                    <w:div w:id="1925793733">
                      <w:marLeft w:val="0"/>
                      <w:marRight w:val="0"/>
                      <w:marTop w:val="0"/>
                      <w:marBottom w:val="0"/>
                      <w:divBdr>
                        <w:top w:val="none" w:sz="0" w:space="0" w:color="auto"/>
                        <w:left w:val="none" w:sz="0" w:space="0" w:color="auto"/>
                        <w:bottom w:val="none" w:sz="0" w:space="0" w:color="auto"/>
                        <w:right w:val="none" w:sz="0" w:space="0" w:color="auto"/>
                      </w:divBdr>
                    </w:div>
                    <w:div w:id="248388360">
                      <w:marLeft w:val="0"/>
                      <w:marRight w:val="0"/>
                      <w:marTop w:val="0"/>
                      <w:marBottom w:val="0"/>
                      <w:divBdr>
                        <w:top w:val="none" w:sz="0" w:space="0" w:color="auto"/>
                        <w:left w:val="none" w:sz="0" w:space="0" w:color="auto"/>
                        <w:bottom w:val="none" w:sz="0" w:space="0" w:color="auto"/>
                        <w:right w:val="none" w:sz="0" w:space="0" w:color="auto"/>
                      </w:divBdr>
                    </w:div>
                  </w:divsChild>
                </w:div>
                <w:div w:id="1899902767">
                  <w:marLeft w:val="0"/>
                  <w:marRight w:val="0"/>
                  <w:marTop w:val="0"/>
                  <w:marBottom w:val="0"/>
                  <w:divBdr>
                    <w:top w:val="none" w:sz="0" w:space="0" w:color="auto"/>
                    <w:left w:val="none" w:sz="0" w:space="0" w:color="auto"/>
                    <w:bottom w:val="none" w:sz="0" w:space="0" w:color="auto"/>
                    <w:right w:val="none" w:sz="0" w:space="0" w:color="auto"/>
                  </w:divBdr>
                  <w:divsChild>
                    <w:div w:id="197085895">
                      <w:marLeft w:val="0"/>
                      <w:marRight w:val="0"/>
                      <w:marTop w:val="0"/>
                      <w:marBottom w:val="0"/>
                      <w:divBdr>
                        <w:top w:val="none" w:sz="0" w:space="0" w:color="auto"/>
                        <w:left w:val="none" w:sz="0" w:space="0" w:color="auto"/>
                        <w:bottom w:val="none" w:sz="0" w:space="0" w:color="auto"/>
                        <w:right w:val="none" w:sz="0" w:space="0" w:color="auto"/>
                      </w:divBdr>
                    </w:div>
                    <w:div w:id="1681589260">
                      <w:marLeft w:val="0"/>
                      <w:marRight w:val="0"/>
                      <w:marTop w:val="0"/>
                      <w:marBottom w:val="0"/>
                      <w:divBdr>
                        <w:top w:val="none" w:sz="0" w:space="0" w:color="auto"/>
                        <w:left w:val="none" w:sz="0" w:space="0" w:color="auto"/>
                        <w:bottom w:val="none" w:sz="0" w:space="0" w:color="auto"/>
                        <w:right w:val="none" w:sz="0" w:space="0" w:color="auto"/>
                      </w:divBdr>
                    </w:div>
                    <w:div w:id="1338071514">
                      <w:marLeft w:val="0"/>
                      <w:marRight w:val="0"/>
                      <w:marTop w:val="0"/>
                      <w:marBottom w:val="0"/>
                      <w:divBdr>
                        <w:top w:val="none" w:sz="0" w:space="0" w:color="auto"/>
                        <w:left w:val="none" w:sz="0" w:space="0" w:color="auto"/>
                        <w:bottom w:val="none" w:sz="0" w:space="0" w:color="auto"/>
                        <w:right w:val="none" w:sz="0" w:space="0" w:color="auto"/>
                      </w:divBdr>
                    </w:div>
                    <w:div w:id="493953307">
                      <w:marLeft w:val="0"/>
                      <w:marRight w:val="0"/>
                      <w:marTop w:val="0"/>
                      <w:marBottom w:val="0"/>
                      <w:divBdr>
                        <w:top w:val="none" w:sz="0" w:space="0" w:color="auto"/>
                        <w:left w:val="none" w:sz="0" w:space="0" w:color="auto"/>
                        <w:bottom w:val="none" w:sz="0" w:space="0" w:color="auto"/>
                        <w:right w:val="none" w:sz="0" w:space="0" w:color="auto"/>
                      </w:divBdr>
                    </w:div>
                    <w:div w:id="745415348">
                      <w:marLeft w:val="0"/>
                      <w:marRight w:val="0"/>
                      <w:marTop w:val="0"/>
                      <w:marBottom w:val="0"/>
                      <w:divBdr>
                        <w:top w:val="none" w:sz="0" w:space="0" w:color="auto"/>
                        <w:left w:val="none" w:sz="0" w:space="0" w:color="auto"/>
                        <w:bottom w:val="none" w:sz="0" w:space="0" w:color="auto"/>
                        <w:right w:val="none" w:sz="0" w:space="0" w:color="auto"/>
                      </w:divBdr>
                    </w:div>
                  </w:divsChild>
                </w:div>
                <w:div w:id="325598087">
                  <w:marLeft w:val="0"/>
                  <w:marRight w:val="0"/>
                  <w:marTop w:val="0"/>
                  <w:marBottom w:val="0"/>
                  <w:divBdr>
                    <w:top w:val="none" w:sz="0" w:space="0" w:color="auto"/>
                    <w:left w:val="none" w:sz="0" w:space="0" w:color="auto"/>
                    <w:bottom w:val="none" w:sz="0" w:space="0" w:color="auto"/>
                    <w:right w:val="none" w:sz="0" w:space="0" w:color="auto"/>
                  </w:divBdr>
                  <w:divsChild>
                    <w:div w:id="386732393">
                      <w:marLeft w:val="0"/>
                      <w:marRight w:val="0"/>
                      <w:marTop w:val="0"/>
                      <w:marBottom w:val="0"/>
                      <w:divBdr>
                        <w:top w:val="none" w:sz="0" w:space="0" w:color="auto"/>
                        <w:left w:val="none" w:sz="0" w:space="0" w:color="auto"/>
                        <w:bottom w:val="none" w:sz="0" w:space="0" w:color="auto"/>
                        <w:right w:val="none" w:sz="0" w:space="0" w:color="auto"/>
                      </w:divBdr>
                    </w:div>
                    <w:div w:id="1977418094">
                      <w:marLeft w:val="0"/>
                      <w:marRight w:val="0"/>
                      <w:marTop w:val="0"/>
                      <w:marBottom w:val="0"/>
                      <w:divBdr>
                        <w:top w:val="none" w:sz="0" w:space="0" w:color="auto"/>
                        <w:left w:val="none" w:sz="0" w:space="0" w:color="auto"/>
                        <w:bottom w:val="none" w:sz="0" w:space="0" w:color="auto"/>
                        <w:right w:val="none" w:sz="0" w:space="0" w:color="auto"/>
                      </w:divBdr>
                    </w:div>
                    <w:div w:id="1522283336">
                      <w:marLeft w:val="0"/>
                      <w:marRight w:val="0"/>
                      <w:marTop w:val="0"/>
                      <w:marBottom w:val="0"/>
                      <w:divBdr>
                        <w:top w:val="none" w:sz="0" w:space="0" w:color="auto"/>
                        <w:left w:val="none" w:sz="0" w:space="0" w:color="auto"/>
                        <w:bottom w:val="none" w:sz="0" w:space="0" w:color="auto"/>
                        <w:right w:val="none" w:sz="0" w:space="0" w:color="auto"/>
                      </w:divBdr>
                    </w:div>
                    <w:div w:id="1765223250">
                      <w:marLeft w:val="0"/>
                      <w:marRight w:val="0"/>
                      <w:marTop w:val="0"/>
                      <w:marBottom w:val="0"/>
                      <w:divBdr>
                        <w:top w:val="none" w:sz="0" w:space="0" w:color="auto"/>
                        <w:left w:val="none" w:sz="0" w:space="0" w:color="auto"/>
                        <w:bottom w:val="none" w:sz="0" w:space="0" w:color="auto"/>
                        <w:right w:val="none" w:sz="0" w:space="0" w:color="auto"/>
                      </w:divBdr>
                    </w:div>
                    <w:div w:id="265621948">
                      <w:marLeft w:val="0"/>
                      <w:marRight w:val="0"/>
                      <w:marTop w:val="0"/>
                      <w:marBottom w:val="0"/>
                      <w:divBdr>
                        <w:top w:val="none" w:sz="0" w:space="0" w:color="auto"/>
                        <w:left w:val="none" w:sz="0" w:space="0" w:color="auto"/>
                        <w:bottom w:val="none" w:sz="0" w:space="0" w:color="auto"/>
                        <w:right w:val="none" w:sz="0" w:space="0" w:color="auto"/>
                      </w:divBdr>
                    </w:div>
                    <w:div w:id="2009021219">
                      <w:marLeft w:val="0"/>
                      <w:marRight w:val="0"/>
                      <w:marTop w:val="0"/>
                      <w:marBottom w:val="0"/>
                      <w:divBdr>
                        <w:top w:val="none" w:sz="0" w:space="0" w:color="auto"/>
                        <w:left w:val="none" w:sz="0" w:space="0" w:color="auto"/>
                        <w:bottom w:val="none" w:sz="0" w:space="0" w:color="auto"/>
                        <w:right w:val="none" w:sz="0" w:space="0" w:color="auto"/>
                      </w:divBdr>
                    </w:div>
                    <w:div w:id="1211842312">
                      <w:marLeft w:val="0"/>
                      <w:marRight w:val="0"/>
                      <w:marTop w:val="0"/>
                      <w:marBottom w:val="0"/>
                      <w:divBdr>
                        <w:top w:val="none" w:sz="0" w:space="0" w:color="auto"/>
                        <w:left w:val="none" w:sz="0" w:space="0" w:color="auto"/>
                        <w:bottom w:val="none" w:sz="0" w:space="0" w:color="auto"/>
                        <w:right w:val="none" w:sz="0" w:space="0" w:color="auto"/>
                      </w:divBdr>
                    </w:div>
                    <w:div w:id="1930116080">
                      <w:marLeft w:val="0"/>
                      <w:marRight w:val="0"/>
                      <w:marTop w:val="0"/>
                      <w:marBottom w:val="0"/>
                      <w:divBdr>
                        <w:top w:val="none" w:sz="0" w:space="0" w:color="auto"/>
                        <w:left w:val="none" w:sz="0" w:space="0" w:color="auto"/>
                        <w:bottom w:val="none" w:sz="0" w:space="0" w:color="auto"/>
                        <w:right w:val="none" w:sz="0" w:space="0" w:color="auto"/>
                      </w:divBdr>
                    </w:div>
                    <w:div w:id="2085060156">
                      <w:marLeft w:val="0"/>
                      <w:marRight w:val="0"/>
                      <w:marTop w:val="0"/>
                      <w:marBottom w:val="0"/>
                      <w:divBdr>
                        <w:top w:val="none" w:sz="0" w:space="0" w:color="auto"/>
                        <w:left w:val="none" w:sz="0" w:space="0" w:color="auto"/>
                        <w:bottom w:val="none" w:sz="0" w:space="0" w:color="auto"/>
                        <w:right w:val="none" w:sz="0" w:space="0" w:color="auto"/>
                      </w:divBdr>
                    </w:div>
                    <w:div w:id="21155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4568</Words>
  <Characters>27409</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dc:creator>
  <cp:keywords/>
  <dc:description/>
  <cp:lastModifiedBy>BJ</cp:lastModifiedBy>
  <cp:revision>1</cp:revision>
  <dcterms:created xsi:type="dcterms:W3CDTF">2018-06-29T09:29:00Z</dcterms:created>
  <dcterms:modified xsi:type="dcterms:W3CDTF">2018-06-29T09:30:00Z</dcterms:modified>
</cp:coreProperties>
</file>