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7A3" w:rsidRPr="004A7F47" w:rsidRDefault="006B67A3" w:rsidP="006B67A3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4A7F47">
        <w:rPr>
          <w:rFonts w:ascii="Times New Roman" w:hAnsi="Times New Roman" w:cs="Times New Roman"/>
        </w:rPr>
        <w:t>Gmina Boguty-Pianki</w:t>
      </w:r>
    </w:p>
    <w:p w:rsidR="006B67A3" w:rsidRPr="004A7F47" w:rsidRDefault="006B67A3" w:rsidP="006B67A3">
      <w:pPr>
        <w:jc w:val="both"/>
        <w:rPr>
          <w:rFonts w:ascii="Times New Roman" w:hAnsi="Times New Roman" w:cs="Times New Roman"/>
          <w:b/>
          <w:bCs/>
          <w:color w:val="000000"/>
        </w:rPr>
      </w:pPr>
      <w:r w:rsidRPr="004A7F47">
        <w:rPr>
          <w:rFonts w:ascii="Times New Roman" w:hAnsi="Times New Roman" w:cs="Times New Roman"/>
          <w:b/>
          <w:bCs/>
          <w:color w:val="000000"/>
        </w:rPr>
        <w:t>ul. Aleja Papieża Jana Pawła II 45</w:t>
      </w:r>
    </w:p>
    <w:p w:rsidR="006B67A3" w:rsidRPr="004A7F47" w:rsidRDefault="006B67A3" w:rsidP="006B67A3">
      <w:pPr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  <w:r w:rsidRPr="004A7F47">
        <w:rPr>
          <w:rFonts w:ascii="Times New Roman" w:hAnsi="Times New Roman" w:cs="Times New Roman"/>
          <w:b/>
          <w:bCs/>
          <w:color w:val="000000"/>
          <w:lang w:val="en-US"/>
        </w:rPr>
        <w:t xml:space="preserve">07-325 </w:t>
      </w:r>
      <w:proofErr w:type="spellStart"/>
      <w:r w:rsidRPr="004A7F47">
        <w:rPr>
          <w:rFonts w:ascii="Times New Roman" w:hAnsi="Times New Roman" w:cs="Times New Roman"/>
          <w:b/>
          <w:bCs/>
          <w:color w:val="000000"/>
          <w:lang w:val="en-US"/>
        </w:rPr>
        <w:t>Boguty-Pianki</w:t>
      </w:r>
      <w:proofErr w:type="spellEnd"/>
    </w:p>
    <w:p w:rsidR="006B67A3" w:rsidRPr="004A7F47" w:rsidRDefault="006B67A3" w:rsidP="006B67A3">
      <w:pPr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  <w:r w:rsidRPr="004A7F47">
        <w:rPr>
          <w:rFonts w:ascii="Times New Roman" w:hAnsi="Times New Roman" w:cs="Times New Roman"/>
          <w:b/>
          <w:bCs/>
          <w:color w:val="000000"/>
          <w:lang w:val="en-US"/>
        </w:rPr>
        <w:t xml:space="preserve">tel. (86) 277 50 03, fax tel. (86) 277 50 03, e-mail </w:t>
      </w:r>
      <w:hyperlink r:id="rId5" w:history="1">
        <w:r w:rsidRPr="004A7F47">
          <w:rPr>
            <w:rFonts w:ascii="Times New Roman" w:hAnsi="Times New Roman" w:cs="Times New Roman"/>
            <w:b/>
            <w:bCs/>
            <w:color w:val="000000"/>
            <w:lang w:val="en-US"/>
          </w:rPr>
          <w:t>ugbogut@wp.pl</w:t>
        </w:r>
      </w:hyperlink>
    </w:p>
    <w:p w:rsidR="006B67A3" w:rsidRPr="004A7F47" w:rsidRDefault="006B67A3" w:rsidP="006B67A3">
      <w:pPr>
        <w:jc w:val="both"/>
        <w:rPr>
          <w:rFonts w:ascii="Times New Roman" w:hAnsi="Times New Roman" w:cs="Times New Roman"/>
          <w:lang w:val="en-US"/>
        </w:rPr>
      </w:pPr>
    </w:p>
    <w:p w:rsidR="006B67A3" w:rsidRPr="004A7F47" w:rsidRDefault="006B67A3" w:rsidP="006B67A3">
      <w:pPr>
        <w:jc w:val="both"/>
        <w:rPr>
          <w:rFonts w:ascii="Times New Roman" w:hAnsi="Times New Roman" w:cs="Times New Roman"/>
          <w:lang w:val="en-US"/>
        </w:rPr>
      </w:pPr>
    </w:p>
    <w:p w:rsidR="006B67A3" w:rsidRPr="004A7F47" w:rsidRDefault="006B67A3" w:rsidP="006B67A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B67A3" w:rsidRPr="004A7F47" w:rsidRDefault="006B67A3" w:rsidP="006B67A3">
      <w:pPr>
        <w:pStyle w:val="Standard"/>
        <w:spacing w:line="276" w:lineRule="auto"/>
        <w:jc w:val="both"/>
        <w:rPr>
          <w:rFonts w:cs="Times New Roman"/>
          <w:b/>
          <w:bCs/>
          <w:i/>
          <w:iCs/>
          <w:color w:val="000000"/>
          <w:sz w:val="28"/>
          <w:szCs w:val="28"/>
        </w:rPr>
      </w:pPr>
      <w:r w:rsidRPr="004A7F47">
        <w:rPr>
          <w:rFonts w:cs="Times New Roman"/>
          <w:b/>
          <w:bCs/>
          <w:i/>
          <w:iCs/>
          <w:color w:val="000000"/>
          <w:sz w:val="28"/>
          <w:szCs w:val="28"/>
        </w:rPr>
        <w:t>SPECYFIKACJA ISTOTNYCH WARUNKÓW ZAMÓWIENIA (SIWZ)</w:t>
      </w:r>
      <w:r>
        <w:rPr>
          <w:rFonts w:cs="Times New Roman"/>
          <w:b/>
          <w:bCs/>
          <w:i/>
          <w:iCs/>
          <w:color w:val="000000"/>
          <w:sz w:val="28"/>
          <w:szCs w:val="28"/>
        </w:rPr>
        <w:t xml:space="preserve"> Zmiana I</w:t>
      </w:r>
      <w:r w:rsidR="00BE658E">
        <w:rPr>
          <w:rFonts w:cs="Times New Roman"/>
          <w:b/>
          <w:bCs/>
          <w:i/>
          <w:iCs/>
          <w:color w:val="000000"/>
          <w:sz w:val="28"/>
          <w:szCs w:val="28"/>
        </w:rPr>
        <w:t>V</w:t>
      </w:r>
    </w:p>
    <w:p w:rsidR="006B67A3" w:rsidRPr="004A7F47" w:rsidRDefault="006B67A3" w:rsidP="006B67A3">
      <w:pPr>
        <w:jc w:val="both"/>
        <w:rPr>
          <w:rFonts w:ascii="Times New Roman" w:hAnsi="Times New Roman" w:cs="Times New Roman"/>
        </w:rPr>
      </w:pPr>
    </w:p>
    <w:p w:rsidR="006B67A3" w:rsidRPr="004A7F47" w:rsidRDefault="006B67A3" w:rsidP="006B67A3">
      <w:pPr>
        <w:jc w:val="both"/>
        <w:rPr>
          <w:rFonts w:ascii="Times New Roman" w:hAnsi="Times New Roman" w:cs="Times New Roman"/>
        </w:rPr>
      </w:pPr>
    </w:p>
    <w:p w:rsidR="006B67A3" w:rsidRPr="004A7F47" w:rsidRDefault="006B67A3" w:rsidP="006B67A3">
      <w:pPr>
        <w:jc w:val="both"/>
        <w:rPr>
          <w:rFonts w:ascii="Times New Roman" w:hAnsi="Times New Roman" w:cs="Times New Roman"/>
          <w:b/>
          <w:bCs/>
        </w:rPr>
      </w:pPr>
      <w:r w:rsidRPr="004A7F47">
        <w:rPr>
          <w:rFonts w:ascii="Times New Roman" w:hAnsi="Times New Roman" w:cs="Times New Roman"/>
        </w:rPr>
        <w:t>w postępowaniu o udzielenie zamówienia publicznego prowadzonym w trybie przetargu nieograniczonego, zgodnie z ustawą z dnia 29 stycznia 2004r. Prawo zamówień publicznych (</w:t>
      </w:r>
      <w:proofErr w:type="spellStart"/>
      <w:r w:rsidRPr="004A7F47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4A7F47">
        <w:rPr>
          <w:rFonts w:ascii="Times New Roman" w:eastAsia="Times New Roman" w:hAnsi="Times New Roman" w:cs="Times New Roman"/>
          <w:lang w:eastAsia="pl-PL"/>
        </w:rPr>
        <w:t>. Dz. U. z 2015 r. poz. 2164; zm.: Dz. U. z 2016 r. poz. 1020</w:t>
      </w:r>
      <w:r w:rsidRPr="004A7F47">
        <w:rPr>
          <w:rFonts w:ascii="Times New Roman" w:hAnsi="Times New Roman" w:cs="Times New Roman"/>
        </w:rPr>
        <w:t xml:space="preserve">), zwanej dalej „ustawa </w:t>
      </w:r>
      <w:proofErr w:type="spellStart"/>
      <w:r w:rsidRPr="004A7F47">
        <w:rPr>
          <w:rFonts w:ascii="Times New Roman" w:hAnsi="Times New Roman" w:cs="Times New Roman"/>
        </w:rPr>
        <w:t>Pzp</w:t>
      </w:r>
      <w:proofErr w:type="spellEnd"/>
      <w:r w:rsidRPr="004A7F47">
        <w:rPr>
          <w:rFonts w:ascii="Times New Roman" w:hAnsi="Times New Roman" w:cs="Times New Roman"/>
        </w:rPr>
        <w:t xml:space="preserve">” na  zadania:  </w:t>
      </w:r>
      <w:r w:rsidRPr="004A7F47">
        <w:rPr>
          <w:rFonts w:ascii="Times New Roman" w:hAnsi="Times New Roman" w:cs="Times New Roman"/>
          <w:b/>
          <w:bCs/>
        </w:rPr>
        <w:t xml:space="preserve">Budowa podłączeń do istniejącej sieci kanalizacji sanitarnej  dla miejscowości:  Boguty-Pianki, Kamieńczyk-Ryciorki, Kamieńczyk -Pierce, Kamieńczyk Wielki, Kunin-Zamek </w:t>
      </w:r>
      <w:proofErr w:type="spellStart"/>
      <w:r w:rsidRPr="004A7F47">
        <w:rPr>
          <w:rFonts w:ascii="Times New Roman" w:hAnsi="Times New Roman" w:cs="Times New Roman"/>
          <w:b/>
          <w:bCs/>
        </w:rPr>
        <w:t>Drewnowo-Lipskie</w:t>
      </w:r>
      <w:proofErr w:type="spellEnd"/>
      <w:r w:rsidRPr="004A7F47">
        <w:rPr>
          <w:rFonts w:ascii="Times New Roman" w:hAnsi="Times New Roman" w:cs="Times New Roman"/>
          <w:b/>
          <w:bCs/>
        </w:rPr>
        <w:t>, Godlewo-Łuby.</w:t>
      </w:r>
    </w:p>
    <w:p w:rsidR="006B67A3" w:rsidRPr="004A7F47" w:rsidRDefault="006B67A3" w:rsidP="006B67A3">
      <w:pPr>
        <w:jc w:val="both"/>
        <w:rPr>
          <w:rFonts w:ascii="Times New Roman" w:hAnsi="Times New Roman" w:cs="Times New Roman"/>
          <w:b/>
          <w:bCs/>
        </w:rPr>
      </w:pPr>
    </w:p>
    <w:p w:rsidR="006B67A3" w:rsidRPr="004A7F47" w:rsidRDefault="006B67A3" w:rsidP="006B67A3">
      <w:pPr>
        <w:jc w:val="both"/>
        <w:rPr>
          <w:rFonts w:ascii="Times New Roman" w:hAnsi="Times New Roman" w:cs="Times New Roman"/>
          <w:b/>
          <w:bCs/>
        </w:rPr>
      </w:pPr>
    </w:p>
    <w:p w:rsidR="006B67A3" w:rsidRPr="004A7F47" w:rsidRDefault="006B67A3" w:rsidP="006B67A3">
      <w:pPr>
        <w:jc w:val="both"/>
        <w:rPr>
          <w:rFonts w:ascii="Times New Roman" w:hAnsi="Times New Roman" w:cs="Times New Roman"/>
          <w:b/>
          <w:bCs/>
        </w:rPr>
      </w:pPr>
    </w:p>
    <w:p w:rsidR="006B67A3" w:rsidRPr="004A7F47" w:rsidRDefault="006B67A3" w:rsidP="006B67A3">
      <w:pPr>
        <w:jc w:val="both"/>
        <w:rPr>
          <w:rFonts w:ascii="Times New Roman" w:hAnsi="Times New Roman" w:cs="Times New Roman"/>
        </w:rPr>
      </w:pPr>
      <w:r w:rsidRPr="004A7F47">
        <w:rPr>
          <w:rFonts w:ascii="Times New Roman" w:hAnsi="Times New Roman" w:cs="Times New Roman"/>
        </w:rPr>
        <w:t>Zamówienie o wartości mniejszej niż kwoty określone w przepisach wydanych na podstawie art. 11 ust. 8 ustawy z dnia 29 stycznia 2004 r. Prawo zamówień publicznych.</w:t>
      </w:r>
    </w:p>
    <w:p w:rsidR="006B67A3" w:rsidRPr="004A7F47" w:rsidRDefault="006B67A3" w:rsidP="006B67A3">
      <w:pPr>
        <w:jc w:val="both"/>
        <w:rPr>
          <w:rFonts w:ascii="Times New Roman" w:hAnsi="Times New Roman" w:cs="Times New Roman"/>
        </w:rPr>
      </w:pPr>
      <w:r w:rsidRPr="004A7F47">
        <w:rPr>
          <w:rFonts w:ascii="Times New Roman" w:hAnsi="Times New Roman" w:cs="Times New Roman"/>
        </w:rPr>
        <w:t>Do czynności podejmowanych przez Zamawiającego i Wykonawców w postępowaniu o udzielenie zamówienia stosuje się przepisy ustawy z dnia 23 kwietnia 1964 r. Kodeks cywilny (</w:t>
      </w:r>
      <w:proofErr w:type="spellStart"/>
      <w:r w:rsidRPr="004A7F47">
        <w:rPr>
          <w:rFonts w:ascii="Times New Roman" w:hAnsi="Times New Roman" w:cs="Times New Roman"/>
        </w:rPr>
        <w:t>T,j</w:t>
      </w:r>
      <w:proofErr w:type="spellEnd"/>
      <w:r w:rsidRPr="004A7F47">
        <w:rPr>
          <w:rFonts w:ascii="Times New Roman" w:hAnsi="Times New Roman" w:cs="Times New Roman"/>
        </w:rPr>
        <w:t>. Dz.U. z 2016. Poz380 ze zm.), jeżeli przepisy ustawy Prawo zamówień publicznych nie stanowią inaczej.</w:t>
      </w:r>
    </w:p>
    <w:p w:rsidR="006B67A3" w:rsidRPr="004A7F47" w:rsidRDefault="006B67A3" w:rsidP="006B67A3">
      <w:pPr>
        <w:jc w:val="both"/>
        <w:rPr>
          <w:rFonts w:ascii="Times New Roman" w:hAnsi="Times New Roman" w:cs="Times New Roman"/>
        </w:rPr>
      </w:pPr>
    </w:p>
    <w:p w:rsidR="006B67A3" w:rsidRPr="004A7F47" w:rsidRDefault="006B67A3" w:rsidP="006B67A3">
      <w:pPr>
        <w:jc w:val="both"/>
        <w:rPr>
          <w:rFonts w:ascii="Times New Roman" w:hAnsi="Times New Roman" w:cs="Times New Roman"/>
          <w:b/>
          <w:bCs/>
        </w:rPr>
      </w:pPr>
      <w:r w:rsidRPr="004A7F47">
        <w:rPr>
          <w:rFonts w:ascii="Times New Roman" w:hAnsi="Times New Roman" w:cs="Times New Roman"/>
          <w:b/>
          <w:bCs/>
        </w:rPr>
        <w:t>ZATWIERDZAM</w:t>
      </w:r>
    </w:p>
    <w:p w:rsidR="006B67A3" w:rsidRPr="004A7F47" w:rsidRDefault="006B67A3" w:rsidP="006B67A3">
      <w:pPr>
        <w:jc w:val="both"/>
        <w:rPr>
          <w:rFonts w:ascii="Times New Roman" w:hAnsi="Times New Roman" w:cs="Times New Roman"/>
          <w:b/>
          <w:bCs/>
        </w:rPr>
      </w:pPr>
    </w:p>
    <w:p w:rsidR="006B67A3" w:rsidRPr="004A7F47" w:rsidRDefault="006B67A3" w:rsidP="006B67A3">
      <w:pPr>
        <w:jc w:val="both"/>
        <w:rPr>
          <w:rFonts w:ascii="Times New Roman" w:hAnsi="Times New Roman" w:cs="Times New Roman"/>
          <w:b/>
          <w:bCs/>
        </w:rPr>
      </w:pPr>
      <w:r w:rsidRPr="004A7F47">
        <w:rPr>
          <w:rFonts w:ascii="Times New Roman" w:hAnsi="Times New Roman" w:cs="Times New Roman"/>
          <w:b/>
          <w:bCs/>
        </w:rPr>
        <w:t xml:space="preserve">       Wójt</w:t>
      </w:r>
    </w:p>
    <w:p w:rsidR="006B67A3" w:rsidRPr="004A7F47" w:rsidRDefault="006B67A3" w:rsidP="006B67A3">
      <w:pPr>
        <w:jc w:val="both"/>
        <w:rPr>
          <w:rFonts w:ascii="Times New Roman" w:hAnsi="Times New Roman" w:cs="Times New Roman"/>
          <w:b/>
          <w:bCs/>
        </w:rPr>
      </w:pPr>
      <w:r w:rsidRPr="004A7F47">
        <w:rPr>
          <w:rFonts w:ascii="Times New Roman" w:hAnsi="Times New Roman" w:cs="Times New Roman"/>
          <w:b/>
          <w:bCs/>
        </w:rPr>
        <w:t>Józef Bogucki</w:t>
      </w:r>
    </w:p>
    <w:p w:rsidR="006B67A3" w:rsidRPr="004A7F47" w:rsidRDefault="006B67A3" w:rsidP="006B67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Boguty-Pianki, dnia 29-09-2016</w:t>
      </w:r>
      <w:r w:rsidRPr="004A7F47">
        <w:rPr>
          <w:rFonts w:ascii="Times New Roman" w:hAnsi="Times New Roman" w:cs="Times New Roman"/>
        </w:rPr>
        <w:t xml:space="preserve"> r.</w:t>
      </w:r>
    </w:p>
    <w:p w:rsidR="006B67A3" w:rsidRPr="004A7F47" w:rsidRDefault="006B67A3" w:rsidP="006B67A3">
      <w:pPr>
        <w:jc w:val="both"/>
        <w:rPr>
          <w:rFonts w:ascii="Times New Roman" w:hAnsi="Times New Roman" w:cs="Times New Roman"/>
          <w:b/>
          <w:bCs/>
        </w:rPr>
      </w:pPr>
      <w:r w:rsidRPr="004A7F47">
        <w:rPr>
          <w:rFonts w:ascii="Times New Roman" w:hAnsi="Times New Roman" w:cs="Times New Roman"/>
          <w:b/>
          <w:bCs/>
        </w:rPr>
        <w:t>Numer sprawy nadany przez Zamawiającego:  ORS.271.</w:t>
      </w:r>
      <w:r>
        <w:rPr>
          <w:rFonts w:ascii="Times New Roman" w:hAnsi="Times New Roman" w:cs="Times New Roman"/>
          <w:b/>
          <w:bCs/>
        </w:rPr>
        <w:t>1.</w:t>
      </w:r>
      <w:r w:rsidRPr="004A7F47">
        <w:rPr>
          <w:rFonts w:ascii="Times New Roman" w:hAnsi="Times New Roman" w:cs="Times New Roman"/>
          <w:b/>
          <w:bCs/>
        </w:rPr>
        <w:t>2016</w:t>
      </w:r>
    </w:p>
    <w:p w:rsidR="006B67A3" w:rsidRDefault="006B67A3" w:rsidP="006B67A3">
      <w:pPr>
        <w:rPr>
          <w:rFonts w:ascii="Times New Roman" w:hAnsi="Times New Roman" w:cs="Times New Roman"/>
          <w:b/>
          <w:bCs/>
        </w:rPr>
      </w:pPr>
      <w:r>
        <w:lastRenderedPageBreak/>
        <w:t xml:space="preserve">W Specyfikacji Istotnych Warunków Zamówienia </w:t>
      </w:r>
      <w:r w:rsidRPr="004A7F47">
        <w:rPr>
          <w:rFonts w:ascii="Times New Roman" w:hAnsi="Times New Roman" w:cs="Times New Roman"/>
        </w:rPr>
        <w:t>na  zadani</w:t>
      </w:r>
      <w:r>
        <w:rPr>
          <w:rFonts w:ascii="Times New Roman" w:hAnsi="Times New Roman" w:cs="Times New Roman"/>
        </w:rPr>
        <w:t>e</w:t>
      </w:r>
      <w:r w:rsidRPr="004A7F47">
        <w:rPr>
          <w:rFonts w:ascii="Times New Roman" w:hAnsi="Times New Roman" w:cs="Times New Roman"/>
        </w:rPr>
        <w:t xml:space="preserve">:  </w:t>
      </w:r>
      <w:r w:rsidRPr="004A7F47">
        <w:rPr>
          <w:rFonts w:ascii="Times New Roman" w:hAnsi="Times New Roman" w:cs="Times New Roman"/>
          <w:b/>
          <w:bCs/>
        </w:rPr>
        <w:t>Budowa podłączeń do istniejącej sieci kanalizacji sanitarnej  dla miejscowości:  Boguty-Pianki, Kamieńczyk-Ryciorki, Kamieńczyk -Pierce, Kamieńczyk Wielki, Kunin-Zamek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Drewnowo-Lipskie</w:t>
      </w:r>
      <w:proofErr w:type="spellEnd"/>
      <w:r>
        <w:rPr>
          <w:rFonts w:ascii="Times New Roman" w:hAnsi="Times New Roman" w:cs="Times New Roman"/>
          <w:b/>
          <w:bCs/>
        </w:rPr>
        <w:t xml:space="preserve">, Godlewo-Łuby </w:t>
      </w:r>
      <w:r>
        <w:t>wprowadza się następujące zmiany</w:t>
      </w:r>
      <w:r>
        <w:rPr>
          <w:rFonts w:ascii="Times New Roman" w:hAnsi="Times New Roman" w:cs="Times New Roman"/>
          <w:b/>
          <w:bCs/>
        </w:rPr>
        <w:t>:</w:t>
      </w:r>
    </w:p>
    <w:p w:rsidR="006B67A3" w:rsidRDefault="006B67A3" w:rsidP="006B67A3">
      <w:pPr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Rozdział XIII otrzymuje brzmienie:</w:t>
      </w:r>
    </w:p>
    <w:p w:rsidR="006B67A3" w:rsidRPr="004A7F47" w:rsidRDefault="006B67A3" w:rsidP="006B67A3">
      <w:pPr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4A7F47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Rozdział XIII</w:t>
      </w:r>
    </w:p>
    <w:p w:rsidR="006B67A3" w:rsidRPr="004A7F47" w:rsidRDefault="006B67A3" w:rsidP="006B67A3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A7F47">
        <w:rPr>
          <w:rFonts w:ascii="Times New Roman" w:hAnsi="Times New Roman" w:cs="Times New Roman"/>
          <w:b/>
          <w:bCs/>
        </w:rPr>
        <w:t>Opis kryteriów, którymi Zamawiający będzie się kierował przy wyborze oferty wraz z podaniem wag tych kryteriów i sposobu oceny ofert, a jeżeli przypisanie wagi nie jest możliwe z obiektywnych przyczyn, kry-</w:t>
      </w:r>
      <w:proofErr w:type="spellStart"/>
      <w:r w:rsidRPr="004A7F47">
        <w:rPr>
          <w:rFonts w:ascii="Times New Roman" w:hAnsi="Times New Roman" w:cs="Times New Roman"/>
          <w:b/>
          <w:bCs/>
        </w:rPr>
        <w:t>teria</w:t>
      </w:r>
      <w:proofErr w:type="spellEnd"/>
      <w:r w:rsidRPr="004A7F47">
        <w:rPr>
          <w:rFonts w:ascii="Times New Roman" w:hAnsi="Times New Roman" w:cs="Times New Roman"/>
          <w:b/>
          <w:bCs/>
        </w:rPr>
        <w:t xml:space="preserve"> oceny ofert w kolejności od najważniejszego do najmniej ważnego.</w:t>
      </w:r>
    </w:p>
    <w:p w:rsidR="006B67A3" w:rsidRPr="004A7F47" w:rsidRDefault="006B67A3" w:rsidP="006B67A3">
      <w:pPr>
        <w:jc w:val="both"/>
        <w:rPr>
          <w:rFonts w:ascii="Times New Roman" w:hAnsi="Times New Roman" w:cs="Times New Roman"/>
        </w:rPr>
      </w:pPr>
      <w:r w:rsidRPr="004A7F47">
        <w:rPr>
          <w:rFonts w:ascii="Times New Roman" w:hAnsi="Times New Roman" w:cs="Times New Roman"/>
          <w:b/>
          <w:bCs/>
        </w:rPr>
        <w:t xml:space="preserve">1. </w:t>
      </w:r>
      <w:r w:rsidRPr="004A7F47">
        <w:rPr>
          <w:rFonts w:ascii="Times New Roman" w:hAnsi="Times New Roman" w:cs="Times New Roman"/>
        </w:rPr>
        <w:t xml:space="preserve">Oferty będą oceniane według kryterium: </w:t>
      </w:r>
    </w:p>
    <w:p w:rsidR="006B67A3" w:rsidRPr="004A7F47" w:rsidRDefault="006B67A3" w:rsidP="006B67A3">
      <w:pPr>
        <w:jc w:val="both"/>
        <w:rPr>
          <w:rFonts w:ascii="Times New Roman" w:hAnsi="Times New Roman" w:cs="Times New Roman"/>
        </w:rPr>
      </w:pPr>
      <w:r w:rsidRPr="004A7F47">
        <w:rPr>
          <w:rFonts w:ascii="Times New Roman" w:hAnsi="Times New Roman" w:cs="Times New Roman"/>
          <w:b/>
          <w:bCs/>
        </w:rPr>
        <w:t xml:space="preserve">cena 60%; </w:t>
      </w:r>
    </w:p>
    <w:p w:rsidR="006B67A3" w:rsidRDefault="006B67A3" w:rsidP="006B67A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termin gwarancji 2</w:t>
      </w:r>
      <w:r w:rsidRPr="004A7F47">
        <w:rPr>
          <w:rFonts w:ascii="Times New Roman" w:hAnsi="Times New Roman" w:cs="Times New Roman"/>
          <w:b/>
          <w:bCs/>
        </w:rPr>
        <w:t>0%.</w:t>
      </w:r>
    </w:p>
    <w:p w:rsidR="006B67A3" w:rsidRPr="004A7F47" w:rsidRDefault="006B67A3" w:rsidP="006B67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skrócenie terminu realizacji zamówienia 20%</w:t>
      </w:r>
      <w:r w:rsidRPr="004A7F47">
        <w:rPr>
          <w:rFonts w:ascii="Times New Roman" w:hAnsi="Times New Roman" w:cs="Times New Roman"/>
          <w:b/>
          <w:bCs/>
        </w:rPr>
        <w:t xml:space="preserve"> </w:t>
      </w:r>
    </w:p>
    <w:p w:rsidR="00BC7714" w:rsidRDefault="006B67A3" w:rsidP="006B67A3">
      <w:pPr>
        <w:jc w:val="both"/>
        <w:rPr>
          <w:rFonts w:ascii="Times New Roman" w:hAnsi="Times New Roman" w:cs="Times New Roman"/>
          <w:b/>
          <w:bCs/>
        </w:rPr>
      </w:pPr>
      <w:r w:rsidRPr="004A7F47">
        <w:rPr>
          <w:rFonts w:ascii="Times New Roman" w:hAnsi="Times New Roman" w:cs="Times New Roman"/>
          <w:b/>
          <w:bCs/>
        </w:rPr>
        <w:t xml:space="preserve">2. </w:t>
      </w:r>
      <w:r w:rsidRPr="004A7F47">
        <w:rPr>
          <w:rFonts w:ascii="Times New Roman" w:hAnsi="Times New Roman" w:cs="Times New Roman"/>
        </w:rPr>
        <w:t xml:space="preserve">Liczba </w:t>
      </w:r>
      <w:r w:rsidRPr="004A7F47">
        <w:rPr>
          <w:rFonts w:ascii="Times New Roman" w:hAnsi="Times New Roman" w:cs="Times New Roman"/>
          <w:b/>
          <w:bCs/>
        </w:rPr>
        <w:t xml:space="preserve">punktów badanej oferty = </w:t>
      </w:r>
    </w:p>
    <w:p w:rsidR="006B67A3" w:rsidRDefault="006B67A3" w:rsidP="006B67A3">
      <w:pPr>
        <w:jc w:val="both"/>
        <w:rPr>
          <w:rFonts w:ascii="Times New Roman" w:hAnsi="Times New Roman" w:cs="Times New Roman"/>
        </w:rPr>
      </w:pPr>
      <w:r w:rsidRPr="004A7F47">
        <w:rPr>
          <w:rFonts w:ascii="Times New Roman" w:hAnsi="Times New Roman" w:cs="Times New Roman"/>
          <w:b/>
          <w:bCs/>
        </w:rPr>
        <w:t xml:space="preserve">(C min / C </w:t>
      </w:r>
      <w:proofErr w:type="spellStart"/>
      <w:r w:rsidRPr="004A7F47">
        <w:rPr>
          <w:rFonts w:ascii="Times New Roman" w:hAnsi="Times New Roman" w:cs="Times New Roman"/>
          <w:b/>
          <w:bCs/>
        </w:rPr>
        <w:t>bad</w:t>
      </w:r>
      <w:proofErr w:type="spellEnd"/>
      <w:r w:rsidRPr="004A7F47">
        <w:rPr>
          <w:rFonts w:ascii="Times New Roman" w:hAnsi="Times New Roman" w:cs="Times New Roman"/>
          <w:b/>
          <w:bCs/>
        </w:rPr>
        <w:t xml:space="preserve">) x 60 % + (T </w:t>
      </w:r>
      <w:proofErr w:type="spellStart"/>
      <w:r w:rsidRPr="004A7F47">
        <w:rPr>
          <w:rFonts w:ascii="Times New Roman" w:hAnsi="Times New Roman" w:cs="Times New Roman"/>
          <w:b/>
          <w:bCs/>
        </w:rPr>
        <w:t>bad</w:t>
      </w:r>
      <w:proofErr w:type="spellEnd"/>
      <w:r w:rsidRPr="004A7F47">
        <w:rPr>
          <w:rFonts w:ascii="Times New Roman" w:hAnsi="Times New Roman" w:cs="Times New Roman"/>
          <w:b/>
          <w:bCs/>
        </w:rPr>
        <w:t xml:space="preserve"> / T max</w:t>
      </w:r>
      <w:r>
        <w:rPr>
          <w:rFonts w:ascii="Times New Roman" w:hAnsi="Times New Roman" w:cs="Times New Roman"/>
          <w:b/>
          <w:bCs/>
        </w:rPr>
        <w:t>) x 2</w:t>
      </w:r>
      <w:r w:rsidRPr="004A7F47"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  <w:b/>
          <w:bCs/>
        </w:rPr>
        <w:t xml:space="preserve">+(S </w:t>
      </w:r>
      <w:proofErr w:type="spellStart"/>
      <w:r>
        <w:rPr>
          <w:rFonts w:ascii="Times New Roman" w:hAnsi="Times New Roman" w:cs="Times New Roman"/>
          <w:b/>
          <w:bCs/>
        </w:rPr>
        <w:t>bad</w:t>
      </w:r>
      <w:proofErr w:type="spellEnd"/>
      <w:r>
        <w:rPr>
          <w:rFonts w:ascii="Times New Roman" w:hAnsi="Times New Roman" w:cs="Times New Roman"/>
          <w:b/>
          <w:bCs/>
        </w:rPr>
        <w:t xml:space="preserve"> / S</w:t>
      </w:r>
      <w:r w:rsidR="00BC7714">
        <w:rPr>
          <w:rFonts w:ascii="Times New Roman" w:hAnsi="Times New Roman" w:cs="Times New Roman"/>
          <w:b/>
          <w:bCs/>
        </w:rPr>
        <w:t xml:space="preserve"> 2</w:t>
      </w:r>
      <w:r>
        <w:rPr>
          <w:rFonts w:ascii="Times New Roman" w:hAnsi="Times New Roman" w:cs="Times New Roman"/>
          <w:b/>
          <w:bCs/>
        </w:rPr>
        <w:t>) x 2</w:t>
      </w:r>
      <w:r w:rsidRPr="004A7F47">
        <w:rPr>
          <w:rFonts w:ascii="Times New Roman" w:hAnsi="Times New Roman" w:cs="Times New Roman"/>
          <w:b/>
          <w:bCs/>
        </w:rPr>
        <w:t xml:space="preserve">0%, </w:t>
      </w:r>
      <w:r w:rsidRPr="004A7F47">
        <w:rPr>
          <w:rFonts w:ascii="Times New Roman" w:hAnsi="Times New Roman" w:cs="Times New Roman"/>
        </w:rPr>
        <w:t>przy czym 1% od-powiada 1 pkt</w:t>
      </w:r>
    </w:p>
    <w:p w:rsidR="006B67A3" w:rsidRPr="004A7F47" w:rsidRDefault="006B67A3" w:rsidP="006B67A3">
      <w:pPr>
        <w:jc w:val="both"/>
        <w:rPr>
          <w:rFonts w:ascii="Times New Roman" w:hAnsi="Times New Roman" w:cs="Times New Roman"/>
        </w:rPr>
      </w:pPr>
      <w:r w:rsidRPr="004A7F47">
        <w:rPr>
          <w:rFonts w:ascii="Times New Roman" w:hAnsi="Times New Roman" w:cs="Times New Roman"/>
        </w:rPr>
        <w:t xml:space="preserve">gdzie: </w:t>
      </w:r>
    </w:p>
    <w:p w:rsidR="006B67A3" w:rsidRPr="004A7F47" w:rsidRDefault="006B67A3" w:rsidP="006B67A3">
      <w:pPr>
        <w:jc w:val="both"/>
        <w:rPr>
          <w:rFonts w:ascii="Times New Roman" w:hAnsi="Times New Roman" w:cs="Times New Roman"/>
        </w:rPr>
      </w:pPr>
      <w:r w:rsidRPr="004A7F47">
        <w:rPr>
          <w:rFonts w:ascii="Times New Roman" w:hAnsi="Times New Roman" w:cs="Times New Roman"/>
        </w:rPr>
        <w:t xml:space="preserve">C min – najniższa cena (cena oferty brutto za wykonanie całości zamówienia) spośród badanych ofert; </w:t>
      </w:r>
    </w:p>
    <w:p w:rsidR="006B67A3" w:rsidRPr="004A7F47" w:rsidRDefault="006B67A3" w:rsidP="006B67A3">
      <w:pPr>
        <w:jc w:val="both"/>
        <w:rPr>
          <w:rFonts w:ascii="Times New Roman" w:hAnsi="Times New Roman" w:cs="Times New Roman"/>
        </w:rPr>
      </w:pPr>
      <w:r w:rsidRPr="004A7F47">
        <w:rPr>
          <w:rFonts w:ascii="Times New Roman" w:hAnsi="Times New Roman" w:cs="Times New Roman"/>
        </w:rPr>
        <w:t xml:space="preserve">C </w:t>
      </w:r>
      <w:proofErr w:type="spellStart"/>
      <w:r w:rsidRPr="004A7F47">
        <w:rPr>
          <w:rFonts w:ascii="Times New Roman" w:hAnsi="Times New Roman" w:cs="Times New Roman"/>
        </w:rPr>
        <w:t>bad</w:t>
      </w:r>
      <w:proofErr w:type="spellEnd"/>
      <w:r w:rsidRPr="004A7F47">
        <w:rPr>
          <w:rFonts w:ascii="Times New Roman" w:hAnsi="Times New Roman" w:cs="Times New Roman"/>
        </w:rPr>
        <w:t xml:space="preserve"> – cena ( cena oferty brutto za wykonanie całości zamówienia) oferty badanej; </w:t>
      </w:r>
    </w:p>
    <w:p w:rsidR="006B67A3" w:rsidRPr="004A7F47" w:rsidRDefault="006B67A3" w:rsidP="006B67A3">
      <w:pPr>
        <w:jc w:val="both"/>
        <w:rPr>
          <w:rFonts w:ascii="Times New Roman" w:hAnsi="Times New Roman" w:cs="Times New Roman"/>
        </w:rPr>
      </w:pPr>
      <w:r w:rsidRPr="004A7F47">
        <w:rPr>
          <w:rFonts w:ascii="Times New Roman" w:hAnsi="Times New Roman" w:cs="Times New Roman"/>
        </w:rPr>
        <w:t xml:space="preserve">T max – najdłuższy termin gwarancji spośród badanych ofert; </w:t>
      </w:r>
    </w:p>
    <w:p w:rsidR="006B67A3" w:rsidRDefault="006B67A3" w:rsidP="006B67A3">
      <w:pPr>
        <w:jc w:val="both"/>
        <w:rPr>
          <w:rFonts w:ascii="Times New Roman" w:hAnsi="Times New Roman" w:cs="Times New Roman"/>
        </w:rPr>
      </w:pPr>
      <w:r w:rsidRPr="004A7F47">
        <w:rPr>
          <w:rFonts w:ascii="Times New Roman" w:hAnsi="Times New Roman" w:cs="Times New Roman"/>
        </w:rPr>
        <w:t xml:space="preserve">T </w:t>
      </w:r>
      <w:proofErr w:type="spellStart"/>
      <w:r w:rsidRPr="004A7F47">
        <w:rPr>
          <w:rFonts w:ascii="Times New Roman" w:hAnsi="Times New Roman" w:cs="Times New Roman"/>
        </w:rPr>
        <w:t>bad</w:t>
      </w:r>
      <w:proofErr w:type="spellEnd"/>
      <w:r w:rsidRPr="004A7F47">
        <w:rPr>
          <w:rFonts w:ascii="Times New Roman" w:hAnsi="Times New Roman" w:cs="Times New Roman"/>
        </w:rPr>
        <w:t xml:space="preserve"> – termin gwarancji oferty badanej.</w:t>
      </w:r>
    </w:p>
    <w:p w:rsidR="00F91F46" w:rsidRDefault="006B67A3" w:rsidP="006B67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=</w:t>
      </w:r>
      <w:r w:rsidR="00F92F40">
        <w:rPr>
          <w:rFonts w:ascii="Times New Roman" w:hAnsi="Times New Roman" w:cs="Times New Roman"/>
        </w:rPr>
        <w:t xml:space="preserve"> </w:t>
      </w:r>
      <w:r w:rsidR="0056138C">
        <w:rPr>
          <w:rFonts w:ascii="Times New Roman" w:hAnsi="Times New Roman" w:cs="Times New Roman"/>
        </w:rPr>
        <w:t>0 pkt</w:t>
      </w:r>
      <w:r>
        <w:rPr>
          <w:rFonts w:ascii="Times New Roman" w:hAnsi="Times New Roman" w:cs="Times New Roman"/>
        </w:rPr>
        <w:t>- termin realizacji określony w ogłoszeniu o zamówieniu</w:t>
      </w:r>
      <w:r w:rsidR="0056138C">
        <w:rPr>
          <w:rFonts w:ascii="Times New Roman" w:hAnsi="Times New Roman" w:cs="Times New Roman"/>
        </w:rPr>
        <w:t>.</w:t>
      </w:r>
    </w:p>
    <w:p w:rsidR="006B67A3" w:rsidRDefault="006B67A3" w:rsidP="006B67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S1 = 1,2</w:t>
      </w:r>
      <w:r w:rsidR="0056138C">
        <w:rPr>
          <w:rFonts w:ascii="Times New Roman" w:hAnsi="Times New Roman" w:cs="Times New Roman"/>
        </w:rPr>
        <w:t xml:space="preserve"> pkt</w:t>
      </w:r>
      <w:r>
        <w:rPr>
          <w:rFonts w:ascii="Times New Roman" w:hAnsi="Times New Roman" w:cs="Times New Roman"/>
        </w:rPr>
        <w:t xml:space="preserve"> -termin realizacji zamówienia skrócony o </w:t>
      </w:r>
      <w:r w:rsidR="0056138C">
        <w:rPr>
          <w:rFonts w:ascii="Times New Roman" w:hAnsi="Times New Roman" w:cs="Times New Roman"/>
        </w:rPr>
        <w:t xml:space="preserve">minimum </w:t>
      </w:r>
      <w:r>
        <w:rPr>
          <w:rFonts w:ascii="Times New Roman" w:hAnsi="Times New Roman" w:cs="Times New Roman"/>
        </w:rPr>
        <w:t>7 dni od wymaganego przez Zamawiającego</w:t>
      </w:r>
    </w:p>
    <w:p w:rsidR="006B67A3" w:rsidRDefault="006B67A3" w:rsidP="006B67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S2 = 2</w:t>
      </w:r>
      <w:r w:rsidR="0056138C">
        <w:rPr>
          <w:rFonts w:ascii="Times New Roman" w:hAnsi="Times New Roman" w:cs="Times New Roman"/>
        </w:rPr>
        <w:t xml:space="preserve"> pkt </w:t>
      </w:r>
      <w:r>
        <w:rPr>
          <w:rFonts w:ascii="Times New Roman" w:hAnsi="Times New Roman" w:cs="Times New Roman"/>
        </w:rPr>
        <w:t>- termin realizacji zamówienia skrócony o minimum 12 dni od wymaganego przez Zamawiającego</w:t>
      </w:r>
    </w:p>
    <w:p w:rsidR="006B67A3" w:rsidRPr="004A7F47" w:rsidRDefault="006B67A3" w:rsidP="006B67A3">
      <w:pPr>
        <w:jc w:val="both"/>
        <w:rPr>
          <w:rFonts w:ascii="Times New Roman" w:hAnsi="Times New Roman" w:cs="Times New Roman"/>
        </w:rPr>
      </w:pPr>
      <w:r w:rsidRPr="004A7F47">
        <w:rPr>
          <w:rFonts w:ascii="Times New Roman" w:hAnsi="Times New Roman" w:cs="Times New Roman"/>
        </w:rPr>
        <w:t xml:space="preserve">3. Zamawiający ustala minimalny termin gwarancji na przedmiot zamówienia na 4 lata, a maksymalny na 6 lat. Zaoferowanie przez Wykonawcę terminu gwarancji zamówienia poniżej ustalonego minimum lub po-wyżej ustalonego maksimum, spowoduje odrzucenie oferty, jako niezgodnej z treścią </w:t>
      </w:r>
      <w:r w:rsidRPr="001A2B5B">
        <w:rPr>
          <w:rFonts w:ascii="Times New Roman" w:hAnsi="Times New Roman" w:cs="Times New Roman"/>
          <w:color w:val="000000" w:themeColor="text1"/>
        </w:rPr>
        <w:t xml:space="preserve">Specyfikacji – art. 89 ust. 1 pkt.2 ustawy </w:t>
      </w:r>
      <w:proofErr w:type="spellStart"/>
      <w:r w:rsidRPr="001A2B5B">
        <w:rPr>
          <w:rFonts w:ascii="Times New Roman" w:hAnsi="Times New Roman" w:cs="Times New Roman"/>
          <w:color w:val="000000" w:themeColor="text1"/>
        </w:rPr>
        <w:t>pzp</w:t>
      </w:r>
      <w:proofErr w:type="spellEnd"/>
      <w:r w:rsidRPr="001A2B5B">
        <w:rPr>
          <w:rFonts w:ascii="Times New Roman" w:hAnsi="Times New Roman" w:cs="Times New Roman"/>
          <w:color w:val="000000" w:themeColor="text1"/>
        </w:rPr>
        <w:t xml:space="preserve">. </w:t>
      </w:r>
    </w:p>
    <w:p w:rsidR="006B67A3" w:rsidRPr="004A7F47" w:rsidRDefault="006B67A3" w:rsidP="006B67A3">
      <w:pPr>
        <w:jc w:val="both"/>
        <w:rPr>
          <w:rFonts w:ascii="Times New Roman" w:hAnsi="Times New Roman" w:cs="Times New Roman"/>
        </w:rPr>
      </w:pPr>
      <w:r w:rsidRPr="004A7F47">
        <w:rPr>
          <w:rFonts w:ascii="Times New Roman" w:hAnsi="Times New Roman" w:cs="Times New Roman"/>
          <w:b/>
          <w:bCs/>
        </w:rPr>
        <w:t xml:space="preserve">4. </w:t>
      </w:r>
      <w:r w:rsidRPr="004A7F47">
        <w:rPr>
          <w:rFonts w:ascii="Times New Roman" w:hAnsi="Times New Roman" w:cs="Times New Roman"/>
        </w:rPr>
        <w:t xml:space="preserve">Zamawiający udzieli zamówienia, Wykonawcy, którego oferta odpowiadać będzie wszystkim wymaganiom przedstawionym w ustawie </w:t>
      </w:r>
      <w:proofErr w:type="spellStart"/>
      <w:r w:rsidRPr="004A7F47">
        <w:rPr>
          <w:rFonts w:ascii="Times New Roman" w:hAnsi="Times New Roman" w:cs="Times New Roman"/>
        </w:rPr>
        <w:t>Pzp</w:t>
      </w:r>
      <w:proofErr w:type="spellEnd"/>
      <w:r w:rsidRPr="004A7F47">
        <w:rPr>
          <w:rFonts w:ascii="Times New Roman" w:hAnsi="Times New Roman" w:cs="Times New Roman"/>
        </w:rPr>
        <w:t xml:space="preserve"> oraz w SIWZ i zostanie oceniona, jako najkorzystniejsza w oparciu o podane kryteria wyboru. </w:t>
      </w:r>
    </w:p>
    <w:p w:rsidR="00222CDE" w:rsidRDefault="006B67A3" w:rsidP="006B67A3">
      <w:r w:rsidRPr="004A7F47">
        <w:rPr>
          <w:rFonts w:ascii="Times New Roman" w:hAnsi="Times New Roman" w:cs="Times New Roman"/>
          <w:b/>
          <w:bCs/>
        </w:rPr>
        <w:lastRenderedPageBreak/>
        <w:t xml:space="preserve">5. </w:t>
      </w:r>
      <w:r w:rsidRPr="004A7F47">
        <w:rPr>
          <w:rFonts w:ascii="Times New Roman" w:hAnsi="Times New Roman" w:cs="Times New Roman"/>
        </w:rPr>
        <w:t xml:space="preserve">Zamawiający przewiduje zastosowanie procedury, o której mowa w art. 24aa ust. 1 ustawy </w:t>
      </w:r>
      <w:proofErr w:type="spellStart"/>
      <w:r w:rsidRPr="004A7F47">
        <w:rPr>
          <w:rFonts w:ascii="Times New Roman" w:hAnsi="Times New Roman" w:cs="Times New Roman"/>
        </w:rPr>
        <w:t>Pzp</w:t>
      </w:r>
      <w:proofErr w:type="spellEnd"/>
      <w:r w:rsidRPr="004A7F47">
        <w:rPr>
          <w:rFonts w:ascii="Times New Roman" w:hAnsi="Times New Roman" w:cs="Times New Roman"/>
        </w:rPr>
        <w:t>.</w:t>
      </w:r>
    </w:p>
    <w:sectPr w:rsidR="00222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7A3"/>
    <w:rsid w:val="00222CDE"/>
    <w:rsid w:val="002C3132"/>
    <w:rsid w:val="0056138C"/>
    <w:rsid w:val="006B67A3"/>
    <w:rsid w:val="00BC7714"/>
    <w:rsid w:val="00BE658E"/>
    <w:rsid w:val="00F91F46"/>
    <w:rsid w:val="00F9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7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B67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7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B67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gbogut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</dc:creator>
  <cp:lastModifiedBy>BJ</cp:lastModifiedBy>
  <cp:revision>2</cp:revision>
  <dcterms:created xsi:type="dcterms:W3CDTF">2016-09-29T15:47:00Z</dcterms:created>
  <dcterms:modified xsi:type="dcterms:W3CDTF">2016-09-29T15:47:00Z</dcterms:modified>
</cp:coreProperties>
</file>