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EF4358">
        <w:rPr>
          <w:rFonts w:eastAsia="Lucida Sans Unicode" w:cs="Times New Roman"/>
          <w:kern w:val="0"/>
          <w:sz w:val="22"/>
          <w:szCs w:val="22"/>
          <w:lang w:eastAsia="ar-SA" w:bidi="ar-SA"/>
        </w:rPr>
        <w:t>42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CC5AD2" w:rsidRDefault="00CC5AD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CC5AD2" w:rsidRDefault="00CC5AD2" w:rsidP="00CC5AD2">
      <w:pPr>
        <w:jc w:val="center"/>
      </w:pPr>
      <w:r>
        <w:rPr>
          <w:b/>
        </w:rPr>
        <w:t>Budowa oświetlenia przejścia dla pieszych w pasie drogowym ulicy Przyjacielskiej w Kobyłce</w:t>
      </w:r>
    </w:p>
    <w:p w:rsidR="00CC5AD2" w:rsidRPr="00752972" w:rsidRDefault="00CC5AD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bookmarkStart w:id="0" w:name="_GoBack"/>
      <w:bookmarkEnd w:id="0"/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950FA"/>
    <w:rsid w:val="00BB08D9"/>
    <w:rsid w:val="00C31420"/>
    <w:rsid w:val="00C551CC"/>
    <w:rsid w:val="00CC5AD2"/>
    <w:rsid w:val="00CD6B67"/>
    <w:rsid w:val="00D721BD"/>
    <w:rsid w:val="00DD066F"/>
    <w:rsid w:val="00E419D2"/>
    <w:rsid w:val="00E5057E"/>
    <w:rsid w:val="00ED1509"/>
    <w:rsid w:val="00EF4358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51</cp:revision>
  <cp:lastPrinted>2017-04-20T07:54:00Z</cp:lastPrinted>
  <dcterms:created xsi:type="dcterms:W3CDTF">2017-04-12T09:40:00Z</dcterms:created>
  <dcterms:modified xsi:type="dcterms:W3CDTF">2020-12-15T09:05:00Z</dcterms:modified>
</cp:coreProperties>
</file>