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</w:t>
      </w:r>
      <w:r w:rsidR="00073EC4">
        <w:rPr>
          <w:rFonts w:eastAsia="Lucida Sans Unicode" w:cs="Times New Roman"/>
          <w:kern w:val="0"/>
          <w:lang w:eastAsia="ar-SA" w:bidi="ar-SA"/>
        </w:rPr>
        <w:t xml:space="preserve">                        </w:t>
      </w:r>
      <w:r w:rsidR="00073EC4" w:rsidRPr="00892A7D">
        <w:rPr>
          <w:rFonts w:eastAsia="Lucida Sans Unicode" w:cs="Times New Roman"/>
          <w:b/>
          <w:kern w:val="0"/>
          <w:lang w:eastAsia="ar-SA" w:bidi="ar-SA"/>
        </w:rPr>
        <w:t>WZP.271.</w:t>
      </w:r>
      <w:r w:rsidR="00C4689D">
        <w:rPr>
          <w:rFonts w:eastAsia="Lucida Sans Unicode" w:cs="Times New Roman"/>
          <w:b/>
          <w:kern w:val="0"/>
          <w:lang w:eastAsia="ar-SA" w:bidi="ar-SA"/>
        </w:rPr>
        <w:t>61</w:t>
      </w:r>
      <w:bookmarkStart w:id="0" w:name="_GoBack"/>
      <w:bookmarkEnd w:id="0"/>
      <w:r w:rsidR="00073EC4" w:rsidRPr="00892A7D">
        <w:rPr>
          <w:rFonts w:eastAsia="Lucida Sans Unicode" w:cs="Times New Roman"/>
          <w:b/>
          <w:kern w:val="0"/>
          <w:lang w:eastAsia="ar-SA" w:bidi="ar-SA"/>
        </w:rPr>
        <w:t>.201</w:t>
      </w:r>
      <w:r w:rsidR="00501123" w:rsidRPr="00892A7D">
        <w:rPr>
          <w:rFonts w:eastAsia="Lucida Sans Unicode" w:cs="Times New Roman"/>
          <w:b/>
          <w:kern w:val="0"/>
          <w:lang w:eastAsia="ar-SA" w:bidi="ar-SA"/>
        </w:rPr>
        <w:t>9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892A7D" w:rsidRDefault="00892A7D" w:rsidP="00892A7D">
      <w:pPr>
        <w:ind w:left="-119" w:right="-90"/>
        <w:jc w:val="both"/>
        <w:rPr>
          <w:rFonts w:eastAsia="Times New Roman" w:cs="Times New Roman"/>
          <w:b/>
          <w:kern w:val="0"/>
          <w:lang w:eastAsia="ar-SA" w:bidi="ar-SA"/>
        </w:rPr>
      </w:pPr>
      <w:r>
        <w:rPr>
          <w:b/>
        </w:rPr>
        <w:t>dot. przetargu nieograniczonego na  pełnienie funkcji inspektora nadzoru dla zadania „Zagospodarowanie ogólnodostępnych terenów zieleni publicznej w mieście Kobyłka”</w:t>
      </w:r>
    </w:p>
    <w:p w:rsidR="007E443A" w:rsidRPr="00752972" w:rsidRDefault="007E443A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5A74FC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wykaz </w:t>
      </w:r>
      <w:r w:rsidR="005A74FC">
        <w:rPr>
          <w:rFonts w:eastAsia="Lucida Sans Unicode" w:cs="Times New Roman"/>
          <w:kern w:val="0"/>
          <w:lang w:eastAsia="ar-SA" w:bidi="ar-SA"/>
        </w:rPr>
        <w:t xml:space="preserve">usług wykonanych </w:t>
      </w:r>
      <w:r w:rsidR="005A74FC" w:rsidRPr="005A74FC">
        <w:rPr>
          <w:rFonts w:eastAsia="Lucida Sans Unicode" w:cs="Times New Roman"/>
          <w:kern w:val="0"/>
          <w:lang w:eastAsia="ar-SA" w:bidi="ar-SA"/>
        </w:rPr>
        <w:t xml:space="preserve">w okresie ostatnich 3 lat przed </w:t>
      </w:r>
      <w:r w:rsidR="00DD0D91">
        <w:rPr>
          <w:rFonts w:eastAsia="Lucida Sans Unicode" w:cs="Times New Roman"/>
          <w:kern w:val="0"/>
          <w:lang w:eastAsia="ar-SA" w:bidi="ar-SA"/>
        </w:rPr>
        <w:t>upływem terminu składania ofert.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B612DD" w:rsidRPr="00752972" w:rsidTr="005A74FC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B612DD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przedmiot</w:t>
            </w:r>
          </w:p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zamówienia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724AD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612D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wartość </w:t>
            </w:r>
          </w:p>
          <w:p w:rsidR="00B612DD" w:rsidRPr="00724AD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</w:pPr>
            <w:r w:rsidRPr="00724AD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(brutto)</w:t>
            </w:r>
          </w:p>
          <w:p w:rsidR="00B612DD" w:rsidRPr="00D721BD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B612DD" w:rsidRDefault="00B612DD" w:rsidP="00B612DD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612DD" w:rsidRPr="00BE4B55" w:rsidRDefault="00B612DD" w:rsidP="00B612DD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podmiot</w:t>
            </w:r>
          </w:p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usługa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B612DD" w:rsidRPr="00752972" w:rsidRDefault="00B612DD" w:rsidP="00B612DD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612DD" w:rsidRPr="00752972" w:rsidTr="00B05CD6">
        <w:trPr>
          <w:trHeight w:val="2106"/>
          <w:jc w:val="center"/>
        </w:trPr>
        <w:tc>
          <w:tcPr>
            <w:tcW w:w="2340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612DD" w:rsidRPr="00752972" w:rsidTr="00B05CD6">
        <w:trPr>
          <w:trHeight w:val="2106"/>
          <w:jc w:val="center"/>
        </w:trPr>
        <w:tc>
          <w:tcPr>
            <w:tcW w:w="2340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612DD" w:rsidRPr="00752972" w:rsidTr="00B05CD6">
        <w:trPr>
          <w:trHeight w:val="2106"/>
          <w:jc w:val="center"/>
        </w:trPr>
        <w:tc>
          <w:tcPr>
            <w:tcW w:w="2340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612DD" w:rsidRPr="00752972" w:rsidTr="00B05CD6">
        <w:trPr>
          <w:trHeight w:val="2106"/>
          <w:jc w:val="center"/>
        </w:trPr>
        <w:tc>
          <w:tcPr>
            <w:tcW w:w="2340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612DD" w:rsidRPr="00752972" w:rsidRDefault="00B612DD" w:rsidP="00B612D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5A74FC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2B" w:rsidRDefault="00DB342B" w:rsidP="00DB342B">
      <w:r>
        <w:separator/>
      </w:r>
    </w:p>
  </w:endnote>
  <w:endnote w:type="continuationSeparator" w:id="0">
    <w:p w:rsidR="00DB342B" w:rsidRDefault="00DB342B" w:rsidP="00DB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2B" w:rsidRDefault="00DB342B" w:rsidP="00DB342B">
      <w:r>
        <w:separator/>
      </w:r>
    </w:p>
  </w:footnote>
  <w:footnote w:type="continuationSeparator" w:id="0">
    <w:p w:rsidR="00DB342B" w:rsidRDefault="00DB342B" w:rsidP="00DB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2B" w:rsidRDefault="00DB342B" w:rsidP="00DB342B">
    <w:pPr>
      <w:pStyle w:val="Nagwek"/>
    </w:pPr>
  </w:p>
  <w:p w:rsidR="00DB342B" w:rsidRDefault="00DB342B" w:rsidP="00DB342B">
    <w:pPr>
      <w:jc w:val="center"/>
      <w:rPr>
        <w:noProof/>
        <w:lang w:eastAsia="pl-PL"/>
      </w:rPr>
    </w:pPr>
    <w:r w:rsidRPr="00670BD8">
      <w:rPr>
        <w:noProof/>
        <w:lang w:eastAsia="pl-PL" w:bidi="ar-SA"/>
      </w:rPr>
      <w:drawing>
        <wp:inline distT="0" distB="0" distL="0" distR="0">
          <wp:extent cx="57054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47" b="18706"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342B" w:rsidRDefault="00DB342B" w:rsidP="00DB342B">
    <w:pPr>
      <w:jc w:val="center"/>
      <w:rPr>
        <w:color w:val="262626"/>
        <w:sz w:val="18"/>
        <w:szCs w:val="18"/>
      </w:rPr>
    </w:pPr>
  </w:p>
  <w:p w:rsidR="00DB342B" w:rsidRDefault="00DB342B" w:rsidP="00DB342B">
    <w:pPr>
      <w:jc w:val="center"/>
      <w:rPr>
        <w:color w:val="262626"/>
        <w:sz w:val="18"/>
        <w:szCs w:val="18"/>
      </w:rPr>
    </w:pPr>
    <w:r>
      <w:rPr>
        <w:color w:val="262626"/>
        <w:sz w:val="18"/>
        <w:szCs w:val="18"/>
      </w:rPr>
      <w:t>Projekt „Zagospodarowanie ogólnodostępnych terenów zieleni publicznej w mieście Kobyłka” dofinansowany z Programu Operacyjnego Infrastruktura i Środowisko 2014-2020</w:t>
    </w:r>
  </w:p>
  <w:p w:rsidR="00DB342B" w:rsidRDefault="00DB3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73EC4"/>
    <w:rsid w:val="000C252A"/>
    <w:rsid w:val="00231C04"/>
    <w:rsid w:val="00296114"/>
    <w:rsid w:val="00296532"/>
    <w:rsid w:val="00333E6B"/>
    <w:rsid w:val="00372002"/>
    <w:rsid w:val="00463BF3"/>
    <w:rsid w:val="0046770C"/>
    <w:rsid w:val="00472E2E"/>
    <w:rsid w:val="00496FBD"/>
    <w:rsid w:val="004A1C83"/>
    <w:rsid w:val="00501123"/>
    <w:rsid w:val="005A74FC"/>
    <w:rsid w:val="005C556C"/>
    <w:rsid w:val="006B2752"/>
    <w:rsid w:val="00724AD2"/>
    <w:rsid w:val="00752972"/>
    <w:rsid w:val="007E443A"/>
    <w:rsid w:val="00831C62"/>
    <w:rsid w:val="00853CCB"/>
    <w:rsid w:val="0086791B"/>
    <w:rsid w:val="0088674C"/>
    <w:rsid w:val="00892A7D"/>
    <w:rsid w:val="00904BA3"/>
    <w:rsid w:val="009529CD"/>
    <w:rsid w:val="009973BA"/>
    <w:rsid w:val="009D04F8"/>
    <w:rsid w:val="00A14082"/>
    <w:rsid w:val="00B05CD6"/>
    <w:rsid w:val="00B45FC7"/>
    <w:rsid w:val="00B612DD"/>
    <w:rsid w:val="00B8355D"/>
    <w:rsid w:val="00B9216C"/>
    <w:rsid w:val="00BB08D9"/>
    <w:rsid w:val="00C31420"/>
    <w:rsid w:val="00C4547C"/>
    <w:rsid w:val="00C4689D"/>
    <w:rsid w:val="00CD086C"/>
    <w:rsid w:val="00CD6B67"/>
    <w:rsid w:val="00CE34C3"/>
    <w:rsid w:val="00D46DE0"/>
    <w:rsid w:val="00D721BD"/>
    <w:rsid w:val="00DB342B"/>
    <w:rsid w:val="00DD0D91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BF649-F3D7-414E-916A-ADE6245D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42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B342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B34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B342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B612DD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612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50</cp:revision>
  <cp:lastPrinted>2017-05-04T10:34:00Z</cp:lastPrinted>
  <dcterms:created xsi:type="dcterms:W3CDTF">2017-04-12T09:40:00Z</dcterms:created>
  <dcterms:modified xsi:type="dcterms:W3CDTF">2019-11-27T12:16:00Z</dcterms:modified>
</cp:coreProperties>
</file>