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CD086C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</w:t>
      </w:r>
      <w:r w:rsidR="00CD086C" w:rsidRPr="00CD086C">
        <w:rPr>
          <w:rFonts w:eastAsia="Lucida Sans Unicode" w:cs="Times New Roman"/>
          <w:kern w:val="0"/>
          <w:sz w:val="22"/>
          <w:szCs w:val="22"/>
          <w:lang w:eastAsia="ar-SA" w:bidi="ar-SA"/>
        </w:rPr>
        <w:t>WZP.271</w:t>
      </w:r>
      <w:r w:rsidR="009E41A7">
        <w:rPr>
          <w:rFonts w:eastAsia="Lucida Sans Unicode" w:cs="Times New Roman"/>
          <w:kern w:val="0"/>
          <w:sz w:val="22"/>
          <w:szCs w:val="22"/>
          <w:lang w:eastAsia="ar-SA" w:bidi="ar-SA"/>
        </w:rPr>
        <w:t>.5</w:t>
      </w:r>
      <w:r w:rsidR="00F97A7B">
        <w:rPr>
          <w:rFonts w:eastAsia="Lucida Sans Unicode" w:cs="Times New Roman"/>
          <w:kern w:val="0"/>
          <w:sz w:val="22"/>
          <w:szCs w:val="22"/>
          <w:lang w:eastAsia="ar-SA" w:bidi="ar-SA"/>
        </w:rPr>
        <w:t>4</w:t>
      </w:r>
      <w:r w:rsidR="00251701">
        <w:rPr>
          <w:rFonts w:eastAsia="Lucida Sans Unicode" w:cs="Times New Roman"/>
          <w:kern w:val="0"/>
          <w:sz w:val="22"/>
          <w:szCs w:val="22"/>
          <w:lang w:eastAsia="ar-SA" w:bidi="ar-SA"/>
        </w:rPr>
        <w:t>.</w:t>
      </w:r>
      <w:r w:rsidR="00CD086C" w:rsidRPr="00CD086C">
        <w:rPr>
          <w:rFonts w:eastAsia="Lucida Sans Unicode" w:cs="Times New Roman"/>
          <w:kern w:val="0"/>
          <w:sz w:val="22"/>
          <w:szCs w:val="22"/>
          <w:lang w:eastAsia="ar-SA" w:bidi="ar-SA"/>
        </w:rPr>
        <w:t>201</w:t>
      </w:r>
      <w:r w:rsidR="005967D6">
        <w:rPr>
          <w:rFonts w:eastAsia="Lucida Sans Unicode" w:cs="Times New Roman"/>
          <w:kern w:val="0"/>
          <w:sz w:val="22"/>
          <w:szCs w:val="22"/>
          <w:lang w:eastAsia="ar-SA" w:bidi="ar-SA"/>
        </w:rPr>
        <w:t>9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1B436E" w:rsidRDefault="001B436E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</w:p>
    <w:p w:rsidR="00F735C3" w:rsidRPr="00B36140" w:rsidRDefault="00F735C3" w:rsidP="00F735C3">
      <w:pPr>
        <w:jc w:val="center"/>
        <w:rPr>
          <w:b/>
        </w:rPr>
      </w:pPr>
      <w:r>
        <w:rPr>
          <w:b/>
        </w:rPr>
        <w:t xml:space="preserve">Budowa </w:t>
      </w:r>
      <w:r w:rsidR="00F97A7B">
        <w:rPr>
          <w:b/>
        </w:rPr>
        <w:t>boiska piłkarskiego przy ul. Napoleona 2A</w:t>
      </w:r>
      <w:bookmarkStart w:id="0" w:name="_GoBack"/>
      <w:bookmarkEnd w:id="0"/>
      <w:r w:rsidR="004F19A1">
        <w:rPr>
          <w:b/>
        </w:rPr>
        <w:t xml:space="preserve"> w Kobyłce</w:t>
      </w:r>
      <w:r>
        <w:rPr>
          <w:b/>
        </w:rPr>
        <w:t xml:space="preserve"> </w:t>
      </w:r>
    </w:p>
    <w:p w:rsidR="001B436E" w:rsidRPr="00752972" w:rsidRDefault="001B436E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Default="00752972" w:rsidP="00A1408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A14082">
        <w:rPr>
          <w:rFonts w:eastAsia="Lucida Sans Unicode" w:cs="Times New Roman"/>
          <w:kern w:val="0"/>
          <w:lang w:eastAsia="ar-SA" w:bidi="ar-SA"/>
        </w:rPr>
        <w:t>warunków udziału w postępowaniu p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rzedstawiam </w:t>
      </w:r>
      <w:r w:rsidR="00E5057E">
        <w:rPr>
          <w:rFonts w:eastAsia="Lucida Sans Unicode" w:cs="Times New Roman"/>
          <w:kern w:val="0"/>
          <w:lang w:eastAsia="ar-SA" w:bidi="ar-SA"/>
        </w:rPr>
        <w:t>wykaz robót budowlanych wykonanych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 nie wcześniej niż w</w:t>
      </w:r>
      <w:r w:rsidR="00E5057E">
        <w:rPr>
          <w:rFonts w:eastAsia="Lucida Sans Unicode" w:cs="Times New Roman"/>
          <w:kern w:val="0"/>
          <w:lang w:eastAsia="ar-SA" w:bidi="ar-SA"/>
        </w:rPr>
        <w:t> </w:t>
      </w:r>
      <w:r w:rsidR="00E5057E" w:rsidRPr="00E5057E">
        <w:rPr>
          <w:rFonts w:eastAsia="Lucida Sans Unicode" w:cs="Times New Roman"/>
          <w:kern w:val="0"/>
          <w:lang w:eastAsia="ar-SA" w:bidi="ar-SA"/>
        </w:rPr>
        <w:t>okresie ostatnich 5 lat</w:t>
      </w:r>
      <w:r w:rsidR="00E5057E">
        <w:rPr>
          <w:rFonts w:eastAsia="Lucida Sans Unicode" w:cs="Times New Roman"/>
          <w:kern w:val="0"/>
          <w:lang w:eastAsia="ar-SA" w:bidi="ar-SA"/>
        </w:rPr>
        <w:t xml:space="preserve"> 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przed upływem terminu składania ofert </w:t>
      </w:r>
      <w:r w:rsidR="00E5057E">
        <w:rPr>
          <w:rFonts w:eastAsia="Lucida Sans Unicode" w:cs="Times New Roman"/>
          <w:kern w:val="0"/>
          <w:lang w:eastAsia="ar-SA" w:bidi="ar-SA"/>
        </w:rPr>
        <w:t>(zgodny z przedstawionymi referencjami)</w:t>
      </w:r>
      <w:r w:rsidR="00296532">
        <w:rPr>
          <w:rFonts w:eastAsia="Lucida Sans Unicode" w:cs="Times New Roman"/>
          <w:kern w:val="0"/>
          <w:lang w:eastAsia="ar-SA" w:bidi="ar-SA"/>
        </w:rPr>
        <w:t>.</w:t>
      </w:r>
    </w:p>
    <w:p w:rsidR="00496FBD" w:rsidRPr="00752972" w:rsidRDefault="00496FBD" w:rsidP="00496FBD">
      <w:pPr>
        <w:widowControl/>
        <w:contextualSpacing/>
        <w:jc w:val="both"/>
        <w:rPr>
          <w:rFonts w:eastAsia="Lucida Sans Unicode" w:cs="Times New Roman"/>
          <w:kern w:val="0"/>
          <w:lang w:eastAsia="ar-SA" w:bidi="ar-SA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84"/>
        <w:gridCol w:w="2268"/>
        <w:gridCol w:w="2906"/>
      </w:tblGrid>
      <w:tr w:rsidR="00752972" w:rsidRPr="00752972" w:rsidTr="009D04F8">
        <w:trPr>
          <w:trHeight w:val="831"/>
          <w:jc w:val="center"/>
        </w:trPr>
        <w:tc>
          <w:tcPr>
            <w:tcW w:w="2340" w:type="dxa"/>
            <w:shd w:val="clear" w:color="auto" w:fill="C0C0C0"/>
            <w:vAlign w:val="center"/>
          </w:tcPr>
          <w:p w:rsidR="00752972" w:rsidRPr="00752972" w:rsidRDefault="00E5057E" w:rsidP="00831C6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rodzaj </w:t>
            </w:r>
            <w:r w:rsidR="00831C62"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D721BD" w:rsidRDefault="00831C62" w:rsidP="00D721B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w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>artość</w:t>
            </w:r>
            <w:r w:rsidR="00D721BD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  <w:p w:rsidR="00D721BD" w:rsidRPr="00D721BD" w:rsidRDefault="00D721BD" w:rsidP="0086791B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</w:p>
        </w:tc>
        <w:tc>
          <w:tcPr>
            <w:tcW w:w="2268" w:type="dxa"/>
            <w:shd w:val="clear" w:color="auto" w:fill="C0C0C0"/>
            <w:vAlign w:val="center"/>
          </w:tcPr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data 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i miejsce </w:t>
            </w: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wykonania</w:t>
            </w:r>
          </w:p>
        </w:tc>
        <w:tc>
          <w:tcPr>
            <w:tcW w:w="2906" w:type="dxa"/>
            <w:shd w:val="clear" w:color="auto" w:fill="C0C0C0"/>
            <w:vAlign w:val="center"/>
          </w:tcPr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podmiot </w:t>
            </w: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na rzecz którego </w:t>
            </w:r>
            <w:r w:rsidR="00231C04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>robota</w:t>
            </w: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 została wykonana</w:t>
            </w:r>
          </w:p>
          <w:p w:rsidR="00752972" w:rsidRPr="00752972" w:rsidRDefault="00752972" w:rsidP="00752972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752972" w:rsidRPr="00752972" w:rsidTr="009D04F8">
        <w:trPr>
          <w:trHeight w:val="2106"/>
          <w:jc w:val="center"/>
        </w:trPr>
        <w:tc>
          <w:tcPr>
            <w:tcW w:w="2340" w:type="dxa"/>
          </w:tcPr>
          <w:p w:rsidR="00752972" w:rsidRPr="00752972" w:rsidRDefault="00752972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53CCB" w:rsidRPr="00752972" w:rsidRDefault="00853CCB" w:rsidP="00D721B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D721BD" w:rsidRPr="00752972" w:rsidTr="009D04F8">
        <w:trPr>
          <w:trHeight w:val="2106"/>
          <w:jc w:val="center"/>
        </w:trPr>
        <w:tc>
          <w:tcPr>
            <w:tcW w:w="2340" w:type="dxa"/>
          </w:tcPr>
          <w:p w:rsidR="00D721BD" w:rsidRPr="00752972" w:rsidRDefault="00D721BD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53CCB" w:rsidRPr="00752972" w:rsidRDefault="00853CC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:rsidR="00752972" w:rsidRDefault="00752972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1B436E">
      <w:pPr>
        <w:widowControl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752972" w:rsidP="00E5057E">
      <w:pPr>
        <w:spacing w:before="100" w:after="100"/>
        <w:ind w:left="360"/>
        <w:jc w:val="both"/>
      </w:pPr>
      <w:r w:rsidRPr="00752972">
        <w:rPr>
          <w:rFonts w:eastAsia="Lucida Sans Unicode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podpis i pieczęć osoby upoważnionej</w:t>
      </w:r>
    </w:p>
    <w:sectPr w:rsidR="00752972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A7C75"/>
    <w:rsid w:val="000C252A"/>
    <w:rsid w:val="001B436E"/>
    <w:rsid w:val="00231C04"/>
    <w:rsid w:val="00251701"/>
    <w:rsid w:val="00296114"/>
    <w:rsid w:val="00296532"/>
    <w:rsid w:val="00372002"/>
    <w:rsid w:val="00472E2E"/>
    <w:rsid w:val="00496FBD"/>
    <w:rsid w:val="004A1C83"/>
    <w:rsid w:val="004F19A1"/>
    <w:rsid w:val="005967D6"/>
    <w:rsid w:val="006B2752"/>
    <w:rsid w:val="00752972"/>
    <w:rsid w:val="00831C62"/>
    <w:rsid w:val="00853CCB"/>
    <w:rsid w:val="0086791B"/>
    <w:rsid w:val="0088674C"/>
    <w:rsid w:val="00904BA3"/>
    <w:rsid w:val="009529CD"/>
    <w:rsid w:val="009D04F8"/>
    <w:rsid w:val="009E41A7"/>
    <w:rsid w:val="00A14082"/>
    <w:rsid w:val="00AE21D4"/>
    <w:rsid w:val="00B9216C"/>
    <w:rsid w:val="00BB08D9"/>
    <w:rsid w:val="00C31420"/>
    <w:rsid w:val="00C4547C"/>
    <w:rsid w:val="00CD086C"/>
    <w:rsid w:val="00CD6B67"/>
    <w:rsid w:val="00D46DE0"/>
    <w:rsid w:val="00D721BD"/>
    <w:rsid w:val="00E5057E"/>
    <w:rsid w:val="00E633EC"/>
    <w:rsid w:val="00EC4246"/>
    <w:rsid w:val="00F52788"/>
    <w:rsid w:val="00F735C3"/>
    <w:rsid w:val="00F9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075DB-3012-4604-9D20-25687B96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40</cp:revision>
  <dcterms:created xsi:type="dcterms:W3CDTF">2017-04-12T09:40:00Z</dcterms:created>
  <dcterms:modified xsi:type="dcterms:W3CDTF">2019-10-04T10:15:00Z</dcterms:modified>
</cp:coreProperties>
</file>