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2A7A18">
        <w:t>.35.</w:t>
      </w:r>
      <w:bookmarkStart w:id="0" w:name="_GoBack"/>
      <w:bookmarkEnd w:id="0"/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5F2C82" w:rsidRDefault="005F2C82" w:rsidP="00771B29">
      <w:pPr>
        <w:jc w:val="both"/>
        <w:rPr>
          <w:b/>
        </w:rPr>
      </w:pPr>
      <w:r>
        <w:t xml:space="preserve">dot. przetargu nieograniczonego na </w:t>
      </w:r>
      <w:r w:rsidR="00A67A23" w:rsidRPr="00A67A23">
        <w:rPr>
          <w:b/>
        </w:rPr>
        <w:t xml:space="preserve">opracowanie dokumentacji projektowo–kosztorysowej ścieżki rowerowej przy ul. </w:t>
      </w:r>
      <w:r w:rsidR="00771B29" w:rsidRPr="00771B29">
        <w:rPr>
          <w:b/>
        </w:rPr>
        <w:t>Warszawskiej i Ossowskiej na odc. Warszawska - Nadarzyn w</w:t>
      </w:r>
      <w:r w:rsidR="00F035C1">
        <w:rPr>
          <w:b/>
        </w:rPr>
        <w:t> </w:t>
      </w:r>
      <w:r w:rsidR="00771B29" w:rsidRPr="00771B29">
        <w:rPr>
          <w:b/>
        </w:rPr>
        <w:t>Kobyłce</w:t>
      </w: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A67A23">
      <w:headerReference w:type="default" r:id="rId7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23" w:rsidRDefault="00A67A23" w:rsidP="00A67A23">
      <w:r>
        <w:separator/>
      </w:r>
    </w:p>
  </w:endnote>
  <w:endnote w:type="continuationSeparator" w:id="0">
    <w:p w:rsidR="00A67A23" w:rsidRDefault="00A67A23" w:rsidP="00A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23" w:rsidRDefault="00A67A23" w:rsidP="00A67A23">
      <w:r>
        <w:separator/>
      </w:r>
    </w:p>
  </w:footnote>
  <w:footnote w:type="continuationSeparator" w:id="0">
    <w:p w:rsidR="00A67A23" w:rsidRDefault="00A67A23" w:rsidP="00A6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23" w:rsidRDefault="00A67A23" w:rsidP="00A67A23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A23" w:rsidRPr="00270BA4" w:rsidRDefault="00A67A23" w:rsidP="00A67A23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A67A23" w:rsidRPr="00270BA4" w:rsidRDefault="00A67A23" w:rsidP="00A67A23">
    <w:pPr>
      <w:pStyle w:val="Nagwek"/>
    </w:pPr>
  </w:p>
  <w:p w:rsidR="00A67A23" w:rsidRPr="00A67A23" w:rsidRDefault="00A67A23" w:rsidP="00A67A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2"/>
    <w:rsid w:val="0002539C"/>
    <w:rsid w:val="000D21AC"/>
    <w:rsid w:val="002A7A18"/>
    <w:rsid w:val="003B2D2C"/>
    <w:rsid w:val="0048423F"/>
    <w:rsid w:val="004E26FF"/>
    <w:rsid w:val="00571185"/>
    <w:rsid w:val="005D6F4C"/>
    <w:rsid w:val="005F2C82"/>
    <w:rsid w:val="006F606D"/>
    <w:rsid w:val="00771B29"/>
    <w:rsid w:val="008176C8"/>
    <w:rsid w:val="009B75BA"/>
    <w:rsid w:val="00A67A23"/>
    <w:rsid w:val="00C52A55"/>
    <w:rsid w:val="00D2219B"/>
    <w:rsid w:val="00E37109"/>
    <w:rsid w:val="00E55C4C"/>
    <w:rsid w:val="00F035C1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9ADA8B2-4DD7-4533-8796-7962B2CE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21</cp:revision>
  <dcterms:created xsi:type="dcterms:W3CDTF">2019-03-20T09:07:00Z</dcterms:created>
  <dcterms:modified xsi:type="dcterms:W3CDTF">2019-06-17T16:20:00Z</dcterms:modified>
</cp:coreProperties>
</file>