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172D" w:rsidRPr="00735D0B" w:rsidRDefault="00D5172D" w:rsidP="00D5172D">
      <w:pPr>
        <w:tabs>
          <w:tab w:val="left" w:pos="6521"/>
        </w:tabs>
        <w:spacing w:line="240" w:lineRule="auto"/>
        <w:ind w:firstLine="5"/>
        <w:jc w:val="left"/>
        <w:rPr>
          <w:sz w:val="22"/>
          <w:szCs w:val="22"/>
        </w:rPr>
      </w:pPr>
      <w:r w:rsidRPr="00735D0B">
        <w:rPr>
          <w:sz w:val="22"/>
          <w:szCs w:val="22"/>
        </w:rPr>
        <w:t>WOS</w:t>
      </w:r>
      <w:r>
        <w:rPr>
          <w:sz w:val="22"/>
          <w:szCs w:val="22"/>
        </w:rPr>
        <w:t>.612.1.</w:t>
      </w:r>
      <w:r w:rsidR="00282A47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282A47">
        <w:rPr>
          <w:sz w:val="22"/>
          <w:szCs w:val="22"/>
        </w:rPr>
        <w:t>2015</w:t>
      </w:r>
      <w:r w:rsidR="00282A47">
        <w:rPr>
          <w:sz w:val="22"/>
          <w:szCs w:val="22"/>
        </w:rPr>
        <w:tab/>
        <w:t>Kobyłka, dnia 29.12.2015</w:t>
      </w:r>
      <w:proofErr w:type="gramStart"/>
      <w:r w:rsidRPr="00735D0B">
        <w:rPr>
          <w:sz w:val="22"/>
          <w:szCs w:val="22"/>
        </w:rPr>
        <w:t>r</w:t>
      </w:r>
      <w:proofErr w:type="gramEnd"/>
    </w:p>
    <w:p w:rsidR="00D6108F" w:rsidRDefault="00D6108F" w:rsidP="003825E0">
      <w:pPr>
        <w:tabs>
          <w:tab w:val="left" w:pos="6521"/>
        </w:tabs>
        <w:spacing w:line="240" w:lineRule="auto"/>
        <w:ind w:firstLine="5"/>
        <w:jc w:val="left"/>
        <w:rPr>
          <w:sz w:val="16"/>
          <w:szCs w:val="16"/>
        </w:rPr>
      </w:pPr>
    </w:p>
    <w:p w:rsidR="00017497" w:rsidRDefault="00017497" w:rsidP="00D6108F">
      <w:pPr>
        <w:pStyle w:val="Nagwek"/>
        <w:tabs>
          <w:tab w:val="clear" w:pos="4536"/>
          <w:tab w:val="clear" w:pos="9072"/>
        </w:tabs>
        <w:spacing w:line="240" w:lineRule="auto"/>
        <w:jc w:val="center"/>
        <w:rPr>
          <w:b/>
          <w:szCs w:val="24"/>
        </w:rPr>
      </w:pPr>
    </w:p>
    <w:p w:rsidR="00D6108F" w:rsidRPr="00D6108F" w:rsidRDefault="00D6108F" w:rsidP="00D6108F">
      <w:pPr>
        <w:pStyle w:val="Nagwek"/>
        <w:tabs>
          <w:tab w:val="clear" w:pos="4536"/>
          <w:tab w:val="clear" w:pos="9072"/>
        </w:tabs>
        <w:spacing w:line="240" w:lineRule="auto"/>
        <w:jc w:val="center"/>
        <w:rPr>
          <w:b/>
          <w:szCs w:val="24"/>
        </w:rPr>
      </w:pPr>
      <w:r w:rsidRPr="00D6108F">
        <w:rPr>
          <w:b/>
          <w:szCs w:val="24"/>
        </w:rPr>
        <w:t>ZAWIADOMIENIE</w:t>
      </w:r>
    </w:p>
    <w:p w:rsidR="00D6108F" w:rsidRPr="00D5172D" w:rsidRDefault="00D6108F" w:rsidP="00D6108F">
      <w:pPr>
        <w:pStyle w:val="Nagwek"/>
        <w:tabs>
          <w:tab w:val="clear" w:pos="4536"/>
          <w:tab w:val="clear" w:pos="9072"/>
        </w:tabs>
        <w:spacing w:line="240" w:lineRule="auto"/>
        <w:jc w:val="center"/>
        <w:rPr>
          <w:szCs w:val="24"/>
        </w:rPr>
      </w:pPr>
    </w:p>
    <w:p w:rsidR="00282A47" w:rsidRDefault="00D6108F" w:rsidP="00282A47">
      <w:pPr>
        <w:spacing w:line="276" w:lineRule="auto"/>
        <w:rPr>
          <w:szCs w:val="24"/>
        </w:rPr>
      </w:pPr>
      <w:r w:rsidRPr="00D5172D">
        <w:rPr>
          <w:szCs w:val="24"/>
        </w:rPr>
        <w:tab/>
      </w:r>
      <w:r w:rsidRPr="00C924DD">
        <w:rPr>
          <w:szCs w:val="24"/>
        </w:rPr>
        <w:t>Na podstawie art. 74 ust. 3 ustawy z dnia 3 października 2008r.</w:t>
      </w:r>
      <w:r w:rsidR="00D50F3F" w:rsidRPr="00C924DD">
        <w:rPr>
          <w:szCs w:val="24"/>
        </w:rPr>
        <w:t xml:space="preserve"> </w:t>
      </w:r>
      <w:r w:rsidRPr="00C924DD">
        <w:rPr>
          <w:i/>
          <w:szCs w:val="24"/>
        </w:rPr>
        <w:t>o udostępnianiu informacji o środowisku i jego ochronie, udziale społeczeństwa</w:t>
      </w:r>
      <w:r w:rsidR="00D50F3F" w:rsidRPr="00C924DD">
        <w:rPr>
          <w:i/>
          <w:szCs w:val="24"/>
        </w:rPr>
        <w:t xml:space="preserve"> </w:t>
      </w:r>
      <w:r w:rsidRPr="00C924DD">
        <w:rPr>
          <w:i/>
          <w:szCs w:val="24"/>
        </w:rPr>
        <w:t xml:space="preserve">w ochronie środowiska </w:t>
      </w:r>
      <w:r w:rsidR="00D50F3F" w:rsidRPr="00C924DD">
        <w:rPr>
          <w:i/>
          <w:szCs w:val="24"/>
        </w:rPr>
        <w:br/>
      </w:r>
      <w:r w:rsidRPr="00C924DD">
        <w:rPr>
          <w:i/>
          <w:szCs w:val="24"/>
        </w:rPr>
        <w:t xml:space="preserve">oraz o ocenach oddziaływania na środowisko </w:t>
      </w:r>
      <w:r w:rsidRPr="00C924DD">
        <w:rPr>
          <w:szCs w:val="24"/>
        </w:rPr>
        <w:t xml:space="preserve">(Dz. U. </w:t>
      </w:r>
      <w:proofErr w:type="gramStart"/>
      <w:r w:rsidR="00777E4E">
        <w:rPr>
          <w:szCs w:val="24"/>
        </w:rPr>
        <w:t>z</w:t>
      </w:r>
      <w:proofErr w:type="gramEnd"/>
      <w:r w:rsidR="00777E4E">
        <w:rPr>
          <w:szCs w:val="24"/>
        </w:rPr>
        <w:t xml:space="preserve"> 2013r. poz. 1235</w:t>
      </w:r>
      <w:bookmarkStart w:id="0" w:name="_GoBack"/>
      <w:bookmarkEnd w:id="0"/>
      <w:r w:rsidRPr="00C924DD">
        <w:rPr>
          <w:szCs w:val="24"/>
        </w:rPr>
        <w:t xml:space="preserve"> z </w:t>
      </w:r>
      <w:proofErr w:type="spellStart"/>
      <w:r w:rsidRPr="00C924DD">
        <w:rPr>
          <w:szCs w:val="24"/>
        </w:rPr>
        <w:t>późn</w:t>
      </w:r>
      <w:proofErr w:type="spellEnd"/>
      <w:r w:rsidRPr="00C924DD">
        <w:rPr>
          <w:szCs w:val="24"/>
        </w:rPr>
        <w:t xml:space="preserve">. zm.) </w:t>
      </w:r>
      <w:r w:rsidR="00D50F3F" w:rsidRPr="00C924DD">
        <w:rPr>
          <w:szCs w:val="24"/>
        </w:rPr>
        <w:br/>
      </w:r>
      <w:r w:rsidRPr="00C924DD">
        <w:rPr>
          <w:szCs w:val="24"/>
        </w:rPr>
        <w:t xml:space="preserve">oraz art. 49 </w:t>
      </w:r>
      <w:r w:rsidRPr="00C924DD">
        <w:rPr>
          <w:i/>
          <w:szCs w:val="24"/>
        </w:rPr>
        <w:t>Kpa</w:t>
      </w:r>
      <w:r w:rsidRPr="00C924DD">
        <w:rPr>
          <w:szCs w:val="24"/>
        </w:rPr>
        <w:t xml:space="preserve"> </w:t>
      </w:r>
      <w:r w:rsidR="008B4647" w:rsidRPr="00C924DD">
        <w:rPr>
          <w:szCs w:val="24"/>
        </w:rPr>
        <w:t xml:space="preserve">Wydział Ochrony Środowiska </w:t>
      </w:r>
      <w:r w:rsidR="00282A47">
        <w:rPr>
          <w:szCs w:val="24"/>
        </w:rPr>
        <w:t>Urzędu</w:t>
      </w:r>
      <w:r w:rsidR="00D50F3F" w:rsidRPr="00C924DD">
        <w:rPr>
          <w:szCs w:val="24"/>
        </w:rPr>
        <w:t xml:space="preserve"> </w:t>
      </w:r>
      <w:r w:rsidR="00094A23" w:rsidRPr="00C924DD">
        <w:rPr>
          <w:szCs w:val="24"/>
        </w:rPr>
        <w:t xml:space="preserve">Miasta Kobyłka </w:t>
      </w:r>
      <w:r w:rsidRPr="00C924DD">
        <w:rPr>
          <w:szCs w:val="24"/>
        </w:rPr>
        <w:t>zawiadamia</w:t>
      </w:r>
      <w:proofErr w:type="gramStart"/>
      <w:r w:rsidRPr="00C924DD">
        <w:rPr>
          <w:szCs w:val="24"/>
        </w:rPr>
        <w:t>,</w:t>
      </w:r>
      <w:r w:rsidR="001802DC" w:rsidRPr="00C924DD">
        <w:rPr>
          <w:szCs w:val="24"/>
        </w:rPr>
        <w:br/>
      </w:r>
      <w:r w:rsidRPr="00C924DD">
        <w:rPr>
          <w:szCs w:val="24"/>
        </w:rPr>
        <w:t>że</w:t>
      </w:r>
      <w:proofErr w:type="gramEnd"/>
      <w:r w:rsidR="000B6120" w:rsidRPr="00C924DD">
        <w:rPr>
          <w:szCs w:val="24"/>
        </w:rPr>
        <w:t xml:space="preserve"> Burmistrz Miasta Kobyłka</w:t>
      </w:r>
      <w:r w:rsidR="00094A23" w:rsidRPr="00C924DD">
        <w:rPr>
          <w:szCs w:val="24"/>
        </w:rPr>
        <w:t>:</w:t>
      </w:r>
    </w:p>
    <w:p w:rsidR="00282A47" w:rsidRDefault="000B6120" w:rsidP="00282A47">
      <w:pPr>
        <w:numPr>
          <w:ilvl w:val="0"/>
          <w:numId w:val="27"/>
        </w:numPr>
        <w:spacing w:line="276" w:lineRule="auto"/>
        <w:rPr>
          <w:szCs w:val="24"/>
        </w:rPr>
      </w:pPr>
      <w:proofErr w:type="gramStart"/>
      <w:r w:rsidRPr="00C924DD">
        <w:t>postanowieniem</w:t>
      </w:r>
      <w:proofErr w:type="gramEnd"/>
      <w:r w:rsidRPr="00C924DD">
        <w:t xml:space="preserve"> nr </w:t>
      </w:r>
      <w:r w:rsidR="00282A47">
        <w:t>77/2015</w:t>
      </w:r>
      <w:r w:rsidR="00DE2715">
        <w:t xml:space="preserve"> </w:t>
      </w:r>
      <w:r w:rsidRPr="00C924DD">
        <w:t xml:space="preserve">z dnia </w:t>
      </w:r>
      <w:r w:rsidR="00282A47">
        <w:t>22.12.2015</w:t>
      </w:r>
      <w:r w:rsidR="00EC1D9C" w:rsidRPr="00C924DD">
        <w:t xml:space="preserve"> </w:t>
      </w:r>
      <w:proofErr w:type="gramStart"/>
      <w:r w:rsidR="00EC1D9C" w:rsidRPr="00C924DD">
        <w:t>znak</w:t>
      </w:r>
      <w:proofErr w:type="gramEnd"/>
      <w:r w:rsidR="00EC1D9C" w:rsidRPr="00C924DD">
        <w:t>: WOS.612.1.</w:t>
      </w:r>
      <w:r w:rsidR="00282A47">
        <w:t>9.2015</w:t>
      </w:r>
      <w:r w:rsidR="00EC1D9C" w:rsidRPr="00C924DD">
        <w:t xml:space="preserve"> </w:t>
      </w:r>
      <w:proofErr w:type="gramStart"/>
      <w:r w:rsidR="00D5172D" w:rsidRPr="00C924DD">
        <w:rPr>
          <w:rFonts w:cs="Arial"/>
        </w:rPr>
        <w:t>odstąpił</w:t>
      </w:r>
      <w:proofErr w:type="gramEnd"/>
      <w:r w:rsidR="00D5172D" w:rsidRPr="00C924DD">
        <w:rPr>
          <w:rFonts w:cs="Arial"/>
        </w:rPr>
        <w:t xml:space="preserve"> </w:t>
      </w:r>
      <w:r w:rsidR="00D5172D" w:rsidRPr="00C924DD">
        <w:rPr>
          <w:rFonts w:cs="Arial"/>
        </w:rPr>
        <w:br/>
        <w:t xml:space="preserve">od obowiązku przeprowadzenia oceny oddziaływania na środowisko </w:t>
      </w:r>
      <w:r w:rsidR="00D5172D" w:rsidRPr="00C924DD">
        <w:rPr>
          <w:rFonts w:cs="Arial"/>
        </w:rPr>
        <w:br/>
        <w:t xml:space="preserve">dla przedsięwzięcia polegającego na </w:t>
      </w:r>
      <w:r w:rsidR="00B301CA" w:rsidRPr="00BA589B">
        <w:t xml:space="preserve">budowie </w:t>
      </w:r>
      <w:r w:rsidR="00282A47">
        <w:rPr>
          <w:szCs w:val="24"/>
        </w:rPr>
        <w:t>kanalizacji sanitarnej w ukła</w:t>
      </w:r>
      <w:r w:rsidR="00282A47">
        <w:rPr>
          <w:szCs w:val="24"/>
        </w:rPr>
        <w:t xml:space="preserve">dzie grawitacyjno-tłocznym wraz </w:t>
      </w:r>
      <w:r w:rsidR="00282A47">
        <w:rPr>
          <w:szCs w:val="24"/>
        </w:rPr>
        <w:t xml:space="preserve">z </w:t>
      </w:r>
      <w:proofErr w:type="spellStart"/>
      <w:r w:rsidR="00282A47">
        <w:rPr>
          <w:szCs w:val="24"/>
        </w:rPr>
        <w:t>odgałęzieniami</w:t>
      </w:r>
      <w:proofErr w:type="spellEnd"/>
      <w:r w:rsidR="00282A47">
        <w:rPr>
          <w:szCs w:val="24"/>
        </w:rPr>
        <w:t xml:space="preserve"> sieciowymi i przepompowniami sieciowymi w wybranych rejonach miasta Kobyłka.</w:t>
      </w:r>
    </w:p>
    <w:p w:rsidR="00D5172D" w:rsidRPr="00282A47" w:rsidRDefault="0089330C" w:rsidP="00282A47">
      <w:pPr>
        <w:numPr>
          <w:ilvl w:val="0"/>
          <w:numId w:val="27"/>
        </w:numPr>
        <w:spacing w:line="276" w:lineRule="auto"/>
        <w:rPr>
          <w:szCs w:val="24"/>
        </w:rPr>
      </w:pPr>
      <w:proofErr w:type="gramStart"/>
      <w:r w:rsidRPr="00282A47">
        <w:rPr>
          <w:szCs w:val="24"/>
        </w:rPr>
        <w:t>d</w:t>
      </w:r>
      <w:r w:rsidR="00D5172D" w:rsidRPr="00282A47">
        <w:rPr>
          <w:szCs w:val="24"/>
        </w:rPr>
        <w:t>ecyzją</w:t>
      </w:r>
      <w:proofErr w:type="gramEnd"/>
      <w:r w:rsidR="00D5172D" w:rsidRPr="00282A47">
        <w:rPr>
          <w:szCs w:val="24"/>
        </w:rPr>
        <w:t xml:space="preserve"> </w:t>
      </w:r>
      <w:r w:rsidR="00EC1D9C" w:rsidRPr="00282A47">
        <w:rPr>
          <w:szCs w:val="24"/>
        </w:rPr>
        <w:t xml:space="preserve">nr </w:t>
      </w:r>
      <w:r w:rsidR="00282A47" w:rsidRPr="00282A47">
        <w:rPr>
          <w:szCs w:val="24"/>
        </w:rPr>
        <w:t>1851/2015</w:t>
      </w:r>
      <w:r w:rsidR="00D5172D" w:rsidRPr="00282A47">
        <w:rPr>
          <w:szCs w:val="24"/>
        </w:rPr>
        <w:t xml:space="preserve"> dnia </w:t>
      </w:r>
      <w:r w:rsidR="00282A47" w:rsidRPr="00282A47">
        <w:rPr>
          <w:szCs w:val="24"/>
        </w:rPr>
        <w:t>29.12</w:t>
      </w:r>
      <w:r w:rsidR="00D5172D" w:rsidRPr="00282A47">
        <w:rPr>
          <w:szCs w:val="24"/>
        </w:rPr>
        <w:t>.</w:t>
      </w:r>
      <w:r w:rsidR="00282A47" w:rsidRPr="00282A47">
        <w:rPr>
          <w:szCs w:val="24"/>
        </w:rPr>
        <w:t>2015</w:t>
      </w:r>
      <w:r w:rsidR="00D5172D" w:rsidRPr="00282A47">
        <w:rPr>
          <w:szCs w:val="24"/>
        </w:rPr>
        <w:t xml:space="preserve"> </w:t>
      </w:r>
      <w:proofErr w:type="gramStart"/>
      <w:r w:rsidR="00D5172D" w:rsidRPr="00282A47">
        <w:rPr>
          <w:szCs w:val="24"/>
        </w:rPr>
        <w:t>znak</w:t>
      </w:r>
      <w:proofErr w:type="gramEnd"/>
      <w:r w:rsidR="00D5172D" w:rsidRPr="00282A47">
        <w:rPr>
          <w:szCs w:val="24"/>
        </w:rPr>
        <w:t>: WOS.612.1.</w:t>
      </w:r>
      <w:r w:rsidR="00282A47" w:rsidRPr="00282A47">
        <w:rPr>
          <w:szCs w:val="24"/>
        </w:rPr>
        <w:t>9.2015</w:t>
      </w:r>
      <w:r w:rsidR="00D5172D" w:rsidRPr="00282A47">
        <w:rPr>
          <w:szCs w:val="24"/>
        </w:rPr>
        <w:t xml:space="preserve"> </w:t>
      </w:r>
      <w:proofErr w:type="gramStart"/>
      <w:r w:rsidR="00D5172D" w:rsidRPr="00282A47">
        <w:rPr>
          <w:rFonts w:cs="Arial"/>
          <w:szCs w:val="24"/>
        </w:rPr>
        <w:t>stwierdz</w:t>
      </w:r>
      <w:r w:rsidR="00BD13AD" w:rsidRPr="00282A47">
        <w:rPr>
          <w:rFonts w:cs="Arial"/>
          <w:szCs w:val="24"/>
        </w:rPr>
        <w:t>ił</w:t>
      </w:r>
      <w:proofErr w:type="gramEnd"/>
      <w:r w:rsidR="00BD13AD" w:rsidRPr="00282A47">
        <w:rPr>
          <w:rFonts w:cs="Arial"/>
          <w:szCs w:val="24"/>
        </w:rPr>
        <w:t xml:space="preserve"> </w:t>
      </w:r>
      <w:r w:rsidR="00D5172D" w:rsidRPr="00282A47">
        <w:rPr>
          <w:rFonts w:cs="Arial"/>
          <w:szCs w:val="24"/>
        </w:rPr>
        <w:t xml:space="preserve">brak potrzeby przeprowadzenia oceny oddziaływania na środowisko dla </w:t>
      </w:r>
      <w:proofErr w:type="spellStart"/>
      <w:r w:rsidR="00BD13AD" w:rsidRPr="00282A47">
        <w:rPr>
          <w:rFonts w:cs="Arial"/>
          <w:szCs w:val="24"/>
        </w:rPr>
        <w:t>w.</w:t>
      </w:r>
      <w:proofErr w:type="gramStart"/>
      <w:r w:rsidR="00BD13AD" w:rsidRPr="00282A47">
        <w:rPr>
          <w:rFonts w:cs="Arial"/>
          <w:szCs w:val="24"/>
        </w:rPr>
        <w:t>w</w:t>
      </w:r>
      <w:proofErr w:type="spellEnd"/>
      <w:proofErr w:type="gramEnd"/>
      <w:r w:rsidR="00BD13AD" w:rsidRPr="00282A47">
        <w:rPr>
          <w:rFonts w:cs="Arial"/>
          <w:szCs w:val="24"/>
        </w:rPr>
        <w:t xml:space="preserve"> </w:t>
      </w:r>
      <w:r w:rsidR="00D5172D" w:rsidRPr="00282A47">
        <w:rPr>
          <w:rFonts w:cs="Arial"/>
          <w:szCs w:val="24"/>
        </w:rPr>
        <w:t>przedsięwzięcia</w:t>
      </w:r>
      <w:r w:rsidR="002373E7" w:rsidRPr="00282A47">
        <w:rPr>
          <w:rFonts w:cs="Arial"/>
          <w:szCs w:val="24"/>
        </w:rPr>
        <w:t>.</w:t>
      </w:r>
    </w:p>
    <w:p w:rsidR="00D6108F" w:rsidRPr="00D6108F" w:rsidRDefault="00D6108F" w:rsidP="00282A47">
      <w:pPr>
        <w:pStyle w:val="Nagwek"/>
        <w:tabs>
          <w:tab w:val="clear" w:pos="4536"/>
          <w:tab w:val="clear" w:pos="9072"/>
        </w:tabs>
        <w:spacing w:before="120" w:line="276" w:lineRule="auto"/>
        <w:rPr>
          <w:szCs w:val="24"/>
        </w:rPr>
      </w:pPr>
      <w:r>
        <w:rPr>
          <w:szCs w:val="24"/>
        </w:rPr>
        <w:tab/>
      </w:r>
      <w:r w:rsidRPr="00D6108F">
        <w:rPr>
          <w:szCs w:val="24"/>
        </w:rPr>
        <w:t xml:space="preserve">Zgodnie z art. 10 § 1 </w:t>
      </w:r>
      <w:r w:rsidRPr="00D6108F">
        <w:rPr>
          <w:i/>
          <w:szCs w:val="24"/>
        </w:rPr>
        <w:t>Kodeksu postępowania administracyjnego</w:t>
      </w:r>
      <w:r w:rsidRPr="00D6108F">
        <w:rPr>
          <w:szCs w:val="24"/>
        </w:rPr>
        <w:t xml:space="preserve"> organy administracji publicznej obowiązane są zapewnić stronom czynny udział w każdym stadium postępowania, a przed wydaniem decyzji umożliwić im wypowiedzenie się, co do zebranych dowodów</w:t>
      </w:r>
      <w:r w:rsidR="00017497">
        <w:rPr>
          <w:szCs w:val="24"/>
        </w:rPr>
        <w:br/>
      </w:r>
      <w:r w:rsidRPr="00D6108F">
        <w:rPr>
          <w:szCs w:val="24"/>
        </w:rPr>
        <w:t>i materiałów oraz zgłoszonych żądań.</w:t>
      </w:r>
    </w:p>
    <w:p w:rsidR="00D6108F" w:rsidRDefault="00D6108F" w:rsidP="00282A47">
      <w:pPr>
        <w:pStyle w:val="Nagwek"/>
        <w:tabs>
          <w:tab w:val="clear" w:pos="4536"/>
          <w:tab w:val="clear" w:pos="9072"/>
        </w:tabs>
        <w:spacing w:before="120" w:line="276" w:lineRule="auto"/>
        <w:rPr>
          <w:szCs w:val="24"/>
        </w:rPr>
      </w:pPr>
      <w:r>
        <w:rPr>
          <w:szCs w:val="24"/>
        </w:rPr>
        <w:tab/>
      </w:r>
      <w:r w:rsidRPr="00D6108F">
        <w:rPr>
          <w:szCs w:val="24"/>
        </w:rPr>
        <w:t xml:space="preserve">Zgodnie z art. 28 </w:t>
      </w:r>
      <w:r w:rsidRPr="00D6108F">
        <w:rPr>
          <w:i/>
          <w:szCs w:val="24"/>
        </w:rPr>
        <w:t>Kodeksu postępowania administracyjnego</w:t>
      </w:r>
      <w:r w:rsidRPr="00D6108F">
        <w:rPr>
          <w:szCs w:val="24"/>
        </w:rPr>
        <w:t>,</w:t>
      </w:r>
      <w:r w:rsidRPr="00D6108F">
        <w:rPr>
          <w:b/>
          <w:szCs w:val="24"/>
        </w:rPr>
        <w:t xml:space="preserve"> </w:t>
      </w:r>
      <w:r w:rsidRPr="00D6108F">
        <w:rPr>
          <w:szCs w:val="24"/>
        </w:rPr>
        <w:t>stroną jest każdy, czyjego interesu prawnego lub obowiązku dotyczy postępowanie albo, kto żąda czynności organu ze względu na swój interes prawny lub obowiązek.</w:t>
      </w:r>
    </w:p>
    <w:p w:rsidR="007A3124" w:rsidRPr="00D6108F" w:rsidRDefault="007A3124" w:rsidP="00282A47">
      <w:pPr>
        <w:pStyle w:val="Nagwek"/>
        <w:tabs>
          <w:tab w:val="clear" w:pos="4536"/>
          <w:tab w:val="clear" w:pos="9072"/>
        </w:tabs>
        <w:spacing w:before="120" w:line="276" w:lineRule="auto"/>
        <w:rPr>
          <w:b/>
          <w:szCs w:val="24"/>
        </w:rPr>
      </w:pPr>
    </w:p>
    <w:p w:rsidR="007A3124" w:rsidRPr="007A3124" w:rsidRDefault="007A3124" w:rsidP="006F07D8">
      <w:pPr>
        <w:spacing w:line="240" w:lineRule="auto"/>
      </w:pPr>
      <w:r>
        <w:tab/>
      </w:r>
      <w:r w:rsidRPr="007A3124">
        <w:t xml:space="preserve">Strony oraz zainteresowane podmioty mogą zapoznawać się z </w:t>
      </w:r>
      <w:r w:rsidR="004F6254">
        <w:t>aktami sprawy</w:t>
      </w:r>
      <w:r w:rsidRPr="007A3124">
        <w:t xml:space="preserve"> oraz złożyć uwagi i wnioski dotyczące przedsięwzięcia w Wydziale Ochrony Środowiska, Urzędu Miasta Koby</w:t>
      </w:r>
      <w:r w:rsidR="00282A47">
        <w:t>łka, ul. Wołomińska 3, pok. nr 2</w:t>
      </w:r>
      <w:r w:rsidRPr="007A3124">
        <w:t xml:space="preserve">, w godzinach pracy Urzędu tj. w poniedziałek </w:t>
      </w:r>
      <w:r w:rsidR="00B301CA">
        <w:br/>
      </w:r>
      <w:r w:rsidRPr="007A3124">
        <w:t>w godzinach 8</w:t>
      </w:r>
      <w:r w:rsidRPr="006F07D8">
        <w:rPr>
          <w:vertAlign w:val="superscript"/>
        </w:rPr>
        <w:t>00</w:t>
      </w:r>
      <w:r w:rsidRPr="007A3124">
        <w:t xml:space="preserve"> – 17</w:t>
      </w:r>
      <w:r w:rsidRPr="006F07D8">
        <w:rPr>
          <w:vertAlign w:val="superscript"/>
        </w:rPr>
        <w:t>00</w:t>
      </w:r>
      <w:r w:rsidRPr="007A3124">
        <w:t>, od wtorku do czwartku w godzinach 8</w:t>
      </w:r>
      <w:r w:rsidRPr="006F07D8">
        <w:rPr>
          <w:vertAlign w:val="superscript"/>
        </w:rPr>
        <w:t>00</w:t>
      </w:r>
      <w:r w:rsidRPr="007A3124">
        <w:t>-16</w:t>
      </w:r>
      <w:r w:rsidRPr="006F07D8">
        <w:rPr>
          <w:vertAlign w:val="superscript"/>
        </w:rPr>
        <w:t>00</w:t>
      </w:r>
      <w:r w:rsidRPr="007A3124">
        <w:t xml:space="preserve"> oraz w piątek</w:t>
      </w:r>
      <w:r w:rsidR="00B301CA">
        <w:br/>
      </w:r>
      <w:r w:rsidRPr="007A3124">
        <w:t>w godzinach 8</w:t>
      </w:r>
      <w:r w:rsidRPr="006F07D8">
        <w:rPr>
          <w:vertAlign w:val="superscript"/>
        </w:rPr>
        <w:t>00</w:t>
      </w:r>
      <w:r w:rsidRPr="007A3124">
        <w:t>-15</w:t>
      </w:r>
      <w:r w:rsidRPr="006F07D8">
        <w:rPr>
          <w:vertAlign w:val="superscript"/>
        </w:rPr>
        <w:t>00</w:t>
      </w:r>
      <w:r w:rsidRPr="007A3124">
        <w:t>.</w:t>
      </w:r>
    </w:p>
    <w:p w:rsidR="00D6108F" w:rsidRPr="007A3124" w:rsidRDefault="00D6108F" w:rsidP="007A3124"/>
    <w:sectPr w:rsidR="00D6108F" w:rsidRPr="007A3124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418" w:right="1418" w:bottom="1693" w:left="1418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46F" w:rsidRDefault="000D646F">
      <w:r>
        <w:separator/>
      </w:r>
    </w:p>
  </w:endnote>
  <w:endnote w:type="continuationSeparator" w:id="0">
    <w:p w:rsidR="000D646F" w:rsidRDefault="000D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34" w:rsidRDefault="00282A47">
    <w:pPr>
      <w:pStyle w:val="Stopka"/>
    </w:pP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-546100</wp:posOffset>
          </wp:positionV>
          <wp:extent cx="7550150" cy="8572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857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34" w:rsidRDefault="00E648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46F" w:rsidRDefault="000D646F">
      <w:r>
        <w:separator/>
      </w:r>
    </w:p>
  </w:footnote>
  <w:footnote w:type="continuationSeparator" w:id="0">
    <w:p w:rsidR="000D646F" w:rsidRDefault="000D6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34" w:rsidRDefault="00282A47">
    <w:pPr>
      <w:pStyle w:val="Nagwek10"/>
    </w:pPr>
    <w:r>
      <w:rPr>
        <w:noProof/>
        <w:lang w:eastAsia="pl-PL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-331470</wp:posOffset>
          </wp:positionV>
          <wp:extent cx="5732145" cy="1165860"/>
          <wp:effectExtent l="0" t="0" r="190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1658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4834" w:rsidRDefault="00E64834">
    <w:pPr>
      <w:pStyle w:val="Nagwek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34" w:rsidRDefault="00E648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06F307D"/>
    <w:multiLevelType w:val="hybridMultilevel"/>
    <w:tmpl w:val="CD0E10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7205C6"/>
    <w:multiLevelType w:val="hybridMultilevel"/>
    <w:tmpl w:val="73EECA8E"/>
    <w:lvl w:ilvl="0" w:tplc="A3A8D738">
      <w:start w:val="2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E544C"/>
    <w:multiLevelType w:val="hybridMultilevel"/>
    <w:tmpl w:val="797E4E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3426B9"/>
    <w:multiLevelType w:val="hybridMultilevel"/>
    <w:tmpl w:val="91CA65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1553AE"/>
    <w:multiLevelType w:val="hybridMultilevel"/>
    <w:tmpl w:val="F1BA1A5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E97468"/>
    <w:multiLevelType w:val="multilevel"/>
    <w:tmpl w:val="0FA44B2A"/>
    <w:lvl w:ilvl="0">
      <w:start w:val="3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950442"/>
    <w:multiLevelType w:val="hybridMultilevel"/>
    <w:tmpl w:val="33AA637E"/>
    <w:lvl w:ilvl="0" w:tplc="5402617E">
      <w:start w:val="1"/>
      <w:numFmt w:val="bullet"/>
      <w:lvlText w:val=""/>
      <w:lvlJc w:val="left"/>
      <w:pPr>
        <w:tabs>
          <w:tab w:val="num" w:pos="2977"/>
        </w:tabs>
        <w:ind w:left="2977" w:hanging="360"/>
      </w:pPr>
      <w:rPr>
        <w:rFonts w:ascii="Symbol" w:hAnsi="Symbol" w:hint="default"/>
      </w:rPr>
    </w:lvl>
    <w:lvl w:ilvl="1" w:tplc="5402617E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0">
    <w:nsid w:val="29BD6905"/>
    <w:multiLevelType w:val="hybridMultilevel"/>
    <w:tmpl w:val="7500F5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830337"/>
    <w:multiLevelType w:val="hybridMultilevel"/>
    <w:tmpl w:val="15DA9288"/>
    <w:lvl w:ilvl="0" w:tplc="5402617E">
      <w:start w:val="1"/>
      <w:numFmt w:val="bullet"/>
      <w:lvlText w:val="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D7EF3"/>
    <w:multiLevelType w:val="hybridMultilevel"/>
    <w:tmpl w:val="1C3C8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E0A9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B480C41"/>
    <w:multiLevelType w:val="hybridMultilevel"/>
    <w:tmpl w:val="F3943E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99E71E8"/>
    <w:multiLevelType w:val="multilevel"/>
    <w:tmpl w:val="BCD0182C"/>
    <w:lvl w:ilvl="0">
      <w:start w:val="1"/>
      <w:numFmt w:val="bullet"/>
      <w:lvlText w:val=""/>
      <w:lvlJc w:val="left"/>
      <w:pPr>
        <w:tabs>
          <w:tab w:val="num" w:pos="2977"/>
        </w:tabs>
        <w:ind w:left="29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6">
    <w:nsid w:val="4C632902"/>
    <w:multiLevelType w:val="hybridMultilevel"/>
    <w:tmpl w:val="F432ABFC"/>
    <w:lvl w:ilvl="0" w:tplc="5402617E">
      <w:start w:val="1"/>
      <w:numFmt w:val="bullet"/>
      <w:lvlText w:val="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4D8C2D79"/>
    <w:multiLevelType w:val="hybridMultilevel"/>
    <w:tmpl w:val="803CF96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1A56BEE"/>
    <w:multiLevelType w:val="hybridMultilevel"/>
    <w:tmpl w:val="CD689932"/>
    <w:lvl w:ilvl="0" w:tplc="5402617E">
      <w:start w:val="1"/>
      <w:numFmt w:val="bullet"/>
      <w:lvlText w:val="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53761D18"/>
    <w:multiLevelType w:val="hybridMultilevel"/>
    <w:tmpl w:val="99BE8F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4A4DBC"/>
    <w:multiLevelType w:val="hybridMultilevel"/>
    <w:tmpl w:val="BCD0182C"/>
    <w:lvl w:ilvl="0" w:tplc="5402617E">
      <w:start w:val="1"/>
      <w:numFmt w:val="bullet"/>
      <w:lvlText w:val=""/>
      <w:lvlJc w:val="left"/>
      <w:pPr>
        <w:tabs>
          <w:tab w:val="num" w:pos="2977"/>
        </w:tabs>
        <w:ind w:left="29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21">
    <w:nsid w:val="590B43D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C171B8D"/>
    <w:multiLevelType w:val="hybridMultilevel"/>
    <w:tmpl w:val="3A0668F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E3C718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6E6B5EEE"/>
    <w:multiLevelType w:val="multilevel"/>
    <w:tmpl w:val="292AA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E018A6"/>
    <w:multiLevelType w:val="multilevel"/>
    <w:tmpl w:val="CD0E1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257333"/>
    <w:multiLevelType w:val="multilevel"/>
    <w:tmpl w:val="89C27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24"/>
  </w:num>
  <w:num w:numId="6">
    <w:abstractNumId w:val="26"/>
  </w:num>
  <w:num w:numId="7">
    <w:abstractNumId w:val="23"/>
  </w:num>
  <w:num w:numId="8">
    <w:abstractNumId w:val="17"/>
  </w:num>
  <w:num w:numId="9">
    <w:abstractNumId w:val="4"/>
  </w:num>
  <w:num w:numId="10">
    <w:abstractNumId w:val="5"/>
  </w:num>
  <w:num w:numId="11">
    <w:abstractNumId w:val="7"/>
  </w:num>
  <w:num w:numId="12">
    <w:abstractNumId w:val="3"/>
  </w:num>
  <w:num w:numId="13">
    <w:abstractNumId w:val="22"/>
  </w:num>
  <w:num w:numId="14">
    <w:abstractNumId w:val="11"/>
  </w:num>
  <w:num w:numId="15">
    <w:abstractNumId w:val="18"/>
  </w:num>
  <w:num w:numId="16">
    <w:abstractNumId w:val="21"/>
  </w:num>
  <w:num w:numId="17">
    <w:abstractNumId w:val="6"/>
  </w:num>
  <w:num w:numId="18">
    <w:abstractNumId w:val="25"/>
  </w:num>
  <w:num w:numId="19">
    <w:abstractNumId w:val="19"/>
  </w:num>
  <w:num w:numId="20">
    <w:abstractNumId w:val="10"/>
  </w:num>
  <w:num w:numId="21">
    <w:abstractNumId w:val="16"/>
  </w:num>
  <w:num w:numId="22">
    <w:abstractNumId w:val="20"/>
  </w:num>
  <w:num w:numId="23">
    <w:abstractNumId w:val="15"/>
  </w:num>
  <w:num w:numId="24">
    <w:abstractNumId w:val="9"/>
  </w:num>
  <w:num w:numId="25">
    <w:abstractNumId w:val="8"/>
  </w:num>
  <w:num w:numId="26">
    <w:abstractNumId w:val="1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7F"/>
    <w:rsid w:val="0000207F"/>
    <w:rsid w:val="00017497"/>
    <w:rsid w:val="000444B8"/>
    <w:rsid w:val="00077BC6"/>
    <w:rsid w:val="00094A23"/>
    <w:rsid w:val="000A4C07"/>
    <w:rsid w:val="000B6120"/>
    <w:rsid w:val="000B7D72"/>
    <w:rsid w:val="000C1825"/>
    <w:rsid w:val="000D646F"/>
    <w:rsid w:val="000E7C38"/>
    <w:rsid w:val="00163C2E"/>
    <w:rsid w:val="00173CD9"/>
    <w:rsid w:val="0017553F"/>
    <w:rsid w:val="001802DC"/>
    <w:rsid w:val="0019097C"/>
    <w:rsid w:val="0019707D"/>
    <w:rsid w:val="001A3C85"/>
    <w:rsid w:val="001B6F33"/>
    <w:rsid w:val="001D1B1D"/>
    <w:rsid w:val="00202B0D"/>
    <w:rsid w:val="002037A2"/>
    <w:rsid w:val="002373E7"/>
    <w:rsid w:val="00267506"/>
    <w:rsid w:val="002675E4"/>
    <w:rsid w:val="00282A47"/>
    <w:rsid w:val="0028314B"/>
    <w:rsid w:val="002E4F5C"/>
    <w:rsid w:val="00311AF6"/>
    <w:rsid w:val="003315E4"/>
    <w:rsid w:val="003426FB"/>
    <w:rsid w:val="00345B9A"/>
    <w:rsid w:val="00345C10"/>
    <w:rsid w:val="00370383"/>
    <w:rsid w:val="00381A12"/>
    <w:rsid w:val="003825E0"/>
    <w:rsid w:val="004124EA"/>
    <w:rsid w:val="004144F2"/>
    <w:rsid w:val="0042443C"/>
    <w:rsid w:val="00435536"/>
    <w:rsid w:val="004412C1"/>
    <w:rsid w:val="00467312"/>
    <w:rsid w:val="004B24EB"/>
    <w:rsid w:val="004E0F0B"/>
    <w:rsid w:val="004F6254"/>
    <w:rsid w:val="004F6923"/>
    <w:rsid w:val="005036E0"/>
    <w:rsid w:val="005279CD"/>
    <w:rsid w:val="00537C36"/>
    <w:rsid w:val="005D730C"/>
    <w:rsid w:val="005E7005"/>
    <w:rsid w:val="005E7A3C"/>
    <w:rsid w:val="00603719"/>
    <w:rsid w:val="006052CC"/>
    <w:rsid w:val="006143C9"/>
    <w:rsid w:val="006B3545"/>
    <w:rsid w:val="006C03BB"/>
    <w:rsid w:val="006C156A"/>
    <w:rsid w:val="006D5806"/>
    <w:rsid w:val="006D6C43"/>
    <w:rsid w:val="006E435C"/>
    <w:rsid w:val="006F07D8"/>
    <w:rsid w:val="00700007"/>
    <w:rsid w:val="0072741E"/>
    <w:rsid w:val="0075718E"/>
    <w:rsid w:val="00771AAD"/>
    <w:rsid w:val="00777E4E"/>
    <w:rsid w:val="00795ABB"/>
    <w:rsid w:val="0079782A"/>
    <w:rsid w:val="007A3124"/>
    <w:rsid w:val="007F2B06"/>
    <w:rsid w:val="008238CD"/>
    <w:rsid w:val="008304DF"/>
    <w:rsid w:val="00836A11"/>
    <w:rsid w:val="0086437A"/>
    <w:rsid w:val="00870BE6"/>
    <w:rsid w:val="0088120B"/>
    <w:rsid w:val="00884B4F"/>
    <w:rsid w:val="0089330C"/>
    <w:rsid w:val="00896FE9"/>
    <w:rsid w:val="008A1EEA"/>
    <w:rsid w:val="008A2A40"/>
    <w:rsid w:val="008B4647"/>
    <w:rsid w:val="008C0990"/>
    <w:rsid w:val="008C3E18"/>
    <w:rsid w:val="008D59EF"/>
    <w:rsid w:val="008D6365"/>
    <w:rsid w:val="008F41AF"/>
    <w:rsid w:val="00900EF4"/>
    <w:rsid w:val="00940AB1"/>
    <w:rsid w:val="009432C2"/>
    <w:rsid w:val="00954632"/>
    <w:rsid w:val="00960904"/>
    <w:rsid w:val="009615BC"/>
    <w:rsid w:val="00967042"/>
    <w:rsid w:val="009A033B"/>
    <w:rsid w:val="009A3414"/>
    <w:rsid w:val="009D185D"/>
    <w:rsid w:val="009E7845"/>
    <w:rsid w:val="00A004AA"/>
    <w:rsid w:val="00A05532"/>
    <w:rsid w:val="00A104CE"/>
    <w:rsid w:val="00A217ED"/>
    <w:rsid w:val="00A37943"/>
    <w:rsid w:val="00A50154"/>
    <w:rsid w:val="00A66A26"/>
    <w:rsid w:val="00A762E8"/>
    <w:rsid w:val="00AA04FF"/>
    <w:rsid w:val="00AA3B82"/>
    <w:rsid w:val="00AB6AD3"/>
    <w:rsid w:val="00AC1FAC"/>
    <w:rsid w:val="00AD2ECA"/>
    <w:rsid w:val="00B23ACC"/>
    <w:rsid w:val="00B301CA"/>
    <w:rsid w:val="00B85958"/>
    <w:rsid w:val="00BD13AD"/>
    <w:rsid w:val="00BE741F"/>
    <w:rsid w:val="00C17F17"/>
    <w:rsid w:val="00C22842"/>
    <w:rsid w:val="00C33B1C"/>
    <w:rsid w:val="00C33E61"/>
    <w:rsid w:val="00C476EA"/>
    <w:rsid w:val="00C80B38"/>
    <w:rsid w:val="00C924DD"/>
    <w:rsid w:val="00C96F7F"/>
    <w:rsid w:val="00CA1577"/>
    <w:rsid w:val="00CB2637"/>
    <w:rsid w:val="00CB736C"/>
    <w:rsid w:val="00CC61E6"/>
    <w:rsid w:val="00CD5C63"/>
    <w:rsid w:val="00CD774B"/>
    <w:rsid w:val="00CE0EEE"/>
    <w:rsid w:val="00CE1812"/>
    <w:rsid w:val="00CE64AF"/>
    <w:rsid w:val="00D25FF3"/>
    <w:rsid w:val="00D41C04"/>
    <w:rsid w:val="00D4760E"/>
    <w:rsid w:val="00D50F3F"/>
    <w:rsid w:val="00D5172D"/>
    <w:rsid w:val="00D5714C"/>
    <w:rsid w:val="00D578BB"/>
    <w:rsid w:val="00D6108F"/>
    <w:rsid w:val="00D76369"/>
    <w:rsid w:val="00D841CC"/>
    <w:rsid w:val="00D8533A"/>
    <w:rsid w:val="00D90AA8"/>
    <w:rsid w:val="00D93ACD"/>
    <w:rsid w:val="00D947F3"/>
    <w:rsid w:val="00D96D3D"/>
    <w:rsid w:val="00DB2C07"/>
    <w:rsid w:val="00DB3FFA"/>
    <w:rsid w:val="00DB7147"/>
    <w:rsid w:val="00DC1063"/>
    <w:rsid w:val="00DE2715"/>
    <w:rsid w:val="00DE4052"/>
    <w:rsid w:val="00E0195C"/>
    <w:rsid w:val="00E34E36"/>
    <w:rsid w:val="00E40150"/>
    <w:rsid w:val="00E47A6B"/>
    <w:rsid w:val="00E64834"/>
    <w:rsid w:val="00E672F3"/>
    <w:rsid w:val="00E75227"/>
    <w:rsid w:val="00E84081"/>
    <w:rsid w:val="00EA2649"/>
    <w:rsid w:val="00EA52F2"/>
    <w:rsid w:val="00EC1D9C"/>
    <w:rsid w:val="00EE163A"/>
    <w:rsid w:val="00EE6106"/>
    <w:rsid w:val="00F329FE"/>
    <w:rsid w:val="00F354A8"/>
    <w:rsid w:val="00F708B1"/>
    <w:rsid w:val="00F77293"/>
    <w:rsid w:val="00FB26C6"/>
    <w:rsid w:val="00FB37D5"/>
    <w:rsid w:val="00FD0439"/>
    <w:rsid w:val="00FE438B"/>
    <w:rsid w:val="00FE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5664" w:firstLine="0"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40" w:lineRule="auto"/>
      <w:ind w:left="0" w:firstLine="708"/>
      <w:outlineLvl w:val="2"/>
    </w:p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0">
    <w:name w:val="WW8Num11z0"/>
    <w:rPr>
      <w:lang w:val="pl-P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</w:style>
  <w:style w:type="paragraph" w:styleId="Lista">
    <w:name w:val="List"/>
    <w:basedOn w:val="Normalny"/>
    <w:pPr>
      <w:spacing w:line="240" w:lineRule="auto"/>
      <w:ind w:left="283" w:hanging="283"/>
      <w:jc w:val="left"/>
    </w:pPr>
    <w:rPr>
      <w:sz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firstLine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left="5664"/>
      <w:jc w:val="left"/>
    </w:pPr>
  </w:style>
  <w:style w:type="paragraph" w:customStyle="1" w:styleId="Tekstpodstawowywcity31">
    <w:name w:val="Tekst podstawowy wcięty 31"/>
    <w:basedOn w:val="Normalny"/>
    <w:pPr>
      <w:ind w:firstLine="420"/>
      <w:jc w:val="left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spacing w:line="240" w:lineRule="auto"/>
      <w:jc w:val="center"/>
    </w:pPr>
    <w:rPr>
      <w:rFonts w:ascii="Garamond" w:hAnsi="Garamond"/>
      <w:spacing w:val="40"/>
      <w:sz w:val="32"/>
    </w:rPr>
  </w:style>
  <w:style w:type="paragraph" w:styleId="Podtytu">
    <w:name w:val="Subtitle"/>
    <w:basedOn w:val="Normalny"/>
    <w:next w:val="Tekstpodstawowy"/>
    <w:qFormat/>
    <w:pPr>
      <w:spacing w:line="240" w:lineRule="auto"/>
      <w:jc w:val="left"/>
    </w:pPr>
    <w:rPr>
      <w:rFonts w:ascii="Garamond" w:hAnsi="Garamond"/>
      <w:sz w:val="32"/>
    </w:rPr>
  </w:style>
  <w:style w:type="paragraph" w:customStyle="1" w:styleId="Tekstblokowy1">
    <w:name w:val="Tekst blokowy1"/>
    <w:basedOn w:val="Normalny"/>
    <w:pPr>
      <w:spacing w:line="240" w:lineRule="auto"/>
      <w:ind w:left="1418" w:right="1418"/>
      <w:jc w:val="left"/>
    </w:pPr>
  </w:style>
  <w:style w:type="paragraph" w:customStyle="1" w:styleId="Zawartoramki">
    <w:name w:val="Zawartość ramki"/>
    <w:basedOn w:val="Tekstpodstawowy"/>
  </w:style>
  <w:style w:type="paragraph" w:styleId="NormalnyWeb">
    <w:name w:val="Normal (Web)"/>
    <w:basedOn w:val="Normalny"/>
    <w:rsid w:val="00345B9A"/>
    <w:pPr>
      <w:suppressAutoHyphens w:val="0"/>
      <w:spacing w:before="100" w:beforeAutospacing="1" w:after="119" w:line="240" w:lineRule="auto"/>
      <w:jc w:val="left"/>
    </w:pPr>
    <w:rPr>
      <w:szCs w:val="24"/>
      <w:lang w:eastAsia="pl-PL"/>
    </w:rPr>
  </w:style>
  <w:style w:type="paragraph" w:customStyle="1" w:styleId="Tekstpodstawowy21">
    <w:name w:val="Tekst podstawowy 21"/>
    <w:basedOn w:val="Normalny"/>
    <w:rsid w:val="005E7A3C"/>
    <w:rPr>
      <w:rFonts w:ascii="Arial" w:hAnsi="Arial"/>
      <w:sz w:val="22"/>
      <w:szCs w:val="24"/>
    </w:rPr>
  </w:style>
  <w:style w:type="paragraph" w:styleId="Tekstdymka">
    <w:name w:val="Balloon Text"/>
    <w:basedOn w:val="Normalny"/>
    <w:semiHidden/>
    <w:rsid w:val="00954632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D6108F"/>
    <w:pPr>
      <w:suppressAutoHyphens w:val="0"/>
      <w:spacing w:line="240" w:lineRule="auto"/>
      <w:ind w:left="1418" w:right="1418"/>
      <w:jc w:val="left"/>
    </w:pPr>
    <w:rPr>
      <w:lang w:eastAsia="pl-PL"/>
    </w:rPr>
  </w:style>
  <w:style w:type="character" w:customStyle="1" w:styleId="tytul21">
    <w:name w:val="tytul21"/>
    <w:rsid w:val="007A3124"/>
    <w:rPr>
      <w:rFonts w:ascii="Tahoma" w:hAnsi="Tahoma" w:cs="Tahoma"/>
      <w:b/>
      <w:bCs/>
      <w:strike w:val="0"/>
      <w:dstrike w:val="0"/>
      <w:color w:val="333333"/>
      <w:sz w:val="14"/>
      <w:szCs w:val="14"/>
      <w:u w:val="none"/>
    </w:rPr>
  </w:style>
  <w:style w:type="paragraph" w:styleId="Tekstpodstawowy2">
    <w:name w:val="Body Text 2"/>
    <w:basedOn w:val="Normalny"/>
    <w:rsid w:val="004F6923"/>
    <w:pPr>
      <w:spacing w:after="120" w:line="480" w:lineRule="auto"/>
    </w:pPr>
  </w:style>
  <w:style w:type="character" w:customStyle="1" w:styleId="c41">
    <w:name w:val="c41"/>
    <w:rsid w:val="000B6120"/>
    <w:rPr>
      <w:rFonts w:ascii="Verdana" w:hAnsi="Verdana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5664" w:firstLine="0"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40" w:lineRule="auto"/>
      <w:ind w:left="0" w:firstLine="708"/>
      <w:outlineLvl w:val="2"/>
    </w:p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0">
    <w:name w:val="WW8Num11z0"/>
    <w:rPr>
      <w:lang w:val="pl-P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</w:style>
  <w:style w:type="paragraph" w:styleId="Lista">
    <w:name w:val="List"/>
    <w:basedOn w:val="Normalny"/>
    <w:pPr>
      <w:spacing w:line="240" w:lineRule="auto"/>
      <w:ind w:left="283" w:hanging="283"/>
      <w:jc w:val="left"/>
    </w:pPr>
    <w:rPr>
      <w:sz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firstLine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left="5664"/>
      <w:jc w:val="left"/>
    </w:pPr>
  </w:style>
  <w:style w:type="paragraph" w:customStyle="1" w:styleId="Tekstpodstawowywcity31">
    <w:name w:val="Tekst podstawowy wcięty 31"/>
    <w:basedOn w:val="Normalny"/>
    <w:pPr>
      <w:ind w:firstLine="420"/>
      <w:jc w:val="left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spacing w:line="240" w:lineRule="auto"/>
      <w:jc w:val="center"/>
    </w:pPr>
    <w:rPr>
      <w:rFonts w:ascii="Garamond" w:hAnsi="Garamond"/>
      <w:spacing w:val="40"/>
      <w:sz w:val="32"/>
    </w:rPr>
  </w:style>
  <w:style w:type="paragraph" w:styleId="Podtytu">
    <w:name w:val="Subtitle"/>
    <w:basedOn w:val="Normalny"/>
    <w:next w:val="Tekstpodstawowy"/>
    <w:qFormat/>
    <w:pPr>
      <w:spacing w:line="240" w:lineRule="auto"/>
      <w:jc w:val="left"/>
    </w:pPr>
    <w:rPr>
      <w:rFonts w:ascii="Garamond" w:hAnsi="Garamond"/>
      <w:sz w:val="32"/>
    </w:rPr>
  </w:style>
  <w:style w:type="paragraph" w:customStyle="1" w:styleId="Tekstblokowy1">
    <w:name w:val="Tekst blokowy1"/>
    <w:basedOn w:val="Normalny"/>
    <w:pPr>
      <w:spacing w:line="240" w:lineRule="auto"/>
      <w:ind w:left="1418" w:right="1418"/>
      <w:jc w:val="left"/>
    </w:pPr>
  </w:style>
  <w:style w:type="paragraph" w:customStyle="1" w:styleId="Zawartoramki">
    <w:name w:val="Zawartość ramki"/>
    <w:basedOn w:val="Tekstpodstawowy"/>
  </w:style>
  <w:style w:type="paragraph" w:styleId="NormalnyWeb">
    <w:name w:val="Normal (Web)"/>
    <w:basedOn w:val="Normalny"/>
    <w:rsid w:val="00345B9A"/>
    <w:pPr>
      <w:suppressAutoHyphens w:val="0"/>
      <w:spacing w:before="100" w:beforeAutospacing="1" w:after="119" w:line="240" w:lineRule="auto"/>
      <w:jc w:val="left"/>
    </w:pPr>
    <w:rPr>
      <w:szCs w:val="24"/>
      <w:lang w:eastAsia="pl-PL"/>
    </w:rPr>
  </w:style>
  <w:style w:type="paragraph" w:customStyle="1" w:styleId="Tekstpodstawowy21">
    <w:name w:val="Tekst podstawowy 21"/>
    <w:basedOn w:val="Normalny"/>
    <w:rsid w:val="005E7A3C"/>
    <w:rPr>
      <w:rFonts w:ascii="Arial" w:hAnsi="Arial"/>
      <w:sz w:val="22"/>
      <w:szCs w:val="24"/>
    </w:rPr>
  </w:style>
  <w:style w:type="paragraph" w:styleId="Tekstdymka">
    <w:name w:val="Balloon Text"/>
    <w:basedOn w:val="Normalny"/>
    <w:semiHidden/>
    <w:rsid w:val="00954632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D6108F"/>
    <w:pPr>
      <w:suppressAutoHyphens w:val="0"/>
      <w:spacing w:line="240" w:lineRule="auto"/>
      <w:ind w:left="1418" w:right="1418"/>
      <w:jc w:val="left"/>
    </w:pPr>
    <w:rPr>
      <w:lang w:eastAsia="pl-PL"/>
    </w:rPr>
  </w:style>
  <w:style w:type="character" w:customStyle="1" w:styleId="tytul21">
    <w:name w:val="tytul21"/>
    <w:rsid w:val="007A3124"/>
    <w:rPr>
      <w:rFonts w:ascii="Tahoma" w:hAnsi="Tahoma" w:cs="Tahoma"/>
      <w:b/>
      <w:bCs/>
      <w:strike w:val="0"/>
      <w:dstrike w:val="0"/>
      <w:color w:val="333333"/>
      <w:sz w:val="14"/>
      <w:szCs w:val="14"/>
      <w:u w:val="none"/>
    </w:rPr>
  </w:style>
  <w:style w:type="paragraph" w:styleId="Tekstpodstawowy2">
    <w:name w:val="Body Text 2"/>
    <w:basedOn w:val="Normalny"/>
    <w:rsid w:val="004F6923"/>
    <w:pPr>
      <w:spacing w:after="120" w:line="480" w:lineRule="auto"/>
    </w:pPr>
  </w:style>
  <w:style w:type="character" w:customStyle="1" w:styleId="c41">
    <w:name w:val="c41"/>
    <w:rsid w:val="000B6120"/>
    <w:rPr>
      <w:rFonts w:ascii="Verdana" w:hAnsi="Verdan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72665-BC21-4F06-A3BB-AF52B0E9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</vt:lpstr>
    </vt:vector>
  </TitlesOfParts>
  <Company>Hewlett-Packard Company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</dc:title>
  <dc:creator>Pracownik</dc:creator>
  <cp:lastModifiedBy>i_kielak</cp:lastModifiedBy>
  <cp:revision>3</cp:revision>
  <cp:lastPrinted>2015-12-30T07:54:00Z</cp:lastPrinted>
  <dcterms:created xsi:type="dcterms:W3CDTF">2015-12-30T07:54:00Z</dcterms:created>
  <dcterms:modified xsi:type="dcterms:W3CDTF">2015-12-30T07:55:00Z</dcterms:modified>
</cp:coreProperties>
</file>