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CABF" w14:textId="34E77964" w:rsidR="009610E4" w:rsidRPr="0008724A" w:rsidRDefault="001B6B89" w:rsidP="0046552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455980"/>
      <w:r>
        <w:rPr>
          <w:rFonts w:ascii="Times New Roman" w:hAnsi="Times New Roman" w:cs="Times New Roman"/>
          <w:sz w:val="24"/>
          <w:szCs w:val="24"/>
        </w:rPr>
        <w:t>Kwiatkowice</w:t>
      </w:r>
      <w:r w:rsidR="009610E4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09 stycznia 2023r.</w:t>
      </w:r>
    </w:p>
    <w:p w14:paraId="5E3BC917" w14:textId="45C51EF2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6365DF" w14:textId="36E47908" w:rsidR="009610E4" w:rsidRPr="0046552F" w:rsidRDefault="009610E4" w:rsidP="004655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Zalesiu 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>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3B4802AA" w14:textId="4D35BB9D" w:rsidR="009610E4" w:rsidRPr="00DB21C1" w:rsidRDefault="009610E4" w:rsidP="009610E4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kern w:val="2"/>
          <w:lang w:bidi="hi-IN"/>
        </w:rPr>
      </w:pPr>
      <w:bookmarkStart w:id="1" w:name="_Hlk90380070"/>
      <w:r w:rsidRPr="00844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Zapytanie ofertowe przeprowadzone jest w ramach projektu: </w:t>
      </w:r>
      <w:r w:rsidRPr="00844A3B">
        <w:rPr>
          <w:rFonts w:ascii="Times New Roman" w:hAnsi="Times New Roman" w:cs="Times New Roman"/>
          <w:b/>
          <w:bCs/>
          <w:i/>
          <w:iCs/>
        </w:rPr>
        <w:t xml:space="preserve">„Centrum Usług Środowiskowych w powiecie łaskim” </w:t>
      </w:r>
      <w:r w:rsidRPr="00844A3B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844A3B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>Zadanie 2 Świetlica Środowiskowa w Zalesiu</w:t>
      </w:r>
    </w:p>
    <w:bookmarkEnd w:id="1"/>
    <w:p w14:paraId="549B07E7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Nazwa oraz adres Zamawiającego:</w:t>
      </w:r>
    </w:p>
    <w:p w14:paraId="5A8B0215" w14:textId="77777777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Wodzierady</w:t>
      </w:r>
    </w:p>
    <w:p w14:paraId="21DBBF51" w14:textId="770184B5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0B353B">
        <w:rPr>
          <w:rFonts w:ascii="Times New Roman" w:hAnsi="Times New Roman" w:cs="Times New Roman"/>
          <w:sz w:val="24"/>
          <w:szCs w:val="24"/>
        </w:rPr>
        <w:t xml:space="preserve"> z/s w Kwiatkowicach</w:t>
      </w:r>
    </w:p>
    <w:p w14:paraId="0647382F" w14:textId="725A0955" w:rsidR="009610E4" w:rsidRPr="00844A3B" w:rsidRDefault="000B353B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 w:rsidR="009610E4">
        <w:rPr>
          <w:rFonts w:ascii="Times New Roman" w:hAnsi="Times New Roman" w:cs="Times New Roman"/>
          <w:sz w:val="24"/>
          <w:szCs w:val="24"/>
        </w:rPr>
        <w:t xml:space="preserve">98-105 Wodzierady </w:t>
      </w:r>
    </w:p>
    <w:p w14:paraId="75430790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831-125-73-95</w:t>
      </w:r>
    </w:p>
    <w:p w14:paraId="27860AC3" w14:textId="77777777" w:rsidR="009610E4" w:rsidRPr="006D6E24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publikacji zapytania ofertowego</w:t>
      </w:r>
    </w:p>
    <w:p w14:paraId="5C57A099" w14:textId="77777777" w:rsidR="009610E4" w:rsidRPr="006D6E2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 Gminy Wodzierady – strona BIP, Baza Konkurencyjności, siedziba Zamawiającego. </w:t>
      </w:r>
    </w:p>
    <w:p w14:paraId="28B8EB8B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93104CB" w14:textId="1CB88C2E" w:rsidR="009610E4" w:rsidRPr="009630A0" w:rsidRDefault="009610E4" w:rsidP="009610E4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0A0">
        <w:rPr>
          <w:rFonts w:ascii="Times New Roman" w:hAnsi="Times New Roman"/>
          <w:sz w:val="24"/>
          <w:szCs w:val="24"/>
        </w:rPr>
        <w:t xml:space="preserve">Przedmiotem zapytania ofertowego jest </w:t>
      </w:r>
      <w:r>
        <w:rPr>
          <w:rFonts w:ascii="Times New Roman" w:hAnsi="Times New Roman"/>
          <w:sz w:val="24"/>
          <w:szCs w:val="24"/>
        </w:rPr>
        <w:t>świadczenie usługi przez wychowawcę</w:t>
      </w:r>
      <w:r w:rsidRPr="009630A0">
        <w:rPr>
          <w:rFonts w:ascii="Times New Roman" w:hAnsi="Times New Roman"/>
          <w:sz w:val="24"/>
          <w:szCs w:val="24"/>
        </w:rPr>
        <w:t xml:space="preserve"> w ramach placówki wsparcia dziennego w formie opiekuńczej </w:t>
      </w:r>
      <w:r>
        <w:rPr>
          <w:rFonts w:ascii="Times New Roman" w:hAnsi="Times New Roman"/>
          <w:sz w:val="24"/>
          <w:szCs w:val="24"/>
        </w:rPr>
        <w:t>Świetlica środowiskowa w Zalesiu – gmina Wodzierady – 1 osoba. Forma zatrudnienia: umowa zlecenie.</w:t>
      </w:r>
    </w:p>
    <w:p w14:paraId="4891BCA8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 xml:space="preserve">Kod CPV: </w:t>
      </w:r>
    </w:p>
    <w:p w14:paraId="19FF5BDD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85312110-3 usługa opieki dziennej nad dziećmi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3F729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85312120-6 usługa opieki dziennej nad dziećmi i młodzieżą niepełnosprawną</w:t>
      </w:r>
    </w:p>
    <w:p w14:paraId="1FDDE3D8" w14:textId="77777777" w:rsidR="009610E4" w:rsidRPr="00DF7DA2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DA2">
        <w:rPr>
          <w:rFonts w:ascii="Times New Roman" w:hAnsi="Times New Roman" w:cs="Times New Roman"/>
          <w:b/>
          <w:bCs/>
          <w:sz w:val="24"/>
          <w:szCs w:val="24"/>
        </w:rPr>
        <w:t>Szczegółowy zakres usługi:</w:t>
      </w:r>
    </w:p>
    <w:p w14:paraId="1E7AAA5D" w14:textId="46703F5F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 xml:space="preserve">Prowadzenie działań edukacyjnych, wychowawczych w placówce wsparcia dziennego w formie opiekuńczej w </w:t>
      </w:r>
      <w:r>
        <w:t>Świetlicy środowiskowej w Zalesiu z/s w Marianowie nr 12</w:t>
      </w:r>
      <w:r w:rsidRPr="009630A0">
        <w:t xml:space="preserve"> w stosunku do grupy 15 uczestników i uczestniczek projektu</w:t>
      </w:r>
      <w:r>
        <w:t>;</w:t>
      </w:r>
    </w:p>
    <w:p w14:paraId="62E683E8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Opracowani</w:t>
      </w:r>
      <w:r>
        <w:t>e</w:t>
      </w:r>
      <w:r w:rsidRPr="009630A0">
        <w:t xml:space="preserve"> rocznych planów pracy, miesięcznych harmonogramów pracy grupy z uwzględnieniem potrzeb uczestników i uczestniczek projektu wynikających z Indywidualnych Planów Rozwoju</w:t>
      </w:r>
      <w:r>
        <w:t>;</w:t>
      </w:r>
    </w:p>
    <w:p w14:paraId="405F381E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Bieżące rozwiązywani</w:t>
      </w:r>
      <w:r>
        <w:t>e</w:t>
      </w:r>
      <w:r w:rsidRPr="009630A0">
        <w:t xml:space="preserve"> problemów i konfliktów uczestników i uczestniczek placówki</w:t>
      </w:r>
      <w:r>
        <w:t>;</w:t>
      </w:r>
    </w:p>
    <w:p w14:paraId="1FF8B2C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Prowadzenie listy obecności dzieci na zajęciach;</w:t>
      </w:r>
    </w:p>
    <w:p w14:paraId="22EEB0D8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lastRenderedPageBreak/>
        <w:t>Przygotowywanie sprawozdań lub innych zestawień z działalności Świetlicy niezbędnych do prawidłowej realizacji projektu;</w:t>
      </w:r>
    </w:p>
    <w:p w14:paraId="3A030551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kadrą świetlicy, w tym z innymi wychowawcami, psychologami, nauczycielami zatrudnionymi do prowadzenia zajęć rozwijających kompetencje kluczowe;</w:t>
      </w:r>
    </w:p>
    <w:p w14:paraId="20EFCCC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bezpieczeństwo podopiecznych świetlicy;</w:t>
      </w:r>
    </w:p>
    <w:p w14:paraId="2A8F5AF7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powierzony majątek;</w:t>
      </w:r>
    </w:p>
    <w:p w14:paraId="58A16E7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zachowanie tajemnicy służbowej i zawodowej w sprawach dotyczących dzieci, znajdujących się w placówce oraz ich rodzin;</w:t>
      </w:r>
    </w:p>
    <w:p w14:paraId="44171EDF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przestrzeganie przepisów dotyczących ochrony danych osobowych zgodnie z przepisami w tym zakresie;</w:t>
      </w:r>
    </w:p>
    <w:p w14:paraId="46083CD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pomocy w nauce i tworzenie warunków do nauki własnej uczniów oraz kształtowanie nawyków samodzielnej pracy umysłowej;</w:t>
      </w:r>
    </w:p>
    <w:p w14:paraId="45129FD4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gier i zabaw ruchowych i innych form kultury fizycznej, zarówno w pomieszczeniach, jak i na świeżym powietrzu w celu zapewnienia prawidłowego rozwoju fizycznego podopiecznych;</w:t>
      </w:r>
    </w:p>
    <w:p w14:paraId="768A69CB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37099286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dokumentacji fotograficznej działań placówki</w:t>
      </w:r>
      <w:r>
        <w:t>;</w:t>
      </w:r>
    </w:p>
    <w:p w14:paraId="0546E93D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dzienników pracy placówki i innej wymaganej dokumentacji pracy wychowawcy placówki</w:t>
      </w:r>
      <w:r>
        <w:t>;</w:t>
      </w:r>
    </w:p>
    <w:p w14:paraId="0C6E7260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Współpraca z instytucjami, między innymi szkołą</w:t>
      </w:r>
      <w:r>
        <w:t xml:space="preserve"> oraz </w:t>
      </w:r>
      <w:r w:rsidRPr="009630A0">
        <w:t>innymi placówkami wynikającymi z rozpoznanych problemów</w:t>
      </w:r>
      <w:r>
        <w:t>;</w:t>
      </w:r>
    </w:p>
    <w:p w14:paraId="04267C9C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pracownikami socjalnymi GOPS w Wodzieradach.</w:t>
      </w:r>
    </w:p>
    <w:p w14:paraId="538714D5" w14:textId="77777777" w:rsidR="009610E4" w:rsidRDefault="009610E4" w:rsidP="009610E4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00371702" w14:textId="77777777" w:rsidR="009610E4" w:rsidRPr="00BD48DC" w:rsidRDefault="009610E4" w:rsidP="009610E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BD48DC">
        <w:rPr>
          <w:b/>
          <w:bCs/>
        </w:rPr>
        <w:t>Warunki realizacji usługi:</w:t>
      </w:r>
    </w:p>
    <w:p w14:paraId="5C7A6338" w14:textId="069BE2A9" w:rsidR="009610E4" w:rsidRPr="00BD48DC" w:rsidRDefault="009610E4" w:rsidP="009610E4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Usługa realizowana będzie od </w:t>
      </w:r>
      <w:r w:rsidR="001B6B89">
        <w:rPr>
          <w:rFonts w:ascii="Times New Roman" w:hAnsi="Times New Roman" w:cs="Times New Roman"/>
          <w:sz w:val="24"/>
          <w:szCs w:val="24"/>
        </w:rPr>
        <w:t>19 stycznia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BD48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 czerwca</w:t>
      </w:r>
      <w:r w:rsidRPr="00BD48DC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B28B3DA" w14:textId="542C7F54" w:rsidR="0046552F" w:rsidRDefault="009610E4" w:rsidP="009610E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1B6B89">
        <w:rPr>
          <w:rFonts w:ascii="Times New Roman" w:hAnsi="Times New Roman" w:cs="Times New Roman"/>
          <w:sz w:val="24"/>
          <w:szCs w:val="24"/>
        </w:rPr>
        <w:t>483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 w:rsidR="0046552F">
        <w:rPr>
          <w:rFonts w:ascii="Times New Roman" w:hAnsi="Times New Roman" w:cs="Times New Roman"/>
          <w:sz w:val="24"/>
          <w:szCs w:val="24"/>
        </w:rPr>
        <w:t xml:space="preserve">y </w:t>
      </w:r>
      <w:r w:rsidR="0046552F"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 w:rsidR="0046552F">
        <w:rPr>
          <w:rFonts w:ascii="Times New Roman" w:hAnsi="Times New Roman" w:cs="Times New Roman"/>
          <w:sz w:val="24"/>
          <w:szCs w:val="24"/>
        </w:rPr>
        <w:t>, w tym:</w:t>
      </w:r>
    </w:p>
    <w:p w14:paraId="5E3D3DB9" w14:textId="64F11579" w:rsidR="009610E4" w:rsidRPr="00944AC6" w:rsidRDefault="009610E4" w:rsidP="0046552F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wychowawcy</w:t>
      </w:r>
      <w:r w:rsidR="0046552F"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 w:rsidR="0046552F"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 w:rsidR="0046552F"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75DD63" w14:textId="4A1DA736" w:rsidR="009610E4" w:rsidRDefault="009610E4" w:rsidP="0046552F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W okresie ferii zimowych usługa będzie realizowana od poniedziałku do piątku w godzinach 8,00 do 17,00</w:t>
      </w:r>
      <w:r>
        <w:rPr>
          <w:rFonts w:ascii="Times New Roman" w:hAnsi="Times New Roman" w:cs="Times New Roman"/>
          <w:sz w:val="24"/>
          <w:szCs w:val="24"/>
        </w:rPr>
        <w:t xml:space="preserve"> tj. 9 godzin dziennie</w:t>
      </w:r>
      <w:r w:rsidR="0046552F">
        <w:rPr>
          <w:rFonts w:ascii="Times New Roman" w:hAnsi="Times New Roman" w:cs="Times New Roman"/>
          <w:sz w:val="24"/>
          <w:szCs w:val="24"/>
        </w:rPr>
        <w:t>.</w:t>
      </w:r>
    </w:p>
    <w:p w14:paraId="35741FB7" w14:textId="74CEA679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42F191F0" w14:textId="77777777" w:rsidR="009610E4" w:rsidRPr="0046552F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2F">
        <w:rPr>
          <w:rFonts w:ascii="Times New Roman" w:hAnsi="Times New Roman" w:cs="Times New Roman"/>
          <w:sz w:val="24"/>
          <w:szCs w:val="24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48787197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Po zaakceptowaniu karty czasu pracy</w:t>
      </w:r>
      <w:r>
        <w:rPr>
          <w:rFonts w:ascii="Times New Roman" w:hAnsi="Times New Roman" w:cs="Times New Roman"/>
          <w:sz w:val="24"/>
          <w:szCs w:val="24"/>
        </w:rPr>
        <w:t xml:space="preserve"> za dany miesiąc</w:t>
      </w:r>
      <w:r w:rsidRPr="00BD48DC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BD48DC">
        <w:rPr>
          <w:rFonts w:ascii="Times New Roman" w:hAnsi="Times New Roman" w:cs="Times New Roman"/>
          <w:sz w:val="24"/>
          <w:szCs w:val="24"/>
        </w:rPr>
        <w:t>, wystawiony zostanie rachunek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A79AF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lastRenderedPageBreak/>
        <w:t>Nie przekazanie karty czasu pracy w terminie określonym powyżej jest równoznaczne z niewykonywaniem usługi w danym miesiącu, w związku z tym nie będzie przysługiwało wynagrodzenie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0B0185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zapłaci tylko za faktycznie zrealizowane godziny, 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nie przysługują żadne roszczenia z tytułu obniżenia wynagrodzenia w związku ze zrealizowaniem mniejszej liczby godzin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462813" w14:textId="77777777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Wynagrodzenie zostanie zapłacone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w terminie 7 dni kalendarzowych od doręczenia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BD48DC">
        <w:rPr>
          <w:rFonts w:ascii="Times New Roman" w:hAnsi="Times New Roman" w:cs="Times New Roman"/>
          <w:sz w:val="24"/>
          <w:szCs w:val="24"/>
        </w:rPr>
        <w:t xml:space="preserve"> oryginału prawidłowo podpisanego rachunku, na wskazane konto bankowe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C5C28" w14:textId="77777777" w:rsidR="009610E4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E86317" w14:textId="77777777" w:rsidR="009610E4" w:rsidRDefault="009610E4" w:rsidP="009610E4">
      <w:pPr>
        <w:pStyle w:val="Bezodstpw"/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0272D">
        <w:rPr>
          <w:rFonts w:ascii="Times New Roman" w:hAnsi="Times New Roman" w:cs="Times New Roman"/>
          <w:b/>
          <w:bCs/>
          <w:sz w:val="24"/>
          <w:szCs w:val="24"/>
        </w:rPr>
        <w:t>Opis warunków udziału w postępowaniu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sposobu dokonywania oceny spełnienia tych warunków</w:t>
      </w:r>
    </w:p>
    <w:p w14:paraId="642E4D28" w14:textId="77777777" w:rsidR="009610E4" w:rsidRPr="00D0272D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F5A2" w14:textId="77777777" w:rsidR="009610E4" w:rsidRPr="000905CF" w:rsidRDefault="009610E4" w:rsidP="009610E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O udzielenie zamówienia może ubiegać się Wykonawca, który </w:t>
      </w:r>
      <w:r w:rsidRPr="000905CF">
        <w:rPr>
          <w:rFonts w:ascii="Times New Roman" w:eastAsia="TimesNewRoman" w:hAnsi="Times New Roman" w:cs="Times New Roman"/>
          <w:sz w:val="24"/>
          <w:szCs w:val="24"/>
        </w:rPr>
        <w:t>spełnia warunki udziału w postępowaniu dotyczące zdolności zawodowej, tj.:</w:t>
      </w:r>
    </w:p>
    <w:p w14:paraId="0CA63C98" w14:textId="77777777" w:rsidR="009610E4" w:rsidRPr="00251079" w:rsidRDefault="009610E4" w:rsidP="009610E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47">
        <w:rPr>
          <w:rFonts w:ascii="Times New Roman" w:hAnsi="Times New Roman" w:cs="Times New Roman"/>
          <w:sz w:val="24"/>
          <w:szCs w:val="24"/>
        </w:rPr>
        <w:t xml:space="preserve">Wykonawca wykaże, że </w:t>
      </w:r>
      <w:bookmarkStart w:id="2" w:name="_Hlk51326953"/>
      <w:r w:rsidRPr="00012A47">
        <w:rPr>
          <w:rFonts w:ascii="Times New Roman" w:hAnsi="Times New Roman" w:cs="Times New Roman"/>
          <w:sz w:val="24"/>
          <w:szCs w:val="24"/>
        </w:rPr>
        <w:t xml:space="preserve">posiada uprawnienia do wykonywania określonej czynności </w:t>
      </w:r>
      <w:bookmarkEnd w:id="2"/>
      <w:r w:rsidRPr="00012A47">
        <w:rPr>
          <w:rFonts w:ascii="Times New Roman" w:hAnsi="Times New Roman" w:cs="Times New Roman"/>
          <w:sz w:val="24"/>
          <w:szCs w:val="24"/>
        </w:rPr>
        <w:t>tj. wykaże, że dysponuje przynajmniej jedną osobą, która będzie realizowała zamówienie i która spełnia wymagania określone ustawą z dnia 9 czerwca 2011 r o wspieraniu rodziny i systemie pieczy zastępczej art. 26 ust 1 pkt 1:</w:t>
      </w:r>
    </w:p>
    <w:p w14:paraId="606F468B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wyższe:</w:t>
      </w:r>
    </w:p>
    <w:p w14:paraId="27F22C99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pedagogika, pedagogika specjalna, psychologia, socjologia, praca socjalna, nauki o rodzinie lub</w:t>
      </w:r>
    </w:p>
    <w:p w14:paraId="10A5A4DB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innym kierunku, którego program obejmuje resocjalizację, pracę socjalną, pedagogikę opiekuńczo-wychowawczą lub </w:t>
      </w:r>
    </w:p>
    <w:p w14:paraId="3DB20CAC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dowolnym kierunku, uzupełnione studiami podyplomowymi w zakresie psychologii, pedagogiki, nauk o rodzinie, resocjalizacji lub kursem kwalifikacyjnym z zakresu pedagogiki opiekuńczo-wychowawczej, lub </w:t>
      </w:r>
    </w:p>
    <w:p w14:paraId="729CF547" w14:textId="77777777" w:rsidR="009610E4" w:rsidRPr="00251079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0A7A99FC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 i nie była pozbawiona władzy rodzicielskiej oraz władza rodzicielska nie jest jej ograniczona ani zawieszona;</w:t>
      </w:r>
    </w:p>
    <w:p w14:paraId="1C720F52" w14:textId="77777777" w:rsidR="009610E4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ypełnia obowiązek alimentacyjny - w przypadku gdy taki obowiązek w stosunku do niej wynika z tytułu egzekucyjnego;</w:t>
      </w:r>
    </w:p>
    <w:p w14:paraId="5EC28E29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e była skazana prawomocnym wyrokiem za umyślne przestępstwo lub umyślne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skarbowe.</w:t>
      </w:r>
    </w:p>
    <w:p w14:paraId="68D49EC6" w14:textId="77777777" w:rsidR="009610E4" w:rsidRPr="00794752" w:rsidRDefault="009610E4" w:rsidP="009610E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52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poprzez oświadczenie wykaże, że:</w:t>
      </w:r>
    </w:p>
    <w:p w14:paraId="3FDBF0A4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73754">
        <w:rPr>
          <w:rFonts w:ascii="Times New Roman" w:hAnsi="Times New Roman" w:cs="Times New Roman"/>
          <w:sz w:val="24"/>
          <w:szCs w:val="24"/>
        </w:rPr>
        <w:t>a pełną zdolność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AB8DD4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73754">
        <w:rPr>
          <w:rFonts w:ascii="Times New Roman" w:hAnsi="Times New Roman" w:cs="Times New Roman"/>
          <w:sz w:val="24"/>
          <w:szCs w:val="24"/>
        </w:rPr>
        <w:t>orzysta z pełni praw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6CFE72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73754">
        <w:rPr>
          <w:rFonts w:ascii="Times New Roman" w:hAnsi="Times New Roman" w:cs="Times New Roman"/>
          <w:sz w:val="24"/>
          <w:szCs w:val="24"/>
        </w:rPr>
        <w:t>ie figuruje w Krajowym Rejestrze Karnym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A1BC7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73754">
        <w:rPr>
          <w:rFonts w:ascii="Times New Roman" w:hAnsi="Times New Roman" w:cs="Times New Roman"/>
          <w:sz w:val="24"/>
          <w:szCs w:val="24"/>
        </w:rPr>
        <w:t>ie figuruje w rejestrze sprawców przestępstw na tle seksualnym.</w:t>
      </w:r>
    </w:p>
    <w:p w14:paraId="40B87C42" w14:textId="77777777" w:rsidR="009610E4" w:rsidRPr="00D73754" w:rsidRDefault="009610E4" w:rsidP="009610E4">
      <w:pPr>
        <w:pStyle w:val="Akapitzlis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B716" w14:textId="77777777" w:rsidR="009610E4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Zamawiający realizując zobowiązanie wynikające z umowy o dofinansowanie projektu informuje, że preferowane będą osoby fizyczne spełniające klauzule społeczne </w:t>
      </w:r>
    </w:p>
    <w:p w14:paraId="581388EE" w14:textId="77777777" w:rsidR="009610E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lastRenderedPageBreak/>
        <w:t>Przez spełnienie klauzuli społecznej rozumie się zatrudnienie:</w:t>
      </w:r>
    </w:p>
    <w:p w14:paraId="0078E650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bezrobotnych w rozumieniu ustawy z dnia 20 kwietnia 2004 r. o promocji zatrudnienia i instytucjach rynku pracy,</w:t>
      </w:r>
    </w:p>
    <w:p w14:paraId="39282D75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5564A34B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niepełnosprawnych w rozumieniu ustawy z dnia 27 sierpnia 19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5CF">
        <w:rPr>
          <w:rFonts w:ascii="Times New Roman" w:hAnsi="Times New Roman" w:cs="Times New Roman"/>
          <w:sz w:val="24"/>
          <w:szCs w:val="24"/>
        </w:rPr>
        <w:t>7 r. o rehabilitacji zawodowej i społecznej oraz zatrudni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05CF">
        <w:rPr>
          <w:rFonts w:ascii="Times New Roman" w:hAnsi="Times New Roman" w:cs="Times New Roman"/>
          <w:sz w:val="24"/>
          <w:szCs w:val="24"/>
        </w:rPr>
        <w:t>niu osób niepełnosprawnych,</w:t>
      </w:r>
    </w:p>
    <w:p w14:paraId="7A50A246" w14:textId="1629F9E1" w:rsidR="009610E4" w:rsidRPr="0046552F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do 30. roku życia oraz po ukończeniu 50. roku życia, posiadających status osoby poszukującej pracy, bez zatrudnienia.</w:t>
      </w:r>
    </w:p>
    <w:p w14:paraId="026E5C82" w14:textId="77777777" w:rsidR="009610E4" w:rsidRPr="000D6F3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spełnienia warunków udziału w postępowaniu i brak podstaw do wykluczenia będzie dokonana na podstawie dokumentów i oświadczeń wraz z ofertą wg. zasady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 xml:space="preserve">spełnienia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>nie spełnienia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F8B1E" w14:textId="77777777" w:rsidR="009610E4" w:rsidRPr="000905CF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Wykaz oświadczeń lub dokumentów dostarczanych </w:t>
      </w: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0905CF">
        <w:rPr>
          <w:rFonts w:ascii="Times New Roman" w:hAnsi="Times New Roman" w:cs="Times New Roman"/>
          <w:sz w:val="24"/>
          <w:szCs w:val="24"/>
        </w:rPr>
        <w:t>w celu potwierdzenia spełnienia warunków udziału w postępowaniu:</w:t>
      </w:r>
    </w:p>
    <w:p w14:paraId="40E8D7F7" w14:textId="77777777" w:rsidR="009610E4" w:rsidRDefault="009610E4" w:rsidP="009610E4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spełnienia warunków udziału w postepowaniu, Zamawiający wymaga przedstawienia wraz z ofertą następujących dokumentów:</w:t>
      </w:r>
    </w:p>
    <w:p w14:paraId="3FB1F5F3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zawodowy (CV) wraz z klauzulą „Wyrażam zgodę na przetwarzanie moich danych osobowych dla potrzeb niezbędnych do realizacji procesu rekrutacji(zgodnie z ustawą z dnia 10 maja 2018 roku o ochronie danych osobowych (Dz.U. z 2018r. poz. 1000) oraz zgodnie z Rozporządzeniem Parlamentu Europejskiego i Rady (UE) 2016/6979 z dnia 27 kwietnia 2016r. w sprawie ochrony osób fizycznych w związku z przetwarzaniem danych osobowych i w sprawie swobodnego przepływu takich danych oraz uchylenia dyrektywy 95/46/WE (RODO)”,</w:t>
      </w:r>
    </w:p>
    <w:p w14:paraId="29352F3D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potwierdzających: wykształcenie i przygotowanie do pełnienia funkcji wychowawcy w świetlicy środowiskowej (w szczególności dyplomy ukończenia studiów lub studiów podyplomowych, lub świadectwa/dyplomy ukończenia kursów, szkoleń kierunkowych – kopie potwierdzone za zgodność z oryginałem,</w:t>
      </w:r>
    </w:p>
    <w:p w14:paraId="78620755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korzystaniu z pełni praw publicznych,</w:t>
      </w:r>
    </w:p>
    <w:p w14:paraId="63C02F5A" w14:textId="68D6815F" w:rsidR="009610E4" w:rsidRPr="0031470B" w:rsidRDefault="009610E4" w:rsidP="0031470B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0B">
        <w:rPr>
          <w:rFonts w:ascii="Times New Roman" w:hAnsi="Times New Roman" w:cs="Times New Roman"/>
          <w:sz w:val="24"/>
          <w:szCs w:val="24"/>
        </w:rPr>
        <w:t>oświadczenie kandydata o nieskazaniu prawomocnym wyrokiem za umyślne przestępstwo lub umyślne przestępstwo skarbowe, nie figuruje w rejestrze sprawców przestępstw na tle seksualnym.</w:t>
      </w:r>
    </w:p>
    <w:p w14:paraId="5EE58A0D" w14:textId="77777777" w:rsidR="009610E4" w:rsidRPr="00FF022E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022E">
        <w:rPr>
          <w:rFonts w:ascii="Times New Roman" w:hAnsi="Times New Roman" w:cs="Times New Roman"/>
          <w:sz w:val="24"/>
          <w:szCs w:val="24"/>
        </w:rPr>
        <w:t>świadczenie kandydata, że nie jest i nie był pozbawiony władzy rodzicielskiej oraz władza rodzicielska nie jest ograniczona ani zawieszona.</w:t>
      </w:r>
    </w:p>
    <w:p w14:paraId="26EE0651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wypełnia obowiązek alimentacyjny – w przypadku gdy taki obowiązek w stosunku do niego wynika z tytułu egzekucyjnego.</w:t>
      </w:r>
    </w:p>
    <w:p w14:paraId="147512FE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spełnienie klauzuli społecznej (zaświadczenie z Urzędu Pracy, oświadczenie o braku zatrudnienia, orzeczenie o niepełnosprawności).</w:t>
      </w:r>
    </w:p>
    <w:p w14:paraId="6A664B46" w14:textId="77777777" w:rsidR="009610E4" w:rsidRPr="001F3DF4" w:rsidRDefault="009610E4" w:rsidP="009610E4">
      <w:pPr>
        <w:pStyle w:val="Akapitzlist"/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2B4B0" w14:textId="77777777" w:rsidR="009610E4" w:rsidRPr="00D73754" w:rsidRDefault="009610E4" w:rsidP="009610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754">
        <w:rPr>
          <w:rFonts w:ascii="Times New Roman" w:hAnsi="Times New Roman" w:cs="Times New Roman"/>
          <w:b/>
          <w:bCs/>
          <w:sz w:val="24"/>
          <w:szCs w:val="24"/>
        </w:rPr>
        <w:lastRenderedPageBreak/>
        <w:t>Z postępowania wykluczeni są Wykonawcy</w:t>
      </w:r>
      <w:r w:rsidRPr="00D73754">
        <w:rPr>
          <w:rFonts w:ascii="Times New Roman" w:hAnsi="Times New Roman" w:cs="Times New Roman"/>
          <w:sz w:val="24"/>
          <w:szCs w:val="24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 </w:t>
      </w:r>
    </w:p>
    <w:p w14:paraId="72BAB23B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7F5469A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posiadaniu co najmniej 10% udziałów lub akcji, o ile niższy próg nie wynika z przepisów prawa, </w:t>
      </w:r>
    </w:p>
    <w:p w14:paraId="6466455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27F2FCA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45924A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Wykonawca podpisując ofertę jednocześnie oświadcza brak istnienia w stosunku do niego podstawy do wykluczenia.</w:t>
      </w:r>
    </w:p>
    <w:p w14:paraId="0AE03DCA" w14:textId="77777777" w:rsidR="009610E4" w:rsidRPr="005B776D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76D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57AF326B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wzywa Wykonawców, którzy w określonym terminie nie złożyli wymaganych przez Zamawiającego oświadczeń lub dokumentów, lub którzy nie złożyli pełnomocnictw, lub którzy złożyli wymagane przez Zamawiającego oświadczenia i dokumenty zawierające błędy, lub którzy złożyli wadliwe pełnomocnictwo do ich złożenia w wyznaczonym terminie, chyba że mimo ich złożenia oferta Wykonawcy podlega odrzuceniu albo konieczne byłoby unieważnienie postępowania.</w:t>
      </w:r>
    </w:p>
    <w:p w14:paraId="704201DB" w14:textId="02A70530" w:rsidR="009610E4" w:rsidRPr="00794752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na wezwanie Zamawiającego oświadczenia i dokumenty powinny potwierdzać spełnienie przez Wykonawcę warunków udziału w postępowaniu przez Zamawiającego nie później niż w dniu, w którym upływa termin składania ofert. </w:t>
      </w:r>
    </w:p>
    <w:p w14:paraId="2F4E2399" w14:textId="77777777" w:rsidR="009610E4" w:rsidRDefault="009610E4" w:rsidP="009610E4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obliczenia ceny</w:t>
      </w:r>
    </w:p>
    <w:p w14:paraId="63B873EE" w14:textId="77777777" w:rsidR="009610E4" w:rsidRDefault="009610E4" w:rsidP="009610E4">
      <w:pPr>
        <w:pStyle w:val="western"/>
        <w:spacing w:before="0" w:beforeAutospacing="0" w:line="360" w:lineRule="auto"/>
      </w:pPr>
      <w:r>
        <w:t>1.Cena zawarta w ofercie powinna być podana w ujęciu godzinowym i zawierać wszystkie wymagane prawem składniki wynagrodzenia.</w:t>
      </w:r>
    </w:p>
    <w:p w14:paraId="36445903" w14:textId="77777777" w:rsidR="009610E4" w:rsidRDefault="009610E4" w:rsidP="009610E4">
      <w:pPr>
        <w:pStyle w:val="western"/>
        <w:spacing w:before="0" w:beforeAutospacing="0" w:line="360" w:lineRule="auto"/>
      </w:pPr>
      <w:r>
        <w:t>2. Cena zawarta w ofercie powinna być podana za godzinę w wysokości brutto,</w:t>
      </w:r>
    </w:p>
    <w:p w14:paraId="7717A2FA" w14:textId="77777777" w:rsidR="009610E4" w:rsidRDefault="009610E4" w:rsidP="009610E4">
      <w:pPr>
        <w:pStyle w:val="western"/>
        <w:spacing w:before="0" w:beforeAutospacing="0" w:line="360" w:lineRule="auto"/>
      </w:pPr>
      <w:r>
        <w:t>3. Oferta powinna uwzględniać wszystkie koszty i składniki związane z wykonaniem zamówienia, w tym koszty dojazdu do miejsca świadczenia usługi.</w:t>
      </w:r>
    </w:p>
    <w:p w14:paraId="60D43752" w14:textId="77777777" w:rsidR="009610E4" w:rsidRDefault="009610E4" w:rsidP="009610E4">
      <w:pPr>
        <w:pStyle w:val="western"/>
        <w:spacing w:before="0" w:beforeAutospacing="0" w:line="360" w:lineRule="auto"/>
      </w:pPr>
      <w:r>
        <w:t>4. Opis kryteriów, którymi Zamawiający będzie się kierował przy wyborze ofert wraz z podaniem znaczenia tych kryteriów i sposobu oceny ofert.</w:t>
      </w:r>
    </w:p>
    <w:p w14:paraId="485B3136" w14:textId="77777777" w:rsidR="009610E4" w:rsidRDefault="009610E4" w:rsidP="009610E4">
      <w:pPr>
        <w:pStyle w:val="western"/>
        <w:spacing w:before="0" w:beforeAutospacing="0" w:line="360" w:lineRule="auto"/>
      </w:pPr>
      <w:r>
        <w:t>Kryterium, którym Zamawiający będzie się kierował przy wyborze oferty jest:</w:t>
      </w:r>
    </w:p>
    <w:p w14:paraId="6D7BB816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6F1308">
        <w:rPr>
          <w:b/>
          <w:bCs/>
        </w:rPr>
        <w:t>Cena – 90 pkt.</w:t>
      </w:r>
    </w:p>
    <w:p w14:paraId="3E520B2B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>
        <w:rPr>
          <w:b/>
          <w:bCs/>
        </w:rPr>
        <w:lastRenderedPageBreak/>
        <w:t>Sposób oceny ofert</w:t>
      </w:r>
    </w:p>
    <w:p w14:paraId="6C834F1A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t>Ilość punktów dla każdej oferty zostanie wyliczona wg. wzoru:</w:t>
      </w:r>
    </w:p>
    <w:p w14:paraId="047E9A86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 min.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 bad.</m:t>
            </m:r>
          </m:den>
        </m:f>
      </m:oMath>
      <w:r w:rsidRPr="006F1308">
        <w:rPr>
          <w:sz w:val="28"/>
          <w:szCs w:val="28"/>
        </w:rPr>
        <w:t xml:space="preserve"> </w:t>
      </w:r>
      <w:r>
        <w:t xml:space="preserve"> x</w:t>
      </w:r>
      <w:r w:rsidRPr="006F1308">
        <w:t xml:space="preserve"> 90</w:t>
      </w:r>
    </w:p>
    <w:p w14:paraId="07FAC6BF" w14:textId="77777777" w:rsidR="009610E4" w:rsidRDefault="009610E4" w:rsidP="009610E4">
      <w:pPr>
        <w:pStyle w:val="western"/>
        <w:spacing w:before="0" w:beforeAutospacing="0" w:line="360" w:lineRule="auto"/>
      </w:pPr>
      <w:r>
        <w:t>Gdzie:</w:t>
      </w:r>
    </w:p>
    <w:p w14:paraId="3AA74C7A" w14:textId="77777777" w:rsidR="009610E4" w:rsidRDefault="009610E4" w:rsidP="009610E4">
      <w:pPr>
        <w:pStyle w:val="western"/>
        <w:spacing w:before="0" w:beforeAutospacing="0" w:line="360" w:lineRule="auto"/>
      </w:pPr>
      <w:r>
        <w:t>C – ilość punktów oferty badanej,</w:t>
      </w:r>
    </w:p>
    <w:p w14:paraId="3F2DBBE9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r w:rsidRPr="00E95073">
        <w:rPr>
          <w:vertAlign w:val="subscript"/>
        </w:rPr>
        <w:t>min</w:t>
      </w:r>
      <w:r>
        <w:t>. – cena minimalna spośród wszystkich ważnych ofert,</w:t>
      </w:r>
    </w:p>
    <w:p w14:paraId="588EC072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proofErr w:type="spellStart"/>
      <w:r>
        <w:rPr>
          <w:vertAlign w:val="subscript"/>
        </w:rPr>
        <w:t>bad</w:t>
      </w:r>
      <w:proofErr w:type="spellEnd"/>
      <w:r>
        <w:rPr>
          <w:vertAlign w:val="subscript"/>
        </w:rPr>
        <w:t xml:space="preserve"> </w:t>
      </w:r>
      <w:r>
        <w:t xml:space="preserve"> - cena oferty badanej,</w:t>
      </w:r>
    </w:p>
    <w:p w14:paraId="7779B758" w14:textId="77777777" w:rsidR="009610E4" w:rsidRDefault="009610E4" w:rsidP="009610E4">
      <w:pPr>
        <w:pStyle w:val="western"/>
        <w:spacing w:before="0" w:beforeAutospacing="0" w:line="360" w:lineRule="auto"/>
      </w:pPr>
      <w:r>
        <w:t>Obliczenia dokonane będą do dwóch miejsc po przecinku</w:t>
      </w:r>
    </w:p>
    <w:p w14:paraId="137B9452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E95073">
        <w:rPr>
          <w:b/>
          <w:bCs/>
        </w:rPr>
        <w:t>Kryteria społeczne</w:t>
      </w:r>
    </w:p>
    <w:p w14:paraId="06F5D041" w14:textId="77777777" w:rsidR="009610E4" w:rsidRDefault="009610E4" w:rsidP="009610E4">
      <w:pPr>
        <w:pStyle w:val="western"/>
        <w:spacing w:before="0" w:beforeAutospacing="0" w:line="360" w:lineRule="auto"/>
      </w:pPr>
      <w:r>
        <w:t>- oferta spełnia klauzule społeczne (S) – 10 pkt.</w:t>
      </w:r>
    </w:p>
    <w:p w14:paraId="1F430583" w14:textId="77777777" w:rsidR="009610E4" w:rsidRDefault="009610E4" w:rsidP="009610E4">
      <w:pPr>
        <w:pStyle w:val="western"/>
        <w:spacing w:before="0" w:beforeAutospacing="0" w:line="360" w:lineRule="auto"/>
      </w:pPr>
      <w:r>
        <w:t>Cena oferty = C + S</w:t>
      </w:r>
    </w:p>
    <w:p w14:paraId="69373965" w14:textId="77777777" w:rsidR="009610E4" w:rsidRDefault="009610E4" w:rsidP="009610E4">
      <w:pPr>
        <w:pStyle w:val="western"/>
        <w:spacing w:before="0" w:beforeAutospacing="0" w:line="360" w:lineRule="auto"/>
      </w:pPr>
      <w:r>
        <w:t>gdzie C – ilość punktów przyznania w kryterium ceny,</w:t>
      </w:r>
    </w:p>
    <w:p w14:paraId="07E1B504" w14:textId="0FD1BC6B" w:rsidR="009610E4" w:rsidRDefault="009610E4" w:rsidP="009610E4">
      <w:pPr>
        <w:pStyle w:val="western"/>
        <w:spacing w:before="0" w:beforeAutospacing="0" w:line="360" w:lineRule="auto"/>
      </w:pPr>
      <w:r>
        <w:t>S – spełnienie klauzuli społecznej</w:t>
      </w:r>
    </w:p>
    <w:p w14:paraId="78EA163E" w14:textId="07612FF0" w:rsidR="009610E4" w:rsidRDefault="0031470B" w:rsidP="0031470B">
      <w:pPr>
        <w:pStyle w:val="western"/>
        <w:spacing w:before="0" w:beforeAutospacing="0" w:line="360" w:lineRule="auto"/>
      </w:pPr>
      <w:r>
        <w:t>5.</w:t>
      </w:r>
      <w:r w:rsidR="009610E4">
        <w:t>Realizacja zamówienia zostanie powierzona Wykonawcy, który otrzyma najwyższą liczbę punktów.</w:t>
      </w:r>
    </w:p>
    <w:p w14:paraId="476446C7" w14:textId="13D06CE4" w:rsidR="009610E4" w:rsidRDefault="0031470B" w:rsidP="0031470B">
      <w:pPr>
        <w:pStyle w:val="western"/>
        <w:spacing w:before="0" w:beforeAutospacing="0" w:line="360" w:lineRule="auto"/>
      </w:pPr>
      <w:r>
        <w:t>6.</w:t>
      </w:r>
      <w:r w:rsidR="009610E4">
        <w:t>W toku badania i oceny oferty Zamawiający może żądać od Wykonawców wyjaśnień dotyczących treści złożonych ofert.</w:t>
      </w:r>
    </w:p>
    <w:p w14:paraId="1EE517A1" w14:textId="734E6A2D" w:rsidR="009610E4" w:rsidRPr="00431BEB" w:rsidRDefault="0031470B" w:rsidP="0031470B">
      <w:pPr>
        <w:pStyle w:val="western"/>
        <w:spacing w:before="0" w:beforeAutospacing="0" w:line="360" w:lineRule="auto"/>
      </w:pPr>
      <w:r>
        <w:t>7.</w:t>
      </w:r>
      <w:r w:rsidR="009610E4">
        <w:t xml:space="preserve">Zamawiający wzywa do złożenia wyjaśnień Wykonawcę, którego oferta zawiera cenę niższą od minimalnej stawki godzinowej do kwoty określonej w rozporządzeniu przyjętym przez Radę Ministrów. Zamawiający określi spełnienie tego warunku na podstawie dokumentów i oświadczeń  złożonych wraz z ofertą przez Wykonawcę. W przypadku braku wyjaśnień i zaktualizowania ceny oferty do poziomu minimum najniższej stawki za jedną godzinę, oferta zostanie odrzucona. </w:t>
      </w:r>
    </w:p>
    <w:p w14:paraId="55C83BDA" w14:textId="77777777" w:rsidR="009610E4" w:rsidRDefault="009610E4" w:rsidP="00431BEB">
      <w:pPr>
        <w:pStyle w:val="western"/>
        <w:spacing w:before="0" w:beforeAutospacing="0" w:line="276" w:lineRule="auto"/>
        <w:ind w:firstLine="360"/>
        <w:rPr>
          <w:rFonts w:eastAsia="Calibri"/>
          <w:bCs/>
          <w:kern w:val="28"/>
        </w:rPr>
      </w:pPr>
      <w:r w:rsidRPr="00D4335E">
        <w:rPr>
          <w:rFonts w:eastAsia="Calibri"/>
          <w:bCs/>
          <w:kern w:val="28"/>
        </w:rPr>
        <w:t xml:space="preserve">Jeżeli nie można będzie wybrać </w:t>
      </w:r>
      <w:r>
        <w:rPr>
          <w:rFonts w:eastAsia="Calibri"/>
          <w:bCs/>
          <w:kern w:val="28"/>
        </w:rPr>
        <w:t xml:space="preserve">jednej </w:t>
      </w:r>
      <w:r w:rsidRPr="00D4335E">
        <w:rPr>
          <w:rFonts w:eastAsia="Calibri"/>
          <w:bCs/>
          <w:kern w:val="28"/>
        </w:rPr>
        <w:t>najkorzystniejsz</w:t>
      </w:r>
      <w:r>
        <w:rPr>
          <w:rFonts w:eastAsia="Calibri"/>
          <w:bCs/>
          <w:kern w:val="28"/>
        </w:rPr>
        <w:t xml:space="preserve">ej </w:t>
      </w:r>
      <w:r w:rsidRPr="00D4335E">
        <w:rPr>
          <w:rFonts w:eastAsia="Calibri"/>
          <w:bCs/>
          <w:kern w:val="28"/>
        </w:rPr>
        <w:t>ofert</w:t>
      </w:r>
      <w:r>
        <w:rPr>
          <w:rFonts w:eastAsia="Calibri"/>
          <w:bCs/>
          <w:kern w:val="28"/>
        </w:rPr>
        <w:t>y</w:t>
      </w:r>
      <w:r w:rsidRPr="00D4335E">
        <w:rPr>
          <w:rFonts w:eastAsia="Calibri"/>
          <w:bCs/>
          <w:kern w:val="28"/>
        </w:rPr>
        <w:t xml:space="preserve"> z uwagi na to, że więcej ofert przedstawia taki sam bilans ceny i innych kryteriów oceny ofert,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>amawiający spośród tych ofert wybiera ofert</w:t>
      </w:r>
      <w:r>
        <w:rPr>
          <w:rFonts w:eastAsia="Calibri"/>
          <w:bCs/>
          <w:kern w:val="28"/>
        </w:rPr>
        <w:t>ę</w:t>
      </w:r>
      <w:r w:rsidRPr="00D4335E">
        <w:rPr>
          <w:rFonts w:eastAsia="Calibri"/>
          <w:bCs/>
          <w:kern w:val="28"/>
        </w:rPr>
        <w:t xml:space="preserve"> z najniższą ceną, a jeżeli zostały złożone oferty o takiej samej cenie,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 xml:space="preserve">amawiający wzywa </w:t>
      </w:r>
      <w:r>
        <w:rPr>
          <w:rFonts w:eastAsia="Calibri"/>
          <w:bCs/>
          <w:kern w:val="28"/>
        </w:rPr>
        <w:t>W</w:t>
      </w:r>
      <w:r w:rsidRPr="00D4335E">
        <w:rPr>
          <w:rFonts w:eastAsia="Calibri"/>
          <w:bCs/>
          <w:kern w:val="28"/>
        </w:rPr>
        <w:t xml:space="preserve">ykonawców, którzy złożyli te oferty, do złożenia w terminie określonym przez </w:t>
      </w:r>
      <w:r>
        <w:rPr>
          <w:rFonts w:eastAsia="Calibri"/>
          <w:bCs/>
          <w:kern w:val="28"/>
        </w:rPr>
        <w:t>Za</w:t>
      </w:r>
      <w:r w:rsidRPr="00D4335E">
        <w:rPr>
          <w:rFonts w:eastAsia="Calibri"/>
          <w:bCs/>
          <w:kern w:val="28"/>
        </w:rPr>
        <w:t>mawiającego ofert dodatkowych.</w:t>
      </w:r>
    </w:p>
    <w:p w14:paraId="7DACF528" w14:textId="77777777" w:rsidR="009610E4" w:rsidRDefault="009610E4" w:rsidP="009610E4">
      <w:pPr>
        <w:pStyle w:val="western"/>
        <w:spacing w:before="0" w:beforeAutospacing="0" w:line="276" w:lineRule="auto"/>
        <w:rPr>
          <w:rFonts w:eastAsia="Calibri"/>
          <w:bCs/>
          <w:kern w:val="28"/>
        </w:rPr>
      </w:pPr>
    </w:p>
    <w:p w14:paraId="6F45ED00" w14:textId="77777777" w:rsidR="009610E4" w:rsidRPr="005F2C24" w:rsidRDefault="009610E4" w:rsidP="009610E4">
      <w:pPr>
        <w:pStyle w:val="western"/>
        <w:numPr>
          <w:ilvl w:val="0"/>
          <w:numId w:val="1"/>
        </w:numPr>
        <w:spacing w:before="0" w:beforeAutospacing="0" w:line="276" w:lineRule="auto"/>
        <w:rPr>
          <w:rFonts w:eastAsia="Calibri"/>
          <w:b/>
          <w:kern w:val="28"/>
        </w:rPr>
      </w:pPr>
      <w:r w:rsidRPr="006548C7">
        <w:rPr>
          <w:rFonts w:eastAsia="Calibri"/>
          <w:b/>
          <w:kern w:val="28"/>
        </w:rPr>
        <w:t>Sposób i miejsce złożenia</w:t>
      </w:r>
    </w:p>
    <w:p w14:paraId="68A2015F" w14:textId="1FC0B9C0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Ofertę należy złożyć w siedzibie Zamawiającego: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46552F">
        <w:rPr>
          <w:rFonts w:ascii="Times New Roman" w:hAnsi="Times New Roman" w:cs="Times New Roman"/>
          <w:sz w:val="24"/>
          <w:szCs w:val="24"/>
        </w:rPr>
        <w:t xml:space="preserve"> z/s w Kwiatkowicach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52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 </w:t>
      </w:r>
      <w:r w:rsidRPr="006548C7">
        <w:rPr>
          <w:rFonts w:ascii="Times New Roman" w:hAnsi="Times New Roman" w:cs="Times New Roman"/>
          <w:sz w:val="24"/>
          <w:szCs w:val="24"/>
        </w:rPr>
        <w:lastRenderedPageBreak/>
        <w:t xml:space="preserve">w nieprzekraczalnym terminie 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18 stycznia 2023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godziny 1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w siedzibie Zamawiającego osobiście, przesyłką pocztową/kurierską. </w:t>
      </w:r>
    </w:p>
    <w:p w14:paraId="2A1B9AC4" w14:textId="77777777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Oferty otrzymane po wyznaczonym terminie nie będą rozpatrywane. </w:t>
      </w:r>
    </w:p>
    <w:p w14:paraId="000D1159" w14:textId="62D1E309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Wykonawca winien umieścić ofertę w zamkniętej kopercie zaadresowanej na adres </w:t>
      </w:r>
      <w:r>
        <w:rPr>
          <w:rFonts w:ascii="Times New Roman" w:hAnsi="Times New Roman" w:cs="Times New Roman"/>
          <w:sz w:val="24"/>
          <w:szCs w:val="24"/>
        </w:rPr>
        <w:t xml:space="preserve">Gminny Ośrodek Pomocy Społecznej w Wodzieradach, </w:t>
      </w:r>
      <w:r w:rsidR="00EA441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Wodzierady. </w:t>
      </w:r>
      <w:r w:rsidRPr="006548C7">
        <w:rPr>
          <w:rFonts w:ascii="Times New Roman" w:hAnsi="Times New Roman" w:cs="Times New Roman"/>
          <w:sz w:val="24"/>
          <w:szCs w:val="24"/>
        </w:rPr>
        <w:t xml:space="preserve">Na kopercie należy umieścić nazwę i adres Wykonawcy, oraz napis: Zapytanie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GOPS.271.</w:t>
      </w:r>
      <w:r w:rsidR="001B6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B6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Zalesiu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gmina Wodzierady</w:t>
      </w:r>
    </w:p>
    <w:p w14:paraId="105F2308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wypełniony Formularz oferty – przygotowany zgodnie ze wzorem stanowiącym załącznik nr 1 do niniejszego zapytania. </w:t>
      </w:r>
    </w:p>
    <w:p w14:paraId="2CCF9704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w formie pisemnej.</w:t>
      </w:r>
    </w:p>
    <w:p w14:paraId="32E142EC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ponosi odpowiedzialności za zdarzenia wynikające z nienależytego oznakowania koperty/przesyłki.</w:t>
      </w:r>
    </w:p>
    <w:p w14:paraId="06D13087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B35">
        <w:rPr>
          <w:rFonts w:ascii="Times New Roman" w:hAnsi="Times New Roman" w:cs="Times New Roman"/>
          <w:b/>
          <w:bCs/>
          <w:sz w:val="24"/>
          <w:szCs w:val="24"/>
        </w:rPr>
        <w:t xml:space="preserve">Zamawiający będzie brał pod uwagę tylko i wyłącznie te oferty, które fizycznie do niego wpłyną w wyznaczonym terminie. </w:t>
      </w:r>
    </w:p>
    <w:p w14:paraId="223F67E3" w14:textId="6698DE74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 xml:space="preserve">Za datę </w:t>
      </w:r>
      <w:r>
        <w:rPr>
          <w:rFonts w:ascii="Times New Roman" w:hAnsi="Times New Roman" w:cs="Times New Roman"/>
          <w:sz w:val="24"/>
          <w:szCs w:val="24"/>
        </w:rPr>
        <w:t xml:space="preserve">złożenia oferty przyjmuje się datę wpływu do siedziby Zamawiającego. Publiczne otwarcie ofert nastąpi w siedzibie Zamawiającego 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18 stycznia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11,00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8135D2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 i zostaną odesłane do Oferenta bez otwierania.</w:t>
      </w:r>
    </w:p>
    <w:p w14:paraId="5CC6E538" w14:textId="6E78E0AA" w:rsidR="009610E4" w:rsidRPr="0046552F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złożoną w przedmiotowym postepowaniu wynosi 30 dni. Bieg terminu związania ofertą rozpoczyna się wraz z upływem terminu składania ofert.</w:t>
      </w:r>
    </w:p>
    <w:p w14:paraId="55548117" w14:textId="77777777" w:rsidR="009610E4" w:rsidRDefault="009610E4" w:rsidP="009610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zmiany umowy</w:t>
      </w:r>
    </w:p>
    <w:p w14:paraId="25E930D7" w14:textId="77777777" w:rsidR="009610E4" w:rsidRPr="002F3AB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są następujące rodzaje i warunki zmiany treści umowy: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7E0367A4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bez prawa do dodatkowego wynagrodzenia, chyba, że zaakceptowane przez Instytucje Pośredniczącą zmiany we wniosku o dofinansowanie stanowią inaczej,</w:t>
      </w:r>
    </w:p>
    <w:p w14:paraId="63ABFFFA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wyniknięcia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880E55" w14:textId="77777777" w:rsidR="009610E4" w:rsidRPr="000F64C5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groźby utraty bądź konieczności zwrotu dofinansowania przez Zleceniodawcę wynikłych wskutek zaniedbań Wykonawcy, Zamawiający ma prawo odstąpić od umowy, żądać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odszkodowania oraz zawrzeć umowę z 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9ABE06" w14:textId="77777777" w:rsidR="009610E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Zmiany osoby wskazanej w ofercie jako odpowiedzialnej za wykonanie przedmiotu umowy, pod warunkiem iż nowa osoba będzie posiadała doświadczenie i kwalifikacje zawodowe nie niższe niż osoba wskazana w ofercie; w przypadku zmiany osoby realizującej przedmiot umowy Wykonawca zgłasza zamiar zmiany osoby pisemnie w terminie min. 7 dni roboczych liczonych od daty zamiaru wprowadzenia nowej osoby; Wykonawca wraz pismem, o którym mowa powyżej przedstawia komplet dokumentów potwierdzających wykształcenie i doświadczenie zawodowe nowej osoby. </w:t>
      </w:r>
    </w:p>
    <w:p w14:paraId="2978E2A5" w14:textId="77777777" w:rsidR="009610E4" w:rsidRDefault="009610E4" w:rsidP="0096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Waloryzacja wysokości wynagrodzenia może nastąpić raz w roku zwiększając je o kwotę wynikającą ze wzrostu minimalnego wynagrodzenia oraz pochodnych związanych ze wzrostem minimalnego wynagrodzenia w zakresie składek na ubezpieczenie społeczne i/lub zdrowotne wobec osób wskazanych do realizacji Umowy i pozostających z Wykonawcą w stosunku pracy lub cywilno-prawnym na dzień rozpoczęcia umowy z uwzględnieniem zmian w zatrudnieniu dokonanych za zgodą Zamawiającego po tym dniu. Waloryzacja będzie dokonana przez Zamawiającego tylko wobec osób, które posiadają wynagrodzenie minimalne i były zgłoszone do umowy.</w:t>
      </w:r>
    </w:p>
    <w:p w14:paraId="1D9B8E2A" w14:textId="77777777" w:rsidR="009610E4" w:rsidRDefault="009610E4" w:rsidP="0096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7.J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nastąpiła zmiana wymogów/nowe zalecenia Instytucji Zarządzające dotyczące przedmiotu umowy lub realizacji projektu.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D8C86" w14:textId="10901E70" w:rsidR="0046552F" w:rsidRPr="00431BEB" w:rsidRDefault="009610E4" w:rsidP="0043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terminu realizacji przedmiotu zamówienia, w przypadku: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działania siły wyższej, uniemożliwiającego wykonanie zamówienia w określonym pierwotnie terminie,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wystąpienia obiektywnych czynników niezależnych od Zamawiającego i Wykonawcy.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akceptacji zmiany terminu realizacji projektu przez IZ.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przewidziane w ust. 2 dopuszczalne są na następujących warunkach: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zmniejszenie zakresu przedmiotu umowy w granicach uzasadnionego interesu Zamawiającego;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nie powodującym zwiększenia wynagrodzenia Wykonawcy określonego w niniejszej umowie;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osoby o kwalifikacjach równorzędnych lub wyższych do kwalifikacji, które podlegały ocenie.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zmiany niniejszej umowy wymagają zgody obu stron wyrażonej w formie pisemnego aneksu do umowy pod rygorem nieważności.</w:t>
      </w:r>
    </w:p>
    <w:p w14:paraId="3607AB04" w14:textId="77777777" w:rsidR="009610E4" w:rsidRPr="006548C7" w:rsidRDefault="009610E4" w:rsidP="009610E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C7">
        <w:rPr>
          <w:rFonts w:ascii="Times New Roman" w:eastAsia="Calibri" w:hAnsi="Times New Roman" w:cs="Times New Roman"/>
          <w:b/>
          <w:kern w:val="28"/>
          <w:sz w:val="24"/>
          <w:szCs w:val="24"/>
        </w:rPr>
        <w:t>Pozostałe postanowienia</w:t>
      </w:r>
    </w:p>
    <w:p w14:paraId="5F388122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120" w:beforeAutospacing="0" w:line="276" w:lineRule="auto"/>
        <w:ind w:left="284" w:hanging="284"/>
        <w:rPr>
          <w:rFonts w:eastAsia="Calibri"/>
          <w:kern w:val="28"/>
        </w:rPr>
      </w:pPr>
      <w:r w:rsidRPr="006548C7">
        <w:rPr>
          <w:rFonts w:eastAsia="Calibri"/>
          <w:kern w:val="28"/>
        </w:rPr>
        <w:t xml:space="preserve">Ze strony Zamawiającego do kontaktów została upoważniona p. </w:t>
      </w:r>
      <w:r>
        <w:rPr>
          <w:rFonts w:eastAsia="Calibri"/>
          <w:kern w:val="28"/>
        </w:rPr>
        <w:t>Ewa Podębska</w:t>
      </w:r>
      <w:r w:rsidRPr="006548C7">
        <w:rPr>
          <w:rFonts w:eastAsia="Calibri"/>
          <w:kern w:val="28"/>
        </w:rPr>
        <w:t xml:space="preserve"> tel. </w:t>
      </w:r>
      <w:r>
        <w:rPr>
          <w:rFonts w:eastAsia="Calibri"/>
          <w:kern w:val="28"/>
        </w:rPr>
        <w:t>724-01-08-09</w:t>
      </w:r>
      <w:r w:rsidRPr="006548C7">
        <w:rPr>
          <w:rFonts w:eastAsia="Calibri"/>
          <w:kern w:val="28"/>
        </w:rPr>
        <w:t xml:space="preserve"> e-mail: </w:t>
      </w:r>
      <w:hyperlink r:id="rId7" w:history="1">
        <w:r w:rsidRPr="00D007DD">
          <w:rPr>
            <w:rStyle w:val="Hipercze"/>
            <w:rFonts w:eastAsia="Calibri"/>
            <w:kern w:val="28"/>
          </w:rPr>
          <w:t>gops@wodzierady.pl</w:t>
        </w:r>
      </w:hyperlink>
      <w:r>
        <w:rPr>
          <w:rStyle w:val="Hipercze"/>
          <w:rFonts w:eastAsia="Calibri"/>
          <w:kern w:val="28"/>
        </w:rPr>
        <w:t xml:space="preserve"> </w:t>
      </w:r>
      <w:r w:rsidRPr="006548C7">
        <w:rPr>
          <w:rFonts w:eastAsia="Calibri"/>
          <w:kern w:val="28"/>
        </w:rPr>
        <w:t xml:space="preserve"> </w:t>
      </w:r>
    </w:p>
    <w:p w14:paraId="15BED689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możliwość składania ofert częściowych.</w:t>
      </w:r>
    </w:p>
    <w:p w14:paraId="55390FCC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możliwości składania ofert wariantowych.</w:t>
      </w:r>
    </w:p>
    <w:p w14:paraId="091FF0A3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Konkurs ofert może zostać zamknięty bez wybrania którejkolwiek z ofert.</w:t>
      </w:r>
    </w:p>
    <w:p w14:paraId="295F436E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lastRenderedPageBreak/>
        <w:t>Zapytanie ofertowe może zostać zmienione przed upływem terminu składania ofert. W takim przypadku informacja o zmianie zostanie zamieszczona na stronie, na której zamieszczone zostało zapytanie. Zamawiający przedłuży termin składania ofert o czas niezbędny do wprowadzenia zmian w ofertach, jeżeli będzie to konieczne z uwagi na zakres wprowadzonych zmian.</w:t>
      </w:r>
    </w:p>
    <w:p w14:paraId="46AA9EDD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Zamawiający zastrzega prawo unieważnienia niniejszego postępowania</w:t>
      </w:r>
      <w:r>
        <w:t xml:space="preserve"> lub odstąpienia od podpisania umowy</w:t>
      </w:r>
      <w:r w:rsidRPr="006548C7">
        <w:t xml:space="preserve"> bez podania przyczyny. O unieważnieniu postępowania Zamawiający niezwłocznie zawiadomi wszystkich Wykonawców, którym przesłano Zapytanie ofertowe oraz umieści odpowiednią informację na swojej stronie internetowej.</w:t>
      </w:r>
    </w:p>
    <w:p w14:paraId="1A9D5E34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</w:pPr>
      <w:r w:rsidRPr="006548C7">
        <w:t>Ocenie poddane zostaną oferty zgodne z niniejszym zapytaniem ofertowym. Pozostałe oferty zostaną odrzucone.</w:t>
      </w:r>
    </w:p>
    <w:p w14:paraId="2233A32B" w14:textId="77777777" w:rsidR="009610E4" w:rsidRPr="006548C7" w:rsidRDefault="009610E4" w:rsidP="009610E4">
      <w:pPr>
        <w:pStyle w:val="Akapitzlist"/>
        <w:numPr>
          <w:ilvl w:val="0"/>
          <w:numId w:val="15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 przypadku, gdy Wykonawca, którego oferta została wybrana jako najkorzystniejsza, uchyla się od zawarcia umowy,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48C7">
        <w:rPr>
          <w:rFonts w:ascii="Times New Roman" w:hAnsi="Times New Roman" w:cs="Times New Roman"/>
          <w:sz w:val="24"/>
          <w:szCs w:val="24"/>
        </w:rPr>
        <w:t xml:space="preserve">amawiający może wybrać najkorzystniejszą spośród ofert złożonych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548C7">
        <w:rPr>
          <w:rFonts w:ascii="Times New Roman" w:hAnsi="Times New Roman" w:cs="Times New Roman"/>
          <w:sz w:val="24"/>
          <w:szCs w:val="24"/>
        </w:rPr>
        <w:t>ykonawców spełniających warunki udziału w postępowaniu w oparciu o ustalone w zapytaniu ofertowym kryteria oceny.</w:t>
      </w:r>
    </w:p>
    <w:p w14:paraId="32077DE4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Wykonawcy przygotowują i składają oferty na własny koszt, niezależnie od wyniku niniejszego postępowania. </w:t>
      </w:r>
    </w:p>
    <w:p w14:paraId="6475626D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</w:r>
    </w:p>
    <w:p w14:paraId="064DDE32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Od wyniku niniejszego postępowania Wykonawcy nie przysługują środki odwoławcze.</w:t>
      </w:r>
    </w:p>
    <w:p w14:paraId="7451DB89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ind w:left="357" w:hanging="357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W toku badania i oceny ofert Zamawiający może żądać od Wykonawców wyjaśnień dotyczących treści złożonych ofert.</w:t>
      </w:r>
    </w:p>
    <w:p w14:paraId="035FF987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Zamawiający poprawi w ofertach:</w:t>
      </w:r>
    </w:p>
    <w:p w14:paraId="13F4731B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pisarskie;</w:t>
      </w:r>
    </w:p>
    <w:p w14:paraId="23F09C17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rachunkowe.</w:t>
      </w:r>
    </w:p>
    <w:p w14:paraId="60A0EA8E" w14:textId="77777777" w:rsidR="009610E4" w:rsidRPr="00816B46" w:rsidRDefault="009610E4" w:rsidP="009610E4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 xml:space="preserve">Zamawiający przewiduje zapisy dopuszczające możliwość dokonania zmian postanowień zawartej umowy w stosunku do treści oferty, na podstawie której dokonano wyboru Wykonawcy, w zakresie zmiany osób wskazanych przez Wykonawcę w ofercie jako osoby wyznaczone do realizacji zamówienia.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N</w:t>
      </w: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>a zmianę musi wyrazić zgodę Zamawiający, zaś nowa osoba spełnia warunki, określone w zapytaniu, zaś jej doświadczenie jest nie krótsze od wskazanego w ofercie Wykonawcy doświadczenia osoby, która ma zostać zastąpiona.</w:t>
      </w:r>
    </w:p>
    <w:p w14:paraId="4CB30E08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1FAD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Ewa Podębska</w:t>
      </w:r>
    </w:p>
    <w:p w14:paraId="6081F05C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</w:p>
    <w:p w14:paraId="73EEE252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</w:p>
    <w:p w14:paraId="2E6D4905" w14:textId="6DD58072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Wodzieradach</w:t>
      </w:r>
      <w:r w:rsidR="001671AF">
        <w:rPr>
          <w:rFonts w:ascii="Times New Roman" w:hAnsi="Times New Roman" w:cs="Times New Roman"/>
          <w:sz w:val="24"/>
          <w:szCs w:val="24"/>
        </w:rPr>
        <w:t xml:space="preserve"> z/s w Kwiatkowicach</w:t>
      </w:r>
    </w:p>
    <w:p w14:paraId="31970794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8C8A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09D1C3E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0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BBDA" w14:textId="77777777" w:rsidR="00FE4E91" w:rsidRDefault="00FE4E91" w:rsidP="009610E4">
      <w:pPr>
        <w:spacing w:after="0" w:line="240" w:lineRule="auto"/>
      </w:pPr>
      <w:r>
        <w:separator/>
      </w:r>
    </w:p>
  </w:endnote>
  <w:endnote w:type="continuationSeparator" w:id="0">
    <w:p w14:paraId="19355B6A" w14:textId="77777777" w:rsidR="00FE4E91" w:rsidRDefault="00FE4E91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3" w:name="_Hlk95456009"/>
    <w:bookmarkStart w:id="14" w:name="_Hlk95456010"/>
    <w:bookmarkStart w:id="15" w:name="_Hlk95456110"/>
    <w:bookmarkStart w:id="16" w:name="_Hlk95456111"/>
    <w:bookmarkStart w:id="17" w:name="_Hlk95456171"/>
    <w:bookmarkStart w:id="18" w:name="_Hlk95456172"/>
    <w:bookmarkStart w:id="19" w:name="_Hlk95456771"/>
    <w:bookmarkStart w:id="20" w:name="_Hlk95456772"/>
    <w:bookmarkStart w:id="21" w:name="_Hlk95456854"/>
    <w:bookmarkStart w:id="22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68BF" w14:textId="77777777" w:rsidR="00FE4E91" w:rsidRDefault="00FE4E91" w:rsidP="009610E4">
      <w:pPr>
        <w:spacing w:after="0" w:line="240" w:lineRule="auto"/>
      </w:pPr>
      <w:r>
        <w:separator/>
      </w:r>
    </w:p>
  </w:footnote>
  <w:footnote w:type="continuationSeparator" w:id="0">
    <w:p w14:paraId="2E5FC37E" w14:textId="77777777" w:rsidR="00FE4E91" w:rsidRDefault="00FE4E91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3" w:name="_Hlk95455998"/>
    <w:bookmarkStart w:id="4" w:name="_Hlk95455999"/>
    <w:bookmarkStart w:id="5" w:name="_Hlk95456099"/>
    <w:bookmarkStart w:id="6" w:name="_Hlk95456100"/>
    <w:bookmarkStart w:id="7" w:name="_Hlk95456151"/>
    <w:bookmarkStart w:id="8" w:name="_Hlk95456152"/>
    <w:bookmarkStart w:id="9" w:name="_Hlk95456760"/>
    <w:bookmarkStart w:id="10" w:name="_Hlk95456761"/>
    <w:bookmarkStart w:id="11" w:name="_Hlk95456832"/>
    <w:bookmarkStart w:id="12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1671AF"/>
    <w:rsid w:val="001B6B89"/>
    <w:rsid w:val="00296AA8"/>
    <w:rsid w:val="0031470B"/>
    <w:rsid w:val="003E5163"/>
    <w:rsid w:val="00431BEB"/>
    <w:rsid w:val="0046552F"/>
    <w:rsid w:val="0052504A"/>
    <w:rsid w:val="00550E13"/>
    <w:rsid w:val="005F147E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2988</Words>
  <Characters>17933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12</cp:revision>
  <dcterms:created xsi:type="dcterms:W3CDTF">2022-02-10T20:08:00Z</dcterms:created>
  <dcterms:modified xsi:type="dcterms:W3CDTF">2023-01-09T10:37:00Z</dcterms:modified>
</cp:coreProperties>
</file>