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4C5AC1">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4C5AC1">
      <w:pPr>
        <w:pStyle w:val="Tekstpodstawowy"/>
        <w:spacing w:before="11"/>
        <w:ind w:left="0"/>
        <w:jc w:val="both"/>
        <w:rPr>
          <w:rFonts w:ascii="Tahoma" w:hAnsi="Tahoma" w:cs="Tahoma"/>
          <w:b/>
          <w:sz w:val="20"/>
          <w:szCs w:val="20"/>
        </w:rPr>
      </w:pPr>
    </w:p>
    <w:p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DE02EE" w:rsidRPr="00DE02EE">
        <w:rPr>
          <w:rFonts w:ascii="Tahoma" w:hAnsi="Tahoma" w:cs="Tahoma"/>
          <w:sz w:val="20"/>
        </w:rPr>
        <w:t>Modernizacja infrastruktury drogowej na terenie Gminy Wodzierady - remont drogi gminnej nr 103401E Kolonia Kwiatkowice - Magnusy</w:t>
      </w:r>
      <w:r w:rsidRPr="0099207F">
        <w:rPr>
          <w:rFonts w:ascii="Tahoma" w:hAnsi="Tahoma" w:cs="Tahoma"/>
          <w:sz w:val="20"/>
          <w:szCs w:val="20"/>
        </w:rPr>
        <w:t>”.</w:t>
      </w:r>
    </w:p>
    <w:p w:rsidR="00F37C9A" w:rsidRPr="0099207F" w:rsidRDefault="00170127"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9D62A1" w:rsidRDefault="004D7C3B" w:rsidP="004C5AC1">
      <w:pPr>
        <w:pStyle w:val="Tekstpodstawowy"/>
        <w:numPr>
          <w:ilvl w:val="0"/>
          <w:numId w:val="11"/>
        </w:numPr>
        <w:spacing w:before="114"/>
        <w:ind w:left="709" w:hanging="349"/>
        <w:jc w:val="both"/>
        <w:rPr>
          <w:rFonts w:ascii="Tahoma" w:hAnsi="Tahoma" w:cs="Tahoma"/>
          <w:sz w:val="20"/>
          <w:szCs w:val="20"/>
        </w:rPr>
      </w:pPr>
      <w:r w:rsidRPr="004D7C3B">
        <w:rPr>
          <w:rFonts w:ascii="Tahoma" w:hAnsi="Tahoma" w:cs="Tahoma"/>
          <w:sz w:val="20"/>
          <w:szCs w:val="20"/>
        </w:rPr>
        <w:t xml:space="preserve">Nawierzchni zjazdów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cm</w:t>
      </w:r>
      <w:r w:rsidR="00E4496E">
        <w:rPr>
          <w:rFonts w:ascii="Tahoma" w:hAnsi="Tahoma" w:cs="Tahoma"/>
          <w:sz w:val="20"/>
          <w:szCs w:val="20"/>
        </w:rPr>
        <w:t>,</w:t>
      </w:r>
    </w:p>
    <w:p w:rsidR="00E4496E" w:rsidRPr="0099207F" w:rsidRDefault="004D7C3B"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poboczy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w:t>
      </w:r>
      <w:proofErr w:type="spellStart"/>
      <w:r w:rsidRPr="004D7C3B">
        <w:rPr>
          <w:rFonts w:ascii="Tahoma" w:hAnsi="Tahoma" w:cs="Tahoma"/>
          <w:sz w:val="20"/>
          <w:szCs w:val="20"/>
        </w:rPr>
        <w:t>cm</w:t>
      </w:r>
      <w:proofErr w:type="spellEnd"/>
      <w:r w:rsidR="00E4496E">
        <w:rPr>
          <w:rFonts w:ascii="Tahoma" w:hAnsi="Tahoma" w:cs="Tahoma"/>
          <w:sz w:val="20"/>
          <w:szCs w:val="20"/>
        </w:rPr>
        <w:t>.</w:t>
      </w:r>
    </w:p>
    <w:p w:rsidR="00AF147E" w:rsidRPr="0099207F" w:rsidRDefault="00AF147E" w:rsidP="004C5AC1">
      <w:pPr>
        <w:pStyle w:val="Tekstpodstawowy"/>
        <w:spacing w:before="1"/>
        <w:ind w:firstLine="707"/>
        <w:jc w:val="both"/>
        <w:rPr>
          <w:rFonts w:ascii="Tahoma" w:hAnsi="Tahoma" w:cs="Tahoma"/>
          <w:sz w:val="20"/>
          <w:szCs w:val="20"/>
        </w:rPr>
      </w:pP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lastRenderedPageBreak/>
        <w:t>Nawierzchnia z kruszywa niezwiązanego – nawierzchnia drogowa, której wierzchnia warstwa, 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4C5AC1">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4C5AC1">
      <w:pPr>
        <w:pStyle w:val="Tekstpodstawowy"/>
        <w:spacing w:before="3"/>
        <w:ind w:left="0"/>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4C5AC1">
      <w:pPr>
        <w:jc w:val="both"/>
        <w:rPr>
          <w:rFonts w:ascii="Tahoma" w:hAnsi="Tahoma" w:cs="Tahoma"/>
          <w:spacing w:val="-3"/>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lastRenderedPageBreak/>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4C5AC1">
      <w:pPr>
        <w:jc w:val="both"/>
        <w:rPr>
          <w:rFonts w:ascii="Tahoma" w:hAnsi="Tahoma" w:cs="Tahoma"/>
          <w:b/>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w:t>
      </w:r>
      <w:r w:rsidRPr="0099207F">
        <w:rPr>
          <w:rFonts w:ascii="Tahoma" w:hAnsi="Tahoma" w:cs="Tahoma"/>
          <w:sz w:val="20"/>
          <w:szCs w:val="20"/>
        </w:rPr>
        <w:lastRenderedPageBreak/>
        <w:t>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lastRenderedPageBreak/>
        <w:t>SPRZĘT</w:t>
      </w:r>
    </w:p>
    <w:p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4C5AC1">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4C5AC1">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Mieszanka o większej wilgotności powinna zostać osuszona przez mieszanie i napowietrzanie, np. przemieszanie jej mieszarką, kilkakrotne przesuwanie mieszanki </w:t>
      </w:r>
      <w:r w:rsidRPr="0099207F">
        <w:rPr>
          <w:rFonts w:ascii="Tahoma" w:hAnsi="Tahoma" w:cs="Tahoma"/>
          <w:sz w:val="20"/>
          <w:szCs w:val="20"/>
        </w:rPr>
        <w:lastRenderedPageBreak/>
        <w:t>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4C5AC1">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4C5AC1">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4C5AC1">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w:t>
      </w:r>
      <w:r w:rsidRPr="0099207F">
        <w:rPr>
          <w:rFonts w:ascii="Tahoma" w:hAnsi="Tahoma" w:cs="Tahoma"/>
          <w:sz w:val="20"/>
          <w:szCs w:val="20"/>
        </w:rPr>
        <w:lastRenderedPageBreak/>
        <w:t xml:space="preserve">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b/>
          <w:bCs/>
          <w:sz w:val="20"/>
          <w:szCs w:val="20"/>
        </w:rPr>
      </w:pP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highlight w:val="yellow"/>
        </w:rPr>
      </w:pPr>
    </w:p>
    <w:p w:rsidR="005660AC" w:rsidRPr="0099207F" w:rsidRDefault="005660AC" w:rsidP="004C5AC1">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 xml:space="preserve">Roboty te Wykonawca wykona na własny koszt. Po wykonaniu tych robót nastąpi ponowny pomiar i </w:t>
      </w:r>
      <w:r w:rsidRPr="0099207F">
        <w:rPr>
          <w:rFonts w:ascii="Tahoma" w:hAnsi="Tahoma" w:cs="Tahoma"/>
          <w:spacing w:val="-3"/>
          <w:sz w:val="20"/>
          <w:szCs w:val="20"/>
        </w:rPr>
        <w:lastRenderedPageBreak/>
        <w:t>ocena grubości warstwy na koszt Wykonawcy.</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4C5AC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4C5AC1">
      <w:pPr>
        <w:pStyle w:val="Tekstpodstawowy"/>
        <w:spacing w:before="2"/>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4C5AC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lastRenderedPageBreak/>
              <w:t>9</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4C5AC1">
            <w:pPr>
              <w:pStyle w:val="TableParagraph"/>
              <w:ind w:left="0"/>
              <w:jc w:val="both"/>
              <w:rPr>
                <w:rFonts w:ascii="Tahoma" w:hAnsi="Tahoma" w:cs="Tahoma"/>
                <w:sz w:val="20"/>
                <w:szCs w:val="20"/>
              </w:rPr>
            </w:pPr>
          </w:p>
        </w:tc>
        <w:tc>
          <w:tcPr>
            <w:tcW w:w="1908" w:type="dxa"/>
            <w:gridSpan w:val="2"/>
          </w:tcPr>
          <w:p w:rsidR="00F37C9A" w:rsidRPr="0099207F" w:rsidRDefault="00F37C9A" w:rsidP="004C5AC1">
            <w:pPr>
              <w:pStyle w:val="TableParagraph"/>
              <w:ind w:left="0"/>
              <w:jc w:val="both"/>
              <w:rPr>
                <w:rFonts w:ascii="Tahoma" w:hAnsi="Tahoma" w:cs="Tahoma"/>
                <w:sz w:val="20"/>
                <w:szCs w:val="20"/>
              </w:rPr>
            </w:pPr>
          </w:p>
        </w:tc>
        <w:tc>
          <w:tcPr>
            <w:tcW w:w="6911" w:type="dxa"/>
          </w:tcPr>
          <w:p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6D0" w:rsidRDefault="008536D0" w:rsidP="00170127">
      <w:r>
        <w:separator/>
      </w:r>
    </w:p>
  </w:endnote>
  <w:endnote w:type="continuationSeparator" w:id="0">
    <w:p w:rsidR="008536D0" w:rsidRDefault="008536D0"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8F52D5">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DE02EE">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6D0" w:rsidRDefault="008536D0" w:rsidP="00170127">
      <w:r>
        <w:separator/>
      </w:r>
    </w:p>
  </w:footnote>
  <w:footnote w:type="continuationSeparator" w:id="0">
    <w:p w:rsidR="008536D0" w:rsidRDefault="008536D0"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53CC0"/>
    <w:rsid w:val="00067253"/>
    <w:rsid w:val="00084ADF"/>
    <w:rsid w:val="000B2EFE"/>
    <w:rsid w:val="000E4CBD"/>
    <w:rsid w:val="00170127"/>
    <w:rsid w:val="00355FC0"/>
    <w:rsid w:val="003B08E3"/>
    <w:rsid w:val="00482305"/>
    <w:rsid w:val="00482AE6"/>
    <w:rsid w:val="004A1AE7"/>
    <w:rsid w:val="004A5241"/>
    <w:rsid w:val="004B490B"/>
    <w:rsid w:val="004C5AC1"/>
    <w:rsid w:val="004D7C3B"/>
    <w:rsid w:val="00527166"/>
    <w:rsid w:val="005660AC"/>
    <w:rsid w:val="005970DA"/>
    <w:rsid w:val="005A382E"/>
    <w:rsid w:val="005C6E98"/>
    <w:rsid w:val="006A2C15"/>
    <w:rsid w:val="00796CA8"/>
    <w:rsid w:val="007C4B47"/>
    <w:rsid w:val="008536D0"/>
    <w:rsid w:val="008C02F8"/>
    <w:rsid w:val="008F52D5"/>
    <w:rsid w:val="00914F1E"/>
    <w:rsid w:val="00923EF5"/>
    <w:rsid w:val="00975DE8"/>
    <w:rsid w:val="00977099"/>
    <w:rsid w:val="0099207F"/>
    <w:rsid w:val="00995A1F"/>
    <w:rsid w:val="009A08A7"/>
    <w:rsid w:val="009B521A"/>
    <w:rsid w:val="009D62A1"/>
    <w:rsid w:val="009E1C3D"/>
    <w:rsid w:val="00A4765B"/>
    <w:rsid w:val="00AB7470"/>
    <w:rsid w:val="00AF147E"/>
    <w:rsid w:val="00B03CF3"/>
    <w:rsid w:val="00B616B2"/>
    <w:rsid w:val="00BE52D3"/>
    <w:rsid w:val="00C24FC3"/>
    <w:rsid w:val="00C35E0D"/>
    <w:rsid w:val="00C414D5"/>
    <w:rsid w:val="00C5498B"/>
    <w:rsid w:val="00D73BF0"/>
    <w:rsid w:val="00DE02EE"/>
    <w:rsid w:val="00DF386B"/>
    <w:rsid w:val="00E05855"/>
    <w:rsid w:val="00E112DA"/>
    <w:rsid w:val="00E4496E"/>
    <w:rsid w:val="00EE5021"/>
    <w:rsid w:val="00EE7777"/>
    <w:rsid w:val="00F37C9A"/>
    <w:rsid w:val="00FC76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4196</Words>
  <Characters>25182</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2</cp:revision>
  <dcterms:created xsi:type="dcterms:W3CDTF">2022-03-20T21:41:00Z</dcterms:created>
  <dcterms:modified xsi:type="dcterms:W3CDTF">2022-03-20T21:41:00Z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