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DDD7" w14:textId="77777777" w:rsidR="0024378A" w:rsidRDefault="0024378A">
      <w:pPr>
        <w:pStyle w:val="Tytu"/>
        <w:rPr>
          <w:sz w:val="2"/>
        </w:rPr>
      </w:pPr>
    </w:p>
    <w:tbl>
      <w:tblPr>
        <w:tblStyle w:val="TableNormal"/>
        <w:tblW w:w="10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6694"/>
        <w:gridCol w:w="1755"/>
      </w:tblGrid>
      <w:tr w:rsidR="00127FEB" w:rsidRPr="009A5199" w14:paraId="1BE09407" w14:textId="77777777" w:rsidTr="00444728">
        <w:trPr>
          <w:trHeight w:val="1540"/>
        </w:trPr>
        <w:tc>
          <w:tcPr>
            <w:tcW w:w="10075" w:type="dxa"/>
            <w:gridSpan w:val="3"/>
          </w:tcPr>
          <w:p w14:paraId="52857338" w14:textId="77777777" w:rsidR="0024378A" w:rsidRPr="00127FEB" w:rsidRDefault="0025055E">
            <w:pPr>
              <w:pStyle w:val="TableParagraph"/>
              <w:spacing w:line="367" w:lineRule="exact"/>
              <w:ind w:left="1031" w:right="1025"/>
              <w:jc w:val="center"/>
              <w:rPr>
                <w:b/>
                <w:sz w:val="32"/>
              </w:rPr>
            </w:pPr>
            <w:r w:rsidRPr="00127FEB">
              <w:rPr>
                <w:b/>
                <w:sz w:val="32"/>
              </w:rPr>
              <w:t>KARTA</w:t>
            </w:r>
            <w:r w:rsidRPr="00127FEB">
              <w:rPr>
                <w:b/>
                <w:spacing w:val="-11"/>
                <w:sz w:val="32"/>
              </w:rPr>
              <w:t xml:space="preserve"> </w:t>
            </w:r>
            <w:r w:rsidRPr="00127FEB">
              <w:rPr>
                <w:b/>
                <w:spacing w:val="-2"/>
                <w:sz w:val="32"/>
              </w:rPr>
              <w:t>INFORMACYJNA</w:t>
            </w:r>
          </w:p>
          <w:p w14:paraId="64A21DAF" w14:textId="01465F51" w:rsidR="0024378A" w:rsidRPr="00127FEB" w:rsidRDefault="0025055E">
            <w:pPr>
              <w:pStyle w:val="TableParagraph"/>
              <w:spacing w:before="2"/>
              <w:ind w:left="1030" w:right="1025"/>
              <w:jc w:val="center"/>
              <w:rPr>
                <w:b/>
                <w:i/>
                <w:sz w:val="26"/>
              </w:rPr>
            </w:pPr>
            <w:r w:rsidRPr="00127FEB">
              <w:rPr>
                <w:b/>
                <w:i/>
                <w:sz w:val="26"/>
              </w:rPr>
              <w:t>Urzędu</w:t>
            </w:r>
            <w:r w:rsidRPr="00127FEB">
              <w:rPr>
                <w:b/>
                <w:i/>
                <w:spacing w:val="-8"/>
                <w:sz w:val="26"/>
              </w:rPr>
              <w:t xml:space="preserve"> </w:t>
            </w:r>
            <w:r w:rsidRPr="00127FEB">
              <w:rPr>
                <w:b/>
                <w:i/>
                <w:sz w:val="26"/>
              </w:rPr>
              <w:t>Gminy</w:t>
            </w:r>
            <w:r w:rsidRPr="00127FEB">
              <w:rPr>
                <w:b/>
                <w:i/>
                <w:spacing w:val="-8"/>
                <w:sz w:val="26"/>
              </w:rPr>
              <w:t xml:space="preserve"> </w:t>
            </w:r>
            <w:r w:rsidRPr="00127FEB">
              <w:rPr>
                <w:b/>
                <w:i/>
                <w:sz w:val="26"/>
              </w:rPr>
              <w:t>Wodzierady,</w:t>
            </w:r>
            <w:r w:rsidRPr="00127FEB">
              <w:rPr>
                <w:b/>
                <w:i/>
                <w:spacing w:val="-8"/>
                <w:sz w:val="26"/>
              </w:rPr>
              <w:t xml:space="preserve"> </w:t>
            </w:r>
            <w:r w:rsidRPr="00127FEB">
              <w:rPr>
                <w:b/>
                <w:i/>
                <w:sz w:val="26"/>
              </w:rPr>
              <w:t>Wodzierady</w:t>
            </w:r>
            <w:r w:rsidRPr="00127FEB">
              <w:rPr>
                <w:b/>
                <w:i/>
                <w:spacing w:val="-5"/>
                <w:sz w:val="26"/>
              </w:rPr>
              <w:t xml:space="preserve"> </w:t>
            </w:r>
            <w:r w:rsidRPr="00127FEB">
              <w:rPr>
                <w:b/>
                <w:i/>
                <w:sz w:val="26"/>
              </w:rPr>
              <w:t>24,</w:t>
            </w:r>
            <w:r w:rsidRPr="00127FEB">
              <w:rPr>
                <w:b/>
                <w:i/>
                <w:spacing w:val="-8"/>
                <w:sz w:val="26"/>
              </w:rPr>
              <w:t xml:space="preserve"> </w:t>
            </w:r>
            <w:r w:rsidRPr="00127FEB">
              <w:rPr>
                <w:b/>
                <w:i/>
                <w:sz w:val="26"/>
              </w:rPr>
              <w:t>98-105</w:t>
            </w:r>
            <w:r w:rsidRPr="00127FEB">
              <w:rPr>
                <w:b/>
                <w:i/>
                <w:spacing w:val="-8"/>
                <w:sz w:val="26"/>
              </w:rPr>
              <w:t xml:space="preserve"> </w:t>
            </w:r>
            <w:r w:rsidRPr="00127FEB">
              <w:rPr>
                <w:b/>
                <w:i/>
                <w:sz w:val="26"/>
              </w:rPr>
              <w:t>Wodzierady tel.: (43)677 33 22</w:t>
            </w:r>
          </w:p>
          <w:p w14:paraId="3A59A375" w14:textId="77777777" w:rsidR="0024378A" w:rsidRPr="00127FEB" w:rsidRDefault="0025055E">
            <w:pPr>
              <w:pStyle w:val="TableParagraph"/>
              <w:spacing w:line="299" w:lineRule="exact"/>
              <w:ind w:left="1030" w:right="1027"/>
              <w:jc w:val="center"/>
              <w:rPr>
                <w:b/>
                <w:i/>
                <w:color w:val="FF0000"/>
                <w:sz w:val="26"/>
                <w:lang w:val="en-US"/>
              </w:rPr>
            </w:pPr>
            <w:r w:rsidRPr="00127FEB">
              <w:rPr>
                <w:b/>
                <w:i/>
                <w:sz w:val="26"/>
                <w:lang w:val="en-US"/>
              </w:rPr>
              <w:t>e-mail:</w:t>
            </w:r>
            <w:r w:rsidRPr="00127FEB">
              <w:rPr>
                <w:b/>
                <w:i/>
                <w:spacing w:val="-8"/>
                <w:sz w:val="26"/>
                <w:lang w:val="en-US"/>
              </w:rPr>
              <w:t xml:space="preserve"> </w:t>
            </w:r>
            <w:r w:rsidRPr="00127FEB">
              <w:rPr>
                <w:b/>
                <w:i/>
                <w:sz w:val="26"/>
                <w:u w:val="single" w:color="0000FF"/>
                <w:lang w:val="en-US"/>
              </w:rPr>
              <w:t>urzad@wodzierady.pl</w:t>
            </w:r>
            <w:r w:rsidRPr="00127FEB">
              <w:rPr>
                <w:b/>
                <w:i/>
                <w:sz w:val="26"/>
                <w:lang w:val="en-US"/>
              </w:rPr>
              <w:t>;</w:t>
            </w:r>
            <w:r w:rsidRPr="00127FEB">
              <w:rPr>
                <w:b/>
                <w:i/>
                <w:spacing w:val="107"/>
                <w:sz w:val="26"/>
                <w:lang w:val="en-US"/>
              </w:rPr>
              <w:t xml:space="preserve"> </w:t>
            </w:r>
            <w:hyperlink r:id="rId6">
              <w:r w:rsidRPr="00127FEB">
                <w:rPr>
                  <w:b/>
                  <w:i/>
                  <w:spacing w:val="-2"/>
                  <w:sz w:val="26"/>
                  <w:u w:val="single" w:color="0000FF"/>
                  <w:lang w:val="en-US"/>
                </w:rPr>
                <w:t>www.wodzierady.pl</w:t>
              </w:r>
            </w:hyperlink>
          </w:p>
        </w:tc>
      </w:tr>
      <w:tr w:rsidR="00127FEB" w:rsidRPr="00127FEB" w14:paraId="1A59FD1E" w14:textId="77777777" w:rsidTr="00444728">
        <w:trPr>
          <w:trHeight w:val="875"/>
        </w:trPr>
        <w:tc>
          <w:tcPr>
            <w:tcW w:w="1626" w:type="dxa"/>
          </w:tcPr>
          <w:p w14:paraId="119B7FD3" w14:textId="69312314" w:rsidR="0024378A" w:rsidRPr="00127FEB" w:rsidRDefault="0025055E">
            <w:pPr>
              <w:pStyle w:val="TableParagraph"/>
              <w:ind w:right="312"/>
              <w:rPr>
                <w:sz w:val="24"/>
              </w:rPr>
            </w:pPr>
            <w:r w:rsidRPr="00127FEB">
              <w:rPr>
                <w:spacing w:val="-2"/>
                <w:sz w:val="24"/>
              </w:rPr>
              <w:t>Symbol O.</w:t>
            </w:r>
            <w:r w:rsidR="00475F08" w:rsidRPr="00127FEB">
              <w:rPr>
                <w:spacing w:val="-2"/>
                <w:sz w:val="24"/>
              </w:rPr>
              <w:t>4453</w:t>
            </w:r>
          </w:p>
        </w:tc>
        <w:tc>
          <w:tcPr>
            <w:tcW w:w="6694" w:type="dxa"/>
          </w:tcPr>
          <w:p w14:paraId="15838CBC" w14:textId="77777777" w:rsidR="0024378A" w:rsidRPr="00127FEB" w:rsidRDefault="0025055E">
            <w:pPr>
              <w:pStyle w:val="TableParagraph"/>
              <w:spacing w:line="225" w:lineRule="exact"/>
              <w:ind w:left="8" w:right="4"/>
              <w:jc w:val="center"/>
              <w:rPr>
                <w:i/>
                <w:sz w:val="20"/>
              </w:rPr>
            </w:pPr>
            <w:r w:rsidRPr="00127FEB">
              <w:rPr>
                <w:i/>
                <w:sz w:val="20"/>
              </w:rPr>
              <w:t>Nazwa</w:t>
            </w:r>
            <w:r w:rsidRPr="00127FEB">
              <w:rPr>
                <w:i/>
                <w:spacing w:val="-7"/>
                <w:sz w:val="20"/>
              </w:rPr>
              <w:t xml:space="preserve"> </w:t>
            </w:r>
            <w:r w:rsidRPr="00127FEB">
              <w:rPr>
                <w:i/>
                <w:spacing w:val="-2"/>
                <w:sz w:val="20"/>
              </w:rPr>
              <w:t>usługi</w:t>
            </w:r>
          </w:p>
          <w:p w14:paraId="72BABBEB" w14:textId="4F597DB7" w:rsidR="0024378A" w:rsidRPr="00127FEB" w:rsidRDefault="0025055E">
            <w:pPr>
              <w:pStyle w:val="TableParagraph"/>
              <w:spacing w:before="2"/>
              <w:ind w:left="8"/>
              <w:jc w:val="center"/>
              <w:rPr>
                <w:b/>
                <w:bCs/>
                <w:sz w:val="24"/>
                <w:szCs w:val="24"/>
              </w:rPr>
            </w:pPr>
            <w:r w:rsidRPr="00127FEB">
              <w:rPr>
                <w:rStyle w:val="markedcontent"/>
                <w:b/>
                <w:bCs/>
                <w:sz w:val="24"/>
                <w:szCs w:val="24"/>
              </w:rPr>
              <w:t>DOFINANSOWANIE KOSZTÓW KSZTAŁCENIA MŁODOCIANYCH PRACOWNIKÓW</w:t>
            </w:r>
          </w:p>
        </w:tc>
        <w:tc>
          <w:tcPr>
            <w:tcW w:w="1755" w:type="dxa"/>
          </w:tcPr>
          <w:p w14:paraId="00C82C59" w14:textId="77777777" w:rsidR="0024378A" w:rsidRPr="00127FEB" w:rsidRDefault="0025055E">
            <w:pPr>
              <w:pStyle w:val="TableParagraph"/>
              <w:spacing w:before="155"/>
              <w:ind w:left="503" w:right="183" w:hanging="305"/>
              <w:rPr>
                <w:sz w:val="24"/>
              </w:rPr>
            </w:pPr>
            <w:r w:rsidRPr="00127FEB">
              <w:rPr>
                <w:sz w:val="24"/>
              </w:rPr>
              <w:t>Nr</w:t>
            </w:r>
            <w:r w:rsidRPr="00127FEB">
              <w:rPr>
                <w:spacing w:val="-15"/>
                <w:sz w:val="24"/>
              </w:rPr>
              <w:t xml:space="preserve"> </w:t>
            </w:r>
            <w:r w:rsidRPr="00127FEB">
              <w:rPr>
                <w:sz w:val="24"/>
              </w:rPr>
              <w:t xml:space="preserve">strony </w:t>
            </w:r>
            <w:r w:rsidRPr="00127FEB">
              <w:rPr>
                <w:spacing w:val="-4"/>
                <w:sz w:val="24"/>
              </w:rPr>
              <w:t>1/1</w:t>
            </w:r>
          </w:p>
        </w:tc>
      </w:tr>
      <w:tr w:rsidR="00127FEB" w:rsidRPr="00127FEB" w14:paraId="03BDE7F4" w14:textId="77777777" w:rsidTr="00444728">
        <w:trPr>
          <w:trHeight w:val="11253"/>
        </w:trPr>
        <w:tc>
          <w:tcPr>
            <w:tcW w:w="10075" w:type="dxa"/>
            <w:gridSpan w:val="3"/>
          </w:tcPr>
          <w:p w14:paraId="776362E0" w14:textId="77777777" w:rsidR="006E21E4" w:rsidRDefault="006E21E4" w:rsidP="006E21E4">
            <w:pPr>
              <w:pStyle w:val="TableParagraph"/>
              <w:jc w:val="both"/>
              <w:rPr>
                <w:b/>
                <w:i/>
              </w:rPr>
            </w:pPr>
          </w:p>
          <w:p w14:paraId="095036E1" w14:textId="5C0999F0" w:rsidR="0024378A" w:rsidRPr="006E21E4" w:rsidRDefault="0025055E" w:rsidP="006E21E4">
            <w:pPr>
              <w:pStyle w:val="TableParagraph"/>
              <w:jc w:val="both"/>
              <w:rPr>
                <w:b/>
                <w:i/>
                <w:spacing w:val="-2"/>
              </w:rPr>
            </w:pPr>
            <w:r w:rsidRPr="006E21E4">
              <w:rPr>
                <w:b/>
                <w:i/>
              </w:rPr>
              <w:t>Podstawa</w:t>
            </w:r>
            <w:r w:rsidRPr="006E21E4">
              <w:rPr>
                <w:b/>
                <w:i/>
                <w:spacing w:val="-4"/>
              </w:rPr>
              <w:t xml:space="preserve"> </w:t>
            </w:r>
            <w:r w:rsidRPr="006E21E4">
              <w:rPr>
                <w:b/>
                <w:i/>
                <w:spacing w:val="-2"/>
              </w:rPr>
              <w:t>prawna</w:t>
            </w:r>
          </w:p>
          <w:p w14:paraId="1996A1CF" w14:textId="4032C77F" w:rsidR="00DB024A" w:rsidRPr="006E21E4" w:rsidRDefault="00822707" w:rsidP="006E21E4">
            <w:pPr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DB024A" w:rsidRPr="006E21E4">
              <w:rPr>
                <w:rFonts w:ascii="Times New Roman" w:eastAsia="Times New Roman" w:hAnsi="Times New Roman" w:cs="Times New Roman"/>
                <w:lang w:eastAsia="pl-PL"/>
              </w:rPr>
              <w:t>staw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DB024A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z dnia 14 grudnia 2016 r. Prawo oświatowe (Dz. U. z 202</w:t>
            </w:r>
            <w:r w:rsidR="00BD5302" w:rsidRPr="006E21E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DB024A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  <w:r w:rsidR="008D4E34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B024A" w:rsidRPr="006E21E4">
              <w:rPr>
                <w:rFonts w:ascii="Times New Roman" w:eastAsia="Times New Roman" w:hAnsi="Times New Roman" w:cs="Times New Roman"/>
                <w:lang w:eastAsia="pl-PL"/>
              </w:rPr>
              <w:t>poz.</w:t>
            </w:r>
            <w:r w:rsidR="008D4E34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D5302" w:rsidRPr="006E21E4">
              <w:rPr>
                <w:rFonts w:ascii="Times New Roman" w:eastAsia="Times New Roman" w:hAnsi="Times New Roman" w:cs="Times New Roman"/>
                <w:lang w:eastAsia="pl-PL"/>
              </w:rPr>
              <w:t>737</w:t>
            </w:r>
            <w:r w:rsidR="00DB024A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35C62" w:rsidRPr="006E21E4">
              <w:rPr>
                <w:rFonts w:ascii="Times New Roman" w:eastAsia="Times New Roman" w:hAnsi="Times New Roman" w:cs="Times New Roman"/>
                <w:lang w:eastAsia="pl-PL"/>
              </w:rPr>
              <w:t>ze</w:t>
            </w:r>
            <w:r w:rsidR="001A3B4F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B024A" w:rsidRPr="006E21E4">
              <w:rPr>
                <w:rFonts w:ascii="Times New Roman" w:eastAsia="Times New Roman" w:hAnsi="Times New Roman" w:cs="Times New Roman"/>
                <w:lang w:eastAsia="pl-PL"/>
              </w:rPr>
              <w:t>zm.)</w:t>
            </w:r>
            <w:r w:rsidR="001A3B4F" w:rsidRPr="006E21E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6131BDAA" w14:textId="4E73F296" w:rsidR="00BD5302" w:rsidRPr="006E21E4" w:rsidRDefault="00BD5302" w:rsidP="006E21E4">
            <w:pPr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hAnsi="Times New Roman" w:cs="Times New Roman"/>
              </w:rPr>
              <w:t>Ustawa z dnia 21 listopada 2024 r. o zmianie ustawy o systemie oświaty oraz niektórych innych ustaw (Dz. U. poz. 1933) – ustawa wprowadzająca zmiany z dniem 28 grudnia 2024r.</w:t>
            </w:r>
          </w:p>
          <w:p w14:paraId="42CA30E1" w14:textId="62CA074E" w:rsidR="00DB024A" w:rsidRPr="006E21E4" w:rsidRDefault="00DB024A" w:rsidP="006E21E4">
            <w:pPr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Ustawa z dnia 14 czerwca 1960 r. Kodeks postępowania administracyjnego (Dz.U. z 202</w:t>
            </w:r>
            <w:r w:rsidR="007E4F63" w:rsidRPr="006E21E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r., poz.</w:t>
            </w:r>
            <w:r w:rsidR="007E4F63" w:rsidRPr="006E21E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7E4F63" w:rsidRPr="006E21E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61C207CB" w14:textId="1B5DBE4D" w:rsidR="00DB024A" w:rsidRPr="006E21E4" w:rsidRDefault="00DB024A" w:rsidP="006E21E4">
            <w:pPr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Ustawa z dnia 30 kwietnia 2004 r. o postępowaniu w sprawach dotyczących pomocy publicznej (Dz.U. z 2023 r., poz.702 z późn.zm.)</w:t>
            </w:r>
            <w:r w:rsidR="00136B01" w:rsidRPr="006E21E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4261CF3F" w14:textId="39668420" w:rsidR="007E4F63" w:rsidRPr="006E21E4" w:rsidRDefault="007E4F63" w:rsidP="006E21E4">
            <w:pPr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hAnsi="Times New Roman" w:cs="Times New Roman"/>
              </w:rPr>
              <w:t>Ustawa z dnia 22 marca 1989 r. o rzemiośle (</w:t>
            </w:r>
            <w:proofErr w:type="spellStart"/>
            <w:r w:rsidRPr="006E21E4">
              <w:rPr>
                <w:rFonts w:ascii="Times New Roman" w:hAnsi="Times New Roman" w:cs="Times New Roman"/>
              </w:rPr>
              <w:t>t.j</w:t>
            </w:r>
            <w:proofErr w:type="spellEnd"/>
            <w:r w:rsidRPr="006E21E4">
              <w:rPr>
                <w:rFonts w:ascii="Times New Roman" w:hAnsi="Times New Roman" w:cs="Times New Roman"/>
              </w:rPr>
              <w:t>. Dz. U. z 2020 r., poz. 2159);</w:t>
            </w:r>
          </w:p>
          <w:p w14:paraId="1EECE453" w14:textId="3B264A52" w:rsidR="00DB024A" w:rsidRPr="006E21E4" w:rsidRDefault="00DB024A" w:rsidP="006E21E4">
            <w:pPr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Rozporządzenie Rady Ministrów z dnia 28 maja 1996 r. w sprawie przygotowania zawodowego młodocianych i ich wynagradzania (Dz. U. z 202</w:t>
            </w:r>
            <w:r w:rsidR="001A3B4F" w:rsidRPr="006E21E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r. poz. </w:t>
            </w:r>
            <w:r w:rsidR="001A3B4F" w:rsidRPr="006E21E4">
              <w:rPr>
                <w:rFonts w:ascii="Times New Roman" w:eastAsia="Times New Roman" w:hAnsi="Times New Roman" w:cs="Times New Roman"/>
                <w:lang w:eastAsia="pl-PL"/>
              </w:rPr>
              <w:t>322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1A3B4F" w:rsidRPr="006E21E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00FFF828" w14:textId="4CD0A0D7" w:rsidR="00DB024A" w:rsidRPr="006E21E4" w:rsidRDefault="00DB024A" w:rsidP="006E21E4">
            <w:pPr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Rozporządzenie Ministra Edukacji Narodowej z dnia </w:t>
            </w:r>
            <w:r w:rsidR="00BD5302" w:rsidRPr="006E21E4">
              <w:rPr>
                <w:rFonts w:ascii="Times New Roman" w:eastAsia="Times New Roman" w:hAnsi="Times New Roman" w:cs="Times New Roman"/>
                <w:lang w:eastAsia="pl-PL"/>
              </w:rPr>
              <w:t>22 lutego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D5302" w:rsidRPr="006E21E4">
              <w:rPr>
                <w:rFonts w:ascii="Times New Roman" w:eastAsia="Times New Roman" w:hAnsi="Times New Roman" w:cs="Times New Roman"/>
                <w:lang w:eastAsia="pl-PL"/>
              </w:rPr>
              <w:t>2019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r. w sprawie praktycznej nauki zawodu (Dz. U. z 2019 r. poz. </w:t>
            </w:r>
            <w:r w:rsidR="007E4F63" w:rsidRPr="006E21E4">
              <w:rPr>
                <w:rFonts w:ascii="Times New Roman" w:eastAsia="Times New Roman" w:hAnsi="Times New Roman" w:cs="Times New Roman"/>
                <w:lang w:eastAsia="pl-PL"/>
              </w:rPr>
              <w:t>391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1A3B4F" w:rsidRPr="006E21E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76DFCC40" w14:textId="31898E21" w:rsidR="00DB024A" w:rsidRPr="006E21E4" w:rsidRDefault="00DB024A" w:rsidP="006E21E4">
            <w:pPr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Rozporządzenie Rady Ministrów z dnia 29 marca 2010 r. w sprawie </w:t>
            </w:r>
            <w:r w:rsidR="00F463DE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zakresu 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informacji przedstawianych przez podmiot ubiegający się o pomoc de </w:t>
            </w:r>
            <w:proofErr w:type="spellStart"/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minimis</w:t>
            </w:r>
            <w:proofErr w:type="spellEnd"/>
            <w:r w:rsidR="00F463DE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463DE" w:rsidRPr="006E21E4">
              <w:rPr>
                <w:rFonts w:ascii="Times New Roman" w:hAnsi="Times New Roman" w:cs="Times New Roman"/>
              </w:rPr>
              <w:t xml:space="preserve">(Dz. U. z 2024 r., poz. 40 z </w:t>
            </w:r>
            <w:proofErr w:type="spellStart"/>
            <w:r w:rsidR="00F463DE" w:rsidRPr="006E21E4">
              <w:rPr>
                <w:rFonts w:ascii="Times New Roman" w:hAnsi="Times New Roman" w:cs="Times New Roman"/>
              </w:rPr>
              <w:t>późn</w:t>
            </w:r>
            <w:proofErr w:type="spellEnd"/>
            <w:r w:rsidR="00F463DE" w:rsidRPr="006E21E4">
              <w:rPr>
                <w:rFonts w:ascii="Times New Roman" w:hAnsi="Times New Roman" w:cs="Times New Roman"/>
              </w:rPr>
              <w:t>. zm. – aktualny formularz opublikowano w Dz. U. z 2024 r. poz. 1206);</w:t>
            </w:r>
          </w:p>
          <w:p w14:paraId="02ABBC86" w14:textId="7B69A975" w:rsidR="00DB024A" w:rsidRPr="006E21E4" w:rsidRDefault="00DB024A" w:rsidP="006E21E4">
            <w:pPr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Rozporządzenie Rady Ministrów z dnia 24 października 2014 r. zmieniające rozporządzenie w sprawie zakresu informacji przedstawianych przy ubieganiu się o pomoc de </w:t>
            </w:r>
            <w:proofErr w:type="spellStart"/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minimis</w:t>
            </w:r>
            <w:proofErr w:type="spellEnd"/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( Dz. U. z 2014 r. poz. 1543</w:t>
            </w:r>
            <w:r w:rsidRPr="006E21E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)</w:t>
            </w:r>
          </w:p>
          <w:p w14:paraId="116C16B5" w14:textId="59EFB733" w:rsidR="00DB024A" w:rsidRPr="006E21E4" w:rsidRDefault="00DB024A" w:rsidP="006E21E4">
            <w:pPr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Rozporządzenie Rady Ministrów z dnia 15 lutego 2019 r. w sprawie ogólnych celów i zadań kształcenia w zawodach szkolnictwa branżowego oraz klasyfikacji zawodów szkolnictwa branżowego (Dz.U. z 2019 r., poz. 316)</w:t>
            </w:r>
            <w:r w:rsidR="00387329" w:rsidRPr="006E21E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1CA3AC8E" w14:textId="49B2FD32" w:rsidR="001A3B4F" w:rsidRPr="006E21E4" w:rsidRDefault="001A3B4F" w:rsidP="006E21E4">
            <w:pPr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hAnsi="Times New Roman" w:cs="Times New Roman"/>
              </w:rPr>
              <w:t xml:space="preserve">Rozporządzenie Komisji (WE) nr 2023/2831 z dnia 13 grudnia 2023 r. w sprawie stosowania art. 107 i 108 Traktatu o funkcjonowaniu UE do pomocy de </w:t>
            </w:r>
            <w:proofErr w:type="spellStart"/>
            <w:r w:rsidRPr="006E21E4">
              <w:rPr>
                <w:rFonts w:ascii="Times New Roman" w:hAnsi="Times New Roman" w:cs="Times New Roman"/>
              </w:rPr>
              <w:t>minimis</w:t>
            </w:r>
            <w:proofErr w:type="spellEnd"/>
            <w:r w:rsidRPr="006E21E4">
              <w:rPr>
                <w:rFonts w:ascii="Times New Roman" w:hAnsi="Times New Roman" w:cs="Times New Roman"/>
              </w:rPr>
              <w:t xml:space="preserve"> ( Urz. UE L 2023</w:t>
            </w:r>
            <w:r w:rsidR="00BD5302" w:rsidRPr="006E21E4">
              <w:rPr>
                <w:rFonts w:ascii="Times New Roman" w:hAnsi="Times New Roman" w:cs="Times New Roman"/>
              </w:rPr>
              <w:t>/</w:t>
            </w:r>
            <w:r w:rsidRPr="006E21E4">
              <w:rPr>
                <w:rFonts w:ascii="Times New Roman" w:hAnsi="Times New Roman" w:cs="Times New Roman"/>
              </w:rPr>
              <w:t>2831</w:t>
            </w:r>
            <w:r w:rsidR="00BD5302" w:rsidRPr="006E21E4">
              <w:rPr>
                <w:rFonts w:ascii="Times New Roman" w:hAnsi="Times New Roman" w:cs="Times New Roman"/>
              </w:rPr>
              <w:t xml:space="preserve"> z 15.12.2023</w:t>
            </w:r>
            <w:r w:rsidRPr="006E21E4">
              <w:rPr>
                <w:rFonts w:ascii="Times New Roman" w:hAnsi="Times New Roman" w:cs="Times New Roman"/>
              </w:rPr>
              <w:t>);</w:t>
            </w:r>
          </w:p>
          <w:p w14:paraId="6ACE72D9" w14:textId="77777777" w:rsidR="006E21E4" w:rsidRDefault="006E21E4" w:rsidP="006E21E4">
            <w:pPr>
              <w:pStyle w:val="TableParagraph"/>
              <w:jc w:val="both"/>
              <w:rPr>
                <w:b/>
                <w:i/>
              </w:rPr>
            </w:pPr>
          </w:p>
          <w:p w14:paraId="4C93AFAF" w14:textId="2FD71F09" w:rsidR="0024378A" w:rsidRPr="006E21E4" w:rsidRDefault="0025055E" w:rsidP="006E21E4">
            <w:pPr>
              <w:pStyle w:val="TableParagraph"/>
              <w:jc w:val="both"/>
              <w:rPr>
                <w:b/>
                <w:i/>
                <w:spacing w:val="-2"/>
              </w:rPr>
            </w:pPr>
            <w:r w:rsidRPr="006E21E4">
              <w:rPr>
                <w:b/>
                <w:i/>
              </w:rPr>
              <w:t>Wymagane</w:t>
            </w:r>
            <w:r w:rsidRPr="006E21E4">
              <w:rPr>
                <w:b/>
                <w:i/>
                <w:spacing w:val="-10"/>
              </w:rPr>
              <w:t xml:space="preserve"> </w:t>
            </w:r>
            <w:r w:rsidRPr="006E21E4">
              <w:rPr>
                <w:b/>
                <w:i/>
                <w:spacing w:val="-2"/>
              </w:rPr>
              <w:t>dokumenty:</w:t>
            </w:r>
          </w:p>
          <w:p w14:paraId="4B42838A" w14:textId="77777777" w:rsidR="003B4BEF" w:rsidRPr="006E21E4" w:rsidRDefault="003B4BEF" w:rsidP="006E21E4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DB024A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niosek o dofinansowanie kosztów kształcenia młodocianego pracownika 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DB024A" w:rsidRPr="006E21E4">
              <w:rPr>
                <w:rFonts w:ascii="Times New Roman" w:eastAsia="Times New Roman" w:hAnsi="Times New Roman" w:cs="Times New Roman"/>
                <w:lang w:eastAsia="pl-PL"/>
              </w:rPr>
              <w:t>złożony w terminie 3 miesięcy od dnia zdania przez młodocianego pracownika egzaminu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). </w:t>
            </w:r>
          </w:p>
          <w:p w14:paraId="578F7E62" w14:textId="77777777" w:rsidR="00E97D82" w:rsidRPr="006E21E4" w:rsidRDefault="003B4BEF" w:rsidP="006E21E4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</w:pPr>
            <w:r w:rsidRPr="006E21E4">
              <w:rPr>
                <w:rFonts w:ascii="Times New Roman" w:hAnsi="Times New Roman" w:cs="Times New Roman"/>
              </w:rPr>
              <w:t xml:space="preserve">Załączniki do wniosku potwierdzone  za zgodność z oryginałem tj.: </w:t>
            </w:r>
          </w:p>
          <w:p w14:paraId="52E470BF" w14:textId="77777777" w:rsidR="00E97D82" w:rsidRPr="006E21E4" w:rsidRDefault="00E97D82" w:rsidP="006E21E4">
            <w:pPr>
              <w:widowControl/>
              <w:autoSpaceDE/>
              <w:autoSpaceDN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- </w:t>
            </w:r>
            <w:r w:rsidR="00FD0DCD" w:rsidRPr="006E21E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w przypadku gdy młodociany pracownik ukończył naukę zawodu u pracodawcy i zdał egzamin:</w:t>
            </w:r>
            <w:r w:rsidRPr="006E21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317D168C" w14:textId="6126781F" w:rsidR="00E97D82" w:rsidRPr="006E21E4" w:rsidRDefault="003D1991" w:rsidP="006E21E4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opie dokumentów potwierdzających </w:t>
            </w:r>
            <w:r w:rsidR="00140A22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spełnienie warunku 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posiadan</w:t>
            </w:r>
            <w:r w:rsidR="00140A22" w:rsidRPr="006E21E4">
              <w:rPr>
                <w:rFonts w:ascii="Times New Roman" w:eastAsia="Times New Roman" w:hAnsi="Times New Roman" w:cs="Times New Roman"/>
                <w:lang w:eastAsia="pl-PL"/>
              </w:rPr>
              <w:t>ia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kwalifikacje </w:t>
            </w:r>
            <w:r w:rsidR="00140A22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pracodawcy 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do prowadzenia kształcenia zawodowego młodocianych pracowników lub osob</w:t>
            </w:r>
            <w:r w:rsidR="00140A22" w:rsidRPr="006E21E4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prowadząc</w:t>
            </w:r>
            <w:r w:rsidR="00140A22" w:rsidRPr="006E21E4">
              <w:rPr>
                <w:rFonts w:ascii="Times New Roman" w:eastAsia="Times New Roman" w:hAnsi="Times New Roman" w:cs="Times New Roman"/>
                <w:lang w:eastAsia="pl-PL"/>
              </w:rPr>
              <w:t>ej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zakład w imieniu pracodawcy albo osob</w:t>
            </w:r>
            <w:r w:rsidR="00140A22" w:rsidRPr="006E21E4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zatrudnion</w:t>
            </w:r>
            <w:r w:rsidR="00140A22" w:rsidRPr="006E21E4">
              <w:rPr>
                <w:rFonts w:ascii="Times New Roman" w:eastAsia="Times New Roman" w:hAnsi="Times New Roman" w:cs="Times New Roman"/>
                <w:lang w:eastAsia="pl-PL"/>
              </w:rPr>
              <w:t>ej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u pracodawcy </w:t>
            </w:r>
            <w:r w:rsidR="00FD0DCD" w:rsidRPr="006E21E4"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  <w:t xml:space="preserve">– 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w przypadku gdy młodociany jest kształcony przez osobę zatrudnioną u pracodawcy należy dołączyć kopię dokumentu potwierdzającego zatrudnienie osoby prowadzącej szkolenie w imieniu pracodawcy albo osoby zatrudnionej u pracodawcy (zaświadczenie potwierdzające zatrudnienie)</w:t>
            </w:r>
            <w:r w:rsidR="00E97D82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</w:p>
          <w:p w14:paraId="2B40373A" w14:textId="75B95299" w:rsidR="00FD0DCD" w:rsidRPr="006E21E4" w:rsidRDefault="003D1991" w:rsidP="006E21E4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opię umowy o pracę z młodocianym pracownikiem w celu przygotowania zawodowego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599368C3" w14:textId="2A97A02D" w:rsidR="00FD0DCD" w:rsidRPr="006E21E4" w:rsidRDefault="00DE54F9" w:rsidP="006E21E4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opię dyplomu, certyfikatu, świadectwa albo oryginał zaświadczenia potwierdzającego zdanie egzaminu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przez młodocianego pracownika;</w:t>
            </w:r>
          </w:p>
          <w:p w14:paraId="43EA9FF4" w14:textId="77777777" w:rsidR="0081393B" w:rsidRPr="006E21E4" w:rsidRDefault="003D1991" w:rsidP="006E21E4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opię świadectwa pracy młodocianego pracownika oraz kopię wypowiedzenia, w przypadku krótszego niż 36 miesięcy okresu szkolenia</w:t>
            </w:r>
            <w:r w:rsidRPr="006E21E4"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  <w:t>;</w:t>
            </w:r>
            <w:r w:rsidR="0081393B" w:rsidRPr="006E21E4"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  <w:t xml:space="preserve"> </w:t>
            </w:r>
          </w:p>
          <w:p w14:paraId="7EA4CB20" w14:textId="77777777" w:rsidR="0081393B" w:rsidRPr="006E21E4" w:rsidRDefault="00647C88" w:rsidP="006E21E4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ktualny wydruk z CEIDG lub wpis z KRS w zależności od formy prowadzonej działalności przez pracodawcę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81393B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EC20247" w14:textId="31A3D9BB" w:rsidR="00FD0DCD" w:rsidRPr="006E21E4" w:rsidRDefault="00647C88" w:rsidP="006E21E4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opie dokumentów potwierdzających status prawny prowadzonej działalności w przypadku spółek, umowę spółki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81393B" w:rsidRPr="006E21E4">
              <w:rPr>
                <w:rFonts w:ascii="Times New Roman" w:hAnsi="Times New Roman" w:cs="Times New Roman"/>
              </w:rPr>
              <w:t xml:space="preserve"> w przypadku, gdy wnioskodawcą jest spółka – dokument potwierdzający upoważnienie do występowania w imieniu spółki osoby podpisującej wniosek (np. umowa spółki);</w:t>
            </w:r>
            <w:r w:rsidR="0081393B" w:rsidRPr="006E21E4"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  <w:t xml:space="preserve"> </w:t>
            </w:r>
          </w:p>
          <w:p w14:paraId="13DE1E76" w14:textId="4EEE62A7" w:rsidR="00FD0DCD" w:rsidRPr="006E21E4" w:rsidRDefault="00647C88" w:rsidP="006E21E4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ełnomocnictwo, jeśli wnioskodawca reprezentowany jest przez inną osobę wraz z opłatą skarbową od pełnomocnictwa do reprezentowania i podpisywania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79C8595D" w14:textId="3D1F5640" w:rsidR="00AC13A8" w:rsidRPr="006E21E4" w:rsidRDefault="00AC13A8" w:rsidP="006E21E4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</w:pPr>
            <w:r w:rsidRPr="006E21E4">
              <w:rPr>
                <w:rFonts w:ascii="Times New Roman" w:hAnsi="Times New Roman" w:cs="Times New Roman"/>
              </w:rPr>
              <w:t>zaświadczenie z właściwej miejscowo Izby Rzemieślniczej lub oświadczenie pracodawcy o posiadaniu lub nieposiadaniu statusu rzemieślnika;</w:t>
            </w:r>
          </w:p>
          <w:p w14:paraId="2E8BA499" w14:textId="77777777" w:rsidR="006E21E4" w:rsidRPr="006E21E4" w:rsidRDefault="00FD0DCD" w:rsidP="006E21E4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formularz informacji przedstawianych przy </w:t>
            </w:r>
            <w:r w:rsidR="003D1991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podmiot 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ubiega</w:t>
            </w:r>
            <w:r w:rsidR="003D1991" w:rsidRPr="006E21E4">
              <w:rPr>
                <w:rFonts w:ascii="Times New Roman" w:eastAsia="Times New Roman" w:hAnsi="Times New Roman" w:cs="Times New Roman"/>
                <w:lang w:eastAsia="pl-PL"/>
              </w:rPr>
              <w:t>jący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się</w:t>
            </w:r>
            <w:r w:rsidR="003D1991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o pomoc 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de </w:t>
            </w:r>
            <w:proofErr w:type="spellStart"/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minimis</w:t>
            </w:r>
            <w:proofErr w:type="spellEnd"/>
            <w:r w:rsidR="003D1991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D1991" w:rsidRPr="006E21E4">
              <w:rPr>
                <w:rFonts w:ascii="Times New Roman" w:hAnsi="Times New Roman" w:cs="Times New Roman"/>
              </w:rPr>
              <w:t xml:space="preserve">lub pomoc de </w:t>
            </w:r>
            <w:proofErr w:type="spellStart"/>
            <w:r w:rsidR="003D1991" w:rsidRPr="006E21E4">
              <w:rPr>
                <w:rFonts w:ascii="Times New Roman" w:hAnsi="Times New Roman" w:cs="Times New Roman"/>
              </w:rPr>
              <w:t>mininis</w:t>
            </w:r>
            <w:proofErr w:type="spellEnd"/>
            <w:r w:rsidR="003D1991" w:rsidRPr="006E21E4">
              <w:rPr>
                <w:rFonts w:ascii="Times New Roman" w:hAnsi="Times New Roman" w:cs="Times New Roman"/>
              </w:rPr>
              <w:t xml:space="preserve"> w rolnictwie;</w:t>
            </w:r>
            <w:r w:rsidR="006E21E4" w:rsidRPr="006E21E4">
              <w:rPr>
                <w:rFonts w:ascii="Times New Roman" w:hAnsi="Times New Roman" w:cs="Times New Roman"/>
              </w:rPr>
              <w:t xml:space="preserve"> </w:t>
            </w:r>
          </w:p>
          <w:p w14:paraId="2C823BE0" w14:textId="77777777" w:rsidR="006E21E4" w:rsidRPr="006E21E4" w:rsidRDefault="003D1991" w:rsidP="006E21E4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szystkie zaświadczenia o pomocy de </w:t>
            </w:r>
            <w:proofErr w:type="spellStart"/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minimis</w:t>
            </w:r>
            <w:proofErr w:type="spellEnd"/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i pomocy de </w:t>
            </w:r>
            <w:proofErr w:type="spellStart"/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minimis</w:t>
            </w:r>
            <w:proofErr w:type="spellEnd"/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w rolnictwie, jakie wnioskodawca otrzymał </w:t>
            </w:r>
            <w:r w:rsidRPr="006E21E4">
              <w:rPr>
                <w:rFonts w:ascii="Times New Roman" w:hAnsi="Times New Roman" w:cs="Times New Roman"/>
              </w:rPr>
              <w:t>za okres 3 lat poprzedzających dzień złożenia wniosku o udzielenie pomocy (3 x 365 dni)</w:t>
            </w:r>
            <w:r w:rsidR="006E21E4" w:rsidRPr="006E21E4">
              <w:rPr>
                <w:rFonts w:ascii="Times New Roman" w:hAnsi="Times New Roman" w:cs="Times New Roman"/>
              </w:rPr>
              <w:t xml:space="preserve">. </w:t>
            </w:r>
          </w:p>
          <w:p w14:paraId="73579DA2" w14:textId="288FB793" w:rsidR="00FD0DCD" w:rsidRPr="006E21E4" w:rsidRDefault="00E97D82" w:rsidP="006E21E4">
            <w:pPr>
              <w:widowControl/>
              <w:autoSpaceDE/>
              <w:autoSpaceDN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lastRenderedPageBreak/>
              <w:t xml:space="preserve">- </w:t>
            </w:r>
            <w:r w:rsidR="00FD0DCD" w:rsidRPr="006E21E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w przypadku gdy młodociany pracownik ukończył naukę zawodu u pracodawcy, przystąpił do egzaminu i nie zdał:</w:t>
            </w:r>
            <w:r w:rsidR="00D228C1" w:rsidRPr="006E21E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 </w:t>
            </w:r>
          </w:p>
          <w:p w14:paraId="03473BFA" w14:textId="2E66F18D" w:rsidR="00FD0DCD" w:rsidRPr="006E21E4" w:rsidRDefault="00D228C1" w:rsidP="006E21E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kopie dokumentów potwierdzających spełnienie warunku posiadania kwalifikacje pracodawcy do prowadzenia kształcenia zawodowego młodocianych pracowników lub osoby prowadzącej zakład w imieniu pracodawcy albo osoby zatrudnionej u pracodawcy 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– w przypadku gdy młodociany jest kształcony przez osobę zatrudnioną u pracodawcy należy dołączyć kopię dokumentu potwierdzającego zatrudnienie osoby prowadzącej szkolenie w imieniu pracodawcy albo osoby zatrudnionej u pracodawcy (zaświadczenie potwierdzające zatrudnienie)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5ED49D7E" w14:textId="6084353A" w:rsidR="00FD0DCD" w:rsidRPr="006E21E4" w:rsidRDefault="00D228C1" w:rsidP="006E21E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opię umowy o pracę z młodocianym pracownikiem w celu przygotowania zawodowego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1DAAC30B" w14:textId="7F9E9D61" w:rsidR="00FD0DCD" w:rsidRPr="006E21E4" w:rsidRDefault="00D228C1" w:rsidP="006E21E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</w:t>
            </w:r>
            <w:r w:rsidR="00FD0DCD"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opię świadectwa pracy młodocianego pracownika albo</w:t>
            </w: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oryginał</w:t>
            </w:r>
            <w:r w:rsidR="00FD0DCD"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zaświadczeni</w:t>
            </w: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 </w:t>
            </w:r>
            <w:r w:rsidR="00FD0DCD"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potwierdzające okres zatrudnienia oraz odpowiednio:</w:t>
            </w:r>
            <w:r w:rsidR="00FD0DCD" w:rsidRPr="006E21E4"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  <w:t xml:space="preserve"> </w:t>
            </w:r>
          </w:p>
          <w:p w14:paraId="3B09466D" w14:textId="63B6FD5A" w:rsidR="00FD0DCD" w:rsidRPr="006E21E4" w:rsidRDefault="00FD0DCD" w:rsidP="006E21E4">
            <w:pPr>
              <w:widowControl/>
              <w:numPr>
                <w:ilvl w:val="1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kopię świadectwa ukończenia branżowej szkoły I stopnia </w:t>
            </w:r>
            <w:r w:rsidRPr="006E21E4"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  <w:t xml:space="preserve">– </w:t>
            </w: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przypadku młodocianego pracownika, który przystąpił do egzaminu zawodowego albo egzaminu czeladniczego, albo został zwolniony z egzaminu zawodowego na podstawie art. 44</w:t>
            </w:r>
            <w:r w:rsidR="00A15D33"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zzzgb</w:t>
            </w:r>
            <w:proofErr w:type="spellEnd"/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ustawy o systemie oświaty, albo</w:t>
            </w:r>
          </w:p>
          <w:p w14:paraId="6DDF9DBC" w14:textId="77777777" w:rsidR="00FD0DCD" w:rsidRPr="006E21E4" w:rsidRDefault="00FD0DCD" w:rsidP="006E21E4">
            <w:pPr>
              <w:widowControl/>
              <w:numPr>
                <w:ilvl w:val="1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kopię zaświadczenia o przystąpieniu do egzaminu czeladniczego wydanego przez izbę rzemieślniczą – w przypadku gdy młodociany nie ukończył szkoły branżowej I stopnia i przystąpił do egzaminu, albo</w:t>
            </w:r>
          </w:p>
          <w:p w14:paraId="36B322D8" w14:textId="49637CC4" w:rsidR="00FD0DCD" w:rsidRPr="006E21E4" w:rsidRDefault="00FD0DCD" w:rsidP="006E21E4">
            <w:pPr>
              <w:widowControl/>
              <w:numPr>
                <w:ilvl w:val="1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zaświadczenie wydane przez dyrektora branżowej szkoły I stopnia o przystąpieniu do egzaminu</w:t>
            </w:r>
            <w:r w:rsidR="00A15D33"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z</w:t>
            </w: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awodowego</w:t>
            </w:r>
            <w:r w:rsidR="00A15D33"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 przypadku młodocianego pracownika, który nie ukończył branżowej szkoły I stopnia i przystąpił do egzaminu, albo</w:t>
            </w:r>
          </w:p>
          <w:p w14:paraId="114C8187" w14:textId="77777777" w:rsidR="00FD0DCD" w:rsidRPr="006E21E4" w:rsidRDefault="00FD0DCD" w:rsidP="006E21E4">
            <w:pPr>
              <w:widowControl/>
              <w:numPr>
                <w:ilvl w:val="1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zaświadczenie o przystąpieniu do egzaminu zawodowego wydanego przez okręgową komisję egzaminacyjną – w przypadku młodocianego pracownika niebędącego uczniem branżowej szkoły I stopnia,</w:t>
            </w:r>
          </w:p>
          <w:p w14:paraId="3F11CF57" w14:textId="3B342010" w:rsidR="00FD0DCD" w:rsidRPr="006E21E4" w:rsidRDefault="0081393B" w:rsidP="006E21E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</w:t>
            </w:r>
            <w:r w:rsidR="00FD0DCD"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ktualny wydruk z CEIDG lub wpis z KRS w zależności od formy prowadzonej działalności prowadzonej przez pracodawcę</w:t>
            </w: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;</w:t>
            </w:r>
          </w:p>
          <w:p w14:paraId="48A0F7CA" w14:textId="105D965D" w:rsidR="0081393B" w:rsidRPr="006E21E4" w:rsidRDefault="0081393B" w:rsidP="006E21E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</w:pPr>
            <w:r w:rsidRPr="006E21E4">
              <w:rPr>
                <w:rFonts w:ascii="Times New Roman" w:hAnsi="Times New Roman" w:cs="Times New Roman"/>
              </w:rPr>
              <w:t>w przypadku, gdy wnioskodawcą jest spółka – dokument potwierdzający upoważnienie do występowania w imieniu spółki osoby podpisującej wniosek (np. umowa spółki);</w:t>
            </w:r>
            <w:r w:rsidRPr="006E21E4"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  <w:t xml:space="preserve"> </w:t>
            </w:r>
          </w:p>
          <w:p w14:paraId="6750A1B9" w14:textId="1A683447" w:rsidR="00FD0DCD" w:rsidRPr="006E21E4" w:rsidRDefault="004E75F4" w:rsidP="006E21E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</w:t>
            </w:r>
            <w:r w:rsidR="00FD0DCD"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ełnomocnictwo, jeśli wnioskodawca reprezentowany jest przez inną osobę wraz z opłatą skarbową od pełnomocnictwa do reprezentowania i podpisywania</w:t>
            </w: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;</w:t>
            </w:r>
          </w:p>
          <w:p w14:paraId="47E888A0" w14:textId="4A2E8B82" w:rsidR="000274A9" w:rsidRPr="006E21E4" w:rsidRDefault="000274A9" w:rsidP="006E21E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eastAsia="pl-PL"/>
              </w:rPr>
            </w:pPr>
            <w:r w:rsidRPr="006E21E4">
              <w:rPr>
                <w:rFonts w:ascii="Times New Roman" w:hAnsi="Times New Roman" w:cs="Times New Roman"/>
                <w:color w:val="000000" w:themeColor="text1"/>
              </w:rPr>
              <w:t>zaświadczenie z właściwej miejscowo Izby Rzemieślniczej lub oświadczenie pracodawcy o posiadaniu lub nieposiadaniu statusu rzemieślnika;</w:t>
            </w:r>
          </w:p>
          <w:p w14:paraId="1B59178B" w14:textId="51173B32" w:rsidR="00FD0DCD" w:rsidRPr="006E21E4" w:rsidRDefault="00FD0DCD" w:rsidP="006E21E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formularz informacji przedstawianych prz</w:t>
            </w:r>
            <w:r w:rsidR="00D228C1"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ez podmiot </w:t>
            </w:r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ubieganiu się o pomoc de </w:t>
            </w:r>
            <w:proofErr w:type="spellStart"/>
            <w:r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minimis</w:t>
            </w:r>
            <w:proofErr w:type="spellEnd"/>
            <w:r w:rsidR="00D228C1" w:rsidRPr="006E21E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="00D228C1" w:rsidRPr="006E21E4">
              <w:rPr>
                <w:rFonts w:ascii="Times New Roman" w:hAnsi="Times New Roman" w:cs="Times New Roman"/>
                <w:color w:val="000000" w:themeColor="text1"/>
              </w:rPr>
              <w:t xml:space="preserve">lub pomoc de </w:t>
            </w:r>
            <w:proofErr w:type="spellStart"/>
            <w:r w:rsidR="00D228C1" w:rsidRPr="006E21E4">
              <w:rPr>
                <w:rFonts w:ascii="Times New Roman" w:hAnsi="Times New Roman" w:cs="Times New Roman"/>
                <w:color w:val="000000" w:themeColor="text1"/>
              </w:rPr>
              <w:t>mininis</w:t>
            </w:r>
            <w:proofErr w:type="spellEnd"/>
            <w:r w:rsidR="00D228C1" w:rsidRPr="006E21E4">
              <w:rPr>
                <w:rFonts w:ascii="Times New Roman" w:hAnsi="Times New Roman" w:cs="Times New Roman"/>
                <w:color w:val="000000" w:themeColor="text1"/>
              </w:rPr>
              <w:t xml:space="preserve"> w rolnictwie;</w:t>
            </w:r>
          </w:p>
          <w:p w14:paraId="43E8E119" w14:textId="3CE6EBE7" w:rsidR="00FD0DCD" w:rsidRPr="006E21E4" w:rsidRDefault="00D228C1" w:rsidP="006E21E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szystkie zaświadczenia o pomocy de </w:t>
            </w:r>
            <w:proofErr w:type="spellStart"/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minimis</w:t>
            </w:r>
            <w:proofErr w:type="spellEnd"/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i pomocy de </w:t>
            </w:r>
            <w:proofErr w:type="spellStart"/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>minimis</w:t>
            </w:r>
            <w:proofErr w:type="spellEnd"/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w rolnictwie</w:t>
            </w:r>
            <w:r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 lub rybołówstwie</w:t>
            </w:r>
            <w:r w:rsidR="00FD0DCD" w:rsidRPr="006E21E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6E21E4">
              <w:rPr>
                <w:rFonts w:ascii="Times New Roman" w:hAnsi="Times New Roman" w:cs="Times New Roman"/>
              </w:rPr>
              <w:t>za okres 3 lat poprzedzających dzień złożenia wniosku o udzielenie pomocy (3 x 365 dni). </w:t>
            </w:r>
          </w:p>
          <w:p w14:paraId="25E03EEB" w14:textId="77777777" w:rsidR="0024378A" w:rsidRPr="006E21E4" w:rsidRDefault="0025055E" w:rsidP="006E21E4">
            <w:pPr>
              <w:pStyle w:val="TableParagraph"/>
              <w:ind w:left="57"/>
              <w:jc w:val="both"/>
              <w:rPr>
                <w:b/>
                <w:i/>
                <w:spacing w:val="-2"/>
              </w:rPr>
            </w:pPr>
            <w:r w:rsidRPr="006E21E4">
              <w:rPr>
                <w:b/>
                <w:i/>
                <w:spacing w:val="-2"/>
              </w:rPr>
              <w:t>Opłaty</w:t>
            </w:r>
          </w:p>
          <w:p w14:paraId="27DFA735" w14:textId="6178DC6A" w:rsidR="0024378A" w:rsidRPr="006E21E4" w:rsidRDefault="00475F08" w:rsidP="006E21E4">
            <w:pPr>
              <w:pStyle w:val="TableParagraph"/>
              <w:ind w:left="57"/>
              <w:jc w:val="both"/>
            </w:pPr>
            <w:r w:rsidRPr="006E21E4">
              <w:t>Postępowanie nie podlega opłatom.</w:t>
            </w:r>
          </w:p>
          <w:p w14:paraId="309A7397" w14:textId="77777777" w:rsidR="00475F08" w:rsidRPr="006E21E4" w:rsidRDefault="00475F08" w:rsidP="006E21E4">
            <w:pPr>
              <w:pStyle w:val="TableParagraph"/>
              <w:ind w:left="57"/>
              <w:jc w:val="both"/>
              <w:rPr>
                <w:color w:val="FF0000"/>
              </w:rPr>
            </w:pPr>
          </w:p>
          <w:p w14:paraId="4A1E75CB" w14:textId="6435B621" w:rsidR="0024378A" w:rsidRPr="006E21E4" w:rsidRDefault="0025055E" w:rsidP="006E21E4">
            <w:pPr>
              <w:pStyle w:val="TableParagraph"/>
              <w:ind w:left="57"/>
              <w:jc w:val="both"/>
              <w:rPr>
                <w:b/>
                <w:spacing w:val="-2"/>
              </w:rPr>
            </w:pPr>
            <w:r w:rsidRPr="006E21E4">
              <w:rPr>
                <w:b/>
                <w:i/>
              </w:rPr>
              <w:t>Termin</w:t>
            </w:r>
            <w:r w:rsidRPr="006E21E4">
              <w:rPr>
                <w:b/>
                <w:i/>
                <w:spacing w:val="-6"/>
              </w:rPr>
              <w:t xml:space="preserve"> </w:t>
            </w:r>
            <w:r w:rsidR="00475F08" w:rsidRPr="006E21E4">
              <w:rPr>
                <w:b/>
                <w:i/>
                <w:spacing w:val="-2"/>
              </w:rPr>
              <w:t>składania dokumentów</w:t>
            </w:r>
            <w:r w:rsidRPr="006E21E4">
              <w:rPr>
                <w:b/>
                <w:spacing w:val="-2"/>
              </w:rPr>
              <w:t>:</w:t>
            </w:r>
          </w:p>
          <w:p w14:paraId="14FFDDAD" w14:textId="57D3EF52" w:rsidR="0024378A" w:rsidRPr="006E21E4" w:rsidRDefault="00570ACB" w:rsidP="006E21E4">
            <w:pPr>
              <w:pStyle w:val="TableParagraph"/>
              <w:ind w:left="57"/>
              <w:jc w:val="both"/>
              <w:rPr>
                <w:color w:val="FF0000"/>
              </w:rPr>
            </w:pPr>
            <w:r w:rsidRPr="006E21E4">
              <w:rPr>
                <w:bCs/>
              </w:rPr>
              <w:t>W</w:t>
            </w:r>
            <w:r w:rsidR="00475F08" w:rsidRPr="006E21E4">
              <w:rPr>
                <w:bCs/>
              </w:rPr>
              <w:t xml:space="preserve">nioski o dofinansowanie kosztów kształcenia młodocianego pracownika składa się </w:t>
            </w:r>
            <w:r w:rsidR="00475F08" w:rsidRPr="006E21E4">
              <w:rPr>
                <w:bCs/>
                <w:u w:val="single"/>
              </w:rPr>
              <w:t xml:space="preserve">w terminie </w:t>
            </w:r>
            <w:r w:rsidR="00475F08" w:rsidRPr="006E21E4">
              <w:rPr>
                <w:b/>
                <w:u w:val="single"/>
              </w:rPr>
              <w:t>3 miesięcy</w:t>
            </w:r>
            <w:r w:rsidR="00475F08" w:rsidRPr="006E21E4">
              <w:rPr>
                <w:bCs/>
                <w:u w:val="single"/>
              </w:rPr>
              <w:t xml:space="preserve"> </w:t>
            </w:r>
            <w:r w:rsidR="001D3725" w:rsidRPr="006E21E4">
              <w:rPr>
                <w:bCs/>
                <w:u w:val="single"/>
              </w:rPr>
              <w:t xml:space="preserve"> </w:t>
            </w:r>
            <w:r w:rsidR="00475F08" w:rsidRPr="006E21E4">
              <w:rPr>
                <w:bCs/>
                <w:u w:val="single"/>
              </w:rPr>
              <w:t xml:space="preserve">od dnia zdania przez młodocianego pracownika </w:t>
            </w:r>
            <w:r w:rsidR="00982DE7" w:rsidRPr="006E21E4">
              <w:rPr>
                <w:bCs/>
              </w:rPr>
              <w:t>nauki zawodu lub przyuczenia do wykonywania określonej pracy</w:t>
            </w:r>
            <w:r w:rsidR="00756D6B" w:rsidRPr="006E21E4">
              <w:rPr>
                <w:bCs/>
              </w:rPr>
              <w:t>.</w:t>
            </w:r>
            <w:r w:rsidR="00982DE7" w:rsidRPr="006E21E4">
              <w:rPr>
                <w:color w:val="FF0000"/>
              </w:rPr>
              <w:t xml:space="preserve"> </w:t>
            </w:r>
          </w:p>
          <w:p w14:paraId="3668C381" w14:textId="77777777" w:rsidR="00475F08" w:rsidRPr="006E21E4" w:rsidRDefault="00475F08" w:rsidP="006E21E4">
            <w:pPr>
              <w:pStyle w:val="TableParagraph"/>
              <w:ind w:left="57"/>
              <w:jc w:val="both"/>
              <w:rPr>
                <w:color w:val="FF0000"/>
              </w:rPr>
            </w:pPr>
          </w:p>
          <w:p w14:paraId="17C36907" w14:textId="5B0A1D21" w:rsidR="007F5D82" w:rsidRPr="006E21E4" w:rsidRDefault="00475F08" w:rsidP="006E21E4">
            <w:pPr>
              <w:pStyle w:val="TableParagraph"/>
              <w:ind w:left="57"/>
              <w:jc w:val="both"/>
              <w:rPr>
                <w:b/>
                <w:bCs/>
                <w:i/>
                <w:iCs/>
                <w:color w:val="FF0000"/>
              </w:rPr>
            </w:pPr>
            <w:r w:rsidRPr="006E21E4">
              <w:rPr>
                <w:b/>
                <w:bCs/>
                <w:i/>
                <w:iCs/>
              </w:rPr>
              <w:t>Termin realizacji:</w:t>
            </w:r>
            <w:r w:rsidR="007F5D82" w:rsidRPr="006E21E4">
              <w:rPr>
                <w:b/>
                <w:bCs/>
                <w:i/>
                <w:iCs/>
              </w:rPr>
              <w:t xml:space="preserve"> </w:t>
            </w:r>
          </w:p>
          <w:p w14:paraId="06076562" w14:textId="6F3048D3" w:rsidR="007F5D82" w:rsidRPr="006E21E4" w:rsidRDefault="00475F08" w:rsidP="006E21E4">
            <w:pPr>
              <w:pStyle w:val="TableParagraph"/>
              <w:ind w:left="57"/>
              <w:jc w:val="both"/>
            </w:pPr>
            <w:r w:rsidRPr="006E21E4">
              <w:t>Decyzja o przyznaniu dofinansowania lub odmowie jest wydawana w terminie 1 miesiąca od dnia złożenia wniosku.</w:t>
            </w:r>
            <w:r w:rsidR="007F5D82" w:rsidRPr="006E21E4">
              <w:t xml:space="preserve"> W sprawach szczególnie skomplikowanych do 2 miesięcy. Wypłata środków w terminie późniejszym, po podpisaniu umowy/aneksu do umowy z Kuratorium Oświaty w Łodzi i wpływie środków z Funduszu Pracy.</w:t>
            </w:r>
          </w:p>
          <w:p w14:paraId="22560597" w14:textId="77777777" w:rsidR="00444728" w:rsidRDefault="00444728" w:rsidP="006E21E4">
            <w:pPr>
              <w:pStyle w:val="TableParagraph"/>
              <w:ind w:left="57"/>
              <w:jc w:val="both"/>
            </w:pPr>
          </w:p>
          <w:p w14:paraId="617752A7" w14:textId="5BE2AEBA" w:rsidR="00FD0DCD" w:rsidRPr="006E21E4" w:rsidRDefault="00FD0DCD" w:rsidP="006E21E4">
            <w:pPr>
              <w:pStyle w:val="TableParagraph"/>
              <w:ind w:left="57"/>
              <w:jc w:val="both"/>
              <w:rPr>
                <w:b/>
                <w:i/>
              </w:rPr>
            </w:pPr>
            <w:r w:rsidRPr="006E21E4">
              <w:t>Zgodnie z Kodeksem Postępowania Administracyjnego – załatwienie sprawy wymagającej postępowania wyjaśniającego powinno nastąpić nie później niż w ciągu miesiąca, a sprawy szczególnie skomplikowanej nie później niż w ciągu dwóch miesięcy od dnia wszczęcia postępowania, zaś w postępowaniu odwoławczym – w ciągu miesiąca od dnia otrzymania odwołania</w:t>
            </w:r>
          </w:p>
          <w:p w14:paraId="63B52AE3" w14:textId="77777777" w:rsidR="00FD0DCD" w:rsidRPr="006E21E4" w:rsidRDefault="00FD0DCD" w:rsidP="006E21E4">
            <w:pPr>
              <w:pStyle w:val="TableParagraph"/>
              <w:ind w:left="57"/>
              <w:jc w:val="both"/>
              <w:rPr>
                <w:b/>
                <w:i/>
              </w:rPr>
            </w:pPr>
          </w:p>
          <w:p w14:paraId="36E7EFD8" w14:textId="59213A89" w:rsidR="0024378A" w:rsidRPr="006E21E4" w:rsidRDefault="0025055E" w:rsidP="006E21E4">
            <w:pPr>
              <w:pStyle w:val="TableParagraph"/>
              <w:ind w:left="57"/>
              <w:jc w:val="both"/>
              <w:rPr>
                <w:b/>
              </w:rPr>
            </w:pPr>
            <w:r w:rsidRPr="006E21E4">
              <w:rPr>
                <w:b/>
                <w:i/>
              </w:rPr>
              <w:t>Miejsce</w:t>
            </w:r>
            <w:r w:rsidRPr="006E21E4">
              <w:rPr>
                <w:b/>
                <w:i/>
                <w:spacing w:val="-10"/>
              </w:rPr>
              <w:t xml:space="preserve"> </w:t>
            </w:r>
            <w:r w:rsidRPr="006E21E4">
              <w:rPr>
                <w:b/>
                <w:i/>
              </w:rPr>
              <w:t>złożenia</w:t>
            </w:r>
            <w:r w:rsidRPr="006E21E4">
              <w:rPr>
                <w:b/>
                <w:i/>
                <w:spacing w:val="-9"/>
              </w:rPr>
              <w:t xml:space="preserve"> </w:t>
            </w:r>
            <w:r w:rsidRPr="006E21E4">
              <w:rPr>
                <w:b/>
                <w:i/>
                <w:spacing w:val="-2"/>
              </w:rPr>
              <w:t>dokumentów</w:t>
            </w:r>
            <w:r w:rsidRPr="006E21E4">
              <w:rPr>
                <w:b/>
                <w:spacing w:val="-2"/>
              </w:rPr>
              <w:t>:</w:t>
            </w:r>
          </w:p>
          <w:p w14:paraId="0DD183F1" w14:textId="77777777" w:rsidR="00000E89" w:rsidRPr="006E21E4" w:rsidRDefault="0025055E" w:rsidP="006E21E4">
            <w:pPr>
              <w:pStyle w:val="TableParagraph"/>
              <w:ind w:left="57" w:right="2665"/>
              <w:jc w:val="both"/>
            </w:pPr>
            <w:r w:rsidRPr="006E21E4">
              <w:t>Urząd</w:t>
            </w:r>
            <w:r w:rsidRPr="006E21E4">
              <w:rPr>
                <w:spacing w:val="-5"/>
              </w:rPr>
              <w:t xml:space="preserve"> </w:t>
            </w:r>
            <w:r w:rsidRPr="006E21E4">
              <w:t>Gminy</w:t>
            </w:r>
            <w:r w:rsidRPr="006E21E4">
              <w:rPr>
                <w:spacing w:val="-10"/>
              </w:rPr>
              <w:t xml:space="preserve"> </w:t>
            </w:r>
            <w:r w:rsidRPr="006E21E4">
              <w:t>Wodzierady,</w:t>
            </w:r>
            <w:r w:rsidRPr="006E21E4">
              <w:rPr>
                <w:spacing w:val="-4"/>
              </w:rPr>
              <w:t xml:space="preserve"> </w:t>
            </w:r>
            <w:r w:rsidRPr="006E21E4">
              <w:t>Wodzierady</w:t>
            </w:r>
            <w:r w:rsidRPr="006E21E4">
              <w:rPr>
                <w:spacing w:val="-10"/>
              </w:rPr>
              <w:t xml:space="preserve"> </w:t>
            </w:r>
            <w:r w:rsidRPr="006E21E4">
              <w:t>24,</w:t>
            </w:r>
            <w:r w:rsidRPr="006E21E4">
              <w:rPr>
                <w:spacing w:val="-5"/>
              </w:rPr>
              <w:t xml:space="preserve"> </w:t>
            </w:r>
            <w:r w:rsidRPr="006E21E4">
              <w:t>98-105</w:t>
            </w:r>
            <w:r w:rsidRPr="006E21E4">
              <w:rPr>
                <w:spacing w:val="-5"/>
              </w:rPr>
              <w:t xml:space="preserve"> </w:t>
            </w:r>
            <w:r w:rsidRPr="006E21E4">
              <w:t xml:space="preserve">Wodzierady, </w:t>
            </w:r>
          </w:p>
          <w:p w14:paraId="4FFDEFBB" w14:textId="5F6907A4" w:rsidR="00444728" w:rsidRDefault="00097BE4" w:rsidP="00444728">
            <w:pPr>
              <w:pStyle w:val="TableParagraph"/>
              <w:ind w:left="57" w:right="2665"/>
              <w:jc w:val="both"/>
              <w:rPr>
                <w:vertAlign w:val="superscript"/>
              </w:rPr>
            </w:pPr>
            <w:r w:rsidRPr="006E21E4">
              <w:t>w godzinach: poniedziałek 9</w:t>
            </w:r>
            <w:r w:rsidRPr="006E21E4">
              <w:rPr>
                <w:vertAlign w:val="superscript"/>
              </w:rPr>
              <w:t>00</w:t>
            </w:r>
            <w:r w:rsidRPr="006E21E4">
              <w:t>-17</w:t>
            </w:r>
            <w:r w:rsidRPr="006E21E4">
              <w:rPr>
                <w:vertAlign w:val="superscript"/>
              </w:rPr>
              <w:t>00</w:t>
            </w:r>
            <w:r w:rsidRPr="006E21E4">
              <w:t>, wtorek-piątek 7</w:t>
            </w:r>
            <w:r w:rsidRPr="006E21E4">
              <w:rPr>
                <w:vertAlign w:val="superscript"/>
              </w:rPr>
              <w:t>00</w:t>
            </w:r>
            <w:r w:rsidRPr="006E21E4">
              <w:t>-15</w:t>
            </w:r>
            <w:r w:rsidRPr="006E21E4">
              <w:rPr>
                <w:vertAlign w:val="superscript"/>
              </w:rPr>
              <w:t>00</w:t>
            </w:r>
          </w:p>
          <w:p w14:paraId="2601A19E" w14:textId="77777777" w:rsidR="00444728" w:rsidRDefault="00444728" w:rsidP="00444728">
            <w:pPr>
              <w:pStyle w:val="TableParagraph"/>
              <w:ind w:left="57" w:right="2665"/>
              <w:jc w:val="both"/>
              <w:rPr>
                <w:b/>
                <w:i/>
              </w:rPr>
            </w:pPr>
          </w:p>
          <w:p w14:paraId="483302BB" w14:textId="02068A8D" w:rsidR="00444728" w:rsidRPr="006E21E4" w:rsidRDefault="00444728" w:rsidP="00444728">
            <w:pPr>
              <w:pStyle w:val="TableParagraph"/>
              <w:ind w:left="57"/>
              <w:jc w:val="both"/>
              <w:rPr>
                <w:b/>
                <w:i/>
              </w:rPr>
            </w:pPr>
            <w:r w:rsidRPr="006E21E4">
              <w:rPr>
                <w:b/>
                <w:i/>
              </w:rPr>
              <w:t>Osoba</w:t>
            </w:r>
            <w:r w:rsidRPr="006E21E4">
              <w:rPr>
                <w:b/>
                <w:i/>
                <w:spacing w:val="-10"/>
              </w:rPr>
              <w:t xml:space="preserve"> </w:t>
            </w:r>
            <w:r w:rsidRPr="006E21E4">
              <w:rPr>
                <w:b/>
                <w:i/>
              </w:rPr>
              <w:t>odpowiedzialna</w:t>
            </w:r>
            <w:r w:rsidRPr="006E21E4">
              <w:rPr>
                <w:b/>
                <w:i/>
                <w:spacing w:val="-10"/>
              </w:rPr>
              <w:t xml:space="preserve"> </w:t>
            </w:r>
            <w:r w:rsidRPr="006E21E4">
              <w:rPr>
                <w:b/>
                <w:i/>
              </w:rPr>
              <w:t>za</w:t>
            </w:r>
            <w:r w:rsidRPr="006E21E4">
              <w:rPr>
                <w:b/>
                <w:i/>
                <w:spacing w:val="-10"/>
              </w:rPr>
              <w:t xml:space="preserve"> </w:t>
            </w:r>
            <w:r w:rsidRPr="006E21E4">
              <w:rPr>
                <w:b/>
                <w:i/>
              </w:rPr>
              <w:t>załatwienie</w:t>
            </w:r>
            <w:r w:rsidRPr="006E21E4">
              <w:rPr>
                <w:b/>
                <w:i/>
                <w:spacing w:val="-10"/>
              </w:rPr>
              <w:t xml:space="preserve"> </w:t>
            </w:r>
            <w:r w:rsidRPr="006E21E4">
              <w:rPr>
                <w:b/>
                <w:i/>
                <w:spacing w:val="-2"/>
              </w:rPr>
              <w:t>sprawy:</w:t>
            </w:r>
          </w:p>
          <w:p w14:paraId="67FCA84E" w14:textId="77777777" w:rsidR="00444728" w:rsidRPr="006E21E4" w:rsidRDefault="00444728" w:rsidP="00444728">
            <w:pPr>
              <w:pStyle w:val="TableParagraph"/>
              <w:ind w:left="57"/>
              <w:jc w:val="both"/>
            </w:pPr>
            <w:r w:rsidRPr="006E21E4">
              <w:t xml:space="preserve">Aneta Stępień, </w:t>
            </w:r>
            <w:r w:rsidRPr="006E21E4">
              <w:rPr>
                <w:lang w:eastAsia="pl-PL"/>
              </w:rPr>
              <w:t>adres mail: a.stepien@wodzierady.pl</w:t>
            </w:r>
          </w:p>
          <w:p w14:paraId="62D1B983" w14:textId="77777777" w:rsidR="00444728" w:rsidRPr="006E21E4" w:rsidRDefault="00444728" w:rsidP="00444728">
            <w:pPr>
              <w:pStyle w:val="TableParagraph"/>
              <w:ind w:left="57"/>
              <w:jc w:val="both"/>
              <w:rPr>
                <w:color w:val="FF0000"/>
              </w:rPr>
            </w:pPr>
            <w:r w:rsidRPr="006E21E4">
              <w:t>I</w:t>
            </w:r>
            <w:r w:rsidRPr="006E21E4">
              <w:rPr>
                <w:spacing w:val="-8"/>
              </w:rPr>
              <w:t xml:space="preserve"> </w:t>
            </w:r>
            <w:r w:rsidRPr="006E21E4">
              <w:t>piętro,</w:t>
            </w:r>
            <w:r w:rsidRPr="006E21E4">
              <w:rPr>
                <w:spacing w:val="-4"/>
              </w:rPr>
              <w:t xml:space="preserve"> </w:t>
            </w:r>
            <w:r w:rsidRPr="006E21E4">
              <w:t>pok.</w:t>
            </w:r>
            <w:r w:rsidRPr="006E21E4">
              <w:rPr>
                <w:spacing w:val="-3"/>
              </w:rPr>
              <w:t xml:space="preserve"> </w:t>
            </w:r>
            <w:r w:rsidRPr="006E21E4">
              <w:t>9</w:t>
            </w:r>
            <w:r w:rsidRPr="006E21E4">
              <w:rPr>
                <w:spacing w:val="-4"/>
              </w:rPr>
              <w:t xml:space="preserve"> </w:t>
            </w:r>
            <w:r w:rsidRPr="006E21E4">
              <w:t>,</w:t>
            </w:r>
            <w:r w:rsidRPr="006E21E4">
              <w:rPr>
                <w:spacing w:val="-4"/>
              </w:rPr>
              <w:t xml:space="preserve"> </w:t>
            </w:r>
            <w:r w:rsidRPr="006E21E4">
              <w:t>tel.</w:t>
            </w:r>
            <w:r w:rsidRPr="006E21E4">
              <w:rPr>
                <w:spacing w:val="-3"/>
              </w:rPr>
              <w:t xml:space="preserve"> </w:t>
            </w:r>
            <w:r w:rsidRPr="006E21E4">
              <w:t>43/677</w:t>
            </w:r>
            <w:r w:rsidRPr="006E21E4">
              <w:rPr>
                <w:spacing w:val="-4"/>
              </w:rPr>
              <w:t xml:space="preserve"> </w:t>
            </w:r>
            <w:r w:rsidRPr="006E21E4">
              <w:t>49</w:t>
            </w:r>
            <w:r w:rsidRPr="006E21E4">
              <w:rPr>
                <w:spacing w:val="-4"/>
              </w:rPr>
              <w:t xml:space="preserve"> </w:t>
            </w:r>
            <w:r w:rsidRPr="006E21E4">
              <w:t>68</w:t>
            </w:r>
            <w:r w:rsidRPr="006E21E4">
              <w:rPr>
                <w:spacing w:val="-3"/>
              </w:rPr>
              <w:t xml:space="preserve"> </w:t>
            </w:r>
            <w:r w:rsidRPr="006E21E4">
              <w:t>lub</w:t>
            </w:r>
            <w:r w:rsidRPr="006E21E4">
              <w:rPr>
                <w:spacing w:val="-4"/>
              </w:rPr>
              <w:t xml:space="preserve"> </w:t>
            </w:r>
            <w:r w:rsidRPr="006E21E4">
              <w:t>43/677</w:t>
            </w:r>
            <w:r w:rsidRPr="006E21E4">
              <w:rPr>
                <w:spacing w:val="-4"/>
              </w:rPr>
              <w:t xml:space="preserve"> </w:t>
            </w:r>
            <w:r w:rsidRPr="006E21E4">
              <w:t>33</w:t>
            </w:r>
            <w:r w:rsidRPr="006E21E4">
              <w:rPr>
                <w:spacing w:val="-3"/>
              </w:rPr>
              <w:t xml:space="preserve"> </w:t>
            </w:r>
            <w:r w:rsidRPr="006E21E4">
              <w:t>22</w:t>
            </w:r>
            <w:r w:rsidRPr="006E21E4">
              <w:rPr>
                <w:spacing w:val="-4"/>
              </w:rPr>
              <w:t xml:space="preserve"> </w:t>
            </w:r>
            <w:r w:rsidRPr="006E21E4">
              <w:t>wew.</w:t>
            </w:r>
            <w:r w:rsidRPr="006E21E4">
              <w:rPr>
                <w:spacing w:val="-4"/>
              </w:rPr>
              <w:t xml:space="preserve"> </w:t>
            </w:r>
            <w:r w:rsidRPr="006E21E4">
              <w:rPr>
                <w:spacing w:val="-5"/>
              </w:rPr>
              <w:t>18</w:t>
            </w:r>
          </w:p>
          <w:p w14:paraId="02219A03" w14:textId="77777777" w:rsidR="00444728" w:rsidRDefault="00444728" w:rsidP="006E21E4">
            <w:pPr>
              <w:pStyle w:val="TableParagraph"/>
              <w:ind w:left="57"/>
              <w:jc w:val="both"/>
              <w:rPr>
                <w:b/>
                <w:i/>
                <w:spacing w:val="-2"/>
              </w:rPr>
            </w:pPr>
          </w:p>
          <w:p w14:paraId="412BC0AC" w14:textId="77777777" w:rsidR="00444728" w:rsidRDefault="00444728" w:rsidP="006E21E4">
            <w:pPr>
              <w:pStyle w:val="TableParagraph"/>
              <w:ind w:left="57"/>
              <w:jc w:val="both"/>
              <w:rPr>
                <w:b/>
                <w:i/>
                <w:spacing w:val="-2"/>
              </w:rPr>
            </w:pPr>
          </w:p>
          <w:p w14:paraId="6CA1DA52" w14:textId="77777777" w:rsidR="00444728" w:rsidRDefault="00444728" w:rsidP="006E21E4">
            <w:pPr>
              <w:pStyle w:val="TableParagraph"/>
              <w:ind w:left="57"/>
              <w:jc w:val="both"/>
              <w:rPr>
                <w:b/>
                <w:i/>
                <w:spacing w:val="-2"/>
              </w:rPr>
            </w:pPr>
          </w:p>
          <w:p w14:paraId="62CAB286" w14:textId="184172B4" w:rsidR="0024378A" w:rsidRPr="006E21E4" w:rsidRDefault="0025055E" w:rsidP="006E21E4">
            <w:pPr>
              <w:pStyle w:val="TableParagraph"/>
              <w:ind w:left="57"/>
              <w:jc w:val="both"/>
              <w:rPr>
                <w:b/>
                <w:i/>
                <w:spacing w:val="-2"/>
              </w:rPr>
            </w:pPr>
            <w:r w:rsidRPr="006E21E4">
              <w:rPr>
                <w:b/>
                <w:i/>
                <w:spacing w:val="-2"/>
              </w:rPr>
              <w:lastRenderedPageBreak/>
              <w:t>Odwołanie:</w:t>
            </w:r>
          </w:p>
          <w:p w14:paraId="773B9E8D" w14:textId="5EBC4DAF" w:rsidR="00E54F96" w:rsidRPr="006E21E4" w:rsidRDefault="00D9349F" w:rsidP="006E21E4">
            <w:pPr>
              <w:pStyle w:val="TableParagraph"/>
              <w:ind w:left="57" w:right="99"/>
              <w:jc w:val="both"/>
            </w:pPr>
            <w:r w:rsidRPr="006E21E4">
              <w:t>P</w:t>
            </w:r>
            <w:r>
              <w:t>racodawcy</w:t>
            </w:r>
            <w:r w:rsidR="00475F08" w:rsidRPr="006E21E4">
              <w:t xml:space="preserve"> przysługuje odwołanie do Samorządowego Kolegium Odwoławczego w Sieradzu. Odwołanie wnosi się za pośrednictwem Wójta Gminy Wodzierady w terminie 14 dni od d</w:t>
            </w:r>
            <w:r w:rsidR="00570ACB" w:rsidRPr="006E21E4">
              <w:t>nia doręczen</w:t>
            </w:r>
            <w:r w:rsidR="00475F08" w:rsidRPr="006E21E4">
              <w:t>ia decyzji.</w:t>
            </w:r>
          </w:p>
          <w:p w14:paraId="50408FB1" w14:textId="77777777" w:rsidR="001D3725" w:rsidRPr="006E21E4" w:rsidRDefault="001D3725" w:rsidP="006E21E4">
            <w:pPr>
              <w:pStyle w:val="TableParagraph"/>
              <w:ind w:left="57" w:right="99"/>
              <w:jc w:val="both"/>
              <w:rPr>
                <w:color w:val="FF0000"/>
              </w:rPr>
            </w:pPr>
          </w:p>
          <w:p w14:paraId="6FE8AADB" w14:textId="393E4238" w:rsidR="00475F08" w:rsidRPr="00D9349F" w:rsidRDefault="00475F08" w:rsidP="006E21E4">
            <w:pPr>
              <w:pStyle w:val="TableParagraph"/>
              <w:ind w:left="57" w:right="99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D9349F">
              <w:rPr>
                <w:b/>
                <w:bCs/>
                <w:i/>
                <w:iCs/>
                <w:color w:val="000000" w:themeColor="text1"/>
              </w:rPr>
              <w:t>Informacje dodatkowe:</w:t>
            </w:r>
          </w:p>
          <w:p w14:paraId="484C4BAC" w14:textId="3C81DC96" w:rsidR="00475F08" w:rsidRDefault="00475F08" w:rsidP="00D9349F">
            <w:pPr>
              <w:pStyle w:val="NormalnyWeb"/>
              <w:spacing w:before="0" w:beforeAutospacing="0" w:after="0" w:afterAutospacing="0"/>
              <w:ind w:left="57"/>
              <w:jc w:val="both"/>
              <w:rPr>
                <w:color w:val="000000" w:themeColor="text1"/>
              </w:rPr>
            </w:pPr>
            <w:r w:rsidRPr="00D9349F">
              <w:rPr>
                <w:color w:val="000000" w:themeColor="text1"/>
                <w:sz w:val="22"/>
                <w:szCs w:val="22"/>
              </w:rPr>
              <w:t xml:space="preserve">O zawarciu </w:t>
            </w:r>
            <w:r w:rsidR="00D9349F" w:rsidRPr="00D9349F">
              <w:rPr>
                <w:color w:val="000000" w:themeColor="text1"/>
                <w:sz w:val="22"/>
                <w:szCs w:val="22"/>
              </w:rPr>
              <w:t xml:space="preserve">umowy o pracę </w:t>
            </w:r>
            <w:r w:rsidRPr="00D9349F">
              <w:rPr>
                <w:color w:val="000000" w:themeColor="text1"/>
                <w:sz w:val="22"/>
                <w:szCs w:val="22"/>
              </w:rPr>
              <w:t>z młodocianym pracownikiem</w:t>
            </w:r>
            <w:r w:rsidR="00D9349F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9349F">
              <w:rPr>
                <w:color w:val="000000" w:themeColor="text1"/>
                <w:sz w:val="22"/>
                <w:szCs w:val="22"/>
              </w:rPr>
              <w:t xml:space="preserve"> </w:t>
            </w:r>
            <w:r w:rsidR="00D9349F">
              <w:t xml:space="preserve">zamieszkałym na terenie gminy Wodzierady </w:t>
            </w:r>
            <w:r w:rsidR="00D9349F" w:rsidRPr="00D9349F">
              <w:rPr>
                <w:color w:val="000000" w:themeColor="text1"/>
              </w:rPr>
              <w:t xml:space="preserve">pracodawca </w:t>
            </w:r>
            <w:r w:rsidRPr="00D9349F">
              <w:rPr>
                <w:color w:val="000000" w:themeColor="text1"/>
                <w:sz w:val="22"/>
                <w:szCs w:val="22"/>
              </w:rPr>
              <w:t xml:space="preserve">jest zobowiązany zawiadomić </w:t>
            </w:r>
            <w:r w:rsidR="00D9349F" w:rsidRPr="00D9349F">
              <w:rPr>
                <w:color w:val="000000" w:themeColor="text1"/>
                <w:sz w:val="22"/>
                <w:szCs w:val="22"/>
              </w:rPr>
              <w:t xml:space="preserve">Wójta </w:t>
            </w:r>
            <w:r w:rsidRPr="00D9349F">
              <w:rPr>
                <w:color w:val="000000" w:themeColor="text1"/>
                <w:sz w:val="22"/>
                <w:szCs w:val="22"/>
              </w:rPr>
              <w:t xml:space="preserve">Gminy </w:t>
            </w:r>
            <w:r w:rsidR="00C7766B" w:rsidRPr="00D9349F">
              <w:rPr>
                <w:color w:val="000000" w:themeColor="text1"/>
                <w:sz w:val="22"/>
                <w:szCs w:val="22"/>
              </w:rPr>
              <w:t>Wodzierady, a w przypadku pracodawcy będącego rzemieślnikiem – również izbę rzemieślniczą właściwą ze względu na siedzibę rzemieślnika.  zgodnie z § 3 a Rozporządzenia Rady Ministrów z dnia 28 maja 1996 r. w sprawie przygotowania zawodowego młodocianych i ich wynagradzania</w:t>
            </w:r>
            <w:r w:rsidR="00D9349F" w:rsidRPr="00D9349F">
              <w:rPr>
                <w:color w:val="000000" w:themeColor="text1"/>
                <w:sz w:val="22"/>
                <w:szCs w:val="22"/>
              </w:rPr>
              <w:t>,</w:t>
            </w:r>
            <w:r w:rsidR="00D9349F" w:rsidRPr="00D9349F">
              <w:rPr>
                <w:color w:val="000000" w:themeColor="text1"/>
              </w:rPr>
              <w:t xml:space="preserve"> co umożliwi zaplanowanie środków na dofinansowanie kształcenia.</w:t>
            </w:r>
          </w:p>
          <w:p w14:paraId="2334A12A" w14:textId="35179FDA" w:rsidR="00D9349F" w:rsidRPr="00D9349F" w:rsidRDefault="00D9349F" w:rsidP="00D9349F">
            <w:pPr>
              <w:pStyle w:val="NormalnyWeb"/>
              <w:spacing w:before="0" w:beforeAutospacing="0" w:after="0" w:afterAutospacing="0"/>
              <w:ind w:left="57"/>
              <w:jc w:val="both"/>
              <w:rPr>
                <w:color w:val="000000" w:themeColor="text1"/>
                <w:sz w:val="22"/>
                <w:szCs w:val="22"/>
              </w:rPr>
            </w:pPr>
            <w:r>
              <w:t>Dofinansowanie kosztów kształcenia młodocianych pracowników jest finansowane ze środków Funduszu Pracy.</w:t>
            </w:r>
          </w:p>
          <w:p w14:paraId="31FFE2FF" w14:textId="68EBCBDC" w:rsidR="00475F08" w:rsidRPr="006E21E4" w:rsidRDefault="00475F08" w:rsidP="006E21E4">
            <w:pPr>
              <w:pStyle w:val="NormalnyWeb"/>
              <w:spacing w:before="0" w:beforeAutospacing="0" w:after="0" w:afterAutospacing="0"/>
              <w:ind w:left="57"/>
              <w:jc w:val="both"/>
              <w:rPr>
                <w:sz w:val="22"/>
                <w:szCs w:val="22"/>
              </w:rPr>
            </w:pPr>
            <w:r w:rsidRPr="006E21E4">
              <w:rPr>
                <w:sz w:val="22"/>
                <w:szCs w:val="22"/>
                <w:u w:val="single"/>
              </w:rPr>
              <w:t xml:space="preserve">Wysokość kwoty dofinansowania kosztów kształcenia jednego </w:t>
            </w:r>
            <w:r w:rsidR="00430785" w:rsidRPr="006E21E4">
              <w:rPr>
                <w:sz w:val="22"/>
                <w:szCs w:val="22"/>
                <w:u w:val="single"/>
              </w:rPr>
              <w:t xml:space="preserve">młodocianego </w:t>
            </w:r>
            <w:r w:rsidRPr="006E21E4">
              <w:rPr>
                <w:sz w:val="22"/>
                <w:szCs w:val="22"/>
                <w:u w:val="single"/>
              </w:rPr>
              <w:t>pracownika wynosi:</w:t>
            </w:r>
          </w:p>
          <w:p w14:paraId="1F4796E8" w14:textId="77777777" w:rsidR="00430785" w:rsidRPr="006E21E4" w:rsidRDefault="00475F08" w:rsidP="006E21E4">
            <w:pPr>
              <w:pStyle w:val="NormalnyWeb"/>
              <w:spacing w:before="0" w:beforeAutospacing="0" w:after="0" w:afterAutospacing="0"/>
              <w:ind w:left="57"/>
              <w:jc w:val="both"/>
              <w:rPr>
                <w:sz w:val="22"/>
                <w:szCs w:val="22"/>
              </w:rPr>
            </w:pPr>
            <w:r w:rsidRPr="006E21E4">
              <w:rPr>
                <w:sz w:val="22"/>
                <w:szCs w:val="22"/>
              </w:rPr>
              <w:t xml:space="preserve">- </w:t>
            </w:r>
            <w:r w:rsidR="00430785" w:rsidRPr="006E21E4">
              <w:rPr>
                <w:sz w:val="22"/>
                <w:szCs w:val="22"/>
              </w:rPr>
              <w:t>w przypadku nauki zawodu - do 10 824 zł przy okresie kształcenia wynoszącym 36 miesięcy; jeżeli okres kształcenia jest krótszy niż 36 miesięcy, kwotę dofinansowania wypłaca się w wysokości proporcjonalnej do okresu kształcenia</w:t>
            </w:r>
            <w:r w:rsidRPr="006E21E4">
              <w:rPr>
                <w:sz w:val="22"/>
                <w:szCs w:val="22"/>
              </w:rPr>
              <w:t>;</w:t>
            </w:r>
          </w:p>
          <w:p w14:paraId="5E690C38" w14:textId="77777777" w:rsidR="00430785" w:rsidRPr="006E21E4" w:rsidRDefault="00430785" w:rsidP="006E21E4">
            <w:pPr>
              <w:pStyle w:val="NormalnyWeb"/>
              <w:spacing w:before="0" w:beforeAutospacing="0" w:after="0" w:afterAutospacing="0"/>
              <w:ind w:left="57"/>
              <w:jc w:val="both"/>
              <w:rPr>
                <w:sz w:val="22"/>
                <w:szCs w:val="22"/>
              </w:rPr>
            </w:pPr>
            <w:r w:rsidRPr="006E21E4">
              <w:rPr>
                <w:sz w:val="22"/>
                <w:szCs w:val="22"/>
              </w:rPr>
              <w:t xml:space="preserve">- w przypadku nauki zawodu prowadzonej w zawodach wskazanych przez ministra właściwego do spraw oświaty i wychowania w prognozie, o której mowa w art. 46b ust. 1 - do 13 394 zł przy okresie kształcenia wynoszącym 36 miesięcy; </w:t>
            </w:r>
          </w:p>
          <w:p w14:paraId="6EA9D3E9" w14:textId="77777777" w:rsidR="00430785" w:rsidRPr="006E21E4" w:rsidRDefault="00430785" w:rsidP="006E21E4">
            <w:pPr>
              <w:pStyle w:val="NormalnyWeb"/>
              <w:spacing w:before="0" w:beforeAutospacing="0" w:after="0" w:afterAutospacing="0"/>
              <w:ind w:left="57"/>
              <w:jc w:val="both"/>
              <w:rPr>
                <w:sz w:val="22"/>
                <w:szCs w:val="22"/>
              </w:rPr>
            </w:pPr>
            <w:r w:rsidRPr="006E21E4">
              <w:rPr>
                <w:sz w:val="22"/>
                <w:szCs w:val="22"/>
              </w:rPr>
              <w:t xml:space="preserve">- w przypadku przyuczenia do wykonywania określonej pracy - do 340 zł za każdy pełny miesiąc kształcenia. </w:t>
            </w:r>
          </w:p>
          <w:p w14:paraId="4EA340D5" w14:textId="25DB71CF" w:rsidR="00430785" w:rsidRPr="006E21E4" w:rsidRDefault="00430785" w:rsidP="006E21E4">
            <w:pPr>
              <w:pStyle w:val="NormalnyWeb"/>
              <w:spacing w:before="0" w:beforeAutospacing="0" w:after="0" w:afterAutospacing="0"/>
              <w:ind w:left="57"/>
              <w:jc w:val="both"/>
              <w:rPr>
                <w:sz w:val="22"/>
                <w:szCs w:val="22"/>
              </w:rPr>
            </w:pPr>
            <w:r w:rsidRPr="006E21E4">
              <w:rPr>
                <w:sz w:val="22"/>
                <w:szCs w:val="22"/>
              </w:rPr>
              <w:t>Kwoty w ww. wysokości należne są w przypadku zdania odpowiedniego egzaminu przez młodocianego pracownika, w przypadku kiedy młodociany przystąpi do egzaminu i go nie zda, kwoty należne są w 75 %.</w:t>
            </w:r>
          </w:p>
          <w:p w14:paraId="64B722D6" w14:textId="77777777" w:rsidR="00430785" w:rsidRPr="006E21E4" w:rsidRDefault="00430785" w:rsidP="006E21E4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sz w:val="22"/>
                <w:szCs w:val="22"/>
              </w:rPr>
            </w:pPr>
            <w:r w:rsidRPr="006E21E4">
              <w:rPr>
                <w:rStyle w:val="Pogrubienie"/>
                <w:sz w:val="22"/>
                <w:szCs w:val="22"/>
              </w:rPr>
              <w:t xml:space="preserve">Kwota dofinansowania obejmuje: </w:t>
            </w:r>
          </w:p>
          <w:p w14:paraId="06D53C58" w14:textId="77777777" w:rsidR="00430785" w:rsidRPr="006E21E4" w:rsidRDefault="00430785" w:rsidP="006E21E4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21E4">
              <w:rPr>
                <w:sz w:val="22"/>
                <w:szCs w:val="22"/>
              </w:rPr>
              <w:t xml:space="preserve">- Za okres kształcenia wynoszący 36 miesięcy, potwierdzony świadectwem pracy lub zaświadczeniem potwierdzającym okres zatrudnienia, i za przystąpienie do egzaminu zawodowego lub czeladniczego - 75 % wysokości kwoty dofinansowania, przy czym jeżeli okres kształcenia jest krótszy niż 36 miesięcy, kwotę dofinansowania wypłaca się proporcjonalnie do okresu kształcenia; </w:t>
            </w:r>
          </w:p>
          <w:p w14:paraId="6D1BB1AE" w14:textId="0A76B39D" w:rsidR="00430785" w:rsidRPr="006E21E4" w:rsidRDefault="00430785" w:rsidP="009A5199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21E4">
              <w:rPr>
                <w:sz w:val="22"/>
                <w:szCs w:val="22"/>
              </w:rPr>
              <w:t>- Za zdany egzamin zawodowy lub czeladniczy - 25 % wysokości kwoty dofinansowania, przy czym jeżeli okres kształcenia jest krótszy niż 36 miesięcy, kwotę dofinansowania wypłaca się proporcjonalnie do okresu kształcenia.</w:t>
            </w:r>
          </w:p>
          <w:p w14:paraId="551ED7FC" w14:textId="77777777" w:rsidR="00430785" w:rsidRPr="006E21E4" w:rsidRDefault="00430785" w:rsidP="009A519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21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UWAGA: Jeśli młodociany w ogóle nie przystąpi do egzaminu – dofinansowanie się nie należy.</w:t>
            </w:r>
          </w:p>
          <w:p w14:paraId="05BD3F8B" w14:textId="1BFC0C15" w:rsidR="00475F08" w:rsidRPr="009A5199" w:rsidRDefault="00475F08" w:rsidP="009A5199">
            <w:pPr>
              <w:pStyle w:val="NormalnyWeb"/>
              <w:spacing w:before="0" w:beforeAutospacing="0" w:after="0" w:afterAutospacing="0"/>
              <w:ind w:left="57"/>
              <w:jc w:val="both"/>
              <w:rPr>
                <w:sz w:val="22"/>
                <w:szCs w:val="22"/>
              </w:rPr>
            </w:pPr>
            <w:r w:rsidRPr="009A5199">
              <w:rPr>
                <w:sz w:val="22"/>
                <w:szCs w:val="22"/>
              </w:rPr>
              <w:t>Kwoty dofinansowania podlegają waloryzacji wskaźnikiem cen towarów i usług konsumpcyjnych ogółem, jeżeli wskaźnik ten w roku kalendarzowym poprzedzającym rok, w którym następuje wypłata dofinansowania, wynosi co najmniej 105%.</w:t>
            </w:r>
          </w:p>
          <w:p w14:paraId="7301B861" w14:textId="77777777" w:rsidR="009A5199" w:rsidRDefault="009A5199" w:rsidP="009A5199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</w:p>
          <w:p w14:paraId="48F600F3" w14:textId="77777777" w:rsidR="009A5199" w:rsidRDefault="00D9349F" w:rsidP="009A5199">
            <w:pPr>
              <w:pStyle w:val="NormalnyWeb"/>
              <w:spacing w:before="0" w:beforeAutospacing="0" w:after="0" w:afterAutospacing="0"/>
              <w:jc w:val="both"/>
            </w:pPr>
            <w:r w:rsidRPr="009A5199">
              <w:rPr>
                <w:b/>
                <w:bCs/>
                <w:i/>
                <w:iCs/>
              </w:rPr>
              <w:t>Uwagi:</w:t>
            </w:r>
            <w:r>
              <w:br/>
              <w:t xml:space="preserve">Zgodnie art. 122 ust. 16 ustawy o Prawo oświatowe dofinansowanie kosztów kształcenia młodocianych pracowników stanowi pomoc de </w:t>
            </w:r>
            <w:proofErr w:type="spellStart"/>
            <w:r>
              <w:t>minimis</w:t>
            </w:r>
            <w:proofErr w:type="spellEnd"/>
            <w:r>
              <w:t xml:space="preserve"> udzielaną  w zakresie i na zasadach określonych w bezpośrednio obowiązujących aktach prawa Unii Europejskiej dotyczących pomocy w ramach zasady de </w:t>
            </w:r>
            <w:proofErr w:type="spellStart"/>
            <w:r>
              <w:t>minimis</w:t>
            </w:r>
            <w:proofErr w:type="spellEnd"/>
            <w:r>
              <w:t xml:space="preserve"> lub pomocy w ramach zasady de </w:t>
            </w:r>
            <w:proofErr w:type="spellStart"/>
            <w:r>
              <w:t>minimis</w:t>
            </w:r>
            <w:proofErr w:type="spellEnd"/>
            <w:r>
              <w:t xml:space="preserve"> w </w:t>
            </w:r>
            <w:proofErr w:type="spellStart"/>
            <w:r>
              <w:t>rolnictwie.pomocy</w:t>
            </w:r>
            <w:proofErr w:type="spellEnd"/>
            <w:r>
              <w:t xml:space="preserve"> de </w:t>
            </w:r>
            <w:proofErr w:type="spellStart"/>
            <w:r>
              <w:t>minimis</w:t>
            </w:r>
            <w:proofErr w:type="spellEnd"/>
            <w:r>
              <w:t xml:space="preserve"> w sektorze rolnym.</w:t>
            </w:r>
            <w:r>
              <w:br/>
            </w:r>
          </w:p>
          <w:p w14:paraId="2AAFFACB" w14:textId="21EAD4E4" w:rsidR="009A5199" w:rsidRDefault="009A5199" w:rsidP="009A5199">
            <w:pPr>
              <w:pStyle w:val="NormalnyWeb"/>
              <w:spacing w:before="0" w:beforeAutospacing="0" w:after="0" w:afterAutospacing="0"/>
              <w:jc w:val="both"/>
            </w:pPr>
            <w:r>
              <w:t>Inne dokumenty/informacje na prośbę organu - w przypadku uzasadnionych wątpliwości, co do treści przedłożonych dokumentów/ informacji, organ ma prawo prosić wnioskodawcę o dodatkowe dokumenty/informacje niezbędne do ich wyjaśnienia.</w:t>
            </w:r>
          </w:p>
          <w:p w14:paraId="3C3511E4" w14:textId="77777777" w:rsidR="009A5199" w:rsidRDefault="009A5199" w:rsidP="009A5199">
            <w:pPr>
              <w:pStyle w:val="NormalnyWeb"/>
              <w:spacing w:before="0" w:beforeAutospacing="0" w:after="0" w:afterAutospacing="0"/>
              <w:jc w:val="both"/>
            </w:pPr>
            <w:r>
              <w:t>Załączniki, które mogą być złożone w formie kopii muszą być obustronnie poświadczone za zgodność z oryginałem przez osoby uprawnione do reprezentowania  podmiotu.</w:t>
            </w:r>
          </w:p>
          <w:p w14:paraId="5C978DE9" w14:textId="1EE73098" w:rsidR="00444728" w:rsidRPr="00C12CC7" w:rsidRDefault="00D9349F" w:rsidP="009A5199">
            <w:pPr>
              <w:pStyle w:val="NormalnyWeb"/>
              <w:jc w:val="both"/>
              <w:rPr>
                <w:i/>
              </w:rPr>
            </w:pPr>
            <w:r>
              <w:br/>
            </w:r>
          </w:p>
          <w:p w14:paraId="2A111076" w14:textId="77777777" w:rsidR="00FD0DCD" w:rsidRPr="00C12CC7" w:rsidRDefault="00FD0DCD" w:rsidP="006E21E4">
            <w:pPr>
              <w:pStyle w:val="TableParagraph"/>
              <w:ind w:right="99"/>
              <w:jc w:val="both"/>
              <w:rPr>
                <w:i/>
              </w:rPr>
            </w:pPr>
          </w:p>
          <w:p w14:paraId="0C7CD6C0" w14:textId="77777777" w:rsidR="00FD0DCD" w:rsidRPr="00C12CC7" w:rsidRDefault="00FD0DCD" w:rsidP="006E21E4">
            <w:pPr>
              <w:pStyle w:val="TableParagraph"/>
              <w:ind w:right="99"/>
              <w:jc w:val="both"/>
              <w:rPr>
                <w:i/>
              </w:rPr>
            </w:pPr>
          </w:p>
          <w:p w14:paraId="5F680790" w14:textId="6D8374C0" w:rsidR="0024378A" w:rsidRPr="00C12CC7" w:rsidRDefault="00E54F96" w:rsidP="006E21E4">
            <w:pPr>
              <w:pStyle w:val="TableParagraph"/>
              <w:jc w:val="both"/>
              <w:rPr>
                <w:b/>
                <w:i/>
                <w:spacing w:val="-2"/>
              </w:rPr>
            </w:pPr>
            <w:r w:rsidRPr="00C12CC7">
              <w:rPr>
                <w:b/>
                <w:i/>
              </w:rPr>
              <w:t>Druki</w:t>
            </w:r>
            <w:r w:rsidRPr="00C12CC7">
              <w:rPr>
                <w:b/>
                <w:i/>
                <w:spacing w:val="-8"/>
              </w:rPr>
              <w:t xml:space="preserve"> </w:t>
            </w:r>
            <w:r w:rsidRPr="00C12CC7">
              <w:rPr>
                <w:b/>
                <w:i/>
              </w:rPr>
              <w:t>do</w:t>
            </w:r>
            <w:r w:rsidRPr="00C12CC7">
              <w:rPr>
                <w:b/>
                <w:i/>
                <w:spacing w:val="-7"/>
              </w:rPr>
              <w:t xml:space="preserve"> </w:t>
            </w:r>
            <w:r w:rsidRPr="00C12CC7">
              <w:rPr>
                <w:b/>
                <w:i/>
                <w:spacing w:val="-2"/>
              </w:rPr>
              <w:t>pobrania:</w:t>
            </w:r>
          </w:p>
          <w:p w14:paraId="5F568FCC" w14:textId="77777777" w:rsidR="00E54F96" w:rsidRPr="00C12CC7" w:rsidRDefault="00E54F96" w:rsidP="006E21E4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2CC7">
              <w:rPr>
                <w:rFonts w:ascii="Times New Roman" w:eastAsia="Times New Roman" w:hAnsi="Times New Roman" w:cs="Times New Roman"/>
                <w:lang w:eastAsia="pl-PL"/>
              </w:rPr>
              <w:t>Zawiadomienie o zawarciu umowy z młodocianym pracownikiem w celu przygotowania zawodowego.</w:t>
            </w:r>
          </w:p>
          <w:p w14:paraId="16D773C8" w14:textId="77777777" w:rsidR="00E54F96" w:rsidRPr="00C12CC7" w:rsidRDefault="00E54F96" w:rsidP="006E21E4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2CC7">
              <w:rPr>
                <w:rFonts w:ascii="Times New Roman" w:eastAsia="Times New Roman" w:hAnsi="Times New Roman" w:cs="Times New Roman"/>
                <w:lang w:eastAsia="pl-PL"/>
              </w:rPr>
              <w:t>Wniosek o dofinansowanie kosztów kształcenia młodocianych pracowników.</w:t>
            </w:r>
          </w:p>
          <w:p w14:paraId="62818C62" w14:textId="6BA3189E" w:rsidR="00E54F96" w:rsidRPr="00C12CC7" w:rsidRDefault="00E54F96" w:rsidP="006E21E4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2CC7">
              <w:rPr>
                <w:rFonts w:ascii="Times New Roman" w:eastAsia="Times New Roman" w:hAnsi="Times New Roman" w:cs="Times New Roman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C12CC7">
              <w:rPr>
                <w:rFonts w:ascii="Times New Roman" w:eastAsia="Times New Roman" w:hAnsi="Times New Roman" w:cs="Times New Roman"/>
                <w:lang w:eastAsia="pl-PL"/>
              </w:rPr>
              <w:t>minimis</w:t>
            </w:r>
            <w:proofErr w:type="spellEnd"/>
            <w:r w:rsidRPr="00C12CC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0471B8" w:rsidRPr="00C12CC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898B3CA" w14:textId="77777777" w:rsidR="0024378A" w:rsidRPr="00C12CC7" w:rsidRDefault="000471B8" w:rsidP="006E21E4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C12CC7">
              <w:rPr>
                <w:rFonts w:ascii="Times New Roman" w:hAnsi="Times New Roman" w:cs="Times New Roman"/>
              </w:rPr>
              <w:t>Oświadczenie o otrzymanej lub nieotrzymanej pomocy.</w:t>
            </w:r>
          </w:p>
          <w:p w14:paraId="587C8B80" w14:textId="77777777" w:rsidR="000471B8" w:rsidRDefault="000471B8" w:rsidP="006E21E4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ACA69F4" w14:textId="77777777" w:rsidR="00C12CC7" w:rsidRDefault="00C12CC7" w:rsidP="006E21E4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3E974B4" w14:textId="77777777" w:rsidR="00C12CC7" w:rsidRDefault="00C12CC7" w:rsidP="006E21E4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4F7066A" w14:textId="5ADAAC4F" w:rsidR="00C12CC7" w:rsidRPr="006E21E4" w:rsidRDefault="00C12CC7" w:rsidP="006E21E4">
            <w:pPr>
              <w:widowControl/>
              <w:autoSpaceDE/>
              <w:autoSpaceDN/>
              <w:ind w:left="72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7782E25" w14:textId="77777777" w:rsidR="0024378A" w:rsidRPr="00127FEB" w:rsidRDefault="0024378A">
      <w:pPr>
        <w:pStyle w:val="Tytu"/>
        <w:rPr>
          <w:color w:val="FF0000"/>
          <w:sz w:val="20"/>
        </w:rPr>
      </w:pPr>
    </w:p>
    <w:sectPr w:rsidR="0024378A" w:rsidRPr="00127FEB">
      <w:type w:val="continuous"/>
      <w:pgSz w:w="11900" w:h="16840"/>
      <w:pgMar w:top="540" w:right="11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70D"/>
    <w:multiLevelType w:val="multilevel"/>
    <w:tmpl w:val="A2E0140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041554AD"/>
    <w:multiLevelType w:val="hybridMultilevel"/>
    <w:tmpl w:val="6FBC0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D7C6F"/>
    <w:multiLevelType w:val="hybridMultilevel"/>
    <w:tmpl w:val="12B400A8"/>
    <w:lvl w:ilvl="0" w:tplc="9F7267D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F7C52FE">
      <w:start w:val="1"/>
      <w:numFmt w:val="decimal"/>
      <w:lvlText w:val="%2)"/>
      <w:lvlJc w:val="left"/>
      <w:pPr>
        <w:ind w:left="827" w:hanging="348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706A1516">
      <w:start w:val="1"/>
      <w:numFmt w:val="decimal"/>
      <w:lvlText w:val="%3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3E7C75DA">
      <w:numFmt w:val="bullet"/>
      <w:lvlText w:val="•"/>
      <w:lvlJc w:val="left"/>
      <w:pPr>
        <w:ind w:left="2675" w:hanging="360"/>
      </w:pPr>
      <w:rPr>
        <w:rFonts w:hint="default"/>
        <w:lang w:val="pl-PL" w:eastAsia="en-US" w:bidi="ar-SA"/>
      </w:rPr>
    </w:lvl>
    <w:lvl w:ilvl="4" w:tplc="C7C0C1F0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5" w:tplc="CC38209A">
      <w:numFmt w:val="bullet"/>
      <w:lvlText w:val="•"/>
      <w:lvlJc w:val="left"/>
      <w:pPr>
        <w:ind w:left="4531" w:hanging="360"/>
      </w:pPr>
      <w:rPr>
        <w:rFonts w:hint="default"/>
        <w:lang w:val="pl-PL" w:eastAsia="en-US" w:bidi="ar-SA"/>
      </w:rPr>
    </w:lvl>
    <w:lvl w:ilvl="6" w:tplc="15E8B288">
      <w:numFmt w:val="bullet"/>
      <w:lvlText w:val="•"/>
      <w:lvlJc w:val="left"/>
      <w:pPr>
        <w:ind w:left="5459" w:hanging="360"/>
      </w:pPr>
      <w:rPr>
        <w:rFonts w:hint="default"/>
        <w:lang w:val="pl-PL" w:eastAsia="en-US" w:bidi="ar-SA"/>
      </w:rPr>
    </w:lvl>
    <w:lvl w:ilvl="7" w:tplc="B2FE4B58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8" w:tplc="D5AA5FE4">
      <w:numFmt w:val="bullet"/>
      <w:lvlText w:val="•"/>
      <w:lvlJc w:val="left"/>
      <w:pPr>
        <w:ind w:left="731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37E6FDC"/>
    <w:multiLevelType w:val="multilevel"/>
    <w:tmpl w:val="3710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F0E90"/>
    <w:multiLevelType w:val="multilevel"/>
    <w:tmpl w:val="E8DCE8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68040A3"/>
    <w:multiLevelType w:val="multilevel"/>
    <w:tmpl w:val="37C4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E5CF5"/>
    <w:multiLevelType w:val="hybridMultilevel"/>
    <w:tmpl w:val="BD167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3552D6"/>
    <w:multiLevelType w:val="multilevel"/>
    <w:tmpl w:val="3708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1C2F51"/>
    <w:multiLevelType w:val="multilevel"/>
    <w:tmpl w:val="C21A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532DD"/>
    <w:multiLevelType w:val="multilevel"/>
    <w:tmpl w:val="CA04996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642F2CD9"/>
    <w:multiLevelType w:val="hybridMultilevel"/>
    <w:tmpl w:val="7CBA6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7649B"/>
    <w:multiLevelType w:val="multilevel"/>
    <w:tmpl w:val="B80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266249">
    <w:abstractNumId w:val="2"/>
  </w:num>
  <w:num w:numId="2" w16cid:durableId="903956067">
    <w:abstractNumId w:val="0"/>
  </w:num>
  <w:num w:numId="3" w16cid:durableId="414516061">
    <w:abstractNumId w:val="5"/>
  </w:num>
  <w:num w:numId="4" w16cid:durableId="1605529600">
    <w:abstractNumId w:val="8"/>
  </w:num>
  <w:num w:numId="5" w16cid:durableId="746999018">
    <w:abstractNumId w:val="11"/>
  </w:num>
  <w:num w:numId="6" w16cid:durableId="1617564650">
    <w:abstractNumId w:val="10"/>
  </w:num>
  <w:num w:numId="7" w16cid:durableId="990838991">
    <w:abstractNumId w:val="3"/>
  </w:num>
  <w:num w:numId="8" w16cid:durableId="1168445167">
    <w:abstractNumId w:val="7"/>
  </w:num>
  <w:num w:numId="9" w16cid:durableId="549729630">
    <w:abstractNumId w:val="4"/>
  </w:num>
  <w:num w:numId="10" w16cid:durableId="2117023355">
    <w:abstractNumId w:val="6"/>
  </w:num>
  <w:num w:numId="11" w16cid:durableId="959797830">
    <w:abstractNumId w:val="1"/>
  </w:num>
  <w:num w:numId="12" w16cid:durableId="1942563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8A"/>
    <w:rsid w:val="00000E89"/>
    <w:rsid w:val="000274A9"/>
    <w:rsid w:val="000471B8"/>
    <w:rsid w:val="00097BE4"/>
    <w:rsid w:val="0012035F"/>
    <w:rsid w:val="00127FEB"/>
    <w:rsid w:val="00136B01"/>
    <w:rsid w:val="00140A22"/>
    <w:rsid w:val="001A3B4F"/>
    <w:rsid w:val="001D3725"/>
    <w:rsid w:val="001E1DD0"/>
    <w:rsid w:val="001E5D81"/>
    <w:rsid w:val="001F21EE"/>
    <w:rsid w:val="0024378A"/>
    <w:rsid w:val="0025055E"/>
    <w:rsid w:val="00292E39"/>
    <w:rsid w:val="002A66CE"/>
    <w:rsid w:val="00387329"/>
    <w:rsid w:val="003B4BEF"/>
    <w:rsid w:val="003D1991"/>
    <w:rsid w:val="003E046F"/>
    <w:rsid w:val="00430785"/>
    <w:rsid w:val="00444728"/>
    <w:rsid w:val="004571D8"/>
    <w:rsid w:val="00475F08"/>
    <w:rsid w:val="004E18D4"/>
    <w:rsid w:val="004E649A"/>
    <w:rsid w:val="004E75F4"/>
    <w:rsid w:val="004F7917"/>
    <w:rsid w:val="00570ACB"/>
    <w:rsid w:val="00647C88"/>
    <w:rsid w:val="006E21E4"/>
    <w:rsid w:val="00735C62"/>
    <w:rsid w:val="00756D6B"/>
    <w:rsid w:val="007D4DCA"/>
    <w:rsid w:val="007E4F63"/>
    <w:rsid w:val="007F5D82"/>
    <w:rsid w:val="00804224"/>
    <w:rsid w:val="0081393B"/>
    <w:rsid w:val="00822707"/>
    <w:rsid w:val="008D4E34"/>
    <w:rsid w:val="00982DE7"/>
    <w:rsid w:val="009A5199"/>
    <w:rsid w:val="00A15D33"/>
    <w:rsid w:val="00A57971"/>
    <w:rsid w:val="00A607E2"/>
    <w:rsid w:val="00AC13A8"/>
    <w:rsid w:val="00BD5302"/>
    <w:rsid w:val="00C12CC7"/>
    <w:rsid w:val="00C757AB"/>
    <w:rsid w:val="00C7766B"/>
    <w:rsid w:val="00CB6019"/>
    <w:rsid w:val="00D228C1"/>
    <w:rsid w:val="00D31A3C"/>
    <w:rsid w:val="00D9349F"/>
    <w:rsid w:val="00DA735C"/>
    <w:rsid w:val="00DB024A"/>
    <w:rsid w:val="00DE54F9"/>
    <w:rsid w:val="00E11052"/>
    <w:rsid w:val="00E54F96"/>
    <w:rsid w:val="00E97D82"/>
    <w:rsid w:val="00F463DE"/>
    <w:rsid w:val="00F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944B"/>
  <w15:docId w15:val="{57AB01D4-9279-49BE-884E-8A73C626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DB024A"/>
    <w:rPr>
      <w:b/>
      <w:bCs/>
    </w:rPr>
  </w:style>
  <w:style w:type="paragraph" w:styleId="NormalnyWeb">
    <w:name w:val="Normal (Web)"/>
    <w:basedOn w:val="Normalny"/>
    <w:uiPriority w:val="99"/>
    <w:unhideWhenUsed/>
    <w:rsid w:val="00475F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5055E"/>
  </w:style>
  <w:style w:type="character" w:styleId="Hipercze">
    <w:name w:val="Hyperlink"/>
    <w:basedOn w:val="Domylnaczcionkaakapitu"/>
    <w:uiPriority w:val="99"/>
    <w:semiHidden/>
    <w:unhideWhenUsed/>
    <w:rsid w:val="0038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zierady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449E-E51A-4BDC-B687-EF734D38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informacyjna-wydanie aktu mianowania</vt:lpstr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informacyjna-wydanie aktu mianowania</dc:title>
  <dc:creator>oem</dc:creator>
  <cp:keywords>()</cp:keywords>
  <cp:lastModifiedBy>Kamil Wodziński</cp:lastModifiedBy>
  <cp:revision>2</cp:revision>
  <cp:lastPrinted>2024-02-19T11:54:00Z</cp:lastPrinted>
  <dcterms:created xsi:type="dcterms:W3CDTF">2025-07-23T08:02:00Z</dcterms:created>
  <dcterms:modified xsi:type="dcterms:W3CDTF">2025-07-23T08:02:00Z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2024-02-19T00:00:00Z</vt:filetime>
  </property>
  <property fmtid="{D5CDD505-2E9C-101B-9397-08002B2CF9AE}" pid="5" name="Producer">
    <vt:lpwstr>GPL Ghostscript 9.05</vt:lpwstr>
  </property>
</Properties>
</file>