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410" w:rsidRPr="002B1410" w:rsidRDefault="002B1410" w:rsidP="002B1410">
      <w:pPr>
        <w:widowControl w:val="0"/>
        <w:autoSpaceDE w:val="0"/>
        <w:autoSpaceDN w:val="0"/>
        <w:adjustRightInd w:val="0"/>
        <w:spacing w:after="0" w:line="240" w:lineRule="auto"/>
        <w:jc w:val="both"/>
        <w:rPr>
          <w:rFonts w:ascii="Arial" w:eastAsia="Calibri" w:hAnsi="Arial" w:cs="Arial"/>
          <w:color w:val="000000"/>
        </w:rPr>
      </w:pPr>
      <w:r w:rsidRPr="002B1410">
        <w:rPr>
          <w:rFonts w:ascii="Arial" w:eastAsia="Calibri" w:hAnsi="Arial" w:cs="Arial"/>
          <w:color w:val="000000"/>
        </w:rPr>
        <w:t xml:space="preserve">Załącznik nr. </w:t>
      </w:r>
      <w:r w:rsidRPr="002B1410">
        <w:rPr>
          <w:rFonts w:ascii="Arial" w:eastAsia="Calibri" w:hAnsi="Arial" w:cs="Arial"/>
          <w:color w:val="000000"/>
          <w:highlight w:val="white"/>
        </w:rPr>
        <w:t>1</w:t>
      </w:r>
      <w:r w:rsidRPr="002B1410">
        <w:rPr>
          <w:rFonts w:ascii="Arial" w:eastAsia="Calibri" w:hAnsi="Arial" w:cs="Arial"/>
          <w:color w:val="000000"/>
        </w:rPr>
        <w:t xml:space="preserve">                      </w:t>
      </w:r>
    </w:p>
    <w:p w:rsidR="002B1410" w:rsidRPr="002B1410" w:rsidRDefault="002B1410" w:rsidP="002B1410">
      <w:pPr>
        <w:widowControl w:val="0"/>
        <w:autoSpaceDE w:val="0"/>
        <w:autoSpaceDN w:val="0"/>
        <w:adjustRightInd w:val="0"/>
        <w:spacing w:after="0" w:line="240" w:lineRule="auto"/>
        <w:jc w:val="both"/>
        <w:rPr>
          <w:rFonts w:ascii="Arial" w:eastAsia="Calibri" w:hAnsi="Arial" w:cs="Arial"/>
          <w:color w:val="000000"/>
        </w:rPr>
      </w:pPr>
    </w:p>
    <w:p w:rsidR="002B1410" w:rsidRPr="002B1410" w:rsidRDefault="002B1410" w:rsidP="002B1410">
      <w:pPr>
        <w:widowControl w:val="0"/>
        <w:autoSpaceDE w:val="0"/>
        <w:autoSpaceDN w:val="0"/>
        <w:adjustRightInd w:val="0"/>
        <w:spacing w:after="0" w:line="240" w:lineRule="auto"/>
        <w:jc w:val="both"/>
        <w:rPr>
          <w:rFonts w:ascii="Arial" w:eastAsia="Calibri" w:hAnsi="Arial" w:cs="Arial"/>
          <w:b/>
          <w:bCs/>
          <w:color w:val="000000"/>
        </w:rPr>
      </w:pPr>
      <w:r w:rsidRPr="002B1410">
        <w:rPr>
          <w:rFonts w:ascii="Arial" w:eastAsia="Calibri" w:hAnsi="Arial" w:cs="Arial"/>
          <w:b/>
          <w:bCs/>
          <w:color w:val="000000"/>
        </w:rPr>
        <w:t xml:space="preserve">FORMULARZ OFERTOWY WYKONAWCY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b/>
          <w:bCs/>
          <w:color w:val="000000"/>
        </w:rPr>
        <w:t>Dane dotyczące wykonawcy</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p>
    <w:p w:rsidR="002B1410" w:rsidRPr="002B1410" w:rsidRDefault="002B1410" w:rsidP="002B1410">
      <w:pPr>
        <w:widowControl w:val="0"/>
        <w:autoSpaceDE w:val="0"/>
        <w:autoSpaceDN w:val="0"/>
        <w:adjustRightInd w:val="0"/>
        <w:spacing w:after="0" w:line="240" w:lineRule="auto"/>
        <w:jc w:val="both"/>
        <w:rPr>
          <w:rFonts w:ascii="Arial" w:eastAsia="Calibri" w:hAnsi="Arial" w:cs="Arial"/>
          <w:color w:val="000000"/>
        </w:rPr>
      </w:pPr>
      <w:r w:rsidRPr="002B1410">
        <w:rPr>
          <w:rFonts w:ascii="Arial" w:eastAsia="Calibri" w:hAnsi="Arial" w:cs="Arial"/>
          <w:color w:val="000000"/>
        </w:rPr>
        <w:t xml:space="preserve">Nazwa:    </w:t>
      </w:r>
      <w:r w:rsidRPr="002B1410">
        <w:rPr>
          <w:rFonts w:ascii="Arial" w:eastAsia="Calibri" w:hAnsi="Arial" w:cs="Arial"/>
          <w:color w:val="000000"/>
        </w:rPr>
        <w:tab/>
        <w:t>................................................</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ab/>
      </w:r>
      <w:r w:rsidRPr="002B1410">
        <w:rPr>
          <w:rFonts w:ascii="Arial" w:eastAsia="Calibri" w:hAnsi="Arial" w:cs="Arial"/>
          <w:color w:val="000000"/>
        </w:rPr>
        <w:tab/>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Siedziba:</w:t>
      </w:r>
      <w:r w:rsidRPr="002B1410">
        <w:rPr>
          <w:rFonts w:ascii="Arial" w:eastAsia="Calibri" w:hAnsi="Arial" w:cs="Arial"/>
          <w:color w:val="000000"/>
        </w:rPr>
        <w:tab/>
        <w:t>................................................</w:t>
      </w:r>
      <w:r w:rsidRPr="002B1410">
        <w:rPr>
          <w:rFonts w:ascii="Arial" w:eastAsia="Calibri" w:hAnsi="Arial" w:cs="Arial"/>
          <w:color w:val="000000"/>
        </w:rPr>
        <w:tab/>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ab/>
      </w:r>
      <w:r w:rsidRPr="002B1410">
        <w:rPr>
          <w:rFonts w:ascii="Arial" w:eastAsia="Calibri" w:hAnsi="Arial" w:cs="Arial"/>
          <w:color w:val="000000"/>
        </w:rPr>
        <w:tab/>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 xml:space="preserve">Adres poczty elektronicznej: </w:t>
      </w:r>
      <w:r w:rsidRPr="002B1410">
        <w:rPr>
          <w:rFonts w:ascii="Arial" w:eastAsia="Calibri" w:hAnsi="Arial" w:cs="Arial"/>
          <w:color w:val="000000"/>
        </w:rPr>
        <w:tab/>
        <w:t>................................................</w:t>
      </w:r>
      <w:r w:rsidRPr="002B1410">
        <w:rPr>
          <w:rFonts w:ascii="Arial" w:eastAsia="Calibri" w:hAnsi="Arial" w:cs="Arial"/>
          <w:color w:val="000000"/>
        </w:rPr>
        <w:tab/>
      </w:r>
      <w:r w:rsidRPr="002B1410">
        <w:rPr>
          <w:rFonts w:ascii="Arial" w:eastAsia="Calibri" w:hAnsi="Arial" w:cs="Arial"/>
          <w:color w:val="000000"/>
        </w:rPr>
        <w:tab/>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Strona internetowa:</w:t>
      </w:r>
      <w:r w:rsidRPr="002B1410">
        <w:rPr>
          <w:rFonts w:ascii="Arial" w:eastAsia="Calibri" w:hAnsi="Arial" w:cs="Arial"/>
          <w:color w:val="000000"/>
        </w:rPr>
        <w:tab/>
      </w:r>
      <w:r w:rsidRPr="002B1410">
        <w:rPr>
          <w:rFonts w:ascii="Arial" w:eastAsia="Calibri" w:hAnsi="Arial" w:cs="Arial"/>
          <w:color w:val="000000"/>
        </w:rPr>
        <w:tab/>
        <w:t>................................................</w:t>
      </w:r>
      <w:r w:rsidRPr="002B1410">
        <w:rPr>
          <w:rFonts w:ascii="Arial" w:eastAsia="Calibri" w:hAnsi="Arial" w:cs="Arial"/>
          <w:color w:val="000000"/>
        </w:rPr>
        <w:tab/>
      </w:r>
      <w:r w:rsidRPr="002B1410">
        <w:rPr>
          <w:rFonts w:ascii="Arial" w:eastAsia="Calibri" w:hAnsi="Arial" w:cs="Arial"/>
          <w:color w:val="000000"/>
        </w:rPr>
        <w:tab/>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Numer telefonu:</w:t>
      </w:r>
      <w:r w:rsidRPr="002B1410">
        <w:rPr>
          <w:rFonts w:ascii="Arial" w:eastAsia="Calibri" w:hAnsi="Arial" w:cs="Arial"/>
          <w:color w:val="000000"/>
        </w:rPr>
        <w:tab/>
      </w:r>
      <w:r w:rsidRPr="002B1410">
        <w:rPr>
          <w:rFonts w:ascii="Arial" w:eastAsia="Calibri" w:hAnsi="Arial" w:cs="Arial"/>
          <w:color w:val="000000"/>
        </w:rPr>
        <w:tab/>
        <w:t xml:space="preserve">……........................................ </w:t>
      </w:r>
      <w:r w:rsidRPr="002B1410">
        <w:rPr>
          <w:rFonts w:ascii="Arial" w:eastAsia="Calibri" w:hAnsi="Arial" w:cs="Arial"/>
          <w:color w:val="000000"/>
        </w:rPr>
        <w:tab/>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Numer faksu:</w:t>
      </w:r>
      <w:r w:rsidRPr="002B1410">
        <w:rPr>
          <w:rFonts w:ascii="Arial" w:eastAsia="Calibri" w:hAnsi="Arial" w:cs="Arial"/>
          <w:color w:val="000000"/>
        </w:rPr>
        <w:tab/>
      </w:r>
      <w:r w:rsidRPr="002B1410">
        <w:rPr>
          <w:rFonts w:ascii="Arial" w:eastAsia="Calibri" w:hAnsi="Arial" w:cs="Arial"/>
          <w:color w:val="000000"/>
        </w:rPr>
        <w:tab/>
      </w:r>
      <w:r w:rsidRPr="002B1410">
        <w:rPr>
          <w:rFonts w:ascii="Arial" w:eastAsia="Calibri" w:hAnsi="Arial" w:cs="Arial"/>
          <w:color w:val="000000"/>
        </w:rPr>
        <w:tab/>
        <w:t>……. ......................................</w:t>
      </w:r>
      <w:r w:rsidRPr="002B1410">
        <w:rPr>
          <w:rFonts w:ascii="Arial" w:eastAsia="Calibri" w:hAnsi="Arial" w:cs="Arial"/>
          <w:color w:val="000000"/>
        </w:rPr>
        <w:tab/>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Numer REGON:</w:t>
      </w:r>
      <w:r w:rsidRPr="002B1410">
        <w:rPr>
          <w:rFonts w:ascii="Arial" w:eastAsia="Calibri" w:hAnsi="Arial" w:cs="Arial"/>
          <w:color w:val="000000"/>
        </w:rPr>
        <w:tab/>
      </w:r>
      <w:r w:rsidRPr="002B1410">
        <w:rPr>
          <w:rFonts w:ascii="Arial" w:eastAsia="Calibri" w:hAnsi="Arial" w:cs="Arial"/>
          <w:color w:val="000000"/>
        </w:rPr>
        <w:tab/>
        <w:t>................................................</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Numer NIP:</w:t>
      </w:r>
      <w:r w:rsidRPr="002B1410">
        <w:rPr>
          <w:rFonts w:ascii="Arial" w:eastAsia="Calibri" w:hAnsi="Arial" w:cs="Arial"/>
          <w:color w:val="000000"/>
        </w:rPr>
        <w:tab/>
      </w:r>
      <w:r w:rsidRPr="002B1410">
        <w:rPr>
          <w:rFonts w:ascii="Arial" w:eastAsia="Calibri" w:hAnsi="Arial" w:cs="Arial"/>
          <w:color w:val="000000"/>
        </w:rPr>
        <w:tab/>
      </w:r>
      <w:r w:rsidRPr="002B1410">
        <w:rPr>
          <w:rFonts w:ascii="Arial" w:eastAsia="Calibri" w:hAnsi="Arial" w:cs="Arial"/>
          <w:color w:val="000000"/>
        </w:rPr>
        <w:tab/>
        <w:t>................................................</w:t>
      </w:r>
      <w:r w:rsidRPr="002B1410">
        <w:rPr>
          <w:rFonts w:ascii="Arial" w:eastAsia="Calibri" w:hAnsi="Arial" w:cs="Arial"/>
          <w:color w:val="000000"/>
        </w:rPr>
        <w:tab/>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p>
    <w:p w:rsidR="002B1410" w:rsidRPr="002B1410" w:rsidRDefault="002B1410" w:rsidP="002B1410">
      <w:pPr>
        <w:widowControl w:val="0"/>
        <w:autoSpaceDE w:val="0"/>
        <w:autoSpaceDN w:val="0"/>
        <w:adjustRightInd w:val="0"/>
        <w:spacing w:after="0" w:line="240" w:lineRule="auto"/>
        <w:jc w:val="both"/>
        <w:rPr>
          <w:rFonts w:ascii="Arial" w:eastAsia="Calibri" w:hAnsi="Arial" w:cs="Arial"/>
          <w:b/>
          <w:bCs/>
          <w:color w:val="000000"/>
        </w:rPr>
      </w:pPr>
      <w:r w:rsidRPr="002B1410">
        <w:rPr>
          <w:rFonts w:ascii="Arial" w:eastAsia="Calibri" w:hAnsi="Arial" w:cs="Arial"/>
          <w:b/>
          <w:bCs/>
          <w:color w:val="000000"/>
        </w:rPr>
        <w:t>Dane dotyczące zamawiającego</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p>
    <w:p w:rsidR="002B1410" w:rsidRPr="002B1410" w:rsidRDefault="002B1410" w:rsidP="002B1410">
      <w:pPr>
        <w:widowControl w:val="0"/>
        <w:autoSpaceDE w:val="0"/>
        <w:autoSpaceDN w:val="0"/>
        <w:adjustRightInd w:val="0"/>
        <w:spacing w:after="0" w:line="240" w:lineRule="auto"/>
        <w:jc w:val="both"/>
        <w:rPr>
          <w:rFonts w:ascii="Arial" w:eastAsia="Calibri" w:hAnsi="Arial" w:cs="Arial"/>
          <w:color w:val="000000"/>
        </w:rPr>
      </w:pPr>
      <w:r w:rsidRPr="002B1410">
        <w:rPr>
          <w:rFonts w:ascii="Arial" w:eastAsia="Calibri" w:hAnsi="Arial" w:cs="Arial"/>
          <w:color w:val="000000"/>
          <w:highlight w:val="white"/>
        </w:rPr>
        <w:t>Gmina Krzeszów</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highlight w:val="white"/>
        </w:rPr>
        <w:t>Rynek 2</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highlight w:val="white"/>
        </w:rPr>
        <w:t>37-418</w:t>
      </w:r>
      <w:r w:rsidRPr="002B1410">
        <w:rPr>
          <w:rFonts w:ascii="Arial" w:eastAsia="Calibri" w:hAnsi="Arial" w:cs="Arial"/>
          <w:color w:val="000000"/>
        </w:rPr>
        <w:t xml:space="preserve"> </w:t>
      </w:r>
      <w:r w:rsidRPr="002B1410">
        <w:rPr>
          <w:rFonts w:ascii="Arial" w:eastAsia="Calibri" w:hAnsi="Arial" w:cs="Arial"/>
          <w:color w:val="000000"/>
          <w:highlight w:val="white"/>
        </w:rPr>
        <w:t>Krzeszów</w:t>
      </w:r>
    </w:p>
    <w:p w:rsidR="002B1410" w:rsidRPr="002B1410" w:rsidRDefault="002B1410" w:rsidP="002B1410">
      <w:pPr>
        <w:widowControl w:val="0"/>
        <w:autoSpaceDE w:val="0"/>
        <w:autoSpaceDN w:val="0"/>
        <w:adjustRightInd w:val="0"/>
        <w:spacing w:after="0" w:line="240" w:lineRule="auto"/>
        <w:jc w:val="both"/>
        <w:rPr>
          <w:rFonts w:ascii="Arial" w:eastAsia="Calibri" w:hAnsi="Arial" w:cs="Arial"/>
          <w:b/>
          <w:bCs/>
          <w:color w:val="000000"/>
        </w:rPr>
      </w:pPr>
    </w:p>
    <w:p w:rsidR="002B1410" w:rsidRPr="002B1410" w:rsidRDefault="002B1410" w:rsidP="002B1410">
      <w:pPr>
        <w:widowControl w:val="0"/>
        <w:autoSpaceDE w:val="0"/>
        <w:autoSpaceDN w:val="0"/>
        <w:adjustRightInd w:val="0"/>
        <w:spacing w:after="0" w:line="240" w:lineRule="auto"/>
        <w:jc w:val="both"/>
        <w:rPr>
          <w:rFonts w:ascii="Arial" w:eastAsia="Calibri" w:hAnsi="Arial" w:cs="Arial"/>
          <w:b/>
          <w:bCs/>
          <w:color w:val="000000"/>
        </w:rPr>
      </w:pPr>
      <w:r w:rsidRPr="002B1410">
        <w:rPr>
          <w:rFonts w:ascii="Arial" w:eastAsia="Calibri" w:hAnsi="Arial" w:cs="Arial"/>
          <w:b/>
          <w:bCs/>
          <w:color w:val="000000"/>
        </w:rPr>
        <w:t>Zobowiązania wykonawcy</w:t>
      </w:r>
    </w:p>
    <w:p w:rsidR="002B1410" w:rsidRPr="002B1410" w:rsidRDefault="002B1410" w:rsidP="002B1410">
      <w:pPr>
        <w:widowControl w:val="0"/>
        <w:autoSpaceDE w:val="0"/>
        <w:autoSpaceDN w:val="0"/>
        <w:adjustRightInd w:val="0"/>
        <w:spacing w:after="0" w:line="240" w:lineRule="auto"/>
        <w:jc w:val="both"/>
        <w:rPr>
          <w:rFonts w:ascii="Arial" w:eastAsia="Calibri" w:hAnsi="Arial" w:cs="Arial"/>
          <w:color w:val="000000"/>
        </w:rPr>
      </w:pPr>
      <w:r w:rsidRPr="002B1410">
        <w:rPr>
          <w:rFonts w:ascii="Arial" w:eastAsia="Calibri" w:hAnsi="Arial" w:cs="Arial"/>
          <w:color w:val="000000"/>
        </w:rPr>
        <w:t xml:space="preserve">Nawiązując do ogłoszenia o zamówieniu publicznym na zadanie  </w:t>
      </w:r>
      <w:r w:rsidRPr="002B1410">
        <w:rPr>
          <w:rFonts w:ascii="Arial" w:eastAsia="Calibri" w:hAnsi="Arial" w:cs="Arial"/>
          <w:color w:val="000000"/>
          <w:highlight w:val="white"/>
        </w:rPr>
        <w:t>Odbiór odpadów komunalnych z terenu Gminy Krzeszów</w:t>
      </w:r>
      <w:r w:rsidRPr="002B1410">
        <w:rPr>
          <w:rFonts w:ascii="Arial" w:eastAsia="Calibri" w:hAnsi="Arial" w:cs="Arial"/>
          <w:color w:val="000000"/>
        </w:rPr>
        <w:t xml:space="preserve"> w </w:t>
      </w:r>
      <w:r w:rsidRPr="002B1410">
        <w:rPr>
          <w:rFonts w:ascii="Arial" w:eastAsia="Calibri" w:hAnsi="Arial" w:cs="Arial"/>
        </w:rPr>
        <w:t>roku 2017 - 2018</w:t>
      </w:r>
      <w:r w:rsidRPr="002B1410">
        <w:rPr>
          <w:rFonts w:ascii="Arial" w:eastAsia="Calibri" w:hAnsi="Arial" w:cs="Arial"/>
          <w:color w:val="FF0000"/>
        </w:rPr>
        <w:t xml:space="preserve">. </w:t>
      </w:r>
      <w:r w:rsidRPr="002B1410">
        <w:rPr>
          <w:rFonts w:ascii="Arial" w:eastAsia="Calibri" w:hAnsi="Arial" w:cs="Arial"/>
          <w:color w:val="000000"/>
        </w:rPr>
        <w:t xml:space="preserve">Numer sprawy: </w:t>
      </w:r>
      <w:r w:rsidRPr="002B1410">
        <w:rPr>
          <w:rFonts w:ascii="Arial" w:eastAsia="Calibri" w:hAnsi="Arial" w:cs="Arial"/>
          <w:highlight w:val="white"/>
        </w:rPr>
        <w:t>RG.271.04.Oo.2016</w:t>
      </w:r>
      <w:r w:rsidRPr="002B1410">
        <w:rPr>
          <w:rFonts w:ascii="Arial" w:eastAsia="Calibri" w:hAnsi="Arial" w:cs="Arial"/>
          <w:color w:val="000000"/>
        </w:rPr>
        <w:t>. oferujemy wykonanie zamówienia, zgodnie z wymogami Specyfikacji Istotnych Warunków Zamówienia za cenę:</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Cena oferty:</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 xml:space="preserve">cena netto...........................................................................................................zł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(słownie: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podatek VAT.......................................................................................................zł</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cena brutto..........................................................................................................zł</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(słownie: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b/>
          <w:bCs/>
          <w:color w:val="000000"/>
        </w:rPr>
        <w:t>Oświadczam, że:</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 xml:space="preserve">Oferujemy termin płatności:.......... dni </w:t>
      </w:r>
    </w:p>
    <w:p w:rsidR="002B1410" w:rsidRPr="002B1410" w:rsidRDefault="002B1410" w:rsidP="002B1410">
      <w:pPr>
        <w:spacing w:after="0" w:line="254" w:lineRule="exact"/>
        <w:rPr>
          <w:rFonts w:ascii="Arial" w:eastAsia="Calibri" w:hAnsi="Arial" w:cs="Arial"/>
        </w:rPr>
      </w:pPr>
      <w:r w:rsidRPr="002B1410">
        <w:rPr>
          <w:rFonts w:ascii="Arial" w:eastAsia="Calibri" w:hAnsi="Arial" w:cs="Arial"/>
        </w:rPr>
        <w:t>Wykazujemy wielkość miesięcznego zatrudnienia - dane z okresu ostatnich 3 miesięcy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 xml:space="preserve"> </w:t>
      </w:r>
      <w:r w:rsidRPr="002B1410">
        <w:rPr>
          <w:rFonts w:ascii="Arial" w:eastAsia="Calibri" w:hAnsi="Arial" w:cs="Arial"/>
          <w:color w:val="000000"/>
          <w:highlight w:val="white"/>
        </w:rPr>
        <w:t xml:space="preserve"> </w:t>
      </w:r>
      <w:r w:rsidRPr="002B1410">
        <w:rPr>
          <w:rFonts w:ascii="Arial" w:eastAsia="Calibri" w:hAnsi="Arial" w:cs="Arial"/>
          <w:color w:val="000000"/>
        </w:rPr>
        <w:t xml:space="preserve">Reklamacje będą załatwiane w terminie:………….......... .......... dni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highlight w:val="white"/>
        </w:rPr>
      </w:pPr>
      <w:r w:rsidRPr="002B1410">
        <w:rPr>
          <w:rFonts w:ascii="Arial" w:eastAsia="Calibri" w:hAnsi="Arial" w:cs="Arial"/>
          <w:color w:val="000000"/>
        </w:rPr>
        <w:t>- spos</w:t>
      </w:r>
      <w:r w:rsidRPr="002B1410">
        <w:rPr>
          <w:rFonts w:ascii="Arial" w:eastAsia="Calibri" w:hAnsi="Arial" w:cs="Arial"/>
          <w:color w:val="000000"/>
          <w:highlight w:val="white"/>
        </w:rPr>
        <w:t xml:space="preserve">ób zgłaszania problemów w przypadku uzasadnionych reklamacji: .......... .......... .................... .......... .......... .......... .......... .......... .......... .......... .......... .......... .......... .................... .......... .......... .......... .......... .......... ..........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highlight w:val="white"/>
        </w:rPr>
        <w:t>- załatwienie wykonania reklamacji: .......... .......... .......... .......... .......... .................... .......... .......... .......... .......... .......... .......... .......... .......... ..........</w:t>
      </w:r>
      <w:r w:rsidRPr="002B1410">
        <w:rPr>
          <w:rFonts w:ascii="Arial" w:eastAsia="Calibri" w:hAnsi="Arial" w:cs="Arial"/>
          <w:color w:val="000000"/>
        </w:rPr>
        <w:t xml:space="preserve">  </w:t>
      </w:r>
    </w:p>
    <w:p w:rsidR="002B1410" w:rsidRPr="002B1410" w:rsidRDefault="002B1410" w:rsidP="002B1410">
      <w:pPr>
        <w:widowControl w:val="0"/>
        <w:autoSpaceDE w:val="0"/>
        <w:autoSpaceDN w:val="0"/>
        <w:adjustRightInd w:val="0"/>
        <w:spacing w:after="0" w:line="240" w:lineRule="auto"/>
        <w:jc w:val="both"/>
        <w:rPr>
          <w:rFonts w:ascii="Arial" w:eastAsia="Calibri" w:hAnsi="Arial" w:cs="Arial"/>
          <w:color w:val="000000"/>
        </w:rPr>
      </w:pPr>
    </w:p>
    <w:p w:rsidR="002B1410" w:rsidRPr="002B1410" w:rsidRDefault="002B1410" w:rsidP="002B1410">
      <w:pPr>
        <w:widowControl w:val="0"/>
        <w:autoSpaceDE w:val="0"/>
        <w:autoSpaceDN w:val="0"/>
        <w:adjustRightInd w:val="0"/>
        <w:spacing w:after="0" w:line="240" w:lineRule="auto"/>
        <w:jc w:val="both"/>
        <w:rPr>
          <w:rFonts w:ascii="Arial" w:eastAsia="Calibri" w:hAnsi="Arial" w:cs="Arial"/>
          <w:b/>
          <w:bCs/>
          <w:color w:val="000000"/>
        </w:rPr>
      </w:pPr>
      <w:r w:rsidRPr="002B1410">
        <w:rPr>
          <w:rFonts w:ascii="Arial" w:eastAsia="Calibri" w:hAnsi="Arial" w:cs="Arial"/>
          <w:b/>
          <w:bCs/>
          <w:color w:val="000000"/>
        </w:rPr>
        <w:t>Oświadczenie dotyczące postanowień specyfikacji istotnych warunków zamówienia.</w:t>
      </w:r>
    </w:p>
    <w:p w:rsidR="002B1410" w:rsidRPr="002B1410" w:rsidRDefault="002B1410" w:rsidP="002B1410">
      <w:pPr>
        <w:widowControl w:val="0"/>
        <w:autoSpaceDE w:val="0"/>
        <w:autoSpaceDN w:val="0"/>
        <w:adjustRightInd w:val="0"/>
        <w:spacing w:after="0" w:line="240" w:lineRule="auto"/>
        <w:jc w:val="both"/>
        <w:rPr>
          <w:rFonts w:ascii="Arial" w:eastAsia="Calibri" w:hAnsi="Arial" w:cs="Arial"/>
          <w:color w:val="000000"/>
        </w:rPr>
      </w:pPr>
      <w:r w:rsidRPr="002B1410">
        <w:rPr>
          <w:rFonts w:ascii="Arial" w:eastAsia="Calibri" w:hAnsi="Arial" w:cs="Arial"/>
          <w:color w:val="000000"/>
        </w:rPr>
        <w:t>1. Oświadczam, że zapoznałem się ze specyfikacją istotnych warunków zamówienia, nie wnoszę żadnych zastrzeżeń oraz uzyskałem niezbędne informacje do przygotowania oferty.</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 xml:space="preserve">2. Oświadczam, że uważam się za związanego ofertą przez czas wskazany w specyfikacji istotnych warunków zamówienia.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 xml:space="preserve">3. Oświadczam, że załączone do specyfikacji istotnych warunków zamówienia postanowienia umowy / wzór umowy zostały przeze mnie zaakceptowane bez zastrzeżeń i </w:t>
      </w:r>
      <w:r w:rsidRPr="002B1410">
        <w:rPr>
          <w:rFonts w:ascii="Arial" w:eastAsia="Calibri" w:hAnsi="Arial" w:cs="Arial"/>
          <w:color w:val="000000"/>
        </w:rPr>
        <w:lastRenderedPageBreak/>
        <w:t>zobowiązuję się w przypadku wyboru mojej oferty do zawarcia umowy w miejscu i terminie wyznaczonym przez zamawiającego.</w:t>
      </w:r>
    </w:p>
    <w:p w:rsidR="002B1410" w:rsidRPr="002B1410" w:rsidRDefault="002B1410" w:rsidP="002B1410">
      <w:pPr>
        <w:widowControl w:val="0"/>
        <w:autoSpaceDE w:val="0"/>
        <w:autoSpaceDN w:val="0"/>
        <w:adjustRightInd w:val="0"/>
        <w:spacing w:after="0" w:line="240" w:lineRule="auto"/>
        <w:jc w:val="both"/>
        <w:rPr>
          <w:rFonts w:ascii="Arial" w:eastAsia="Calibri" w:hAnsi="Arial" w:cs="Arial"/>
          <w:color w:val="000000"/>
        </w:rPr>
      </w:pPr>
      <w:r w:rsidRPr="002B1410">
        <w:rPr>
          <w:rFonts w:ascii="Arial" w:eastAsia="Calibri" w:hAnsi="Arial" w:cs="Arial"/>
          <w:color w:val="000000"/>
        </w:rPr>
        <w:t>4. Oferowany przez nas przedmiot zamówienia spełnia wymagania określone w specyfikacji istotnych warunków zamówienia</w:t>
      </w:r>
    </w:p>
    <w:p w:rsidR="002B1410" w:rsidRPr="002B1410" w:rsidRDefault="002B1410" w:rsidP="002B1410">
      <w:pPr>
        <w:widowControl w:val="0"/>
        <w:autoSpaceDE w:val="0"/>
        <w:autoSpaceDN w:val="0"/>
        <w:adjustRightInd w:val="0"/>
        <w:spacing w:after="0" w:line="240" w:lineRule="auto"/>
        <w:jc w:val="both"/>
        <w:rPr>
          <w:rFonts w:ascii="Arial" w:eastAsia="Calibri" w:hAnsi="Arial" w:cs="Arial"/>
          <w:color w:val="000000"/>
        </w:rPr>
      </w:pPr>
      <w:r w:rsidRPr="002B1410">
        <w:rPr>
          <w:rFonts w:ascii="Arial" w:eastAsia="Calibri" w:hAnsi="Arial" w:cs="Arial"/>
          <w:color w:val="000000"/>
        </w:rPr>
        <w:t xml:space="preserve">5. Zobowiązujemy się do wykonania zamówienia </w:t>
      </w:r>
      <w:r w:rsidRPr="002B1410">
        <w:rPr>
          <w:rFonts w:ascii="Arial" w:eastAsia="Calibri" w:hAnsi="Arial" w:cs="Arial"/>
          <w:color w:val="000000"/>
          <w:highlight w:val="white"/>
        </w:rPr>
        <w:t>w terminie oraz w sposób zgodny z warunkami / wymaganiami organizacyjnymi</w:t>
      </w:r>
      <w:r w:rsidRPr="002B1410">
        <w:rPr>
          <w:rFonts w:ascii="Arial" w:eastAsia="Calibri" w:hAnsi="Arial" w:cs="Arial"/>
          <w:color w:val="000000"/>
        </w:rPr>
        <w:t xml:space="preserve"> określonymi w specyfikacji istotnych warunków zamówienia oraz załącznikach do niej.</w:t>
      </w:r>
    </w:p>
    <w:p w:rsidR="002B1410" w:rsidRPr="002B1410" w:rsidRDefault="002B1410" w:rsidP="002B1410">
      <w:pPr>
        <w:widowControl w:val="0"/>
        <w:autoSpaceDE w:val="0"/>
        <w:autoSpaceDN w:val="0"/>
        <w:adjustRightInd w:val="0"/>
        <w:spacing w:after="0" w:line="240" w:lineRule="auto"/>
        <w:jc w:val="both"/>
        <w:rPr>
          <w:rFonts w:ascii="Arial" w:eastAsia="Calibri" w:hAnsi="Arial" w:cs="Arial"/>
          <w:color w:val="000000"/>
        </w:rPr>
      </w:pPr>
    </w:p>
    <w:p w:rsidR="002B1410" w:rsidRPr="002B1410" w:rsidRDefault="002B1410" w:rsidP="002B1410">
      <w:pPr>
        <w:widowControl w:val="0"/>
        <w:autoSpaceDE w:val="0"/>
        <w:autoSpaceDN w:val="0"/>
        <w:adjustRightInd w:val="0"/>
        <w:spacing w:after="0" w:line="240" w:lineRule="auto"/>
        <w:jc w:val="both"/>
        <w:rPr>
          <w:rFonts w:ascii="Arial" w:eastAsia="Calibri" w:hAnsi="Arial" w:cs="Arial"/>
          <w:b/>
          <w:bCs/>
          <w:color w:val="000000"/>
        </w:rPr>
      </w:pPr>
      <w:r w:rsidRPr="002B1410">
        <w:rPr>
          <w:rFonts w:ascii="Arial" w:eastAsia="Calibri" w:hAnsi="Arial" w:cs="Arial"/>
          <w:b/>
          <w:bCs/>
          <w:color w:val="000000"/>
        </w:rPr>
        <w:t>Dokumenty</w:t>
      </w:r>
    </w:p>
    <w:p w:rsidR="002B1410" w:rsidRPr="002B1410" w:rsidRDefault="002B1410" w:rsidP="002B1410">
      <w:pPr>
        <w:widowControl w:val="0"/>
        <w:autoSpaceDE w:val="0"/>
        <w:autoSpaceDN w:val="0"/>
        <w:adjustRightInd w:val="0"/>
        <w:spacing w:after="0" w:line="240" w:lineRule="auto"/>
        <w:jc w:val="both"/>
        <w:rPr>
          <w:rFonts w:ascii="Arial" w:eastAsia="Calibri" w:hAnsi="Arial" w:cs="Arial"/>
          <w:color w:val="000000"/>
        </w:rPr>
      </w:pP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 xml:space="preserve">Na potwierdzenie spełnienia wymagań do oferty załączam: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 .......... .......... .......... .......... .......... .......... ..........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 xml:space="preserve">.......... .......... .......... .......... .......... .......... .......... .......... ..........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 xml:space="preserve">.......... .......... .......... .......... .......... .......... .......... .......... ..........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 xml:space="preserve">.......... .......... .......... .......... .......... .......... .......... .......... ..........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 xml:space="preserve">.......... .......... .......... .......... .......... .......... .......... .......... ..........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p>
    <w:p w:rsidR="002B1410" w:rsidRPr="002B1410" w:rsidRDefault="002B1410" w:rsidP="002B1410">
      <w:pPr>
        <w:widowControl w:val="0"/>
        <w:autoSpaceDE w:val="0"/>
        <w:autoSpaceDN w:val="0"/>
        <w:adjustRightInd w:val="0"/>
        <w:spacing w:after="0" w:line="240" w:lineRule="auto"/>
        <w:jc w:val="both"/>
        <w:rPr>
          <w:rFonts w:ascii="Arial" w:eastAsia="Calibri" w:hAnsi="Arial" w:cs="Arial"/>
          <w:b/>
          <w:bCs/>
          <w:color w:val="000000"/>
        </w:rPr>
      </w:pPr>
      <w:r w:rsidRPr="002B1410">
        <w:rPr>
          <w:rFonts w:ascii="Arial" w:eastAsia="Calibri" w:hAnsi="Arial" w:cs="Arial"/>
          <w:b/>
          <w:bCs/>
          <w:color w:val="000000"/>
        </w:rPr>
        <w:t>Zastrzeżenie wykonawcy</w:t>
      </w:r>
    </w:p>
    <w:p w:rsidR="002B1410" w:rsidRPr="002B1410" w:rsidRDefault="002B1410" w:rsidP="002B1410">
      <w:pPr>
        <w:widowControl w:val="0"/>
        <w:autoSpaceDE w:val="0"/>
        <w:autoSpaceDN w:val="0"/>
        <w:adjustRightInd w:val="0"/>
        <w:spacing w:after="0" w:line="240" w:lineRule="auto"/>
        <w:jc w:val="both"/>
        <w:rPr>
          <w:rFonts w:ascii="Arial" w:eastAsia="Calibri" w:hAnsi="Arial" w:cs="Arial"/>
          <w:color w:val="000000"/>
        </w:rPr>
      </w:pPr>
    </w:p>
    <w:p w:rsidR="002B1410" w:rsidRPr="002B1410" w:rsidRDefault="002B1410" w:rsidP="002B1410">
      <w:pPr>
        <w:widowControl w:val="0"/>
        <w:autoSpaceDE w:val="0"/>
        <w:autoSpaceDN w:val="0"/>
        <w:adjustRightInd w:val="0"/>
        <w:spacing w:after="0" w:line="240" w:lineRule="auto"/>
        <w:jc w:val="both"/>
        <w:rPr>
          <w:rFonts w:ascii="Arial" w:eastAsia="Calibri" w:hAnsi="Arial" w:cs="Arial"/>
          <w:color w:val="000000"/>
        </w:rPr>
      </w:pPr>
      <w:r w:rsidRPr="002B1410">
        <w:rPr>
          <w:rFonts w:ascii="Arial" w:eastAsia="Calibri" w:hAnsi="Arial" w:cs="Arial"/>
          <w:color w:val="000000"/>
        </w:rPr>
        <w:t xml:space="preserve">Inne informacje wykonawcy: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 .......... .......... .......... .......... .......... .......... ..........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 xml:space="preserve">.......... .......... .......... .......... .......... .......... .......... .......... ..........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 xml:space="preserve">.......... .......... .......... .......... .......... .......... .......... .......... .......... </w:t>
      </w:r>
    </w:p>
    <w:p w:rsidR="002B1410" w:rsidRPr="002B1410" w:rsidRDefault="002B1410" w:rsidP="002B1410">
      <w:pPr>
        <w:widowControl w:val="0"/>
        <w:autoSpaceDE w:val="0"/>
        <w:autoSpaceDN w:val="0"/>
        <w:adjustRightInd w:val="0"/>
        <w:spacing w:after="0" w:line="240" w:lineRule="auto"/>
        <w:jc w:val="both"/>
        <w:rPr>
          <w:rFonts w:ascii="Arial" w:eastAsia="Calibri" w:hAnsi="Arial" w:cs="Arial"/>
          <w:color w:val="000000"/>
        </w:rPr>
      </w:pP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highlight w:val="white"/>
        </w:rPr>
      </w:pPr>
      <w:r w:rsidRPr="002B1410">
        <w:rPr>
          <w:rFonts w:ascii="Arial" w:eastAsia="Calibri" w:hAnsi="Arial" w:cs="Arial"/>
          <w:color w:val="000000"/>
        </w:rPr>
        <w:t>informacje na temat podwykonawc</w:t>
      </w:r>
      <w:r w:rsidRPr="002B1410">
        <w:rPr>
          <w:rFonts w:ascii="Arial" w:eastAsia="Calibri" w:hAnsi="Arial" w:cs="Arial"/>
          <w:color w:val="000000"/>
          <w:highlight w:val="white"/>
        </w:rPr>
        <w:t>ów</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highlight w:val="white"/>
        </w:rPr>
      </w:pPr>
      <w:r w:rsidRPr="002B1410">
        <w:rPr>
          <w:rFonts w:ascii="Arial" w:eastAsia="Calibri" w:hAnsi="Arial" w:cs="Arial"/>
          <w:color w:val="000000"/>
          <w:highlight w:val="white"/>
        </w:rPr>
        <w:t>.......... .......... .......... .......... .......... .......... .......... ..........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highlight w:val="white"/>
        </w:rPr>
      </w:pPr>
      <w:r w:rsidRPr="002B1410">
        <w:rPr>
          <w:rFonts w:ascii="Arial" w:eastAsia="Calibri" w:hAnsi="Arial" w:cs="Arial"/>
          <w:color w:val="000000"/>
          <w:highlight w:val="white"/>
        </w:rPr>
        <w:t xml:space="preserve">.......... .......... .......... .......... .......... .......... .......... .......... ..........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highlight w:val="white"/>
        </w:rPr>
      </w:pPr>
      <w:r w:rsidRPr="002B1410">
        <w:rPr>
          <w:rFonts w:ascii="Arial" w:eastAsia="Calibri" w:hAnsi="Arial" w:cs="Arial"/>
          <w:color w:val="000000"/>
          <w:highlight w:val="white"/>
        </w:rPr>
        <w:t xml:space="preserve">.......... .......... .......... .......... .......... .......... .......... .......... ..........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highlight w:val="white"/>
        </w:rPr>
      </w:pPr>
      <w:r w:rsidRPr="002B1410">
        <w:rPr>
          <w:rFonts w:ascii="Arial" w:eastAsia="Calibri" w:hAnsi="Arial" w:cs="Arial"/>
          <w:color w:val="000000"/>
          <w:highlight w:val="white"/>
        </w:rPr>
        <w:t>.......... .......... .......... .......... .......... .......... .......... ..........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highlight w:val="white"/>
        </w:rPr>
      </w:pPr>
      <w:r w:rsidRPr="002B1410">
        <w:rPr>
          <w:rFonts w:ascii="Arial" w:eastAsia="Calibri" w:hAnsi="Arial" w:cs="Arial"/>
          <w:color w:val="000000"/>
          <w:highlight w:val="white"/>
        </w:rPr>
        <w:t xml:space="preserve">.......... .......... .......... .......... .......... .......... .......... .......... ..........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highlight w:val="white"/>
        </w:rPr>
        <w:t>.......... .......... .......... .......... .......... .......... .......... .......... ..........</w:t>
      </w:r>
      <w:r w:rsidRPr="002B1410">
        <w:rPr>
          <w:rFonts w:ascii="Arial" w:eastAsia="Calibri" w:hAnsi="Arial" w:cs="Arial"/>
          <w:color w:val="000000"/>
        </w:rPr>
        <w:t xml:space="preserve"> </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w:t>
      </w:r>
    </w:p>
    <w:p w:rsidR="002B1410" w:rsidRPr="002B1410" w:rsidRDefault="002B1410" w:rsidP="002B1410">
      <w:pPr>
        <w:widowControl w:val="0"/>
        <w:autoSpaceDE w:val="0"/>
        <w:autoSpaceDN w:val="0"/>
        <w:adjustRightInd w:val="0"/>
        <w:spacing w:after="0" w:line="240" w:lineRule="auto"/>
        <w:rPr>
          <w:rFonts w:ascii="Arial" w:eastAsia="Calibri" w:hAnsi="Arial" w:cs="Arial"/>
          <w:color w:val="000000"/>
        </w:rPr>
      </w:pPr>
      <w:r w:rsidRPr="002B1410">
        <w:rPr>
          <w:rFonts w:ascii="Arial" w:eastAsia="Calibri" w:hAnsi="Arial" w:cs="Arial"/>
          <w:color w:val="000000"/>
        </w:rPr>
        <w:t>(data i czytelny podpis wykonawcy)</w:t>
      </w: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widowControl w:val="0"/>
        <w:autoSpaceDE w:val="0"/>
        <w:autoSpaceDN w:val="0"/>
        <w:adjustRightInd w:val="0"/>
        <w:spacing w:after="0" w:line="240" w:lineRule="auto"/>
        <w:rPr>
          <w:rFonts w:ascii="Calibri" w:eastAsia="Calibri" w:hAnsi="Calibri" w:cs="Times New Roman"/>
        </w:rPr>
      </w:pPr>
    </w:p>
    <w:p w:rsidR="002B1410" w:rsidRPr="002B1410" w:rsidRDefault="002B1410" w:rsidP="002B1410">
      <w:pPr>
        <w:widowControl w:val="0"/>
        <w:autoSpaceDE w:val="0"/>
        <w:autoSpaceDN w:val="0"/>
        <w:adjustRightInd w:val="0"/>
        <w:spacing w:after="0" w:line="240" w:lineRule="auto"/>
        <w:rPr>
          <w:rFonts w:ascii="Calibri" w:eastAsia="Calibri" w:hAnsi="Calibri" w:cs="Times New Roman"/>
        </w:rPr>
      </w:pP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r w:rsidRPr="002B1410">
        <w:rPr>
          <w:rFonts w:ascii="Arial" w:eastAsia="Times New Roman" w:hAnsi="Arial" w:cs="Arial"/>
          <w:color w:val="000000"/>
          <w:lang w:eastAsia="pl-PL"/>
        </w:rPr>
        <w:lastRenderedPageBreak/>
        <w:t xml:space="preserve">Załącznik nr. </w:t>
      </w:r>
      <w:r w:rsidRPr="002B1410">
        <w:rPr>
          <w:rFonts w:ascii="Arial" w:eastAsia="Times New Roman" w:hAnsi="Arial" w:cs="Arial"/>
          <w:color w:val="000000"/>
          <w:highlight w:val="white"/>
          <w:lang w:eastAsia="pl-PL"/>
        </w:rPr>
        <w:t xml:space="preserve"> 2</w:t>
      </w: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p>
    <w:p w:rsidR="002B1410" w:rsidRPr="002B1410" w:rsidRDefault="002B1410" w:rsidP="002B1410">
      <w:pPr>
        <w:widowControl w:val="0"/>
        <w:autoSpaceDE w:val="0"/>
        <w:autoSpaceDN w:val="0"/>
        <w:adjustRightInd w:val="0"/>
        <w:spacing w:after="0" w:line="240" w:lineRule="auto"/>
        <w:rPr>
          <w:rFonts w:ascii="Arial" w:eastAsia="Times New Roman" w:hAnsi="Arial" w:cs="Arial"/>
          <w:b/>
          <w:bCs/>
          <w:color w:val="000000"/>
          <w:lang w:eastAsia="pl-PL"/>
        </w:rPr>
      </w:pPr>
      <w:r w:rsidRPr="002B1410">
        <w:rPr>
          <w:rFonts w:ascii="Arial" w:eastAsia="Times New Roman" w:hAnsi="Arial" w:cs="Arial"/>
          <w:b/>
          <w:bCs/>
          <w:color w:val="000000"/>
          <w:lang w:eastAsia="pl-PL"/>
        </w:rPr>
        <w:t>OŚWIADCZENIE O SPEŁNIENIU WARUNKÓW UDZIAŁU W POSTĘPOWANIU</w:t>
      </w: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r w:rsidRPr="002B1410">
        <w:rPr>
          <w:rFonts w:ascii="Arial" w:eastAsia="Times New Roman" w:hAnsi="Arial" w:cs="Arial"/>
          <w:color w:val="000000"/>
          <w:lang w:eastAsia="pl-PL"/>
        </w:rPr>
        <w:t>Nazwa wykonawcy</w:t>
      </w:r>
      <w:r w:rsidRPr="002B1410">
        <w:rPr>
          <w:rFonts w:ascii="Arial" w:eastAsia="Times New Roman" w:hAnsi="Arial" w:cs="Arial"/>
          <w:color w:val="000000"/>
          <w:lang w:eastAsia="pl-PL"/>
        </w:rPr>
        <w:tab/>
        <w:t>.................................................................................................</w:t>
      </w: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r w:rsidRPr="002B1410">
        <w:rPr>
          <w:rFonts w:ascii="Arial" w:eastAsia="Times New Roman" w:hAnsi="Arial" w:cs="Arial"/>
          <w:color w:val="000000"/>
          <w:lang w:eastAsia="pl-PL"/>
        </w:rPr>
        <w:t>Adres wykonawcy</w:t>
      </w:r>
      <w:r w:rsidRPr="002B1410">
        <w:rPr>
          <w:rFonts w:ascii="Arial" w:eastAsia="Times New Roman" w:hAnsi="Arial" w:cs="Arial"/>
          <w:color w:val="000000"/>
          <w:lang w:eastAsia="pl-PL"/>
        </w:rPr>
        <w:tab/>
        <w:t>.................................................................................................</w:t>
      </w: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r w:rsidRPr="002B1410">
        <w:rPr>
          <w:rFonts w:ascii="Arial" w:eastAsia="Times New Roman" w:hAnsi="Arial" w:cs="Arial"/>
          <w:color w:val="000000"/>
          <w:lang w:eastAsia="pl-PL"/>
        </w:rPr>
        <w:t>Miejscowość ................................................</w:t>
      </w:r>
      <w:r w:rsidRPr="002B1410">
        <w:rPr>
          <w:rFonts w:ascii="Arial" w:eastAsia="Times New Roman" w:hAnsi="Arial" w:cs="Arial"/>
          <w:color w:val="000000"/>
          <w:lang w:eastAsia="pl-PL"/>
        </w:rPr>
        <w:tab/>
      </w:r>
      <w:r w:rsidRPr="002B1410">
        <w:rPr>
          <w:rFonts w:ascii="Arial" w:eastAsia="Times New Roman" w:hAnsi="Arial" w:cs="Arial"/>
          <w:color w:val="000000"/>
          <w:lang w:eastAsia="pl-PL"/>
        </w:rPr>
        <w:tab/>
      </w:r>
      <w:r w:rsidRPr="002B1410">
        <w:rPr>
          <w:rFonts w:ascii="Arial" w:eastAsia="Times New Roman" w:hAnsi="Arial" w:cs="Arial"/>
          <w:color w:val="000000"/>
          <w:lang w:eastAsia="pl-PL"/>
        </w:rPr>
        <w:tab/>
        <w:t>Data .....................</w:t>
      </w: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r w:rsidRPr="002B1410">
        <w:rPr>
          <w:rFonts w:ascii="Arial" w:eastAsia="Times New Roman" w:hAnsi="Arial" w:cs="Arial"/>
          <w:color w:val="000000"/>
          <w:lang w:eastAsia="pl-PL"/>
        </w:rPr>
        <w:t xml:space="preserve"> </w:t>
      </w:r>
    </w:p>
    <w:p w:rsidR="002B1410" w:rsidRPr="002B1410" w:rsidRDefault="002B1410" w:rsidP="002B1410">
      <w:pPr>
        <w:widowControl w:val="0"/>
        <w:autoSpaceDE w:val="0"/>
        <w:autoSpaceDN w:val="0"/>
        <w:adjustRightInd w:val="0"/>
        <w:spacing w:after="0" w:line="240" w:lineRule="auto"/>
        <w:jc w:val="both"/>
        <w:rPr>
          <w:rFonts w:ascii="Arial" w:eastAsia="Times New Roman" w:hAnsi="Arial" w:cs="Arial"/>
          <w:color w:val="000000"/>
          <w:lang w:eastAsia="pl-PL"/>
        </w:rPr>
      </w:pPr>
      <w:r w:rsidRPr="002B1410">
        <w:rPr>
          <w:rFonts w:ascii="Arial" w:eastAsia="Times New Roman" w:hAnsi="Arial" w:cs="Arial"/>
          <w:color w:val="000000"/>
          <w:lang w:eastAsia="pl-PL"/>
        </w:rPr>
        <w:t xml:space="preserve">Oświadczamy, że spełniamy warunki udziału w postępowaniu określone szczegółowo w specyfikacji istotnych warunków zamawiającego, dotyczące w szczególności: </w:t>
      </w: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p>
    <w:p w:rsidR="002B1410" w:rsidRPr="002B1410" w:rsidRDefault="002B1410" w:rsidP="002B1410">
      <w:pPr>
        <w:widowControl w:val="0"/>
        <w:tabs>
          <w:tab w:val="left" w:pos="720"/>
        </w:tabs>
        <w:autoSpaceDE w:val="0"/>
        <w:autoSpaceDN w:val="0"/>
        <w:adjustRightInd w:val="0"/>
        <w:spacing w:after="0" w:line="240" w:lineRule="auto"/>
        <w:ind w:left="720" w:hanging="360"/>
        <w:jc w:val="both"/>
        <w:rPr>
          <w:rFonts w:ascii="Arial" w:eastAsia="Times New Roman" w:hAnsi="Arial" w:cs="Arial"/>
          <w:color w:val="000000"/>
          <w:lang w:eastAsia="pl-PL"/>
        </w:rPr>
      </w:pPr>
      <w:r w:rsidRPr="002B1410">
        <w:rPr>
          <w:rFonts w:ascii="Arial" w:eastAsia="Times New Roman" w:hAnsi="Arial" w:cs="Arial"/>
          <w:color w:val="000000"/>
          <w:lang w:eastAsia="pl-PL"/>
        </w:rPr>
        <w:t>1)</w:t>
      </w:r>
      <w:r w:rsidRPr="002B1410">
        <w:rPr>
          <w:rFonts w:ascii="Arial" w:eastAsia="Times New Roman" w:hAnsi="Arial" w:cs="Arial"/>
          <w:color w:val="000000"/>
          <w:lang w:eastAsia="pl-PL"/>
        </w:rPr>
        <w:tab/>
        <w:t xml:space="preserve">posiadania uprawnień do wykonywania określonej działalności lub czynności, jeżeli przepisy prawa nakładają obowiązek ich posiadania, </w:t>
      </w:r>
    </w:p>
    <w:p w:rsidR="002B1410" w:rsidRPr="002B1410" w:rsidRDefault="002B1410" w:rsidP="002B1410">
      <w:pPr>
        <w:widowControl w:val="0"/>
        <w:tabs>
          <w:tab w:val="left" w:pos="720"/>
        </w:tabs>
        <w:autoSpaceDE w:val="0"/>
        <w:autoSpaceDN w:val="0"/>
        <w:adjustRightInd w:val="0"/>
        <w:spacing w:after="0" w:line="240" w:lineRule="auto"/>
        <w:ind w:left="720" w:hanging="360"/>
        <w:jc w:val="both"/>
        <w:rPr>
          <w:rFonts w:ascii="Arial" w:eastAsia="Times New Roman" w:hAnsi="Arial" w:cs="Arial"/>
          <w:color w:val="000000"/>
          <w:lang w:eastAsia="pl-PL"/>
        </w:rPr>
      </w:pPr>
      <w:r w:rsidRPr="002B1410">
        <w:rPr>
          <w:rFonts w:ascii="Arial" w:eastAsia="Times New Roman" w:hAnsi="Arial" w:cs="Arial"/>
          <w:color w:val="000000"/>
          <w:lang w:eastAsia="pl-PL"/>
        </w:rPr>
        <w:t>2)</w:t>
      </w:r>
      <w:r w:rsidRPr="002B1410">
        <w:rPr>
          <w:rFonts w:ascii="Arial" w:eastAsia="Times New Roman" w:hAnsi="Arial" w:cs="Arial"/>
          <w:color w:val="000000"/>
          <w:lang w:eastAsia="pl-PL"/>
        </w:rPr>
        <w:tab/>
        <w:t xml:space="preserve">posiadania wiedzy i doświadczenia </w:t>
      </w:r>
    </w:p>
    <w:p w:rsidR="002B1410" w:rsidRPr="002B1410" w:rsidRDefault="002B1410" w:rsidP="002B1410">
      <w:pPr>
        <w:widowControl w:val="0"/>
        <w:tabs>
          <w:tab w:val="left" w:pos="720"/>
        </w:tabs>
        <w:autoSpaceDE w:val="0"/>
        <w:autoSpaceDN w:val="0"/>
        <w:adjustRightInd w:val="0"/>
        <w:spacing w:after="0" w:line="240" w:lineRule="auto"/>
        <w:ind w:left="720" w:hanging="360"/>
        <w:jc w:val="both"/>
        <w:rPr>
          <w:rFonts w:ascii="Arial" w:eastAsia="Times New Roman" w:hAnsi="Arial" w:cs="Arial"/>
          <w:color w:val="000000"/>
          <w:lang w:eastAsia="pl-PL"/>
        </w:rPr>
      </w:pPr>
      <w:r w:rsidRPr="002B1410">
        <w:rPr>
          <w:rFonts w:ascii="Arial" w:eastAsia="Times New Roman" w:hAnsi="Arial" w:cs="Arial"/>
          <w:color w:val="000000"/>
          <w:lang w:eastAsia="pl-PL"/>
        </w:rPr>
        <w:t>3)</w:t>
      </w:r>
      <w:r w:rsidRPr="002B1410">
        <w:rPr>
          <w:rFonts w:ascii="Arial" w:eastAsia="Times New Roman" w:hAnsi="Arial" w:cs="Arial"/>
          <w:color w:val="000000"/>
          <w:lang w:eastAsia="pl-PL"/>
        </w:rPr>
        <w:tab/>
        <w:t>dysponowania odpowiednim potencjałem technicznym oraz osobami zdolnymi do wykonania zamówienia,</w:t>
      </w:r>
    </w:p>
    <w:p w:rsidR="002B1410" w:rsidRPr="002B1410" w:rsidRDefault="002B1410" w:rsidP="002B1410">
      <w:pPr>
        <w:widowControl w:val="0"/>
        <w:tabs>
          <w:tab w:val="left" w:pos="720"/>
        </w:tabs>
        <w:autoSpaceDE w:val="0"/>
        <w:autoSpaceDN w:val="0"/>
        <w:adjustRightInd w:val="0"/>
        <w:spacing w:after="0" w:line="240" w:lineRule="auto"/>
        <w:ind w:left="720" w:hanging="360"/>
        <w:jc w:val="both"/>
        <w:rPr>
          <w:rFonts w:ascii="Arial" w:eastAsia="Times New Roman" w:hAnsi="Arial" w:cs="Arial"/>
          <w:color w:val="000000"/>
          <w:lang w:eastAsia="pl-PL"/>
        </w:rPr>
      </w:pPr>
      <w:r w:rsidRPr="002B1410">
        <w:rPr>
          <w:rFonts w:ascii="Arial" w:eastAsia="Times New Roman" w:hAnsi="Arial" w:cs="Arial"/>
          <w:color w:val="000000"/>
          <w:lang w:eastAsia="pl-PL"/>
        </w:rPr>
        <w:t>4)</w:t>
      </w:r>
      <w:r w:rsidRPr="002B1410">
        <w:rPr>
          <w:rFonts w:ascii="Arial" w:eastAsia="Times New Roman" w:hAnsi="Arial" w:cs="Arial"/>
          <w:color w:val="000000"/>
          <w:lang w:eastAsia="pl-PL"/>
        </w:rPr>
        <w:tab/>
        <w:t>sytuacji ekonomicznej i finansowej</w:t>
      </w:r>
    </w:p>
    <w:p w:rsidR="002B1410" w:rsidRPr="002B1410" w:rsidRDefault="002B1410" w:rsidP="002B1410">
      <w:pPr>
        <w:widowControl w:val="0"/>
        <w:autoSpaceDE w:val="0"/>
        <w:autoSpaceDN w:val="0"/>
        <w:adjustRightInd w:val="0"/>
        <w:spacing w:after="0" w:line="240" w:lineRule="auto"/>
        <w:jc w:val="both"/>
        <w:rPr>
          <w:rFonts w:ascii="Arial" w:eastAsia="Times New Roman" w:hAnsi="Arial" w:cs="Arial"/>
          <w:color w:val="000000"/>
          <w:lang w:eastAsia="pl-PL"/>
        </w:rPr>
      </w:pP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r w:rsidRPr="002B1410">
        <w:rPr>
          <w:rFonts w:ascii="Arial" w:eastAsia="Times New Roman" w:hAnsi="Arial" w:cs="Arial"/>
          <w:color w:val="000000"/>
          <w:lang w:eastAsia="pl-PL"/>
        </w:rPr>
        <w:t>Na potwierdzenie spełnienia wyżej wymienionych warunków do oferty załączam wszelkie dokumenty i oświadczenia wskazane przez zamawiającego w specyfikacji istotnych warunków zamówienia.</w:t>
      </w: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r w:rsidRPr="002B1410">
        <w:rPr>
          <w:rFonts w:ascii="Arial" w:eastAsia="Times New Roman" w:hAnsi="Arial" w:cs="Arial"/>
          <w:color w:val="000000"/>
          <w:lang w:eastAsia="pl-PL"/>
        </w:rPr>
        <w:t>.................................................................................</w:t>
      </w: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r w:rsidRPr="002B1410">
        <w:rPr>
          <w:rFonts w:ascii="Arial" w:eastAsia="Times New Roman" w:hAnsi="Arial" w:cs="Arial"/>
          <w:color w:val="000000"/>
          <w:lang w:eastAsia="pl-PL"/>
        </w:rPr>
        <w:t>(data i czytelny podpis wykonawcy)</w:t>
      </w: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r w:rsidRPr="002B1410">
        <w:rPr>
          <w:rFonts w:ascii="Arial" w:eastAsia="Times New Roman" w:hAnsi="Arial" w:cs="Arial"/>
          <w:color w:val="000000"/>
          <w:lang w:eastAsia="pl-PL"/>
        </w:rPr>
        <w:lastRenderedPageBreak/>
        <w:t xml:space="preserve">Załącznik nr. </w:t>
      </w:r>
      <w:r w:rsidRPr="002B1410">
        <w:rPr>
          <w:rFonts w:ascii="Arial" w:eastAsia="Times New Roman" w:hAnsi="Arial" w:cs="Arial"/>
          <w:color w:val="000000"/>
          <w:highlight w:val="white"/>
          <w:lang w:eastAsia="pl-PL"/>
        </w:rPr>
        <w:t xml:space="preserve"> 3</w:t>
      </w: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p>
    <w:p w:rsidR="002B1410" w:rsidRPr="002B1410" w:rsidRDefault="002B1410" w:rsidP="002B1410">
      <w:pPr>
        <w:widowControl w:val="0"/>
        <w:autoSpaceDE w:val="0"/>
        <w:autoSpaceDN w:val="0"/>
        <w:adjustRightInd w:val="0"/>
        <w:spacing w:after="0" w:line="240" w:lineRule="auto"/>
        <w:rPr>
          <w:rFonts w:ascii="Arial" w:eastAsia="Times New Roman" w:hAnsi="Arial" w:cs="Arial"/>
          <w:b/>
          <w:bCs/>
          <w:color w:val="000000"/>
          <w:lang w:eastAsia="pl-PL"/>
        </w:rPr>
      </w:pPr>
      <w:r w:rsidRPr="002B1410">
        <w:rPr>
          <w:rFonts w:ascii="Arial" w:eastAsia="Times New Roman" w:hAnsi="Arial" w:cs="Arial"/>
          <w:b/>
          <w:bCs/>
          <w:color w:val="000000"/>
          <w:lang w:eastAsia="pl-PL"/>
        </w:rPr>
        <w:t xml:space="preserve">OŚWIADCZENIE </w:t>
      </w:r>
    </w:p>
    <w:p w:rsidR="002B1410" w:rsidRPr="002B1410" w:rsidRDefault="002B1410" w:rsidP="002B1410">
      <w:pPr>
        <w:widowControl w:val="0"/>
        <w:autoSpaceDE w:val="0"/>
        <w:autoSpaceDN w:val="0"/>
        <w:adjustRightInd w:val="0"/>
        <w:spacing w:after="0" w:line="240" w:lineRule="auto"/>
        <w:rPr>
          <w:rFonts w:ascii="Arial" w:eastAsia="Times New Roman" w:hAnsi="Arial" w:cs="Arial"/>
          <w:b/>
          <w:bCs/>
          <w:color w:val="000000"/>
          <w:lang w:eastAsia="pl-PL"/>
        </w:rPr>
      </w:pPr>
      <w:r w:rsidRPr="002B1410">
        <w:rPr>
          <w:rFonts w:ascii="Arial" w:eastAsia="Times New Roman" w:hAnsi="Arial" w:cs="Arial"/>
          <w:b/>
          <w:bCs/>
          <w:color w:val="000000"/>
          <w:lang w:eastAsia="pl-PL"/>
        </w:rPr>
        <w:t>O BRAKU PODSTAW DO WYKLUCZENIA Z POSTĘPOWANIA</w:t>
      </w:r>
    </w:p>
    <w:p w:rsidR="002B1410" w:rsidRPr="002B1410" w:rsidRDefault="002B1410" w:rsidP="002B1410">
      <w:pPr>
        <w:widowControl w:val="0"/>
        <w:autoSpaceDE w:val="0"/>
        <w:autoSpaceDN w:val="0"/>
        <w:adjustRightInd w:val="0"/>
        <w:spacing w:after="0" w:line="240" w:lineRule="auto"/>
        <w:rPr>
          <w:rFonts w:ascii="Arial" w:eastAsia="Times New Roman" w:hAnsi="Arial" w:cs="Arial"/>
          <w:b/>
          <w:bCs/>
          <w:color w:val="000000"/>
          <w:lang w:eastAsia="pl-PL"/>
        </w:rPr>
      </w:pP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r w:rsidRPr="002B1410">
        <w:rPr>
          <w:rFonts w:ascii="Arial" w:eastAsia="Times New Roman" w:hAnsi="Arial" w:cs="Arial"/>
          <w:color w:val="000000"/>
          <w:lang w:eastAsia="pl-PL"/>
        </w:rPr>
        <w:t>Nazwa wykonawcy</w:t>
      </w:r>
      <w:r w:rsidRPr="002B1410">
        <w:rPr>
          <w:rFonts w:ascii="Arial" w:eastAsia="Times New Roman" w:hAnsi="Arial" w:cs="Arial"/>
          <w:color w:val="000000"/>
          <w:lang w:eastAsia="pl-PL"/>
        </w:rPr>
        <w:tab/>
        <w:t>.................................................................................................</w:t>
      </w: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r w:rsidRPr="002B1410">
        <w:rPr>
          <w:rFonts w:ascii="Arial" w:eastAsia="Times New Roman" w:hAnsi="Arial" w:cs="Arial"/>
          <w:color w:val="000000"/>
          <w:lang w:eastAsia="pl-PL"/>
        </w:rPr>
        <w:t>Adres wykonawcy</w:t>
      </w:r>
      <w:r w:rsidRPr="002B1410">
        <w:rPr>
          <w:rFonts w:ascii="Arial" w:eastAsia="Times New Roman" w:hAnsi="Arial" w:cs="Arial"/>
          <w:color w:val="000000"/>
          <w:lang w:eastAsia="pl-PL"/>
        </w:rPr>
        <w:tab/>
        <w:t>.................................................................................................</w:t>
      </w: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r w:rsidRPr="002B1410">
        <w:rPr>
          <w:rFonts w:ascii="Arial" w:eastAsia="Times New Roman" w:hAnsi="Arial" w:cs="Arial"/>
          <w:color w:val="000000"/>
          <w:lang w:eastAsia="pl-PL"/>
        </w:rPr>
        <w:t>Miejscowość ................................................</w:t>
      </w:r>
      <w:r w:rsidRPr="002B1410">
        <w:rPr>
          <w:rFonts w:ascii="Arial" w:eastAsia="Times New Roman" w:hAnsi="Arial" w:cs="Arial"/>
          <w:color w:val="000000"/>
          <w:lang w:eastAsia="pl-PL"/>
        </w:rPr>
        <w:tab/>
      </w:r>
      <w:r w:rsidRPr="002B1410">
        <w:rPr>
          <w:rFonts w:ascii="Arial" w:eastAsia="Times New Roman" w:hAnsi="Arial" w:cs="Arial"/>
          <w:color w:val="000000"/>
          <w:lang w:eastAsia="pl-PL"/>
        </w:rPr>
        <w:tab/>
      </w:r>
      <w:r w:rsidRPr="002B1410">
        <w:rPr>
          <w:rFonts w:ascii="Arial" w:eastAsia="Times New Roman" w:hAnsi="Arial" w:cs="Arial"/>
          <w:color w:val="000000"/>
          <w:lang w:eastAsia="pl-PL"/>
        </w:rPr>
        <w:tab/>
        <w:t>Data .....................</w:t>
      </w: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p>
    <w:p w:rsidR="002B1410" w:rsidRPr="002B1410" w:rsidRDefault="002B1410" w:rsidP="002B1410">
      <w:pPr>
        <w:widowControl w:val="0"/>
        <w:tabs>
          <w:tab w:val="left" w:pos="3780"/>
          <w:tab w:val="left" w:leader="dot" w:pos="8460"/>
        </w:tabs>
        <w:autoSpaceDE w:val="0"/>
        <w:autoSpaceDN w:val="0"/>
        <w:adjustRightInd w:val="0"/>
        <w:spacing w:before="60" w:after="60" w:line="240" w:lineRule="auto"/>
        <w:jc w:val="both"/>
        <w:rPr>
          <w:rFonts w:ascii="Arial" w:eastAsia="Times New Roman" w:hAnsi="Arial" w:cs="Arial"/>
          <w:color w:val="000000"/>
          <w:lang w:eastAsia="pl-PL"/>
        </w:rPr>
      </w:pPr>
      <w:r w:rsidRPr="002B1410">
        <w:rPr>
          <w:rFonts w:ascii="Arial" w:eastAsia="Times New Roman" w:hAnsi="Arial" w:cs="Arial"/>
          <w:color w:val="000000"/>
          <w:lang w:eastAsia="pl-PL"/>
        </w:rPr>
        <w:t>Oświadczamy, że w stosunku do Firmy, którą reprezentujemy brak jest podstaw do wykluczenia z powodu niespełnienia warunków, o których mowa w art. 24 ust. 1 Prawa zamówień publicznych w szczególności:</w:t>
      </w:r>
    </w:p>
    <w:p w:rsidR="002B1410" w:rsidRPr="002B1410" w:rsidRDefault="002B1410" w:rsidP="002B1410">
      <w:pPr>
        <w:widowControl w:val="0"/>
        <w:tabs>
          <w:tab w:val="left" w:pos="720"/>
          <w:tab w:val="left" w:pos="3780"/>
          <w:tab w:val="left" w:leader="dot" w:pos="8460"/>
        </w:tabs>
        <w:autoSpaceDE w:val="0"/>
        <w:autoSpaceDN w:val="0"/>
        <w:adjustRightInd w:val="0"/>
        <w:spacing w:before="60" w:after="60" w:line="240" w:lineRule="auto"/>
        <w:ind w:left="720" w:hanging="360"/>
        <w:jc w:val="both"/>
        <w:rPr>
          <w:rFonts w:ascii="Arial" w:eastAsia="Times New Roman" w:hAnsi="Arial" w:cs="Arial"/>
          <w:color w:val="000000"/>
          <w:lang w:eastAsia="pl-PL"/>
        </w:rPr>
      </w:pPr>
      <w:r w:rsidRPr="002B1410">
        <w:rPr>
          <w:rFonts w:ascii="Arial" w:eastAsia="Times New Roman" w:hAnsi="Arial" w:cs="Arial"/>
          <w:color w:val="000000"/>
          <w:lang w:eastAsia="pl-PL"/>
        </w:rPr>
        <w:t>1)</w:t>
      </w:r>
      <w:r w:rsidRPr="002B1410">
        <w:rPr>
          <w:rFonts w:ascii="Arial" w:eastAsia="Times New Roman" w:hAnsi="Arial" w:cs="Arial"/>
          <w:color w:val="000000"/>
          <w:lang w:eastAsia="pl-PL"/>
        </w:rPr>
        <w:tab/>
        <w:t>Firma, którą reprezentujemy nie wyrządziła szkody, nie wykonując zamówienia lub wykonując je nienależycie, a szkoda ta została stwierdzona orzeczeniem sądu, które uprawomocniło się w okresie 3 lat przed wszczęciem niniejszego postępowania.</w:t>
      </w:r>
    </w:p>
    <w:p w:rsidR="002B1410" w:rsidRPr="002B1410" w:rsidRDefault="002B1410" w:rsidP="002B1410">
      <w:pPr>
        <w:widowControl w:val="0"/>
        <w:tabs>
          <w:tab w:val="left" w:pos="720"/>
          <w:tab w:val="left" w:pos="3780"/>
          <w:tab w:val="left" w:leader="dot" w:pos="8460"/>
        </w:tabs>
        <w:autoSpaceDE w:val="0"/>
        <w:autoSpaceDN w:val="0"/>
        <w:adjustRightInd w:val="0"/>
        <w:spacing w:before="60" w:after="60" w:line="240" w:lineRule="auto"/>
        <w:ind w:left="720" w:hanging="360"/>
        <w:jc w:val="both"/>
        <w:rPr>
          <w:rFonts w:ascii="Arial" w:eastAsia="Times New Roman" w:hAnsi="Arial" w:cs="Arial"/>
          <w:color w:val="000000"/>
          <w:lang w:eastAsia="pl-PL"/>
        </w:rPr>
      </w:pPr>
      <w:r w:rsidRPr="002B1410">
        <w:rPr>
          <w:rFonts w:ascii="Arial" w:eastAsia="Times New Roman" w:hAnsi="Arial" w:cs="Arial"/>
          <w:color w:val="000000"/>
          <w:lang w:eastAsia="pl-PL"/>
        </w:rPr>
        <w:t>2)</w:t>
      </w:r>
      <w:r w:rsidRPr="002B1410">
        <w:rPr>
          <w:rFonts w:ascii="Arial" w:eastAsia="Times New Roman" w:hAnsi="Arial" w:cs="Arial"/>
          <w:color w:val="000000"/>
          <w:lang w:eastAsia="pl-PL"/>
        </w:rPr>
        <w:tab/>
        <w:t>z Firmą, którą reprezentujemy zamawiający nie rozwiązał, nie wypowiedział umowy w sprawie zamówienia publicznego, ani nie odstąpił od umowy w sprawie zamówienia publicznego, z powodu okoliczności za które Firma, którą reprezentujemy ponosi odpowiedzialność, jeżeli rozwiązanie albo wypowiedzenie umowy albo odstąpienie od niej nastąpiło w okresie 3 lat przed wszczęciem postępowania, a wartość niezrealizowanego zamówienia wyniosła co najmniej 5% wartości umowy.</w:t>
      </w:r>
    </w:p>
    <w:p w:rsidR="002B1410" w:rsidRPr="002B1410" w:rsidRDefault="002B1410" w:rsidP="002B1410">
      <w:pPr>
        <w:widowControl w:val="0"/>
        <w:autoSpaceDE w:val="0"/>
        <w:autoSpaceDN w:val="0"/>
        <w:adjustRightInd w:val="0"/>
        <w:spacing w:before="60" w:after="60" w:line="240" w:lineRule="auto"/>
        <w:ind w:left="720" w:hanging="360"/>
        <w:jc w:val="both"/>
        <w:rPr>
          <w:rFonts w:ascii="Arial" w:eastAsia="Times New Roman" w:hAnsi="Arial" w:cs="Arial"/>
          <w:color w:val="000000"/>
          <w:lang w:eastAsia="pl-PL"/>
        </w:rPr>
      </w:pPr>
      <w:r w:rsidRPr="002B1410">
        <w:rPr>
          <w:rFonts w:ascii="Arial" w:eastAsia="Times New Roman" w:hAnsi="Arial" w:cs="Arial"/>
          <w:color w:val="000000"/>
          <w:lang w:eastAsia="pl-PL"/>
        </w:rPr>
        <w:t>3)</w:t>
      </w:r>
      <w:r w:rsidRPr="002B1410">
        <w:rPr>
          <w:rFonts w:ascii="Arial" w:eastAsia="Times New Roman" w:hAnsi="Arial" w:cs="Arial"/>
          <w:color w:val="000000"/>
          <w:lang w:eastAsia="pl-PL"/>
        </w:rPr>
        <w:tab/>
        <w:t>w stosunku do Firmy, którą reprezentujemy nie otwarto likwidacji, ani nie ogłoszono upadłości, z wyjątkiem sytuacji, gdy po ogłoszeniu upadłości doszło do zawarcia układu zatwierdzonego prawomocnym postanowieniem sądu, jeżeli układ ten nie przewiduje zaspokojenia wierzycieli przez likwidację majątku upadłego.</w:t>
      </w:r>
    </w:p>
    <w:p w:rsidR="002B1410" w:rsidRPr="002B1410" w:rsidRDefault="002B1410" w:rsidP="002B1410">
      <w:pPr>
        <w:widowControl w:val="0"/>
        <w:autoSpaceDE w:val="0"/>
        <w:autoSpaceDN w:val="0"/>
        <w:adjustRightInd w:val="0"/>
        <w:spacing w:before="60" w:after="60" w:line="240" w:lineRule="auto"/>
        <w:ind w:left="720" w:hanging="360"/>
        <w:jc w:val="both"/>
        <w:rPr>
          <w:rFonts w:ascii="Arial" w:eastAsia="Times New Roman" w:hAnsi="Arial" w:cs="Arial"/>
          <w:color w:val="000000"/>
          <w:lang w:eastAsia="pl-PL"/>
        </w:rPr>
      </w:pPr>
      <w:r w:rsidRPr="002B1410">
        <w:rPr>
          <w:rFonts w:ascii="Arial" w:eastAsia="Times New Roman" w:hAnsi="Arial" w:cs="Arial"/>
          <w:color w:val="000000"/>
          <w:lang w:eastAsia="pl-PL"/>
        </w:rPr>
        <w:t>4)</w:t>
      </w:r>
      <w:r w:rsidRPr="002B1410">
        <w:rPr>
          <w:rFonts w:ascii="Arial" w:eastAsia="Times New Roman" w:hAnsi="Arial" w:cs="Arial"/>
          <w:color w:val="000000"/>
          <w:lang w:eastAsia="pl-PL"/>
        </w:rPr>
        <w:tab/>
        <w:t>Firma, którą reprezentujemy nie zalega z uiszczeniem podatków, opłat lub składek na ubezpieczenia społeczne lub zdrowotne, z wyjątkiem przypadków uzyskania przewidzianych prawem zwolnienia, odroczenia, rozłożenia na raty zaległych płatności lub wstrzymania w całości wykonania decyzji właściwego organu.</w:t>
      </w:r>
    </w:p>
    <w:p w:rsidR="002B1410" w:rsidRPr="002B1410" w:rsidRDefault="002B1410" w:rsidP="002B1410">
      <w:pPr>
        <w:widowControl w:val="0"/>
        <w:autoSpaceDE w:val="0"/>
        <w:autoSpaceDN w:val="0"/>
        <w:adjustRightInd w:val="0"/>
        <w:spacing w:before="60" w:after="60" w:line="240" w:lineRule="auto"/>
        <w:ind w:left="720" w:hanging="360"/>
        <w:jc w:val="both"/>
        <w:rPr>
          <w:rFonts w:ascii="Arial" w:eastAsia="Times New Roman" w:hAnsi="Arial" w:cs="Arial"/>
          <w:color w:val="000000"/>
          <w:lang w:eastAsia="pl-PL"/>
        </w:rPr>
      </w:pPr>
      <w:r w:rsidRPr="002B1410">
        <w:rPr>
          <w:rFonts w:ascii="Arial" w:eastAsia="Times New Roman" w:hAnsi="Arial" w:cs="Arial"/>
          <w:color w:val="000000"/>
          <w:lang w:eastAsia="pl-PL"/>
        </w:rPr>
        <w:t>5)</w:t>
      </w:r>
      <w:r w:rsidRPr="002B1410">
        <w:rPr>
          <w:rFonts w:ascii="Arial" w:eastAsia="Times New Roman" w:hAnsi="Arial" w:cs="Arial"/>
          <w:color w:val="000000"/>
          <w:lang w:eastAsia="pl-PL"/>
        </w:rPr>
        <w:tab/>
        <w:t>osoby określone w art. 24 ust. 1 pkt 4) do 8) nie zostały prawomocnie skazane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B1410" w:rsidRPr="002B1410" w:rsidRDefault="002B1410" w:rsidP="002B1410">
      <w:pPr>
        <w:widowControl w:val="0"/>
        <w:autoSpaceDE w:val="0"/>
        <w:autoSpaceDN w:val="0"/>
        <w:adjustRightInd w:val="0"/>
        <w:spacing w:before="60" w:after="60" w:line="240" w:lineRule="auto"/>
        <w:ind w:left="720" w:hanging="360"/>
        <w:jc w:val="both"/>
        <w:rPr>
          <w:rFonts w:ascii="Arial" w:eastAsia="Times New Roman" w:hAnsi="Arial" w:cs="Arial"/>
          <w:color w:val="000000"/>
          <w:lang w:eastAsia="pl-PL"/>
        </w:rPr>
      </w:pPr>
      <w:r w:rsidRPr="002B1410">
        <w:rPr>
          <w:rFonts w:ascii="Arial" w:eastAsia="Times New Roman" w:hAnsi="Arial" w:cs="Arial"/>
          <w:color w:val="000000"/>
          <w:lang w:eastAsia="pl-PL"/>
        </w:rPr>
        <w:t>6)</w:t>
      </w:r>
      <w:r w:rsidRPr="002B1410">
        <w:rPr>
          <w:rFonts w:ascii="Arial" w:eastAsia="Times New Roman" w:hAnsi="Arial" w:cs="Arial"/>
          <w:color w:val="000000"/>
          <w:lang w:eastAsia="pl-PL"/>
        </w:rPr>
        <w:tab/>
        <w:t>w stosunku do Firmy, którą reprezentujemy Sąd nie orzekł zakazu ubiegania się o zamówienia na podstawie przepisów o odpowiedzialności podmiotów zbiorowych za czyny zabronione pod groźbą kary.</w:t>
      </w:r>
    </w:p>
    <w:p w:rsidR="002B1410" w:rsidRPr="002B1410" w:rsidRDefault="002B1410" w:rsidP="002B1410">
      <w:pPr>
        <w:widowControl w:val="0"/>
        <w:tabs>
          <w:tab w:val="left" w:pos="3780"/>
          <w:tab w:val="left" w:leader="dot" w:pos="8460"/>
        </w:tabs>
        <w:autoSpaceDE w:val="0"/>
        <w:autoSpaceDN w:val="0"/>
        <w:adjustRightInd w:val="0"/>
        <w:spacing w:before="60" w:after="60" w:line="240" w:lineRule="auto"/>
        <w:jc w:val="both"/>
        <w:rPr>
          <w:rFonts w:ascii="Arial" w:eastAsia="Times New Roman" w:hAnsi="Arial" w:cs="Arial"/>
          <w:color w:val="000000"/>
          <w:lang w:eastAsia="pl-PL"/>
        </w:rPr>
      </w:pPr>
      <w:r w:rsidRPr="002B1410">
        <w:rPr>
          <w:rFonts w:ascii="Arial" w:eastAsia="Times New Roman" w:hAnsi="Arial" w:cs="Arial"/>
          <w:color w:val="000000"/>
          <w:lang w:eastAsia="pl-PL"/>
        </w:rPr>
        <w:t>Na potwierdzenie spełnienia wyżej wymienionych warunków do oferty załączam wszelkie dokumenty i oświadczenia wskazane przez zamawiającego w specyfikacji istotnych warunków zamówienia.</w:t>
      </w: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r w:rsidRPr="002B1410">
        <w:rPr>
          <w:rFonts w:ascii="Arial" w:eastAsia="Times New Roman" w:hAnsi="Arial" w:cs="Arial"/>
          <w:color w:val="000000"/>
          <w:lang w:eastAsia="pl-PL"/>
        </w:rPr>
        <w:t>.................................................................................</w:t>
      </w:r>
    </w:p>
    <w:p w:rsidR="002B1410" w:rsidRPr="002B1410" w:rsidRDefault="002B1410" w:rsidP="002B1410">
      <w:pPr>
        <w:widowControl w:val="0"/>
        <w:autoSpaceDE w:val="0"/>
        <w:autoSpaceDN w:val="0"/>
        <w:adjustRightInd w:val="0"/>
        <w:spacing w:after="0" w:line="240" w:lineRule="auto"/>
        <w:rPr>
          <w:rFonts w:ascii="Arial" w:eastAsia="Times New Roman" w:hAnsi="Arial" w:cs="Arial"/>
          <w:color w:val="000000"/>
          <w:lang w:eastAsia="pl-PL"/>
        </w:rPr>
      </w:pPr>
      <w:r w:rsidRPr="002B1410">
        <w:rPr>
          <w:rFonts w:ascii="Arial" w:eastAsia="Times New Roman" w:hAnsi="Arial" w:cs="Arial"/>
          <w:color w:val="000000"/>
          <w:lang w:eastAsia="pl-PL"/>
        </w:rPr>
        <w:t>(data i czytelny podpis wykonawcy)</w:t>
      </w:r>
    </w:p>
    <w:p w:rsidR="002B1410" w:rsidRPr="002B1410" w:rsidRDefault="002B1410" w:rsidP="002B1410">
      <w:pPr>
        <w:spacing w:after="200" w:line="276" w:lineRule="auto"/>
        <w:jc w:val="right"/>
        <w:rPr>
          <w:rFonts w:ascii="Calibri" w:eastAsia="Calibri" w:hAnsi="Calibri" w:cs="Times New Roman"/>
        </w:rPr>
      </w:pPr>
    </w:p>
    <w:p w:rsidR="002B1410" w:rsidRPr="002B1410" w:rsidRDefault="002B1410" w:rsidP="002B1410">
      <w:pPr>
        <w:spacing w:after="200" w:line="276" w:lineRule="auto"/>
        <w:jc w:val="right"/>
        <w:rPr>
          <w:rFonts w:ascii="Calibri" w:eastAsia="Calibri" w:hAnsi="Calibri" w:cs="Times New Roman"/>
        </w:rPr>
      </w:pPr>
    </w:p>
    <w:p w:rsidR="002B1410" w:rsidRPr="002B1410" w:rsidRDefault="002B1410" w:rsidP="002B1410">
      <w:pPr>
        <w:spacing w:after="200" w:line="276" w:lineRule="auto"/>
        <w:jc w:val="right"/>
        <w:rPr>
          <w:rFonts w:ascii="Calibri" w:eastAsia="Calibri" w:hAnsi="Calibri" w:cs="Times New Roman"/>
        </w:rPr>
      </w:pPr>
      <w:r w:rsidRPr="002B1410">
        <w:rPr>
          <w:rFonts w:ascii="Calibri" w:eastAsia="Calibri" w:hAnsi="Calibri" w:cs="Times New Roman"/>
        </w:rPr>
        <w:lastRenderedPageBreak/>
        <w:t>Załącznik nr 4</w:t>
      </w: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pacing w:after="0" w:line="240" w:lineRule="auto"/>
        <w:rPr>
          <w:rFonts w:ascii="Calibri" w:eastAsia="Calibri" w:hAnsi="Calibri" w:cs="Times New Roman"/>
        </w:rPr>
      </w:pPr>
      <w:r w:rsidRPr="002B1410">
        <w:rPr>
          <w:rFonts w:ascii="Calibri" w:eastAsia="Calibri" w:hAnsi="Calibri" w:cs="Times New Roman"/>
        </w:rPr>
        <w:t>……………………………………………………………..</w:t>
      </w:r>
    </w:p>
    <w:p w:rsidR="002B1410" w:rsidRPr="002B1410" w:rsidRDefault="002B1410" w:rsidP="002B1410">
      <w:pPr>
        <w:spacing w:after="0" w:line="240" w:lineRule="auto"/>
        <w:rPr>
          <w:rFonts w:ascii="Calibri" w:eastAsia="Calibri" w:hAnsi="Calibri" w:cs="Times New Roman"/>
        </w:rPr>
      </w:pPr>
      <w:r w:rsidRPr="002B1410">
        <w:rPr>
          <w:rFonts w:ascii="Calibri" w:eastAsia="Calibri" w:hAnsi="Calibri" w:cs="Times New Roman"/>
        </w:rPr>
        <w:t>Nazwa i adres oferenta</w:t>
      </w:r>
    </w:p>
    <w:p w:rsidR="002B1410" w:rsidRPr="002B1410" w:rsidRDefault="002B1410" w:rsidP="002B1410">
      <w:pPr>
        <w:spacing w:after="0" w:line="240" w:lineRule="auto"/>
        <w:rPr>
          <w:rFonts w:ascii="Calibri" w:eastAsia="Calibri" w:hAnsi="Calibri" w:cs="Times New Roman"/>
        </w:rPr>
      </w:pPr>
    </w:p>
    <w:p w:rsidR="002B1410" w:rsidRPr="002B1410" w:rsidRDefault="002B1410" w:rsidP="002B1410">
      <w:pPr>
        <w:spacing w:after="0" w:line="240" w:lineRule="auto"/>
        <w:rPr>
          <w:rFonts w:ascii="Calibri" w:eastAsia="Calibri" w:hAnsi="Calibri" w:cs="Times New Roman"/>
        </w:rPr>
      </w:pPr>
    </w:p>
    <w:p w:rsidR="002B1410" w:rsidRPr="002B1410" w:rsidRDefault="002B1410" w:rsidP="002B1410">
      <w:pPr>
        <w:spacing w:after="0" w:line="240" w:lineRule="auto"/>
        <w:rPr>
          <w:rFonts w:ascii="Calibri" w:eastAsia="Calibri" w:hAnsi="Calibri" w:cs="Times New Roman"/>
          <w:b/>
          <w:sz w:val="32"/>
          <w:szCs w:val="32"/>
        </w:rPr>
      </w:pPr>
      <w:r w:rsidRPr="002B1410">
        <w:rPr>
          <w:rFonts w:ascii="Calibri" w:eastAsia="Calibri" w:hAnsi="Calibri" w:cs="Times New Roman"/>
          <w:b/>
          <w:sz w:val="28"/>
          <w:szCs w:val="28"/>
        </w:rPr>
        <w:t xml:space="preserve">                                                                   </w:t>
      </w:r>
      <w:r w:rsidRPr="002B1410">
        <w:rPr>
          <w:rFonts w:ascii="Calibri" w:eastAsia="Calibri" w:hAnsi="Calibri" w:cs="Times New Roman"/>
          <w:b/>
          <w:sz w:val="32"/>
          <w:szCs w:val="32"/>
        </w:rPr>
        <w:t>INFORMACJA</w:t>
      </w:r>
    </w:p>
    <w:p w:rsidR="002B1410" w:rsidRPr="002B1410" w:rsidRDefault="002B1410" w:rsidP="002B1410">
      <w:pPr>
        <w:spacing w:after="0" w:line="240" w:lineRule="auto"/>
        <w:rPr>
          <w:rFonts w:ascii="Calibri" w:eastAsia="Calibri" w:hAnsi="Calibri" w:cs="Times New Roman"/>
          <w:b/>
          <w:sz w:val="28"/>
          <w:szCs w:val="28"/>
        </w:rPr>
      </w:pPr>
      <w:r w:rsidRPr="002B1410">
        <w:rPr>
          <w:rFonts w:ascii="Calibri" w:eastAsia="Calibri" w:hAnsi="Calibri" w:cs="Times New Roman"/>
          <w:b/>
          <w:sz w:val="28"/>
          <w:szCs w:val="28"/>
        </w:rPr>
        <w:t xml:space="preserve">                                                     w zakresie art. 26 ust. 2d ustawy</w:t>
      </w:r>
    </w:p>
    <w:p w:rsidR="002B1410" w:rsidRPr="002B1410" w:rsidRDefault="002B1410" w:rsidP="002B1410">
      <w:pPr>
        <w:spacing w:after="0" w:line="240" w:lineRule="auto"/>
        <w:rPr>
          <w:rFonts w:ascii="Calibri" w:eastAsia="Calibri" w:hAnsi="Calibri" w:cs="Times New Roman"/>
          <w:b/>
          <w:sz w:val="28"/>
          <w:szCs w:val="28"/>
        </w:rPr>
      </w:pPr>
      <w:r w:rsidRPr="002B1410">
        <w:rPr>
          <w:rFonts w:ascii="Calibri" w:eastAsia="Calibri" w:hAnsi="Calibri" w:cs="Times New Roman"/>
          <w:b/>
          <w:sz w:val="28"/>
          <w:szCs w:val="28"/>
        </w:rPr>
        <w:t xml:space="preserve">                                                       Prawo zamówień publicznych</w:t>
      </w:r>
    </w:p>
    <w:p w:rsidR="002B1410" w:rsidRPr="002B1410" w:rsidRDefault="002B1410" w:rsidP="002B1410">
      <w:pPr>
        <w:spacing w:after="0" w:line="240" w:lineRule="auto"/>
        <w:rPr>
          <w:rFonts w:ascii="Calibri" w:eastAsia="Calibri" w:hAnsi="Calibri" w:cs="Times New Roman"/>
          <w:b/>
          <w:sz w:val="28"/>
          <w:szCs w:val="28"/>
        </w:rPr>
      </w:pPr>
    </w:p>
    <w:p w:rsidR="002B1410" w:rsidRPr="002B1410" w:rsidRDefault="002B1410" w:rsidP="002B1410">
      <w:pPr>
        <w:spacing w:after="0" w:line="240" w:lineRule="auto"/>
        <w:rPr>
          <w:rFonts w:ascii="Calibri" w:eastAsia="Calibri" w:hAnsi="Calibri" w:cs="Times New Roman"/>
          <w:sz w:val="28"/>
          <w:szCs w:val="28"/>
        </w:rPr>
      </w:pPr>
    </w:p>
    <w:p w:rsidR="002B1410" w:rsidRPr="002B1410" w:rsidRDefault="002B1410" w:rsidP="002B1410">
      <w:pPr>
        <w:spacing w:after="0" w:line="240" w:lineRule="auto"/>
        <w:jc w:val="center"/>
        <w:rPr>
          <w:rFonts w:ascii="Calibri" w:eastAsia="Calibri" w:hAnsi="Calibri" w:cs="Times New Roman"/>
          <w:sz w:val="28"/>
          <w:szCs w:val="28"/>
        </w:rPr>
      </w:pPr>
      <w:r w:rsidRPr="002B1410">
        <w:rPr>
          <w:rFonts w:ascii="Calibri" w:eastAsia="Calibri" w:hAnsi="Calibri" w:cs="Times New Roman"/>
          <w:sz w:val="28"/>
          <w:szCs w:val="28"/>
        </w:rPr>
        <w:t>Przystępując do postępowania o udzielenie zamówienia publicznego, prowadzonego trybie przetargu nieograniczonego na:</w:t>
      </w:r>
    </w:p>
    <w:p w:rsidR="002B1410" w:rsidRPr="002B1410" w:rsidRDefault="002B1410" w:rsidP="002B1410">
      <w:pPr>
        <w:spacing w:after="0" w:line="240" w:lineRule="auto"/>
        <w:jc w:val="center"/>
        <w:rPr>
          <w:rFonts w:ascii="Calibri" w:eastAsia="Calibri" w:hAnsi="Calibri" w:cs="Times New Roman"/>
          <w:sz w:val="28"/>
          <w:szCs w:val="28"/>
        </w:rPr>
      </w:pPr>
    </w:p>
    <w:p w:rsidR="002B1410" w:rsidRPr="002B1410" w:rsidRDefault="002B1410" w:rsidP="002B1410">
      <w:pPr>
        <w:spacing w:after="0" w:line="240" w:lineRule="auto"/>
        <w:jc w:val="center"/>
        <w:rPr>
          <w:rFonts w:ascii="Arial" w:eastAsia="Calibri" w:hAnsi="Arial" w:cs="Arial"/>
          <w:b/>
          <w:color w:val="000000"/>
          <w:sz w:val="28"/>
          <w:szCs w:val="28"/>
        </w:rPr>
      </w:pPr>
      <w:r w:rsidRPr="002B1410">
        <w:rPr>
          <w:rFonts w:ascii="Arial" w:eastAsia="Calibri" w:hAnsi="Arial" w:cs="Arial"/>
          <w:b/>
          <w:color w:val="000000"/>
          <w:sz w:val="28"/>
          <w:szCs w:val="28"/>
        </w:rPr>
        <w:t xml:space="preserve">Nazwa zadania: </w:t>
      </w:r>
      <w:r w:rsidRPr="002B1410">
        <w:rPr>
          <w:rFonts w:ascii="Arial" w:eastAsia="Calibri" w:hAnsi="Arial" w:cs="Arial"/>
          <w:b/>
          <w:color w:val="000000"/>
          <w:sz w:val="28"/>
          <w:szCs w:val="28"/>
          <w:highlight w:val="white"/>
        </w:rPr>
        <w:t>Odbiór odpadów komunalnych z terenu Gminy Krzeszów</w:t>
      </w:r>
    </w:p>
    <w:p w:rsidR="002B1410" w:rsidRPr="002B1410" w:rsidRDefault="002B1410" w:rsidP="002B1410">
      <w:pPr>
        <w:spacing w:after="0" w:line="240" w:lineRule="auto"/>
        <w:jc w:val="center"/>
        <w:rPr>
          <w:rFonts w:ascii="Arial" w:eastAsia="Calibri" w:hAnsi="Arial" w:cs="Arial"/>
          <w:b/>
          <w:sz w:val="28"/>
          <w:szCs w:val="28"/>
        </w:rPr>
      </w:pPr>
      <w:r w:rsidRPr="002B1410">
        <w:rPr>
          <w:rFonts w:ascii="Arial" w:eastAsia="Calibri" w:hAnsi="Arial" w:cs="Arial"/>
          <w:b/>
          <w:sz w:val="28"/>
          <w:szCs w:val="28"/>
          <w:highlight w:val="white"/>
        </w:rPr>
        <w:t>RG.271.04.Oo.2016</w:t>
      </w:r>
      <w:r w:rsidRPr="002B1410">
        <w:rPr>
          <w:rFonts w:ascii="Arial" w:eastAsia="Calibri" w:hAnsi="Arial" w:cs="Arial"/>
          <w:b/>
          <w:sz w:val="28"/>
          <w:szCs w:val="28"/>
        </w:rPr>
        <w:t>.</w:t>
      </w:r>
    </w:p>
    <w:p w:rsidR="002B1410" w:rsidRPr="002B1410" w:rsidRDefault="002B1410" w:rsidP="002B1410">
      <w:pPr>
        <w:spacing w:after="0" w:line="240" w:lineRule="auto"/>
        <w:jc w:val="center"/>
        <w:rPr>
          <w:rFonts w:ascii="Arial" w:eastAsia="Calibri" w:hAnsi="Arial" w:cs="Arial"/>
          <w:color w:val="000000"/>
        </w:rPr>
      </w:pPr>
    </w:p>
    <w:p w:rsidR="002B1410" w:rsidRPr="002B1410" w:rsidRDefault="002B1410" w:rsidP="002B1410">
      <w:pPr>
        <w:spacing w:after="0" w:line="240" w:lineRule="auto"/>
        <w:rPr>
          <w:rFonts w:ascii="Arial" w:eastAsia="Calibri" w:hAnsi="Arial" w:cs="Arial"/>
          <w:color w:val="000000"/>
          <w:sz w:val="24"/>
          <w:szCs w:val="24"/>
        </w:rPr>
      </w:pPr>
      <w:r w:rsidRPr="002B1410">
        <w:rPr>
          <w:rFonts w:ascii="Arial" w:eastAsia="Calibri" w:hAnsi="Arial" w:cs="Arial"/>
          <w:color w:val="000000"/>
          <w:sz w:val="24"/>
          <w:szCs w:val="24"/>
        </w:rPr>
        <w:t xml:space="preserve">   Informuję, że </w:t>
      </w:r>
      <w:r w:rsidRPr="002B1410">
        <w:rPr>
          <w:rFonts w:ascii="Arial" w:eastAsia="Calibri" w:hAnsi="Arial" w:cs="Arial"/>
          <w:b/>
          <w:color w:val="000000"/>
          <w:sz w:val="24"/>
          <w:szCs w:val="24"/>
        </w:rPr>
        <w:t xml:space="preserve">należę / nie należę* </w:t>
      </w:r>
      <w:r w:rsidRPr="002B1410">
        <w:rPr>
          <w:rFonts w:ascii="Arial" w:eastAsia="Calibri" w:hAnsi="Arial" w:cs="Arial"/>
          <w:color w:val="000000"/>
          <w:sz w:val="24"/>
          <w:szCs w:val="24"/>
        </w:rPr>
        <w:t xml:space="preserve">do grupy kapitałowej o której mowa w art. 24 ust. 2 pkt 5 ustawy z dnia 29 stycznia 2004 roku Prawo zamówień publicznych (Dz. U. z 2015 r Nr 113, poz. 2164 z </w:t>
      </w:r>
      <w:proofErr w:type="spellStart"/>
      <w:r w:rsidRPr="002B1410">
        <w:rPr>
          <w:rFonts w:ascii="Arial" w:eastAsia="Calibri" w:hAnsi="Arial" w:cs="Arial"/>
          <w:color w:val="000000"/>
          <w:sz w:val="24"/>
          <w:szCs w:val="24"/>
        </w:rPr>
        <w:t>późn</w:t>
      </w:r>
      <w:proofErr w:type="spellEnd"/>
      <w:r w:rsidRPr="002B1410">
        <w:rPr>
          <w:rFonts w:ascii="Arial" w:eastAsia="Calibri" w:hAnsi="Arial" w:cs="Arial"/>
          <w:color w:val="000000"/>
          <w:sz w:val="24"/>
          <w:szCs w:val="24"/>
        </w:rPr>
        <w:t>. zmianami).</w:t>
      </w:r>
    </w:p>
    <w:p w:rsidR="002B1410" w:rsidRPr="002B1410" w:rsidRDefault="002B1410" w:rsidP="002B1410">
      <w:pPr>
        <w:spacing w:after="0" w:line="240" w:lineRule="auto"/>
        <w:rPr>
          <w:rFonts w:ascii="Arial" w:eastAsia="Calibri" w:hAnsi="Arial" w:cs="Arial"/>
          <w:color w:val="000000"/>
          <w:sz w:val="24"/>
          <w:szCs w:val="24"/>
        </w:rPr>
      </w:pPr>
    </w:p>
    <w:p w:rsidR="002B1410" w:rsidRPr="002B1410" w:rsidRDefault="002B1410" w:rsidP="002B1410">
      <w:pPr>
        <w:spacing w:after="0" w:line="240" w:lineRule="auto"/>
        <w:rPr>
          <w:rFonts w:ascii="Arial" w:eastAsia="Calibri" w:hAnsi="Arial" w:cs="Arial"/>
          <w:color w:val="000000"/>
          <w:sz w:val="24"/>
          <w:szCs w:val="24"/>
        </w:rPr>
      </w:pPr>
    </w:p>
    <w:p w:rsidR="002B1410" w:rsidRPr="002B1410" w:rsidRDefault="002B1410" w:rsidP="002B1410">
      <w:pPr>
        <w:spacing w:after="0" w:line="240" w:lineRule="auto"/>
        <w:rPr>
          <w:rFonts w:ascii="Arial" w:eastAsia="Calibri" w:hAnsi="Arial" w:cs="Arial"/>
          <w:color w:val="000000"/>
          <w:sz w:val="24"/>
          <w:szCs w:val="24"/>
        </w:rPr>
      </w:pPr>
      <w:r w:rsidRPr="002B1410">
        <w:rPr>
          <w:rFonts w:ascii="Arial" w:eastAsia="Calibri" w:hAnsi="Arial" w:cs="Arial"/>
          <w:color w:val="000000"/>
          <w:sz w:val="24"/>
          <w:szCs w:val="24"/>
        </w:rPr>
        <w:t>Lista podmiotów należących do tej samej grupy kapitałowej:</w:t>
      </w:r>
    </w:p>
    <w:p w:rsidR="002B1410" w:rsidRPr="002B1410" w:rsidRDefault="002B1410" w:rsidP="002B1410">
      <w:pPr>
        <w:spacing w:after="0" w:line="240" w:lineRule="auto"/>
        <w:rPr>
          <w:rFonts w:ascii="Arial" w:eastAsia="Calibri" w:hAnsi="Arial" w:cs="Arial"/>
          <w:color w:val="000000"/>
          <w:sz w:val="24"/>
          <w:szCs w:val="24"/>
        </w:rPr>
      </w:pPr>
    </w:p>
    <w:p w:rsidR="002B1410" w:rsidRPr="002B1410" w:rsidRDefault="002B1410" w:rsidP="002B1410">
      <w:pPr>
        <w:spacing w:after="0" w:line="240" w:lineRule="auto"/>
        <w:rPr>
          <w:rFonts w:ascii="Arial" w:eastAsia="Calibri" w:hAnsi="Arial" w:cs="Arial"/>
          <w:color w:val="000000"/>
          <w:sz w:val="24"/>
          <w:szCs w:val="24"/>
        </w:rPr>
      </w:pPr>
      <w:r w:rsidRPr="002B1410">
        <w:rPr>
          <w:rFonts w:ascii="Arial" w:eastAsia="Calibri" w:hAnsi="Arial" w:cs="Arial"/>
          <w:color w:val="000000"/>
          <w:sz w:val="24"/>
          <w:szCs w:val="24"/>
        </w:rPr>
        <w:t>1………………………………………………………………….</w:t>
      </w:r>
    </w:p>
    <w:p w:rsidR="002B1410" w:rsidRPr="002B1410" w:rsidRDefault="002B1410" w:rsidP="002B1410">
      <w:pPr>
        <w:spacing w:after="0" w:line="240" w:lineRule="auto"/>
        <w:rPr>
          <w:rFonts w:ascii="Arial" w:eastAsia="Calibri" w:hAnsi="Arial" w:cs="Arial"/>
          <w:color w:val="000000"/>
          <w:sz w:val="24"/>
          <w:szCs w:val="24"/>
        </w:rPr>
      </w:pPr>
    </w:p>
    <w:p w:rsidR="002B1410" w:rsidRPr="002B1410" w:rsidRDefault="002B1410" w:rsidP="002B1410">
      <w:pPr>
        <w:spacing w:after="0" w:line="240" w:lineRule="auto"/>
        <w:rPr>
          <w:rFonts w:ascii="Arial" w:eastAsia="Calibri" w:hAnsi="Arial" w:cs="Arial"/>
          <w:color w:val="000000"/>
          <w:sz w:val="24"/>
          <w:szCs w:val="24"/>
        </w:rPr>
      </w:pPr>
      <w:r w:rsidRPr="002B1410">
        <w:rPr>
          <w:rFonts w:ascii="Arial" w:eastAsia="Calibri" w:hAnsi="Arial" w:cs="Arial"/>
          <w:color w:val="000000"/>
          <w:sz w:val="24"/>
          <w:szCs w:val="24"/>
        </w:rPr>
        <w:t>2. …………………………………………………………………</w:t>
      </w:r>
    </w:p>
    <w:p w:rsidR="002B1410" w:rsidRPr="002B1410" w:rsidRDefault="002B1410" w:rsidP="002B1410">
      <w:pPr>
        <w:spacing w:after="0" w:line="240" w:lineRule="auto"/>
        <w:rPr>
          <w:rFonts w:ascii="Arial" w:eastAsia="Calibri" w:hAnsi="Arial" w:cs="Arial"/>
          <w:color w:val="000000"/>
          <w:sz w:val="24"/>
          <w:szCs w:val="24"/>
        </w:rPr>
      </w:pPr>
    </w:p>
    <w:p w:rsidR="002B1410" w:rsidRPr="002B1410" w:rsidRDefault="002B1410" w:rsidP="002B1410">
      <w:pPr>
        <w:spacing w:after="0" w:line="240" w:lineRule="auto"/>
        <w:rPr>
          <w:rFonts w:ascii="Arial" w:eastAsia="Calibri" w:hAnsi="Arial" w:cs="Arial"/>
          <w:color w:val="000000"/>
          <w:sz w:val="24"/>
          <w:szCs w:val="24"/>
        </w:rPr>
      </w:pPr>
      <w:r w:rsidRPr="002B1410">
        <w:rPr>
          <w:rFonts w:ascii="Arial" w:eastAsia="Calibri" w:hAnsi="Arial" w:cs="Arial"/>
          <w:color w:val="000000"/>
          <w:sz w:val="24"/>
          <w:szCs w:val="24"/>
        </w:rPr>
        <w:t>3. …………………………………………………………………</w:t>
      </w:r>
    </w:p>
    <w:p w:rsidR="002B1410" w:rsidRPr="002B1410" w:rsidRDefault="002B1410" w:rsidP="002B1410">
      <w:pPr>
        <w:spacing w:after="0" w:line="240" w:lineRule="auto"/>
        <w:rPr>
          <w:rFonts w:ascii="Arial" w:eastAsia="Calibri" w:hAnsi="Arial" w:cs="Arial"/>
          <w:color w:val="000000"/>
          <w:sz w:val="24"/>
          <w:szCs w:val="24"/>
        </w:rPr>
      </w:pPr>
    </w:p>
    <w:p w:rsidR="002B1410" w:rsidRPr="002B1410" w:rsidRDefault="002B1410" w:rsidP="002B1410">
      <w:pPr>
        <w:spacing w:after="0" w:line="240" w:lineRule="auto"/>
        <w:rPr>
          <w:rFonts w:ascii="Arial" w:eastAsia="Calibri" w:hAnsi="Arial" w:cs="Arial"/>
          <w:color w:val="000000"/>
          <w:sz w:val="24"/>
          <w:szCs w:val="24"/>
        </w:rPr>
      </w:pPr>
      <w:r w:rsidRPr="002B1410">
        <w:rPr>
          <w:rFonts w:ascii="Arial" w:eastAsia="Calibri" w:hAnsi="Arial" w:cs="Arial"/>
          <w:color w:val="000000"/>
          <w:sz w:val="24"/>
          <w:szCs w:val="24"/>
        </w:rPr>
        <w:t>4. …………………………………………………………………</w:t>
      </w:r>
    </w:p>
    <w:p w:rsidR="002B1410" w:rsidRPr="002B1410" w:rsidRDefault="002B1410" w:rsidP="002B1410">
      <w:pPr>
        <w:spacing w:after="0" w:line="240" w:lineRule="auto"/>
        <w:rPr>
          <w:rFonts w:ascii="Calibri" w:eastAsia="Calibri" w:hAnsi="Calibri" w:cs="Times New Roman"/>
          <w:sz w:val="28"/>
          <w:szCs w:val="28"/>
        </w:rPr>
      </w:pPr>
    </w:p>
    <w:p w:rsidR="002B1410" w:rsidRPr="002B1410" w:rsidRDefault="002B1410" w:rsidP="002B1410">
      <w:pPr>
        <w:spacing w:after="0" w:line="240" w:lineRule="auto"/>
        <w:rPr>
          <w:rFonts w:ascii="Calibri" w:eastAsia="Calibri" w:hAnsi="Calibri" w:cs="Times New Roman"/>
          <w:sz w:val="28"/>
          <w:szCs w:val="28"/>
        </w:rPr>
      </w:pPr>
      <w:r w:rsidRPr="002B1410">
        <w:rPr>
          <w:rFonts w:ascii="Calibri" w:eastAsia="Calibri" w:hAnsi="Calibri" w:cs="Times New Roman"/>
          <w:sz w:val="28"/>
          <w:szCs w:val="28"/>
        </w:rPr>
        <w:t>…………………………………………………….                     ……………………………………………………….</w:t>
      </w:r>
    </w:p>
    <w:p w:rsidR="002B1410" w:rsidRPr="002B1410" w:rsidRDefault="002B1410" w:rsidP="002B1410">
      <w:pPr>
        <w:spacing w:after="0" w:line="240" w:lineRule="auto"/>
        <w:rPr>
          <w:rFonts w:ascii="Calibri" w:eastAsia="Calibri" w:hAnsi="Calibri" w:cs="Times New Roman"/>
          <w:sz w:val="24"/>
          <w:szCs w:val="24"/>
        </w:rPr>
      </w:pPr>
      <w:r w:rsidRPr="002B1410">
        <w:rPr>
          <w:rFonts w:ascii="Calibri" w:eastAsia="Calibri" w:hAnsi="Calibri" w:cs="Times New Roman"/>
          <w:sz w:val="24"/>
          <w:szCs w:val="24"/>
        </w:rPr>
        <w:t xml:space="preserve">              (miejscowość – data )                                       (pieczęć i podpis Wykonawcy/Pełnomocnika)</w:t>
      </w: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pacing w:after="200" w:line="276" w:lineRule="auto"/>
        <w:rPr>
          <w:rFonts w:ascii="Calibri" w:eastAsia="Calibri" w:hAnsi="Calibri" w:cs="Times New Roman"/>
        </w:rPr>
      </w:pPr>
    </w:p>
    <w:p w:rsidR="002B1410" w:rsidRPr="002B1410" w:rsidRDefault="002B1410" w:rsidP="002B1410">
      <w:pPr>
        <w:suppressAutoHyphens/>
        <w:autoSpaceDE w:val="0"/>
        <w:spacing w:after="0" w:line="240" w:lineRule="auto"/>
        <w:ind w:right="29"/>
        <w:rPr>
          <w:rFonts w:ascii="Times New Roman" w:eastAsia="Times New Roman" w:hAnsi="Times New Roman" w:cs="Times New Roman"/>
          <w:sz w:val="24"/>
          <w:szCs w:val="24"/>
          <w:lang w:eastAsia="ar-SA"/>
        </w:rPr>
      </w:pPr>
    </w:p>
    <w:p w:rsidR="002B1410" w:rsidRPr="002B1410" w:rsidRDefault="002B1410" w:rsidP="002B1410">
      <w:pPr>
        <w:suppressAutoHyphens/>
        <w:autoSpaceDE w:val="0"/>
        <w:spacing w:after="0" w:line="240" w:lineRule="auto"/>
        <w:ind w:right="29"/>
        <w:rPr>
          <w:rFonts w:ascii="Times New Roman" w:eastAsia="Times New Roman" w:hAnsi="Times New Roman" w:cs="Times New Roman"/>
          <w:sz w:val="24"/>
          <w:szCs w:val="24"/>
          <w:lang w:eastAsia="ar-SA"/>
        </w:rPr>
      </w:pPr>
    </w:p>
    <w:p w:rsidR="002B1410" w:rsidRPr="002B1410" w:rsidRDefault="002B1410" w:rsidP="002B1410">
      <w:pPr>
        <w:suppressAutoHyphens/>
        <w:autoSpaceDE w:val="0"/>
        <w:spacing w:after="0" w:line="240" w:lineRule="auto"/>
        <w:ind w:right="29"/>
        <w:rPr>
          <w:rFonts w:ascii="Times New Roman" w:eastAsia="Times New Roman" w:hAnsi="Times New Roman" w:cs="Times New Roman"/>
          <w:sz w:val="24"/>
          <w:szCs w:val="24"/>
          <w:lang w:eastAsia="ar-SA"/>
        </w:rPr>
      </w:pPr>
    </w:p>
    <w:p w:rsidR="002B1410" w:rsidRPr="002B1410" w:rsidRDefault="002B1410" w:rsidP="002B1410">
      <w:pPr>
        <w:suppressAutoHyphens/>
        <w:autoSpaceDE w:val="0"/>
        <w:spacing w:after="0" w:line="240" w:lineRule="auto"/>
        <w:ind w:right="29"/>
        <w:rPr>
          <w:rFonts w:ascii="Arial" w:eastAsia="Times New Roman" w:hAnsi="Arial" w:cs="Times New Roman"/>
          <w:b/>
          <w:bCs/>
          <w:sz w:val="20"/>
          <w:szCs w:val="20"/>
          <w:lang w:eastAsia="ar-SA"/>
        </w:rPr>
      </w:pPr>
    </w:p>
    <w:p w:rsidR="002B1410" w:rsidRPr="002B1410" w:rsidRDefault="002B1410" w:rsidP="002B1410">
      <w:pPr>
        <w:autoSpaceDE w:val="0"/>
        <w:autoSpaceDN w:val="0"/>
        <w:adjustRightInd w:val="0"/>
        <w:spacing w:after="200" w:line="276" w:lineRule="auto"/>
        <w:ind w:right="70"/>
        <w:jc w:val="right"/>
        <w:rPr>
          <w:rFonts w:ascii="Calibri" w:eastAsia="Calibri" w:hAnsi="Calibri" w:cs="Times New Roman"/>
          <w:sz w:val="18"/>
          <w:szCs w:val="18"/>
        </w:rPr>
      </w:pPr>
      <w:r w:rsidRPr="002B1410">
        <w:rPr>
          <w:rFonts w:ascii="Calibri" w:eastAsia="Calibri" w:hAnsi="Calibri" w:cs="Times New Roman"/>
          <w:b/>
        </w:rPr>
        <w:lastRenderedPageBreak/>
        <w:t>Załącznik Nr 5 do SIWZ</w:t>
      </w:r>
      <w:r w:rsidRPr="002B1410">
        <w:rPr>
          <w:rFonts w:ascii="Calibri" w:eastAsia="Calibri" w:hAnsi="Calibri" w:cs="Times New Roman"/>
          <w:b/>
          <w:bCs/>
        </w:rPr>
        <w:t xml:space="preserve">– wykaz pojazdów, </w:t>
      </w:r>
      <w:r w:rsidRPr="002B1410">
        <w:rPr>
          <w:rFonts w:ascii="Calibri" w:eastAsia="Calibri" w:hAnsi="Calibri" w:cs="Times New Roman"/>
          <w:b/>
        </w:rPr>
        <w:t>narzędzi,</w:t>
      </w:r>
      <w:r w:rsidRPr="002B1410">
        <w:rPr>
          <w:rFonts w:ascii="Calibri" w:eastAsia="Calibri" w:hAnsi="Calibri" w:cs="Times New Roman"/>
        </w:rPr>
        <w:t xml:space="preserve"> </w:t>
      </w:r>
      <w:r w:rsidRPr="002B1410">
        <w:rPr>
          <w:rFonts w:ascii="Calibri" w:eastAsia="Calibri" w:hAnsi="Calibri" w:cs="Times New Roman"/>
        </w:rPr>
        <w:br/>
        <w:t>wyposażenia zakładu i urządzeń technicznych</w:t>
      </w:r>
    </w:p>
    <w:p w:rsidR="002B1410" w:rsidRPr="002B1410" w:rsidRDefault="002B1410" w:rsidP="002B1410">
      <w:pPr>
        <w:suppressAutoHyphens/>
        <w:spacing w:after="0" w:line="276" w:lineRule="auto"/>
        <w:ind w:left="5040" w:firstLine="720"/>
        <w:rPr>
          <w:rFonts w:ascii="Calibri" w:eastAsia="Calibri" w:hAnsi="Calibri" w:cs="Calibri"/>
          <w:lang w:eastAsia="ar-SA"/>
        </w:rPr>
      </w:pPr>
    </w:p>
    <w:p w:rsidR="002B1410" w:rsidRPr="002B1410" w:rsidRDefault="002B1410" w:rsidP="002B1410">
      <w:pPr>
        <w:suppressAutoHyphens/>
        <w:spacing w:after="0" w:line="276" w:lineRule="auto"/>
        <w:ind w:left="5040" w:firstLine="720"/>
        <w:rPr>
          <w:rFonts w:ascii="Calibri" w:eastAsia="Calibri" w:hAnsi="Calibri" w:cs="Calibri"/>
          <w:lang w:eastAsia="ar-SA"/>
        </w:rPr>
      </w:pPr>
    </w:p>
    <w:p w:rsidR="002B1410" w:rsidRPr="002B1410" w:rsidRDefault="002B1410" w:rsidP="002B1410">
      <w:pPr>
        <w:spacing w:after="200" w:line="276" w:lineRule="auto"/>
        <w:rPr>
          <w:rFonts w:ascii="Calibri" w:eastAsia="Calibri" w:hAnsi="Calibri" w:cs="Times New Roman"/>
        </w:rPr>
      </w:pPr>
      <w:r w:rsidRPr="002B1410">
        <w:rPr>
          <w:rFonts w:ascii="Calibri" w:eastAsia="Calibri" w:hAnsi="Calibri" w:cs="Times New Roman"/>
        </w:rPr>
        <w:t>.........................................................................</w:t>
      </w:r>
    </w:p>
    <w:p w:rsidR="002B1410" w:rsidRPr="002B1410" w:rsidRDefault="002B1410" w:rsidP="002B1410">
      <w:pPr>
        <w:spacing w:after="200" w:line="276" w:lineRule="auto"/>
        <w:ind w:left="540"/>
        <w:rPr>
          <w:rFonts w:ascii="Calibri" w:eastAsia="Calibri" w:hAnsi="Calibri" w:cs="Times New Roman"/>
          <w:sz w:val="18"/>
          <w:szCs w:val="18"/>
        </w:rPr>
      </w:pPr>
      <w:r w:rsidRPr="002B1410">
        <w:rPr>
          <w:rFonts w:ascii="Calibri" w:eastAsia="Calibri" w:hAnsi="Calibri" w:cs="Times New Roman"/>
          <w:sz w:val="18"/>
          <w:szCs w:val="18"/>
        </w:rPr>
        <w:t>Nazwa i adres Wykonawcy/</w:t>
      </w:r>
      <w:proofErr w:type="spellStart"/>
      <w:r w:rsidRPr="002B1410">
        <w:rPr>
          <w:rFonts w:ascii="Calibri" w:eastAsia="Calibri" w:hAnsi="Calibri" w:cs="Times New Roman"/>
          <w:sz w:val="18"/>
          <w:szCs w:val="18"/>
        </w:rPr>
        <w:t>ców</w:t>
      </w:r>
      <w:proofErr w:type="spellEnd"/>
      <w:r w:rsidRPr="002B1410">
        <w:rPr>
          <w:rFonts w:ascii="Calibri" w:eastAsia="Calibri" w:hAnsi="Calibri" w:cs="Times New Roman"/>
          <w:sz w:val="18"/>
          <w:szCs w:val="18"/>
        </w:rPr>
        <w:t xml:space="preserve"> </w:t>
      </w:r>
    </w:p>
    <w:p w:rsidR="002B1410" w:rsidRPr="002B1410" w:rsidRDefault="002B1410" w:rsidP="002B1410">
      <w:pPr>
        <w:spacing w:after="200" w:line="276" w:lineRule="auto"/>
        <w:ind w:left="5760" w:firstLine="720"/>
        <w:rPr>
          <w:rFonts w:ascii="Calibri" w:eastAsia="Calibri" w:hAnsi="Calibri" w:cs="Times New Roman"/>
        </w:rPr>
      </w:pPr>
      <w:r w:rsidRPr="002B1410">
        <w:rPr>
          <w:rFonts w:ascii="Calibri" w:eastAsia="Calibri" w:hAnsi="Calibri" w:cs="Times New Roman"/>
        </w:rPr>
        <w:t>..............................................</w:t>
      </w:r>
    </w:p>
    <w:p w:rsidR="002B1410" w:rsidRPr="002B1410" w:rsidRDefault="002B1410" w:rsidP="002B1410">
      <w:pPr>
        <w:spacing w:after="200" w:line="276" w:lineRule="auto"/>
        <w:ind w:left="7020"/>
        <w:rPr>
          <w:rFonts w:ascii="Calibri" w:eastAsia="Calibri" w:hAnsi="Calibri" w:cs="Times New Roman"/>
          <w:sz w:val="18"/>
          <w:szCs w:val="18"/>
        </w:rPr>
      </w:pPr>
      <w:r w:rsidRPr="002B1410">
        <w:rPr>
          <w:rFonts w:ascii="Calibri" w:eastAsia="Calibri" w:hAnsi="Calibri" w:cs="Times New Roman"/>
          <w:sz w:val="18"/>
          <w:szCs w:val="18"/>
        </w:rPr>
        <w:t>(miejscowość i data )</w:t>
      </w:r>
    </w:p>
    <w:p w:rsidR="002B1410" w:rsidRPr="002B1410" w:rsidRDefault="002B1410" w:rsidP="002B1410">
      <w:pPr>
        <w:suppressAutoHyphens/>
        <w:spacing w:after="120" w:line="276" w:lineRule="auto"/>
        <w:rPr>
          <w:rFonts w:ascii="Calibri" w:eastAsia="Calibri" w:hAnsi="Calibri" w:cs="Calibri"/>
          <w:b/>
          <w:bCs/>
          <w:lang w:eastAsia="ar-SA"/>
        </w:rPr>
      </w:pPr>
    </w:p>
    <w:p w:rsidR="002B1410" w:rsidRPr="002B1410" w:rsidRDefault="002B1410" w:rsidP="002B1410">
      <w:pPr>
        <w:suppressAutoHyphens/>
        <w:spacing w:after="120" w:line="276" w:lineRule="auto"/>
        <w:jc w:val="center"/>
        <w:rPr>
          <w:rFonts w:ascii="Calibri" w:eastAsia="Calibri" w:hAnsi="Calibri" w:cs="Calibri"/>
          <w:b/>
          <w:bCs/>
          <w:sz w:val="24"/>
          <w:szCs w:val="24"/>
          <w:u w:val="single"/>
          <w:lang w:eastAsia="ar-SA"/>
        </w:rPr>
      </w:pPr>
      <w:r w:rsidRPr="002B1410">
        <w:rPr>
          <w:rFonts w:ascii="Calibri" w:eastAsia="Calibri" w:hAnsi="Calibri" w:cs="Calibri"/>
          <w:b/>
          <w:bCs/>
          <w:sz w:val="24"/>
          <w:szCs w:val="24"/>
          <w:u w:val="single"/>
          <w:lang w:eastAsia="ar-SA"/>
        </w:rPr>
        <w:t>WYKAZ WYPOSAŻENIA</w:t>
      </w:r>
    </w:p>
    <w:p w:rsidR="002B1410" w:rsidRPr="002B1410" w:rsidRDefault="002B1410" w:rsidP="002B1410">
      <w:pPr>
        <w:keepNext/>
        <w:keepLines/>
        <w:spacing w:before="40" w:after="0" w:line="276" w:lineRule="auto"/>
        <w:jc w:val="center"/>
        <w:outlineLvl w:val="4"/>
        <w:rPr>
          <w:rFonts w:asciiTheme="majorHAnsi" w:eastAsiaTheme="majorEastAsia" w:hAnsiTheme="majorHAnsi" w:cstheme="majorBidi"/>
          <w:b/>
          <w:bCs/>
          <w:i/>
        </w:rPr>
      </w:pPr>
      <w:r w:rsidRPr="002B1410">
        <w:rPr>
          <w:rFonts w:asciiTheme="majorHAnsi" w:eastAsiaTheme="majorEastAsia" w:hAnsiTheme="majorHAnsi" w:cstheme="majorBidi"/>
          <w:b/>
          <w:bCs/>
          <w:i/>
        </w:rPr>
        <w:t>Przystępując do udziału w postępowaniu o udzielenie zamówienia publicznego na</w:t>
      </w:r>
    </w:p>
    <w:p w:rsidR="002B1410" w:rsidRPr="002B1410" w:rsidRDefault="002B1410" w:rsidP="002B1410">
      <w:pPr>
        <w:spacing w:before="240" w:after="200" w:line="360" w:lineRule="auto"/>
        <w:ind w:left="363" w:hanging="23"/>
        <w:jc w:val="center"/>
        <w:rPr>
          <w:rFonts w:ascii="Calibri" w:eastAsia="Calibri" w:hAnsi="Calibri" w:cs="Times New Roman"/>
          <w:b/>
          <w:bCs/>
          <w:iCs/>
          <w:sz w:val="24"/>
          <w:szCs w:val="24"/>
        </w:rPr>
      </w:pPr>
      <w:r w:rsidRPr="002B1410">
        <w:rPr>
          <w:rFonts w:ascii="Calibri" w:eastAsia="Calibri" w:hAnsi="Calibri" w:cs="Times New Roman"/>
          <w:b/>
          <w:bCs/>
          <w:iCs/>
          <w:sz w:val="24"/>
          <w:szCs w:val="24"/>
        </w:rPr>
        <w:t>„Odbiór komunalnych od właścicieli nieruchomości zamieszkałych i niezamieszkałych z terenu Gminy Krzeszów”</w:t>
      </w:r>
    </w:p>
    <w:p w:rsidR="002B1410" w:rsidRPr="002B1410" w:rsidRDefault="002B1410" w:rsidP="002B1410">
      <w:pPr>
        <w:spacing w:after="0" w:line="240" w:lineRule="auto"/>
        <w:ind w:left="711" w:hanging="711"/>
        <w:jc w:val="center"/>
        <w:rPr>
          <w:rFonts w:ascii="Times New Roman" w:eastAsia="Times New Roman" w:hAnsi="Times New Roman" w:cs="Times New Roman"/>
          <w:b/>
          <w:bCs/>
          <w:lang w:eastAsia="pl-PL"/>
        </w:rPr>
      </w:pPr>
    </w:p>
    <w:p w:rsidR="002B1410" w:rsidRPr="002B1410" w:rsidRDefault="002B1410" w:rsidP="002B1410">
      <w:pPr>
        <w:spacing w:after="200" w:line="276" w:lineRule="auto"/>
        <w:jc w:val="both"/>
        <w:rPr>
          <w:rFonts w:ascii="Calibri" w:eastAsia="Calibri" w:hAnsi="Calibri" w:cs="Times New Roman"/>
        </w:rPr>
      </w:pPr>
      <w:r w:rsidRPr="002B1410">
        <w:rPr>
          <w:rFonts w:ascii="Calibri" w:eastAsia="Calibri" w:hAnsi="Calibri" w:cs="Times New Roman"/>
        </w:rPr>
        <w:t xml:space="preserve">przedkładam </w:t>
      </w:r>
      <w:r w:rsidRPr="002B1410">
        <w:rPr>
          <w:rFonts w:ascii="Calibri" w:eastAsia="Calibri" w:hAnsi="Calibri" w:cs="Times New Roman"/>
          <w:b/>
        </w:rPr>
        <w:t xml:space="preserve">wykaz </w:t>
      </w:r>
      <w:r w:rsidRPr="002B1410">
        <w:rPr>
          <w:rFonts w:ascii="Calibri" w:eastAsia="Calibri" w:hAnsi="Calibri" w:cs="Times New Roman"/>
        </w:rPr>
        <w:t>pojazdów</w:t>
      </w:r>
      <w:r w:rsidRPr="002B1410">
        <w:rPr>
          <w:rFonts w:ascii="Calibri" w:eastAsia="Calibri" w:hAnsi="Calibri" w:cs="Times New Roman"/>
          <w:b/>
        </w:rPr>
        <w:t xml:space="preserve">, </w:t>
      </w:r>
      <w:r w:rsidRPr="002B1410">
        <w:rPr>
          <w:rFonts w:ascii="Calibri" w:eastAsia="Calibri" w:hAnsi="Calibri" w:cs="Times New Roman"/>
        </w:rPr>
        <w:t>narzędzi, wyposażenia zakładu i urządzeń technicznych (tj. potencjału technicznego opisanego w pkt V pakt 3a)</w:t>
      </w:r>
    </w:p>
    <w:p w:rsidR="002B1410" w:rsidRPr="002B1410" w:rsidRDefault="002B1410" w:rsidP="002B1410">
      <w:pPr>
        <w:tabs>
          <w:tab w:val="num" w:pos="851"/>
        </w:tabs>
        <w:suppressAutoHyphens/>
        <w:spacing w:after="0" w:line="276" w:lineRule="auto"/>
        <w:jc w:val="both"/>
        <w:rPr>
          <w:rFonts w:ascii="Calibri" w:eastAsia="Calibri" w:hAnsi="Calibri" w:cs="Calibri"/>
          <w:lang w:eastAsia="ar-SA"/>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
        <w:gridCol w:w="5994"/>
        <w:gridCol w:w="2560"/>
      </w:tblGrid>
      <w:tr w:rsidR="002B1410" w:rsidRPr="002B1410" w:rsidTr="00531101">
        <w:tc>
          <w:tcPr>
            <w:tcW w:w="440" w:type="dxa"/>
          </w:tcPr>
          <w:p w:rsidR="002B1410" w:rsidRPr="002B1410" w:rsidRDefault="002B1410" w:rsidP="002B1410">
            <w:pPr>
              <w:suppressAutoHyphens/>
              <w:spacing w:after="120" w:line="276" w:lineRule="auto"/>
              <w:jc w:val="center"/>
              <w:rPr>
                <w:rFonts w:ascii="Calibri" w:eastAsia="Calibri" w:hAnsi="Calibri" w:cs="Calibri"/>
                <w:lang w:eastAsia="ar-SA"/>
              </w:rPr>
            </w:pPr>
            <w:r w:rsidRPr="002B1410">
              <w:rPr>
                <w:rFonts w:ascii="Calibri" w:eastAsia="Calibri" w:hAnsi="Calibri" w:cs="Calibri"/>
                <w:lang w:eastAsia="ar-SA"/>
              </w:rPr>
              <w:t>Lp.</w:t>
            </w:r>
          </w:p>
        </w:tc>
        <w:tc>
          <w:tcPr>
            <w:tcW w:w="6220" w:type="dxa"/>
          </w:tcPr>
          <w:p w:rsidR="002B1410" w:rsidRPr="002B1410" w:rsidRDefault="002B1410" w:rsidP="002B1410">
            <w:pPr>
              <w:suppressAutoHyphens/>
              <w:spacing w:after="120" w:line="276" w:lineRule="auto"/>
              <w:jc w:val="center"/>
              <w:rPr>
                <w:rFonts w:ascii="Calibri" w:eastAsia="Calibri" w:hAnsi="Calibri" w:cs="Calibri"/>
                <w:lang w:eastAsia="ar-SA"/>
              </w:rPr>
            </w:pPr>
            <w:r w:rsidRPr="002B1410">
              <w:rPr>
                <w:rFonts w:ascii="Calibri" w:eastAsia="Calibri" w:hAnsi="Calibri" w:cs="Calibri"/>
                <w:lang w:eastAsia="ar-SA"/>
              </w:rPr>
              <w:t xml:space="preserve">Typ i przeznaczenie pojazdu </w:t>
            </w:r>
          </w:p>
        </w:tc>
        <w:tc>
          <w:tcPr>
            <w:tcW w:w="2659" w:type="dxa"/>
          </w:tcPr>
          <w:p w:rsidR="002B1410" w:rsidRPr="002B1410" w:rsidRDefault="002B1410" w:rsidP="002B1410">
            <w:pPr>
              <w:suppressAutoHyphens/>
              <w:spacing w:after="120" w:line="276" w:lineRule="auto"/>
              <w:jc w:val="center"/>
              <w:rPr>
                <w:rFonts w:ascii="Calibri" w:eastAsia="Calibri" w:hAnsi="Calibri" w:cs="Calibri"/>
                <w:lang w:eastAsia="ar-SA"/>
              </w:rPr>
            </w:pPr>
            <w:r w:rsidRPr="002B1410">
              <w:rPr>
                <w:rFonts w:ascii="Calibri" w:eastAsia="Calibri" w:hAnsi="Calibri" w:cs="Calibri"/>
                <w:lang w:eastAsia="ar-SA"/>
              </w:rPr>
              <w:t>Ilość</w:t>
            </w:r>
          </w:p>
        </w:tc>
      </w:tr>
      <w:tr w:rsidR="002B1410" w:rsidRPr="002B1410" w:rsidTr="00531101">
        <w:trPr>
          <w:trHeight w:val="465"/>
        </w:trPr>
        <w:tc>
          <w:tcPr>
            <w:tcW w:w="440" w:type="dxa"/>
          </w:tcPr>
          <w:p w:rsidR="002B1410" w:rsidRPr="002B1410" w:rsidRDefault="002B1410" w:rsidP="002B1410">
            <w:pPr>
              <w:suppressAutoHyphens/>
              <w:spacing w:after="120" w:line="276" w:lineRule="auto"/>
              <w:rPr>
                <w:rFonts w:ascii="Calibri" w:eastAsia="Calibri" w:hAnsi="Calibri" w:cs="Calibri"/>
                <w:b/>
                <w:bCs/>
                <w:lang w:eastAsia="ar-SA"/>
              </w:rPr>
            </w:pPr>
            <w:r w:rsidRPr="002B1410">
              <w:rPr>
                <w:rFonts w:ascii="Calibri" w:eastAsia="Calibri" w:hAnsi="Calibri" w:cs="Calibri"/>
                <w:b/>
                <w:bCs/>
                <w:lang w:eastAsia="ar-SA"/>
              </w:rPr>
              <w:t>1</w:t>
            </w:r>
          </w:p>
        </w:tc>
        <w:tc>
          <w:tcPr>
            <w:tcW w:w="6220" w:type="dxa"/>
          </w:tcPr>
          <w:p w:rsidR="002B1410" w:rsidRPr="002B1410" w:rsidRDefault="002B1410" w:rsidP="002B1410">
            <w:pPr>
              <w:suppressAutoHyphens/>
              <w:spacing w:after="120" w:line="276" w:lineRule="auto"/>
              <w:rPr>
                <w:rFonts w:ascii="Calibri" w:eastAsia="Calibri" w:hAnsi="Calibri" w:cs="Calibri"/>
                <w:b/>
                <w:bCs/>
                <w:lang w:eastAsia="ar-SA"/>
              </w:rPr>
            </w:pPr>
          </w:p>
        </w:tc>
        <w:tc>
          <w:tcPr>
            <w:tcW w:w="2659" w:type="dxa"/>
          </w:tcPr>
          <w:p w:rsidR="002B1410" w:rsidRPr="002B1410" w:rsidRDefault="002B1410" w:rsidP="002B1410">
            <w:pPr>
              <w:suppressAutoHyphens/>
              <w:spacing w:after="120" w:line="276" w:lineRule="auto"/>
              <w:rPr>
                <w:rFonts w:ascii="Calibri" w:eastAsia="Calibri" w:hAnsi="Calibri" w:cs="Calibri"/>
                <w:b/>
                <w:bCs/>
                <w:lang w:eastAsia="ar-SA"/>
              </w:rPr>
            </w:pPr>
          </w:p>
        </w:tc>
      </w:tr>
      <w:tr w:rsidR="002B1410" w:rsidRPr="002B1410" w:rsidTr="00531101">
        <w:tc>
          <w:tcPr>
            <w:tcW w:w="440" w:type="dxa"/>
          </w:tcPr>
          <w:p w:rsidR="002B1410" w:rsidRPr="002B1410" w:rsidRDefault="002B1410" w:rsidP="002B1410">
            <w:pPr>
              <w:suppressAutoHyphens/>
              <w:spacing w:after="120" w:line="276" w:lineRule="auto"/>
              <w:rPr>
                <w:rFonts w:ascii="Calibri" w:eastAsia="Calibri" w:hAnsi="Calibri" w:cs="Calibri"/>
                <w:b/>
                <w:bCs/>
                <w:lang w:eastAsia="ar-SA"/>
              </w:rPr>
            </w:pPr>
            <w:r w:rsidRPr="002B1410">
              <w:rPr>
                <w:rFonts w:ascii="Calibri" w:eastAsia="Calibri" w:hAnsi="Calibri" w:cs="Calibri"/>
                <w:b/>
                <w:bCs/>
                <w:lang w:eastAsia="ar-SA"/>
              </w:rPr>
              <w:t>2</w:t>
            </w:r>
          </w:p>
        </w:tc>
        <w:tc>
          <w:tcPr>
            <w:tcW w:w="6220" w:type="dxa"/>
          </w:tcPr>
          <w:p w:rsidR="002B1410" w:rsidRPr="002B1410" w:rsidRDefault="002B1410" w:rsidP="002B1410">
            <w:pPr>
              <w:suppressAutoHyphens/>
              <w:spacing w:after="120" w:line="276" w:lineRule="auto"/>
              <w:rPr>
                <w:rFonts w:ascii="Calibri" w:eastAsia="Calibri" w:hAnsi="Calibri" w:cs="Calibri"/>
                <w:b/>
                <w:bCs/>
                <w:lang w:eastAsia="ar-SA"/>
              </w:rPr>
            </w:pPr>
          </w:p>
        </w:tc>
        <w:tc>
          <w:tcPr>
            <w:tcW w:w="2659" w:type="dxa"/>
          </w:tcPr>
          <w:p w:rsidR="002B1410" w:rsidRPr="002B1410" w:rsidRDefault="002B1410" w:rsidP="002B1410">
            <w:pPr>
              <w:suppressAutoHyphens/>
              <w:spacing w:after="120" w:line="276" w:lineRule="auto"/>
              <w:rPr>
                <w:rFonts w:ascii="Calibri" w:eastAsia="Calibri" w:hAnsi="Calibri" w:cs="Calibri"/>
                <w:b/>
                <w:bCs/>
                <w:lang w:eastAsia="ar-SA"/>
              </w:rPr>
            </w:pPr>
          </w:p>
        </w:tc>
      </w:tr>
      <w:tr w:rsidR="002B1410" w:rsidRPr="002B1410" w:rsidTr="00531101">
        <w:tc>
          <w:tcPr>
            <w:tcW w:w="440" w:type="dxa"/>
          </w:tcPr>
          <w:p w:rsidR="002B1410" w:rsidRPr="002B1410" w:rsidRDefault="002B1410" w:rsidP="002B1410">
            <w:pPr>
              <w:suppressAutoHyphens/>
              <w:spacing w:after="120" w:line="276" w:lineRule="auto"/>
              <w:rPr>
                <w:rFonts w:ascii="Calibri" w:eastAsia="Calibri" w:hAnsi="Calibri" w:cs="Calibri"/>
                <w:b/>
                <w:bCs/>
                <w:lang w:eastAsia="ar-SA"/>
              </w:rPr>
            </w:pPr>
            <w:r w:rsidRPr="002B1410">
              <w:rPr>
                <w:rFonts w:ascii="Calibri" w:eastAsia="Calibri" w:hAnsi="Calibri" w:cs="Calibri"/>
                <w:b/>
                <w:bCs/>
                <w:lang w:eastAsia="ar-SA"/>
              </w:rPr>
              <w:t>3</w:t>
            </w:r>
          </w:p>
        </w:tc>
        <w:tc>
          <w:tcPr>
            <w:tcW w:w="6220" w:type="dxa"/>
          </w:tcPr>
          <w:p w:rsidR="002B1410" w:rsidRPr="002B1410" w:rsidRDefault="002B1410" w:rsidP="002B1410">
            <w:pPr>
              <w:suppressAutoHyphens/>
              <w:spacing w:after="120" w:line="276" w:lineRule="auto"/>
              <w:rPr>
                <w:rFonts w:ascii="Calibri" w:eastAsia="Calibri" w:hAnsi="Calibri" w:cs="Calibri"/>
                <w:b/>
                <w:bCs/>
                <w:lang w:eastAsia="ar-SA"/>
              </w:rPr>
            </w:pPr>
          </w:p>
        </w:tc>
        <w:tc>
          <w:tcPr>
            <w:tcW w:w="2659" w:type="dxa"/>
          </w:tcPr>
          <w:p w:rsidR="002B1410" w:rsidRPr="002B1410" w:rsidRDefault="002B1410" w:rsidP="002B1410">
            <w:pPr>
              <w:suppressAutoHyphens/>
              <w:spacing w:after="120" w:line="276" w:lineRule="auto"/>
              <w:rPr>
                <w:rFonts w:ascii="Calibri" w:eastAsia="Calibri" w:hAnsi="Calibri" w:cs="Calibri"/>
                <w:b/>
                <w:bCs/>
                <w:lang w:eastAsia="ar-SA"/>
              </w:rPr>
            </w:pPr>
          </w:p>
        </w:tc>
      </w:tr>
      <w:tr w:rsidR="002B1410" w:rsidRPr="002B1410" w:rsidTr="00531101">
        <w:tc>
          <w:tcPr>
            <w:tcW w:w="440" w:type="dxa"/>
          </w:tcPr>
          <w:p w:rsidR="002B1410" w:rsidRPr="002B1410" w:rsidRDefault="002B1410" w:rsidP="002B1410">
            <w:pPr>
              <w:suppressAutoHyphens/>
              <w:spacing w:after="120" w:line="276" w:lineRule="auto"/>
              <w:rPr>
                <w:rFonts w:ascii="Calibri" w:eastAsia="Calibri" w:hAnsi="Calibri" w:cs="Calibri"/>
                <w:b/>
                <w:bCs/>
                <w:lang w:eastAsia="ar-SA"/>
              </w:rPr>
            </w:pPr>
            <w:r w:rsidRPr="002B1410">
              <w:rPr>
                <w:rFonts w:ascii="Calibri" w:eastAsia="Calibri" w:hAnsi="Calibri" w:cs="Calibri"/>
                <w:b/>
                <w:bCs/>
                <w:lang w:eastAsia="ar-SA"/>
              </w:rPr>
              <w:t>4</w:t>
            </w:r>
          </w:p>
        </w:tc>
        <w:tc>
          <w:tcPr>
            <w:tcW w:w="6220" w:type="dxa"/>
          </w:tcPr>
          <w:p w:rsidR="002B1410" w:rsidRPr="002B1410" w:rsidRDefault="002B1410" w:rsidP="002B1410">
            <w:pPr>
              <w:suppressAutoHyphens/>
              <w:spacing w:after="120" w:line="276" w:lineRule="auto"/>
              <w:rPr>
                <w:rFonts w:ascii="Calibri" w:eastAsia="Calibri" w:hAnsi="Calibri" w:cs="Calibri"/>
                <w:b/>
                <w:bCs/>
                <w:lang w:eastAsia="ar-SA"/>
              </w:rPr>
            </w:pPr>
          </w:p>
        </w:tc>
        <w:tc>
          <w:tcPr>
            <w:tcW w:w="2659" w:type="dxa"/>
          </w:tcPr>
          <w:p w:rsidR="002B1410" w:rsidRPr="002B1410" w:rsidRDefault="002B1410" w:rsidP="002B1410">
            <w:pPr>
              <w:suppressAutoHyphens/>
              <w:spacing w:after="120" w:line="276" w:lineRule="auto"/>
              <w:rPr>
                <w:rFonts w:ascii="Calibri" w:eastAsia="Calibri" w:hAnsi="Calibri" w:cs="Calibri"/>
                <w:b/>
                <w:bCs/>
                <w:lang w:eastAsia="ar-SA"/>
              </w:rPr>
            </w:pPr>
          </w:p>
        </w:tc>
      </w:tr>
    </w:tbl>
    <w:p w:rsidR="002B1410" w:rsidRPr="002B1410" w:rsidRDefault="002B1410" w:rsidP="002B1410">
      <w:pPr>
        <w:suppressAutoHyphens/>
        <w:spacing w:after="120" w:line="276" w:lineRule="auto"/>
        <w:rPr>
          <w:rFonts w:ascii="Calibri" w:eastAsia="Calibri" w:hAnsi="Calibri" w:cs="Calibri"/>
          <w:b/>
          <w:bCs/>
          <w:lang w:eastAsia="ar-SA"/>
        </w:rPr>
      </w:pPr>
    </w:p>
    <w:p w:rsidR="002B1410" w:rsidRPr="002B1410" w:rsidRDefault="002B1410" w:rsidP="002B1410">
      <w:pPr>
        <w:adjustRightInd w:val="0"/>
        <w:spacing w:after="200" w:line="276" w:lineRule="auto"/>
        <w:rPr>
          <w:rFonts w:ascii="Calibri" w:eastAsia="Calibri" w:hAnsi="Calibri" w:cs="Times New Roman"/>
          <w:bCs/>
        </w:rPr>
      </w:pPr>
      <w:r w:rsidRPr="002B1410">
        <w:rPr>
          <w:rFonts w:ascii="Calibri" w:eastAsia="Calibri" w:hAnsi="Calibri" w:cs="Times New Roman"/>
          <w:bCs/>
        </w:rPr>
        <w:t>Oświadczam/my*, że:</w:t>
      </w:r>
    </w:p>
    <w:p w:rsidR="002B1410" w:rsidRPr="002B1410" w:rsidRDefault="002B1410" w:rsidP="002B1410">
      <w:pPr>
        <w:adjustRightInd w:val="0"/>
        <w:spacing w:after="200" w:line="276" w:lineRule="auto"/>
        <w:ind w:left="360"/>
        <w:jc w:val="both"/>
        <w:rPr>
          <w:rFonts w:ascii="Calibri" w:eastAsia="Calibri" w:hAnsi="Calibri" w:cs="Times New Roman"/>
          <w:bCs/>
        </w:rPr>
      </w:pPr>
      <w:r w:rsidRPr="002B1410">
        <w:rPr>
          <w:rFonts w:ascii="Calibri" w:eastAsia="Calibri" w:hAnsi="Calibri" w:cs="Times New Roman"/>
          <w:bCs/>
        </w:rPr>
        <w:t>a)</w:t>
      </w:r>
      <w:r w:rsidRPr="002B1410">
        <w:rPr>
          <w:rFonts w:ascii="Calibri" w:eastAsia="Calibri" w:hAnsi="Calibri" w:cs="Times New Roman"/>
          <w:bCs/>
        </w:rPr>
        <w:tab/>
        <w:t>poz. ………… wykazu stanowi własność Wykonawcy/Wykonawców* składającego ofertę,</w:t>
      </w:r>
    </w:p>
    <w:p w:rsidR="002B1410" w:rsidRPr="002B1410" w:rsidRDefault="002B1410" w:rsidP="002B1410">
      <w:pPr>
        <w:adjustRightInd w:val="0"/>
        <w:spacing w:after="200" w:line="276" w:lineRule="auto"/>
        <w:ind w:left="540" w:hanging="180"/>
        <w:jc w:val="both"/>
        <w:rPr>
          <w:rFonts w:ascii="Calibri" w:eastAsia="Calibri" w:hAnsi="Calibri" w:cs="Times New Roman"/>
          <w:bCs/>
        </w:rPr>
      </w:pPr>
      <w:r w:rsidRPr="002B1410">
        <w:rPr>
          <w:rFonts w:ascii="Calibri" w:eastAsia="Calibri" w:hAnsi="Calibri" w:cs="Times New Roman"/>
          <w:bCs/>
        </w:rPr>
        <w:t>b)</w:t>
      </w:r>
      <w:r w:rsidRPr="002B1410">
        <w:rPr>
          <w:rFonts w:ascii="Calibri" w:eastAsia="Calibri" w:hAnsi="Calibri" w:cs="Times New Roman"/>
          <w:bCs/>
        </w:rPr>
        <w:tab/>
        <w:t xml:space="preserve">poz. ………… wykazu jest własnością innych podmiotów, których zasoby zostaną oddane nam do dyspozycji na zasadach określonych w art. 26 ust 2b ustawy Prawo zamówień publicznych, na potwierdzenie czego załączam/y* w szczególności pisemne zobowiązanie </w:t>
      </w:r>
      <w:r w:rsidRPr="002B1410">
        <w:rPr>
          <w:rFonts w:ascii="Calibri" w:eastAsia="Calibri" w:hAnsi="Calibri" w:cs="Times New Roman"/>
          <w:bCs/>
        </w:rPr>
        <w:br/>
        <w:t xml:space="preserve">o którym mowa w SIWZ </w:t>
      </w:r>
    </w:p>
    <w:p w:rsidR="002B1410" w:rsidRPr="002B1410" w:rsidRDefault="002B1410" w:rsidP="002B1410">
      <w:pPr>
        <w:suppressAutoHyphens/>
        <w:spacing w:after="120" w:line="276" w:lineRule="auto"/>
        <w:jc w:val="both"/>
        <w:rPr>
          <w:rFonts w:ascii="Calibri" w:eastAsia="Calibri" w:hAnsi="Calibri" w:cs="Calibri"/>
          <w:b/>
          <w:bCs/>
          <w:lang w:eastAsia="ar-SA"/>
        </w:rPr>
      </w:pPr>
    </w:p>
    <w:p w:rsidR="002B1410" w:rsidRPr="002B1410" w:rsidRDefault="002B1410" w:rsidP="002B1410">
      <w:pPr>
        <w:suppressAutoHyphens/>
        <w:spacing w:after="120" w:line="276" w:lineRule="auto"/>
        <w:ind w:left="4320"/>
        <w:rPr>
          <w:rFonts w:ascii="Calibri" w:eastAsia="Calibri" w:hAnsi="Calibri" w:cs="Calibri"/>
          <w:lang w:eastAsia="ar-SA"/>
        </w:rPr>
      </w:pPr>
      <w:r w:rsidRPr="002B1410">
        <w:rPr>
          <w:rFonts w:ascii="Calibri" w:eastAsia="Calibri" w:hAnsi="Calibri" w:cs="Calibri"/>
          <w:lang w:eastAsia="ar-SA"/>
        </w:rPr>
        <w:t>.....................................................................................</w:t>
      </w:r>
    </w:p>
    <w:p w:rsidR="002B1410" w:rsidRPr="002B1410" w:rsidRDefault="002B1410" w:rsidP="002B1410">
      <w:pPr>
        <w:suppressAutoHyphens/>
        <w:spacing w:after="120" w:line="276" w:lineRule="auto"/>
        <w:ind w:left="4320"/>
        <w:jc w:val="center"/>
        <w:rPr>
          <w:rFonts w:ascii="Calibri" w:eastAsia="Calibri" w:hAnsi="Calibri" w:cs="Calibri"/>
          <w:sz w:val="18"/>
          <w:szCs w:val="18"/>
          <w:u w:val="single"/>
          <w:lang w:eastAsia="ar-SA"/>
        </w:rPr>
      </w:pPr>
      <w:r w:rsidRPr="002B1410">
        <w:rPr>
          <w:rFonts w:ascii="Calibri" w:eastAsia="Calibri" w:hAnsi="Calibri" w:cs="Calibri"/>
          <w:sz w:val="18"/>
          <w:szCs w:val="18"/>
          <w:lang w:eastAsia="ar-SA"/>
        </w:rPr>
        <w:t>podpis osoby/ osób / uprawnionej /</w:t>
      </w:r>
      <w:proofErr w:type="spellStart"/>
      <w:r w:rsidRPr="002B1410">
        <w:rPr>
          <w:rFonts w:ascii="Calibri" w:eastAsia="Calibri" w:hAnsi="Calibri" w:cs="Calibri"/>
          <w:sz w:val="18"/>
          <w:szCs w:val="18"/>
          <w:lang w:eastAsia="ar-SA"/>
        </w:rPr>
        <w:t>nych</w:t>
      </w:r>
      <w:proofErr w:type="spellEnd"/>
      <w:r w:rsidRPr="002B1410">
        <w:rPr>
          <w:rFonts w:ascii="Calibri" w:eastAsia="Calibri" w:hAnsi="Calibri" w:cs="Calibri"/>
          <w:sz w:val="18"/>
          <w:szCs w:val="18"/>
          <w:lang w:eastAsia="ar-SA"/>
        </w:rPr>
        <w:t xml:space="preserve"> / do reprezentowania Wykonawcy</w:t>
      </w:r>
    </w:p>
    <w:p w:rsidR="002B1410" w:rsidRPr="002B1410" w:rsidRDefault="002B1410" w:rsidP="002B1410">
      <w:pPr>
        <w:suppressAutoHyphens/>
        <w:autoSpaceDE w:val="0"/>
        <w:spacing w:after="0" w:line="240" w:lineRule="auto"/>
        <w:ind w:right="29"/>
        <w:rPr>
          <w:rFonts w:ascii="Arial" w:eastAsia="Times New Roman" w:hAnsi="Arial" w:cs="Times New Roman"/>
          <w:b/>
          <w:bCs/>
          <w:sz w:val="20"/>
          <w:szCs w:val="20"/>
          <w:lang w:eastAsia="ar-SA"/>
        </w:rPr>
      </w:pPr>
    </w:p>
    <w:p w:rsidR="002B1410" w:rsidRPr="002B1410" w:rsidRDefault="002B1410" w:rsidP="002B1410">
      <w:pPr>
        <w:suppressAutoHyphens/>
        <w:autoSpaceDE w:val="0"/>
        <w:spacing w:after="0" w:line="240" w:lineRule="auto"/>
        <w:ind w:right="29"/>
        <w:jc w:val="right"/>
        <w:rPr>
          <w:rFonts w:ascii="Arial" w:eastAsia="Times New Roman" w:hAnsi="Arial" w:cs="Times New Roman"/>
          <w:b/>
          <w:bCs/>
          <w:i/>
          <w:iCs/>
          <w:sz w:val="20"/>
          <w:szCs w:val="20"/>
          <w:lang w:eastAsia="ar-SA"/>
        </w:rPr>
      </w:pPr>
      <w:r w:rsidRPr="002B1410">
        <w:rPr>
          <w:rFonts w:ascii="Arial" w:eastAsia="Times New Roman" w:hAnsi="Arial" w:cs="Times New Roman"/>
          <w:b/>
          <w:bCs/>
          <w:sz w:val="20"/>
          <w:szCs w:val="20"/>
          <w:lang w:eastAsia="ar-SA"/>
        </w:rPr>
        <w:t xml:space="preserve">  Załącznik nr 6</w:t>
      </w:r>
      <w:r w:rsidRPr="002B1410">
        <w:rPr>
          <w:rFonts w:ascii="Arial" w:eastAsia="Times New Roman" w:hAnsi="Arial" w:cs="Times New Roman"/>
          <w:sz w:val="20"/>
          <w:szCs w:val="20"/>
          <w:lang w:eastAsia="ar-SA"/>
        </w:rPr>
        <w:t xml:space="preserve"> </w:t>
      </w:r>
      <w:r w:rsidRPr="002B1410">
        <w:rPr>
          <w:rFonts w:ascii="Arial" w:eastAsia="Times New Roman" w:hAnsi="Arial" w:cs="Times New Roman"/>
          <w:b/>
          <w:bCs/>
          <w:sz w:val="20"/>
          <w:szCs w:val="20"/>
          <w:lang w:eastAsia="ar-SA"/>
        </w:rPr>
        <w:t xml:space="preserve">do </w:t>
      </w:r>
      <w:proofErr w:type="spellStart"/>
      <w:r w:rsidRPr="002B1410">
        <w:rPr>
          <w:rFonts w:ascii="Arial" w:eastAsia="Times New Roman" w:hAnsi="Arial" w:cs="Times New Roman"/>
          <w:b/>
          <w:bCs/>
          <w:sz w:val="20"/>
          <w:szCs w:val="20"/>
          <w:lang w:eastAsia="ar-SA"/>
        </w:rPr>
        <w:t>siwz</w:t>
      </w:r>
      <w:proofErr w:type="spellEnd"/>
      <w:r w:rsidRPr="002B1410">
        <w:rPr>
          <w:rFonts w:ascii="Arial" w:eastAsia="Times New Roman" w:hAnsi="Arial" w:cs="Times New Roman"/>
          <w:b/>
          <w:bCs/>
          <w:sz w:val="20"/>
          <w:szCs w:val="20"/>
          <w:lang w:eastAsia="ar-SA"/>
        </w:rPr>
        <w:t xml:space="preserve"> ( </w:t>
      </w:r>
      <w:r w:rsidRPr="002B1410">
        <w:rPr>
          <w:rFonts w:ascii="Arial" w:eastAsia="Times New Roman" w:hAnsi="Arial" w:cs="Times New Roman"/>
          <w:b/>
          <w:bCs/>
          <w:i/>
          <w:iCs/>
          <w:sz w:val="20"/>
          <w:szCs w:val="20"/>
          <w:lang w:eastAsia="ar-SA"/>
        </w:rPr>
        <w:t>Projekt umowy )</w:t>
      </w:r>
    </w:p>
    <w:p w:rsidR="002B1410" w:rsidRPr="002B1410" w:rsidRDefault="002B1410" w:rsidP="002B1410">
      <w:pPr>
        <w:suppressAutoHyphens/>
        <w:autoSpaceDE w:val="0"/>
        <w:spacing w:after="0" w:line="240" w:lineRule="auto"/>
        <w:ind w:right="29"/>
        <w:rPr>
          <w:rFonts w:ascii="Times New Roman" w:eastAsia="Times New Roman" w:hAnsi="Times New Roman" w:cs="Times New Roman"/>
          <w:sz w:val="24"/>
          <w:szCs w:val="24"/>
          <w:lang w:eastAsia="ar-SA"/>
        </w:rPr>
      </w:pPr>
    </w:p>
    <w:p w:rsidR="002B1410" w:rsidRPr="002B1410" w:rsidRDefault="002B1410" w:rsidP="002B1410">
      <w:pPr>
        <w:tabs>
          <w:tab w:val="left" w:leader="underscore" w:pos="2362"/>
        </w:tabs>
        <w:suppressAutoHyphens/>
        <w:autoSpaceDE w:val="0"/>
        <w:spacing w:before="38" w:after="0" w:line="240" w:lineRule="auto"/>
        <w:ind w:right="72"/>
        <w:jc w:val="center"/>
        <w:rPr>
          <w:rFonts w:ascii="Arial" w:eastAsia="Times New Roman" w:hAnsi="Arial" w:cs="Times New Roman"/>
          <w:b/>
          <w:bCs/>
          <w:sz w:val="20"/>
          <w:szCs w:val="20"/>
          <w:lang w:eastAsia="ar-SA"/>
        </w:rPr>
      </w:pPr>
      <w:r w:rsidRPr="002B1410">
        <w:rPr>
          <w:rFonts w:ascii="Arial" w:eastAsia="Times New Roman" w:hAnsi="Arial" w:cs="Times New Roman"/>
          <w:b/>
          <w:bCs/>
          <w:sz w:val="20"/>
          <w:szCs w:val="20"/>
          <w:lang w:eastAsia="ar-SA"/>
        </w:rPr>
        <w:t>Umowa nr RG. 272.04.Oo.2016</w:t>
      </w:r>
    </w:p>
    <w:p w:rsidR="002B1410" w:rsidRPr="002B1410" w:rsidRDefault="002B1410" w:rsidP="002B1410">
      <w:pPr>
        <w:suppressAutoHyphens/>
        <w:autoSpaceDE w:val="0"/>
        <w:spacing w:after="0" w:line="240" w:lineRule="exact"/>
        <w:ind w:left="5"/>
        <w:jc w:val="both"/>
        <w:rPr>
          <w:rFonts w:ascii="Times New Roman" w:eastAsia="Times New Roman" w:hAnsi="Times New Roman" w:cs="Times New Roman"/>
          <w:sz w:val="24"/>
          <w:szCs w:val="24"/>
          <w:lang w:eastAsia="ar-SA"/>
        </w:rPr>
      </w:pPr>
    </w:p>
    <w:p w:rsidR="002B1410" w:rsidRPr="002B1410" w:rsidRDefault="002B1410" w:rsidP="002B1410">
      <w:pPr>
        <w:tabs>
          <w:tab w:val="left" w:leader="dot" w:pos="1987"/>
        </w:tabs>
        <w:suppressAutoHyphens/>
        <w:autoSpaceDE w:val="0"/>
        <w:spacing w:before="14" w:after="0" w:line="250" w:lineRule="exact"/>
        <w:ind w:left="5"/>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Zawarta w dniu</w:t>
      </w:r>
      <w:r w:rsidRPr="002B1410">
        <w:rPr>
          <w:rFonts w:ascii="Arial" w:eastAsia="Times New Roman" w:hAnsi="Arial" w:cs="Times New Roman"/>
          <w:sz w:val="20"/>
          <w:szCs w:val="20"/>
          <w:lang w:eastAsia="ar-SA"/>
        </w:rPr>
        <w:tab/>
        <w:t xml:space="preserve"> r. pomiędzy Gminą  Krzeszów z siedzibą 37 – 418 Krzeszów ul. Rynek 2</w:t>
      </w:r>
    </w:p>
    <w:p w:rsidR="002B1410" w:rsidRPr="002B1410" w:rsidRDefault="002B1410" w:rsidP="002B1410">
      <w:pPr>
        <w:tabs>
          <w:tab w:val="left" w:leader="dot" w:pos="1987"/>
        </w:tabs>
        <w:suppressAutoHyphens/>
        <w:autoSpaceDE w:val="0"/>
        <w:spacing w:before="14" w:after="0" w:line="250" w:lineRule="exact"/>
        <w:ind w:left="5"/>
        <w:jc w:val="both"/>
        <w:rPr>
          <w:rFonts w:ascii="Arial" w:eastAsia="Times New Roman" w:hAnsi="Arial" w:cs="Times New Roman"/>
          <w:b/>
          <w:bCs/>
          <w:sz w:val="20"/>
          <w:szCs w:val="20"/>
          <w:lang w:eastAsia="ar-SA"/>
        </w:rPr>
      </w:pPr>
      <w:r w:rsidRPr="002B1410">
        <w:rPr>
          <w:rFonts w:ascii="Arial" w:eastAsia="Times New Roman" w:hAnsi="Arial" w:cs="Times New Roman"/>
          <w:sz w:val="20"/>
          <w:szCs w:val="20"/>
          <w:lang w:eastAsia="ar-SA"/>
        </w:rPr>
        <w:t xml:space="preserve">NIP -  602 00 09 697REGON 830409436 , zwaną dalej </w:t>
      </w:r>
      <w:r w:rsidRPr="002B1410">
        <w:rPr>
          <w:rFonts w:ascii="Arial" w:eastAsia="Times New Roman" w:hAnsi="Arial" w:cs="Times New Roman"/>
          <w:b/>
          <w:bCs/>
          <w:sz w:val="20"/>
          <w:szCs w:val="20"/>
          <w:lang w:eastAsia="ar-SA"/>
        </w:rPr>
        <w:t>„Zamawiającym”</w:t>
      </w:r>
    </w:p>
    <w:p w:rsidR="002B1410" w:rsidRPr="002B1410" w:rsidRDefault="002B1410" w:rsidP="002B1410">
      <w:pPr>
        <w:keepNext/>
        <w:numPr>
          <w:ilvl w:val="0"/>
          <w:numId w:val="3"/>
        </w:numPr>
        <w:suppressAutoHyphens/>
        <w:spacing w:after="0" w:line="240" w:lineRule="auto"/>
        <w:outlineLvl w:val="0"/>
        <w:rPr>
          <w:rFonts w:ascii="Calibri" w:eastAsia="Calibri" w:hAnsi="Calibri" w:cs="Calibri"/>
          <w:b/>
          <w:sz w:val="32"/>
          <w:szCs w:val="20"/>
          <w:lang w:eastAsia="ar-SA"/>
        </w:rPr>
      </w:pPr>
      <w:r w:rsidRPr="002B1410">
        <w:rPr>
          <w:rFonts w:ascii="Arial" w:eastAsia="Calibri" w:hAnsi="Arial" w:cs="Calibri"/>
          <w:bCs/>
          <w:sz w:val="20"/>
          <w:szCs w:val="20"/>
          <w:lang w:eastAsia="ar-SA"/>
        </w:rPr>
        <w:t>reprezentowaną przez:</w:t>
      </w:r>
    </w:p>
    <w:p w:rsidR="002B1410" w:rsidRPr="002B1410" w:rsidRDefault="002B1410" w:rsidP="002B1410">
      <w:pPr>
        <w:spacing w:after="0" w:line="240" w:lineRule="auto"/>
        <w:jc w:val="both"/>
        <w:rPr>
          <w:rFonts w:ascii="Arial" w:eastAsia="Calibri" w:hAnsi="Arial" w:cs="Times New Roman"/>
          <w:sz w:val="20"/>
          <w:szCs w:val="20"/>
        </w:rPr>
      </w:pPr>
      <w:r w:rsidRPr="002B1410">
        <w:rPr>
          <w:rFonts w:ascii="Calibri" w:eastAsia="Calibri" w:hAnsi="Calibri" w:cs="Times New Roman"/>
          <w:b/>
          <w:bCs/>
        </w:rPr>
        <w:t>Stanisław Nowakowski – Wójt Gminy</w:t>
      </w:r>
      <w:r w:rsidRPr="002B1410">
        <w:rPr>
          <w:rFonts w:ascii="Arial" w:eastAsia="Calibri" w:hAnsi="Arial" w:cs="Times New Roman"/>
          <w:sz w:val="20"/>
          <w:szCs w:val="20"/>
        </w:rPr>
        <w:t>,</w:t>
      </w:r>
    </w:p>
    <w:p w:rsidR="002B1410" w:rsidRPr="002B1410" w:rsidRDefault="002B1410" w:rsidP="002B1410">
      <w:pPr>
        <w:spacing w:after="0" w:line="240" w:lineRule="auto"/>
        <w:jc w:val="both"/>
        <w:rPr>
          <w:rFonts w:ascii="Arial" w:eastAsia="Calibri" w:hAnsi="Arial" w:cs="Times New Roman"/>
          <w:sz w:val="20"/>
          <w:szCs w:val="20"/>
        </w:rPr>
      </w:pPr>
      <w:r w:rsidRPr="002B1410">
        <w:rPr>
          <w:rFonts w:ascii="Arial" w:eastAsia="Calibri" w:hAnsi="Arial" w:cs="Times New Roman"/>
          <w:sz w:val="20"/>
          <w:szCs w:val="20"/>
        </w:rPr>
        <w:t xml:space="preserve">przy kontrasygnacie Skarbnik Gminy – Bożeny </w:t>
      </w:r>
      <w:proofErr w:type="spellStart"/>
      <w:r w:rsidRPr="002B1410">
        <w:rPr>
          <w:rFonts w:ascii="Arial" w:eastAsia="Calibri" w:hAnsi="Arial" w:cs="Times New Roman"/>
          <w:sz w:val="20"/>
          <w:szCs w:val="20"/>
        </w:rPr>
        <w:t>Klekacz</w:t>
      </w:r>
      <w:proofErr w:type="spellEnd"/>
    </w:p>
    <w:p w:rsidR="002B1410" w:rsidRPr="002B1410" w:rsidRDefault="002B1410" w:rsidP="002B1410">
      <w:pPr>
        <w:spacing w:after="200" w:line="276" w:lineRule="auto"/>
        <w:jc w:val="both"/>
        <w:rPr>
          <w:rFonts w:ascii="Arial" w:eastAsia="Calibri" w:hAnsi="Arial" w:cs="Times New Roman"/>
          <w:sz w:val="20"/>
          <w:szCs w:val="20"/>
        </w:rPr>
      </w:pPr>
      <w:r w:rsidRPr="002B1410">
        <w:rPr>
          <w:rFonts w:ascii="Arial" w:eastAsia="Calibri" w:hAnsi="Arial" w:cs="Times New Roman"/>
          <w:sz w:val="20"/>
          <w:szCs w:val="20"/>
        </w:rPr>
        <w:t>a firmą: …................................ z siedzibą w …........................, wpisaną do............................ pod numerem  …..................prowadzonego przez ….....................................</w:t>
      </w:r>
      <w:r w:rsidRPr="002B1410">
        <w:rPr>
          <w:rFonts w:ascii="Arial" w:eastAsia="Calibri" w:hAnsi="Arial" w:cs="Times New Roman"/>
          <w:sz w:val="20"/>
          <w:szCs w:val="20"/>
        </w:rPr>
        <w:tab/>
        <w:t>,  NIP …......................... REGON …..........................reprezentowaną przez:</w:t>
      </w:r>
    </w:p>
    <w:p w:rsidR="002B1410" w:rsidRPr="002B1410" w:rsidRDefault="002B1410" w:rsidP="002B1410">
      <w:pPr>
        <w:suppressAutoHyphens/>
        <w:autoSpaceDE w:val="0"/>
        <w:spacing w:after="0" w:line="254" w:lineRule="exact"/>
        <w:ind w:left="10"/>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t>
      </w:r>
    </w:p>
    <w:p w:rsidR="002B1410" w:rsidRPr="002B1410" w:rsidRDefault="002B1410" w:rsidP="002B1410">
      <w:pPr>
        <w:suppressAutoHyphens/>
        <w:autoSpaceDE w:val="0"/>
        <w:spacing w:after="0" w:line="254" w:lineRule="exact"/>
        <w:ind w:left="10"/>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zwaną dalej „Wykonawcą" , o następującej treści:</w:t>
      </w:r>
    </w:p>
    <w:p w:rsidR="002B1410" w:rsidRPr="002B1410" w:rsidRDefault="002B1410" w:rsidP="002B1410">
      <w:pPr>
        <w:suppressAutoHyphens/>
        <w:autoSpaceDE w:val="0"/>
        <w:spacing w:after="0" w:line="254" w:lineRule="exact"/>
        <w:ind w:left="5"/>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Niniejsza umowa jest konsekwencją postępowania o udzielenie zamówienia publicznego w trybie przetargu nieograniczonego nr RG.271.04.Oo.2016</w:t>
      </w:r>
    </w:p>
    <w:p w:rsidR="002B1410" w:rsidRPr="002B1410" w:rsidRDefault="002B1410" w:rsidP="002B1410">
      <w:pPr>
        <w:suppressAutoHyphens/>
        <w:autoSpaceDE w:val="0"/>
        <w:spacing w:after="0" w:line="254" w:lineRule="exact"/>
        <w:ind w:left="5"/>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t>
      </w:r>
    </w:p>
    <w:p w:rsidR="002B1410" w:rsidRPr="002B1410" w:rsidRDefault="002B1410" w:rsidP="002B1410">
      <w:pPr>
        <w:suppressAutoHyphens/>
        <w:autoSpaceDE w:val="0"/>
        <w:spacing w:before="48" w:after="0" w:line="240" w:lineRule="auto"/>
        <w:ind w:right="34"/>
        <w:jc w:val="center"/>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1</w:t>
      </w:r>
    </w:p>
    <w:p w:rsidR="002B1410" w:rsidRPr="002B1410" w:rsidRDefault="002B1410" w:rsidP="002B1410">
      <w:pPr>
        <w:suppressAutoHyphens/>
        <w:autoSpaceDE w:val="0"/>
        <w:spacing w:before="48" w:after="0" w:line="240" w:lineRule="auto"/>
        <w:ind w:right="34"/>
        <w:jc w:val="center"/>
        <w:rPr>
          <w:rFonts w:ascii="Times New Roman" w:eastAsia="Times New Roman" w:hAnsi="Times New Roman" w:cs="Times New Roman"/>
          <w:sz w:val="24"/>
          <w:szCs w:val="24"/>
          <w:lang w:eastAsia="ar-SA"/>
        </w:rPr>
      </w:pPr>
    </w:p>
    <w:p w:rsidR="002B1410" w:rsidRPr="002B1410" w:rsidRDefault="002B1410" w:rsidP="002B1410">
      <w:pPr>
        <w:tabs>
          <w:tab w:val="left" w:pos="178"/>
        </w:tabs>
        <w:suppressAutoHyphens/>
        <w:autoSpaceDE w:val="0"/>
        <w:spacing w:after="0" w:line="240" w:lineRule="auto"/>
        <w:ind w:left="10"/>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1.</w:t>
      </w:r>
      <w:r w:rsidRPr="002B1410">
        <w:rPr>
          <w:rFonts w:ascii="Arial" w:eastAsia="Times New Roman" w:hAnsi="Arial" w:cs="Times New Roman"/>
          <w:sz w:val="20"/>
          <w:szCs w:val="20"/>
          <w:lang w:eastAsia="ar-SA"/>
        </w:rPr>
        <w:tab/>
        <w:t>Zamawiający zleca, a Wykonawca przyjmuje do wykonania zadanie:</w:t>
      </w:r>
    </w:p>
    <w:p w:rsidR="002B1410" w:rsidRPr="002B1410" w:rsidRDefault="002B1410" w:rsidP="002B1410">
      <w:pPr>
        <w:suppressAutoHyphens/>
        <w:autoSpaceDE w:val="0"/>
        <w:spacing w:before="5" w:after="0" w:line="254" w:lineRule="exact"/>
        <w:ind w:right="806"/>
        <w:rPr>
          <w:rFonts w:ascii="Arial" w:eastAsia="Times New Roman" w:hAnsi="Arial" w:cs="Times New Roman"/>
          <w:b/>
          <w:bCs/>
          <w:sz w:val="20"/>
          <w:szCs w:val="20"/>
          <w:lang w:eastAsia="ar-SA"/>
        </w:rPr>
      </w:pPr>
      <w:r w:rsidRPr="002B1410">
        <w:rPr>
          <w:rFonts w:ascii="Arial" w:eastAsia="Times New Roman" w:hAnsi="Arial" w:cs="Times New Roman"/>
          <w:b/>
          <w:bCs/>
          <w:sz w:val="20"/>
          <w:szCs w:val="20"/>
          <w:lang w:eastAsia="ar-SA"/>
        </w:rPr>
        <w:t>"Odbiór odpadów komunalnych z terenu Gminy Krzeszów w roku 2017 - 2018".</w:t>
      </w:r>
    </w:p>
    <w:p w:rsidR="002B1410" w:rsidRPr="002B1410" w:rsidRDefault="002B1410" w:rsidP="002B1410">
      <w:pPr>
        <w:numPr>
          <w:ilvl w:val="0"/>
          <w:numId w:val="1"/>
        </w:numPr>
        <w:tabs>
          <w:tab w:val="left" w:pos="264"/>
        </w:tabs>
        <w:suppressAutoHyphens/>
        <w:autoSpaceDE w:val="0"/>
        <w:spacing w:before="101" w:after="0" w:line="254" w:lineRule="exact"/>
        <w:ind w:left="5" w:right="43"/>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 ramach realizacji przedmiotu umowy wskazanego w ust.1 Wykonawca zobowiązany jest do</w:t>
      </w:r>
      <w:r w:rsidRPr="002B1410">
        <w:rPr>
          <w:rFonts w:ascii="Arial" w:eastAsia="Times New Roman" w:hAnsi="Arial" w:cs="Times New Roman"/>
          <w:sz w:val="20"/>
          <w:szCs w:val="20"/>
          <w:lang w:eastAsia="ar-SA"/>
        </w:rPr>
        <w:br/>
        <w:t>wykonywania niżej wymienionych usług:</w:t>
      </w:r>
    </w:p>
    <w:p w:rsidR="002B1410" w:rsidRPr="002B1410" w:rsidRDefault="002B1410" w:rsidP="002B1410">
      <w:pPr>
        <w:tabs>
          <w:tab w:val="left" w:pos="264"/>
        </w:tabs>
        <w:suppressAutoHyphens/>
        <w:autoSpaceDE w:val="0"/>
        <w:spacing w:before="101" w:after="0" w:line="254" w:lineRule="exact"/>
        <w:ind w:left="5" w:right="43"/>
        <w:jc w:val="both"/>
        <w:rPr>
          <w:rFonts w:ascii="Times New Roman" w:eastAsia="Times New Roman" w:hAnsi="Times New Roman" w:cs="Times New Roman"/>
          <w:sz w:val="24"/>
          <w:szCs w:val="24"/>
          <w:lang w:eastAsia="ar-SA"/>
        </w:rPr>
      </w:pPr>
    </w:p>
    <w:p w:rsidR="002B1410" w:rsidRPr="002B1410" w:rsidRDefault="002B1410" w:rsidP="002B1410">
      <w:pPr>
        <w:shd w:val="clear" w:color="auto" w:fill="FFFFFF"/>
        <w:autoSpaceDE w:val="0"/>
        <w:spacing w:after="200" w:line="24" w:lineRule="atLeast"/>
        <w:jc w:val="center"/>
        <w:rPr>
          <w:rFonts w:ascii="Arial" w:eastAsia="Calibri" w:hAnsi="Arial" w:cs="Arial"/>
          <w:b/>
          <w:bCs/>
          <w:color w:val="000000"/>
          <w:sz w:val="20"/>
          <w:szCs w:val="20"/>
        </w:rPr>
      </w:pPr>
      <w:r w:rsidRPr="002B1410">
        <w:rPr>
          <w:rFonts w:ascii="Arial" w:eastAsia="Calibri" w:hAnsi="Arial" w:cs="Arial"/>
          <w:b/>
          <w:bCs/>
          <w:color w:val="000000"/>
          <w:sz w:val="20"/>
          <w:szCs w:val="20"/>
        </w:rPr>
        <w:t>III. OPIS PRZEDMIOTU ZAM</w:t>
      </w:r>
      <w:r w:rsidRPr="002B1410">
        <w:rPr>
          <w:rFonts w:ascii="Arial" w:eastAsia="Calibri" w:hAnsi="Arial" w:cs="Times New Roman"/>
          <w:b/>
          <w:bCs/>
          <w:color w:val="000000"/>
          <w:sz w:val="20"/>
          <w:szCs w:val="20"/>
        </w:rPr>
        <w:t>Ó</w:t>
      </w:r>
      <w:r w:rsidRPr="002B1410">
        <w:rPr>
          <w:rFonts w:ascii="Arial" w:eastAsia="Calibri" w:hAnsi="Arial" w:cs="Arial"/>
          <w:b/>
          <w:bCs/>
          <w:color w:val="000000"/>
          <w:sz w:val="20"/>
          <w:szCs w:val="20"/>
        </w:rPr>
        <w:t>WIENIA</w:t>
      </w:r>
    </w:p>
    <w:p w:rsidR="002B1410" w:rsidRPr="002B1410" w:rsidRDefault="002B1410" w:rsidP="002B1410">
      <w:pPr>
        <w:tabs>
          <w:tab w:val="left" w:pos="284"/>
        </w:tabs>
        <w:autoSpaceDE w:val="0"/>
        <w:spacing w:after="200" w:line="25" w:lineRule="atLeast"/>
        <w:ind w:left="284" w:hanging="284"/>
        <w:jc w:val="both"/>
        <w:rPr>
          <w:rFonts w:ascii="Arial" w:eastAsia="Calibri" w:hAnsi="Arial" w:cs="Times New Roman"/>
          <w:b/>
          <w:sz w:val="20"/>
          <w:szCs w:val="20"/>
        </w:rPr>
      </w:pPr>
      <w:r w:rsidRPr="002B1410">
        <w:rPr>
          <w:rFonts w:ascii="Arial" w:eastAsia="Calibri" w:hAnsi="Arial" w:cs="Times New Roman"/>
          <w:b/>
          <w:bCs/>
          <w:sz w:val="20"/>
          <w:szCs w:val="20"/>
        </w:rPr>
        <w:t xml:space="preserve">1.  </w:t>
      </w:r>
      <w:r w:rsidRPr="002B1410">
        <w:rPr>
          <w:rFonts w:ascii="Arial" w:eastAsia="Calibri" w:hAnsi="Arial" w:cs="Times New Roman"/>
          <w:sz w:val="20"/>
          <w:szCs w:val="20"/>
        </w:rPr>
        <w:t>Przedmiotem zamówienia jest świadczenie usługi w zakresie odbioru i transportu</w:t>
      </w:r>
      <w:r w:rsidRPr="002B1410">
        <w:rPr>
          <w:rFonts w:ascii="Arial" w:eastAsia="Calibri" w:hAnsi="Arial" w:cs="Times New Roman"/>
          <w:color w:val="000000"/>
          <w:sz w:val="20"/>
          <w:szCs w:val="20"/>
        </w:rPr>
        <w:t xml:space="preserve"> odpadów komunalnych od właścicieli  nieruchomości zamieszkałych położonych na terenie Gminy Krzeszów oraz </w:t>
      </w:r>
      <w:r w:rsidRPr="002B1410">
        <w:rPr>
          <w:rFonts w:ascii="Arial" w:eastAsia="Calibri" w:hAnsi="Arial" w:cs="Times New Roman"/>
          <w:sz w:val="20"/>
          <w:szCs w:val="20"/>
        </w:rPr>
        <w:t xml:space="preserve">z </w:t>
      </w:r>
      <w:r w:rsidRPr="002B1410">
        <w:rPr>
          <w:rFonts w:ascii="Arial" w:eastAsia="Calibri" w:hAnsi="Arial" w:cs="Arial"/>
          <w:sz w:val="20"/>
          <w:szCs w:val="20"/>
        </w:rPr>
        <w:t xml:space="preserve">Punktu Selektywnej Zbiórki Odpadów Komunalnych (PSZOK) w Sigiełkach i </w:t>
      </w:r>
      <w:r w:rsidRPr="002B1410">
        <w:rPr>
          <w:rFonts w:ascii="Arial" w:eastAsia="Calibri" w:hAnsi="Arial" w:cs="Times New Roman"/>
          <w:b/>
          <w:sz w:val="20"/>
          <w:szCs w:val="20"/>
        </w:rPr>
        <w:t xml:space="preserve">przekazanie ich do Regionalnej Instalacji Przetwarzania Odpadów Komunalnych (RIPOK) </w:t>
      </w:r>
      <w:r w:rsidRPr="002B1410">
        <w:rPr>
          <w:rFonts w:ascii="Arial" w:eastAsia="Calibri" w:hAnsi="Arial" w:cs="Times New Roman"/>
          <w:b/>
          <w:sz w:val="20"/>
          <w:szCs w:val="20"/>
        </w:rPr>
        <w:br/>
        <w:t>w miejscowości Sigiełki  gmina Krzeszów.</w:t>
      </w:r>
    </w:p>
    <w:p w:rsidR="002B1410" w:rsidRPr="002B1410" w:rsidRDefault="002B1410" w:rsidP="002B1410">
      <w:pPr>
        <w:autoSpaceDE w:val="0"/>
        <w:autoSpaceDN w:val="0"/>
        <w:adjustRightInd w:val="0"/>
        <w:spacing w:after="200" w:line="276" w:lineRule="auto"/>
        <w:ind w:left="284"/>
        <w:jc w:val="both"/>
        <w:rPr>
          <w:rFonts w:ascii="Arial" w:eastAsia="Calibri" w:hAnsi="Arial" w:cs="Arial"/>
          <w:sz w:val="20"/>
          <w:szCs w:val="20"/>
          <w:lang w:eastAsia="pl-PL"/>
        </w:rPr>
      </w:pPr>
      <w:r w:rsidRPr="002B1410">
        <w:rPr>
          <w:rFonts w:ascii="Arial" w:eastAsia="Calibri" w:hAnsi="Arial" w:cs="Arial"/>
          <w:sz w:val="20"/>
          <w:szCs w:val="20"/>
          <w:lang w:eastAsia="pl-PL"/>
        </w:rPr>
        <w:t>Ważenie, stanowiące wskazanie ilości odpadów będzie miało miejsce na wadze zlokalizowanej na terenie RIPOK  w Sigiełkach . Na Wykonawcy ciąży obowiązek przechowywania wszystkich tzw. kwitów wagowych, tj. dokumentów potwierdzających przeprowadzenie ważenia przez cały okres trwania umowy i niezwłocznego (w terminie do 3 dni roboczych) ich udostępnienia na pisemne żądanie Zamawiającego.</w:t>
      </w:r>
    </w:p>
    <w:p w:rsidR="002B1410" w:rsidRPr="002B1410" w:rsidRDefault="002B1410" w:rsidP="002B1410">
      <w:pPr>
        <w:shd w:val="clear" w:color="auto" w:fill="FFFFFF"/>
        <w:tabs>
          <w:tab w:val="left" w:pos="567"/>
        </w:tabs>
        <w:suppressAutoHyphens/>
        <w:autoSpaceDE w:val="0"/>
        <w:spacing w:before="5" w:after="0" w:line="24" w:lineRule="atLeast"/>
        <w:ind w:left="284" w:right="14" w:hanging="284"/>
        <w:rPr>
          <w:rFonts w:ascii="Arial" w:eastAsia="Times New Roman" w:hAnsi="Arial" w:cs="Times New Roman"/>
          <w:b/>
          <w:bCs/>
          <w:color w:val="000000"/>
          <w:sz w:val="20"/>
          <w:szCs w:val="20"/>
          <w:lang w:eastAsia="ar-SA"/>
        </w:rPr>
      </w:pPr>
      <w:r w:rsidRPr="002B1410">
        <w:rPr>
          <w:rFonts w:ascii="Arial" w:eastAsia="Times New Roman" w:hAnsi="Arial" w:cs="Times New Roman"/>
          <w:b/>
          <w:bCs/>
          <w:color w:val="000000"/>
          <w:sz w:val="20"/>
          <w:szCs w:val="20"/>
          <w:lang w:eastAsia="ar-SA"/>
        </w:rPr>
        <w:t>2.   W ramach realizacji  przedmiotu zamówienia Wykonawca zobowiązany jest do wykonywania niżej wymienionych usług:</w:t>
      </w:r>
    </w:p>
    <w:p w:rsidR="002B1410" w:rsidRPr="002B1410" w:rsidRDefault="002B1410" w:rsidP="002B1410">
      <w:pPr>
        <w:numPr>
          <w:ilvl w:val="0"/>
          <w:numId w:val="29"/>
        </w:numPr>
        <w:suppressAutoHyphens/>
        <w:autoSpaceDE w:val="0"/>
        <w:spacing w:after="0" w:line="24" w:lineRule="atLeast"/>
        <w:ind w:left="360" w:hanging="180"/>
        <w:jc w:val="both"/>
        <w:rPr>
          <w:rFonts w:ascii="Arial" w:eastAsia="Times New Roman" w:hAnsi="Arial" w:cs="Times New Roman"/>
          <w:sz w:val="20"/>
          <w:szCs w:val="20"/>
          <w:lang w:eastAsia="ar-SA"/>
        </w:rPr>
      </w:pPr>
      <w:r w:rsidRPr="002B1410">
        <w:rPr>
          <w:rFonts w:ascii="Arial" w:eastAsia="Times New Roman" w:hAnsi="Arial" w:cs="Times New Roman"/>
          <w:b/>
          <w:bCs/>
          <w:sz w:val="20"/>
          <w:szCs w:val="20"/>
          <w:lang w:eastAsia="ar-SA"/>
        </w:rPr>
        <w:t xml:space="preserve"> Odbiór od właścicieli   nieruchomości zmieszanych odpadów komunalnych ich załadunek, transport i przekazanie do </w:t>
      </w:r>
      <w:r w:rsidRPr="002B1410">
        <w:rPr>
          <w:rFonts w:ascii="Arial" w:eastAsia="Times New Roman" w:hAnsi="Arial" w:cs="Times New Roman"/>
          <w:sz w:val="20"/>
          <w:szCs w:val="20"/>
          <w:lang w:eastAsia="ar-SA"/>
        </w:rPr>
        <w:t>Regionalnej Instalacji Przetwarzania Odpadów Komunalnych (RIPOK) w miejscowości Sigiełki gmina Krzeszów.</w:t>
      </w:r>
    </w:p>
    <w:p w:rsidR="002B1410" w:rsidRPr="002B1410" w:rsidRDefault="002B1410" w:rsidP="002B1410">
      <w:pPr>
        <w:suppressAutoHyphens/>
        <w:autoSpaceDE w:val="0"/>
        <w:spacing w:after="0" w:line="24" w:lineRule="atLeast"/>
        <w:ind w:left="360"/>
        <w:jc w:val="both"/>
        <w:rPr>
          <w:rFonts w:ascii="Arial" w:eastAsia="Times New Roman" w:hAnsi="Arial" w:cs="Times New Roman"/>
          <w:sz w:val="20"/>
          <w:szCs w:val="20"/>
          <w:lang w:eastAsia="ar-SA"/>
        </w:rPr>
      </w:pPr>
    </w:p>
    <w:p w:rsidR="002B1410" w:rsidRPr="002B1410" w:rsidRDefault="002B1410" w:rsidP="002B1410">
      <w:pPr>
        <w:numPr>
          <w:ilvl w:val="0"/>
          <w:numId w:val="30"/>
        </w:numPr>
        <w:suppressAutoHyphens/>
        <w:autoSpaceDE w:val="0"/>
        <w:spacing w:after="0" w:line="24" w:lineRule="atLeast"/>
        <w:ind w:left="360" w:hanging="180"/>
        <w:rPr>
          <w:rFonts w:ascii="Arial" w:eastAsia="Times New Roman" w:hAnsi="Arial" w:cs="Times New Roman"/>
          <w:sz w:val="20"/>
          <w:szCs w:val="20"/>
          <w:lang w:eastAsia="ar-SA"/>
        </w:rPr>
      </w:pPr>
      <w:r w:rsidRPr="002B1410">
        <w:rPr>
          <w:rFonts w:ascii="Arial" w:eastAsia="Times New Roman" w:hAnsi="Arial" w:cs="Times New Roman"/>
          <w:b/>
          <w:bCs/>
          <w:sz w:val="20"/>
          <w:szCs w:val="20"/>
          <w:lang w:eastAsia="ar-SA"/>
        </w:rPr>
        <w:t xml:space="preserve"> </w:t>
      </w:r>
      <w:r w:rsidRPr="002B1410">
        <w:rPr>
          <w:rFonts w:ascii="Arial" w:eastAsia="Times New Roman" w:hAnsi="Arial" w:cs="Times New Roman"/>
          <w:b/>
          <w:sz w:val="20"/>
          <w:szCs w:val="20"/>
          <w:lang w:eastAsia="ar-SA"/>
        </w:rPr>
        <w:t>Odbiór</w:t>
      </w:r>
      <w:r w:rsidRPr="002B1410">
        <w:rPr>
          <w:rFonts w:ascii="Arial" w:eastAsia="Times New Roman" w:hAnsi="Arial" w:cs="Times New Roman"/>
          <w:b/>
          <w:bCs/>
          <w:sz w:val="20"/>
          <w:szCs w:val="20"/>
          <w:lang w:eastAsia="ar-SA"/>
        </w:rPr>
        <w:t xml:space="preserve">, transport   selektywnie zebranych odpadów od właścicieli  nieruchomości i przekazanie ich do RIPOK w miejscowości Sigiełki </w:t>
      </w:r>
      <w:proofErr w:type="spellStart"/>
      <w:r w:rsidRPr="002B1410">
        <w:rPr>
          <w:rFonts w:ascii="Arial" w:eastAsia="Times New Roman" w:hAnsi="Arial" w:cs="Times New Roman"/>
          <w:b/>
          <w:bCs/>
          <w:sz w:val="20"/>
          <w:szCs w:val="20"/>
          <w:lang w:eastAsia="ar-SA"/>
        </w:rPr>
        <w:t>tj</w:t>
      </w:r>
      <w:proofErr w:type="spellEnd"/>
      <w:r w:rsidRPr="002B1410">
        <w:rPr>
          <w:rFonts w:ascii="Arial" w:eastAsia="Times New Roman" w:hAnsi="Arial" w:cs="Times New Roman"/>
          <w:b/>
          <w:bCs/>
          <w:sz w:val="20"/>
          <w:szCs w:val="20"/>
          <w:lang w:eastAsia="ar-SA"/>
        </w:rPr>
        <w:t xml:space="preserve"> </w:t>
      </w:r>
      <w:r w:rsidRPr="002B1410">
        <w:rPr>
          <w:rFonts w:ascii="Arial" w:eastAsia="Times New Roman" w:hAnsi="Arial" w:cs="Times New Roman"/>
          <w:sz w:val="20"/>
          <w:szCs w:val="20"/>
          <w:lang w:eastAsia="ar-SA"/>
        </w:rPr>
        <w:t>:</w:t>
      </w:r>
    </w:p>
    <w:p w:rsidR="002B1410" w:rsidRPr="002B1410" w:rsidRDefault="002B1410" w:rsidP="002B1410">
      <w:pPr>
        <w:shd w:val="clear" w:color="auto" w:fill="FFFFFF"/>
        <w:tabs>
          <w:tab w:val="num" w:pos="709"/>
        </w:tabs>
        <w:suppressAutoHyphens/>
        <w:autoSpaceDE w:val="0"/>
        <w:spacing w:before="80" w:after="0" w:line="24" w:lineRule="atLeast"/>
        <w:ind w:left="567" w:hanging="180"/>
        <w:rPr>
          <w:rFonts w:ascii="Arial" w:eastAsia="Times New Roman" w:hAnsi="Arial" w:cs="Times New Roman"/>
          <w:color w:val="000000"/>
          <w:kern w:val="1"/>
          <w:sz w:val="20"/>
          <w:szCs w:val="20"/>
          <w:lang w:eastAsia="ar-SA"/>
        </w:rPr>
      </w:pPr>
      <w:r w:rsidRPr="002B1410">
        <w:rPr>
          <w:rFonts w:ascii="Arial" w:eastAsia="Times New Roman" w:hAnsi="Arial" w:cs="Times New Roman"/>
          <w:sz w:val="20"/>
          <w:szCs w:val="20"/>
          <w:lang w:eastAsia="ar-SA"/>
        </w:rPr>
        <w:t xml:space="preserve">a) </w:t>
      </w:r>
      <w:r w:rsidRPr="002B1410">
        <w:rPr>
          <w:rFonts w:ascii="Arial" w:eastAsia="Times New Roman" w:hAnsi="Arial" w:cs="Times New Roman"/>
          <w:color w:val="000000"/>
          <w:kern w:val="1"/>
          <w:sz w:val="20"/>
          <w:szCs w:val="20"/>
          <w:lang w:eastAsia="ar-SA"/>
        </w:rPr>
        <w:t>papier i tektura – w tym opakowania z papieru i tektury, gazety, czasopisma, opakowania  wielomateriałowe,</w:t>
      </w:r>
    </w:p>
    <w:p w:rsidR="002B1410" w:rsidRPr="002B1410" w:rsidRDefault="002B1410" w:rsidP="002B1410">
      <w:pPr>
        <w:tabs>
          <w:tab w:val="num" w:pos="540"/>
        </w:tabs>
        <w:suppressAutoHyphens/>
        <w:autoSpaceDE w:val="0"/>
        <w:spacing w:before="80" w:after="0" w:line="24" w:lineRule="atLeast"/>
        <w:ind w:firstLine="360"/>
        <w:rPr>
          <w:rFonts w:ascii="Arial" w:eastAsia="Times New Roman" w:hAnsi="Arial" w:cs="Times New Roman"/>
          <w:sz w:val="20"/>
          <w:szCs w:val="20"/>
          <w:lang w:eastAsia="ar-SA"/>
        </w:rPr>
      </w:pPr>
      <w:r w:rsidRPr="002B1410">
        <w:rPr>
          <w:rFonts w:ascii="Arial" w:eastAsia="Times New Roman" w:hAnsi="Arial" w:cs="Times New Roman"/>
          <w:color w:val="000000"/>
          <w:kern w:val="1"/>
          <w:sz w:val="20"/>
          <w:szCs w:val="20"/>
          <w:lang w:eastAsia="ar-SA"/>
        </w:rPr>
        <w:t xml:space="preserve">b) </w:t>
      </w:r>
      <w:r w:rsidRPr="002B1410">
        <w:rPr>
          <w:rFonts w:ascii="Arial" w:eastAsia="Times New Roman" w:hAnsi="Arial" w:cs="Times New Roman"/>
          <w:sz w:val="20"/>
          <w:szCs w:val="20"/>
          <w:lang w:eastAsia="ar-SA"/>
        </w:rPr>
        <w:t>tworzywa sztuczne – w tym opakowania z tworzyw sztucznych;</w:t>
      </w:r>
    </w:p>
    <w:p w:rsidR="002B1410" w:rsidRPr="002B1410" w:rsidRDefault="002B1410" w:rsidP="002B1410">
      <w:pPr>
        <w:tabs>
          <w:tab w:val="num" w:pos="540"/>
        </w:tabs>
        <w:suppressAutoHyphens/>
        <w:autoSpaceDE w:val="0"/>
        <w:spacing w:before="80" w:after="0" w:line="24" w:lineRule="atLeast"/>
        <w:ind w:firstLine="360"/>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c) metale – puszki, drobny złom;</w:t>
      </w:r>
    </w:p>
    <w:p w:rsidR="002B1410" w:rsidRPr="002B1410" w:rsidRDefault="002B1410" w:rsidP="002B1410">
      <w:pPr>
        <w:tabs>
          <w:tab w:val="num" w:pos="540"/>
        </w:tabs>
        <w:suppressAutoHyphens/>
        <w:autoSpaceDE w:val="0"/>
        <w:spacing w:before="80" w:after="0" w:line="24" w:lineRule="atLeast"/>
        <w:ind w:firstLine="360"/>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d) szkło –  w tym opakowania ze szkła;</w:t>
      </w:r>
    </w:p>
    <w:p w:rsidR="002B1410" w:rsidRPr="002B1410" w:rsidRDefault="002B1410" w:rsidP="002B1410">
      <w:pPr>
        <w:tabs>
          <w:tab w:val="num" w:pos="540"/>
        </w:tabs>
        <w:suppressAutoHyphens/>
        <w:autoSpaceDE w:val="0"/>
        <w:spacing w:before="80" w:after="0" w:line="24" w:lineRule="atLeast"/>
        <w:ind w:firstLine="360"/>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e) zużyty sprzęt elektryczny i elektroniczny;</w:t>
      </w:r>
    </w:p>
    <w:p w:rsidR="002B1410" w:rsidRPr="002B1410" w:rsidRDefault="002B1410" w:rsidP="002B1410">
      <w:pPr>
        <w:tabs>
          <w:tab w:val="num" w:pos="540"/>
        </w:tabs>
        <w:suppressAutoHyphens/>
        <w:autoSpaceDE w:val="0"/>
        <w:spacing w:before="80" w:after="0" w:line="24" w:lineRule="atLeast"/>
        <w:ind w:firstLine="360"/>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lastRenderedPageBreak/>
        <w:t>f) odpady ulegające biodegradacji – w tym trawy, liście, rozdrobnione gałęzie;</w:t>
      </w:r>
    </w:p>
    <w:p w:rsidR="002B1410" w:rsidRPr="002B1410" w:rsidRDefault="002B1410" w:rsidP="002B1410">
      <w:pPr>
        <w:tabs>
          <w:tab w:val="num" w:pos="540"/>
        </w:tabs>
        <w:suppressAutoHyphens/>
        <w:autoSpaceDE w:val="0"/>
        <w:spacing w:before="80" w:after="0" w:line="24" w:lineRule="atLeast"/>
        <w:ind w:firstLine="360"/>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g) odpady wielkogabarytowe, zużyte opony</w:t>
      </w:r>
    </w:p>
    <w:p w:rsidR="002B1410" w:rsidRPr="002B1410" w:rsidRDefault="002B1410" w:rsidP="002B1410">
      <w:pPr>
        <w:tabs>
          <w:tab w:val="num" w:pos="540"/>
        </w:tabs>
        <w:suppressAutoHyphens/>
        <w:autoSpaceDE w:val="0"/>
        <w:spacing w:before="80" w:after="0" w:line="24" w:lineRule="atLeast"/>
        <w:ind w:firstLine="360"/>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h) odpady z aptek – przeterminowane leki ( dwa punkty na terenie Gminy Krzeszów),</w:t>
      </w:r>
      <w:r w:rsidRPr="002B1410">
        <w:rPr>
          <w:rFonts w:ascii="Arial" w:eastAsia="Times New Roman" w:hAnsi="Arial" w:cs="Times New Roman"/>
          <w:b/>
          <w:bCs/>
          <w:sz w:val="20"/>
          <w:szCs w:val="20"/>
          <w:lang w:eastAsia="ar-SA"/>
        </w:rPr>
        <w:t xml:space="preserve"> </w:t>
      </w:r>
    </w:p>
    <w:p w:rsidR="002B1410" w:rsidRPr="002B1410" w:rsidRDefault="002B1410" w:rsidP="002B1410">
      <w:pPr>
        <w:tabs>
          <w:tab w:val="num" w:pos="540"/>
        </w:tabs>
        <w:suppressAutoHyphens/>
        <w:autoSpaceDE w:val="0"/>
        <w:spacing w:before="80" w:after="0" w:line="24" w:lineRule="atLeast"/>
        <w:ind w:firstLine="360"/>
        <w:rPr>
          <w:rFonts w:ascii="Arial" w:eastAsia="Times New Roman" w:hAnsi="Arial" w:cs="Times New Roman"/>
          <w:sz w:val="20"/>
          <w:szCs w:val="20"/>
          <w:lang w:eastAsia="ar-SA"/>
        </w:rPr>
      </w:pPr>
    </w:p>
    <w:p w:rsidR="002B1410" w:rsidRPr="002B1410" w:rsidRDefault="002B1410" w:rsidP="002B1410">
      <w:pPr>
        <w:widowControl w:val="0"/>
        <w:numPr>
          <w:ilvl w:val="0"/>
          <w:numId w:val="30"/>
        </w:numPr>
        <w:suppressAutoHyphens/>
        <w:overflowPunct w:val="0"/>
        <w:autoSpaceDE w:val="0"/>
        <w:spacing w:after="0" w:line="24" w:lineRule="atLeast"/>
        <w:ind w:left="360" w:hanging="180"/>
        <w:jc w:val="both"/>
        <w:rPr>
          <w:rFonts w:ascii="Arial" w:eastAsia="Calibri" w:hAnsi="Arial" w:cs="Times New Roman"/>
          <w:kern w:val="2"/>
          <w:sz w:val="20"/>
          <w:szCs w:val="20"/>
          <w:lang w:eastAsia="ar-SA"/>
        </w:rPr>
      </w:pPr>
      <w:r w:rsidRPr="002B1410">
        <w:rPr>
          <w:rFonts w:ascii="Arial" w:eastAsia="Calibri" w:hAnsi="Arial" w:cs="Arial"/>
          <w:b/>
          <w:bCs/>
          <w:kern w:val="2"/>
          <w:sz w:val="20"/>
          <w:szCs w:val="20"/>
          <w:lang w:eastAsia="ar-SA"/>
        </w:rPr>
        <w:t xml:space="preserve"> Wyposażenie oraz prowadzenie </w:t>
      </w:r>
      <w:r w:rsidRPr="002B1410">
        <w:rPr>
          <w:rFonts w:ascii="Arial" w:eastAsia="Calibri" w:hAnsi="Arial" w:cs="Times New Roman"/>
          <w:b/>
          <w:bCs/>
          <w:kern w:val="2"/>
          <w:sz w:val="20"/>
          <w:szCs w:val="20"/>
          <w:lang w:eastAsia="ar-SA"/>
        </w:rPr>
        <w:t>Punktu Selektywnej Zbiórki Odpadów Komunalnych (PSZOK),</w:t>
      </w:r>
      <w:r w:rsidRPr="002B1410">
        <w:rPr>
          <w:rFonts w:ascii="Arial" w:eastAsia="Calibri" w:hAnsi="Arial" w:cs="Times New Roman"/>
          <w:kern w:val="2"/>
          <w:sz w:val="20"/>
          <w:szCs w:val="20"/>
          <w:lang w:eastAsia="ar-SA"/>
        </w:rPr>
        <w:t xml:space="preserve"> w pojemniki pozwalające gromadzić następujące rodzaje odpadów: papier, tektura, tworzywa sztuczne, opakowania wielomateriałowe, szkło, metal, chemikalia, zużyte akumulatory i baterie, zużyty sprzęt elektryczny i elektroniczny, odpady wielkogabarytowe, zużyte opony, odpady budowlane i rozbiórkowe (posegregowane), popiół, odpady ulegające biodegradacji i zielone. Do Wykonawcy będzie należał odbiór zgromadzonych tam odpadów (załadunek, transport </w:t>
      </w:r>
      <w:r w:rsidRPr="002B1410">
        <w:rPr>
          <w:rFonts w:ascii="Arial" w:eastAsia="Calibri" w:hAnsi="Arial" w:cs="Calibri"/>
          <w:bCs/>
          <w:kern w:val="2"/>
          <w:sz w:val="20"/>
          <w:szCs w:val="20"/>
          <w:lang w:eastAsia="ar-SA"/>
        </w:rPr>
        <w:t>i przekazanie ich do RIPOK w miejscowości Sigiełki</w:t>
      </w:r>
      <w:r w:rsidRPr="002B1410">
        <w:rPr>
          <w:rFonts w:ascii="Arial" w:eastAsia="Calibri" w:hAnsi="Arial" w:cs="Times New Roman"/>
          <w:kern w:val="2"/>
          <w:sz w:val="20"/>
          <w:szCs w:val="20"/>
          <w:lang w:eastAsia="ar-SA"/>
        </w:rPr>
        <w:t>). Zamawiający  przewiduje, iż odpady odbierane będą co najmniej jeden raz na kwartał. Do porównania ofert, Wykonawca w cenie oferty winien uwzględnić  wyposażenie PSZOK w  5 sztuk pojemników - 1100l i 5 sztuk pojemników  7000l (KP-7). Pojemniki będą stanowić własność Wykonawcy. PSZOK winien być czynny co najmniej jeden dzień w tygodniu w godzinach 10:00 – 18:00</w:t>
      </w:r>
    </w:p>
    <w:p w:rsidR="002B1410" w:rsidRPr="002B1410" w:rsidRDefault="002B1410" w:rsidP="002B1410">
      <w:pPr>
        <w:widowControl w:val="0"/>
        <w:suppressAutoHyphens/>
        <w:overflowPunct w:val="0"/>
        <w:autoSpaceDE w:val="0"/>
        <w:spacing w:after="200" w:line="24" w:lineRule="atLeast"/>
        <w:ind w:left="180"/>
        <w:jc w:val="both"/>
        <w:rPr>
          <w:rFonts w:ascii="Arial" w:eastAsia="Calibri" w:hAnsi="Arial" w:cs="Times New Roman"/>
          <w:color w:val="000000"/>
          <w:kern w:val="2"/>
          <w:sz w:val="20"/>
          <w:szCs w:val="20"/>
          <w:lang w:eastAsia="ar-SA"/>
        </w:rPr>
      </w:pPr>
    </w:p>
    <w:p w:rsidR="002B1410" w:rsidRPr="002B1410" w:rsidRDefault="002B1410" w:rsidP="002B1410">
      <w:pPr>
        <w:widowControl w:val="0"/>
        <w:numPr>
          <w:ilvl w:val="0"/>
          <w:numId w:val="30"/>
        </w:numPr>
        <w:suppressAutoHyphens/>
        <w:overflowPunct w:val="0"/>
        <w:autoSpaceDE w:val="0"/>
        <w:spacing w:after="0" w:line="24" w:lineRule="atLeast"/>
        <w:ind w:left="360" w:hanging="180"/>
        <w:jc w:val="both"/>
        <w:rPr>
          <w:rFonts w:ascii="Arial" w:eastAsia="Calibri" w:hAnsi="Arial" w:cs="Times New Roman"/>
          <w:color w:val="000000"/>
          <w:kern w:val="2"/>
          <w:sz w:val="20"/>
          <w:szCs w:val="20"/>
          <w:lang w:eastAsia="ar-SA"/>
        </w:rPr>
      </w:pPr>
      <w:r w:rsidRPr="002B1410">
        <w:rPr>
          <w:rFonts w:ascii="Arial" w:eastAsia="Calibri" w:hAnsi="Arial" w:cs="Times New Roman"/>
          <w:b/>
          <w:kern w:val="2"/>
          <w:sz w:val="20"/>
          <w:szCs w:val="20"/>
          <w:lang w:eastAsia="ar-SA"/>
        </w:rPr>
        <w:t xml:space="preserve"> Dane dotyczące Gminy Krzeszów istotne z punktu widzenia zamówienia:</w:t>
      </w:r>
    </w:p>
    <w:p w:rsidR="002B1410" w:rsidRPr="002B1410" w:rsidRDefault="002B1410" w:rsidP="002B1410">
      <w:pPr>
        <w:tabs>
          <w:tab w:val="left" w:pos="350"/>
        </w:tabs>
        <w:suppressAutoHyphens/>
        <w:autoSpaceDE w:val="0"/>
        <w:spacing w:before="80" w:after="0" w:line="24" w:lineRule="atLeast"/>
        <w:ind w:left="357"/>
        <w:rPr>
          <w:rFonts w:ascii="Arial" w:eastAsia="Times New Roman" w:hAnsi="Arial" w:cs="Times New Roman"/>
          <w:b/>
          <w:sz w:val="20"/>
          <w:szCs w:val="20"/>
          <w:lang w:eastAsia="ar-SA"/>
        </w:rPr>
      </w:pPr>
      <w:r w:rsidRPr="002B1410">
        <w:rPr>
          <w:rFonts w:ascii="Arial" w:eastAsia="Times New Roman" w:hAnsi="Arial" w:cs="Times New Roman"/>
          <w:sz w:val="20"/>
          <w:szCs w:val="20"/>
          <w:lang w:eastAsia="ar-SA"/>
        </w:rPr>
        <w:t>a) liczba mieszkańców zameldowanych według danych ewidencji ludności:</w:t>
      </w:r>
    </w:p>
    <w:p w:rsidR="002B1410" w:rsidRPr="002B1410" w:rsidRDefault="002B1410" w:rsidP="002B1410">
      <w:pPr>
        <w:numPr>
          <w:ilvl w:val="0"/>
          <w:numId w:val="26"/>
        </w:numPr>
        <w:tabs>
          <w:tab w:val="left" w:pos="1070"/>
        </w:tabs>
        <w:suppressAutoHyphens/>
        <w:autoSpaceDE w:val="0"/>
        <w:spacing w:before="10" w:after="0" w:line="24" w:lineRule="atLeast"/>
        <w:ind w:left="715"/>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 roku 2015 (stan na 31 grudnia 2015 r.) – 4 279 osób;</w:t>
      </w:r>
    </w:p>
    <w:p w:rsidR="002B1410" w:rsidRPr="002B1410" w:rsidRDefault="002B1410" w:rsidP="002B1410">
      <w:pPr>
        <w:tabs>
          <w:tab w:val="left" w:pos="710"/>
        </w:tabs>
        <w:suppressAutoHyphens/>
        <w:autoSpaceDE w:val="0"/>
        <w:spacing w:beforeLines="80" w:before="192" w:after="0" w:line="24" w:lineRule="atLeast"/>
        <w:ind w:left="360" w:right="19"/>
        <w:jc w:val="both"/>
        <w:rPr>
          <w:rFonts w:ascii="Arial" w:eastAsia="Times New Roman" w:hAnsi="Arial" w:cs="Times New Roman"/>
          <w:color w:val="FF0000"/>
          <w:sz w:val="20"/>
          <w:szCs w:val="20"/>
          <w:lang w:eastAsia="ar-SA"/>
        </w:rPr>
      </w:pPr>
      <w:r w:rsidRPr="002B1410">
        <w:rPr>
          <w:rFonts w:ascii="Arial" w:eastAsia="Times New Roman" w:hAnsi="Arial" w:cs="Times New Roman"/>
          <w:sz w:val="20"/>
          <w:szCs w:val="20"/>
          <w:lang w:eastAsia="ar-SA"/>
        </w:rPr>
        <w:t>b) liczba nieruchomości zamieszkałych na terenie Gminy Krzeszów –  1054;</w:t>
      </w:r>
    </w:p>
    <w:p w:rsidR="002B1410" w:rsidRPr="002B1410" w:rsidRDefault="002B1410" w:rsidP="002B1410">
      <w:pPr>
        <w:tabs>
          <w:tab w:val="left" w:pos="540"/>
        </w:tabs>
        <w:suppressAutoHyphens/>
        <w:autoSpaceDE w:val="0"/>
        <w:spacing w:beforeLines="80" w:before="192" w:after="0" w:line="24" w:lineRule="atLeast"/>
        <w:ind w:left="540" w:hanging="180"/>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c) szacunkowa łączna ilość odpadów komunalnych mających zostać odebranych z terenu Gminy Krzeszów, przetransportowanych i prze</w:t>
      </w:r>
      <w:r w:rsidRPr="002B1410">
        <w:rPr>
          <w:rFonts w:ascii="Arial" w:eastAsia="Times New Roman" w:hAnsi="Arial" w:cs="Times New Roman"/>
          <w:bCs/>
          <w:sz w:val="20"/>
          <w:szCs w:val="20"/>
          <w:lang w:eastAsia="ar-SA"/>
        </w:rPr>
        <w:t>kazanych do RIPOK w miejscowości Sigiełki</w:t>
      </w:r>
      <w:r w:rsidRPr="002B1410">
        <w:rPr>
          <w:rFonts w:ascii="Arial" w:eastAsia="Times New Roman" w:hAnsi="Arial" w:cs="Times New Roman"/>
          <w:sz w:val="20"/>
          <w:szCs w:val="20"/>
          <w:lang w:eastAsia="ar-SA"/>
        </w:rPr>
        <w:t xml:space="preserve"> w okresie obowiązywania umowy ( 24 m-</w:t>
      </w:r>
      <w:proofErr w:type="spellStart"/>
      <w:r w:rsidRPr="002B1410">
        <w:rPr>
          <w:rFonts w:ascii="Arial" w:eastAsia="Times New Roman" w:hAnsi="Arial" w:cs="Times New Roman"/>
          <w:sz w:val="20"/>
          <w:szCs w:val="20"/>
          <w:lang w:eastAsia="ar-SA"/>
        </w:rPr>
        <w:t>cy</w:t>
      </w:r>
      <w:proofErr w:type="spellEnd"/>
      <w:r w:rsidRPr="002B1410">
        <w:rPr>
          <w:rFonts w:ascii="Arial" w:eastAsia="Times New Roman" w:hAnsi="Arial" w:cs="Times New Roman"/>
          <w:sz w:val="20"/>
          <w:szCs w:val="20"/>
          <w:lang w:eastAsia="ar-SA"/>
        </w:rPr>
        <w:t xml:space="preserve"> ) wynosi około 750 Mg – przedstawione wielkości odpadów komunalnych są wielkościami orientacyjnymi, ustalonymi na podstawie iloczynu szacunkowo wytworzonych odpadów  oraz  szacunkowej liczby mieszkańców objętych usługą,  przyjętymi </w:t>
      </w:r>
      <w:r w:rsidRPr="002B1410">
        <w:rPr>
          <w:rFonts w:ascii="Arial" w:eastAsia="Times New Roman" w:hAnsi="Arial" w:cs="Times New Roman"/>
          <w:sz w:val="20"/>
          <w:szCs w:val="20"/>
          <w:lang w:eastAsia="ar-SA"/>
        </w:rPr>
        <w:br/>
        <w:t>w celu porównania ofert i wyboru najkorzystniejszej oferty. Ustalone ilości mogą ulec zmianie stosownie do rzeczywistych potrzeb Zamawiającego uwzględniając ilość odpadów wytworzonych przez mieszkańców;</w:t>
      </w:r>
    </w:p>
    <w:p w:rsidR="002B1410" w:rsidRPr="002B1410" w:rsidRDefault="002B1410" w:rsidP="002B1410">
      <w:pPr>
        <w:tabs>
          <w:tab w:val="left" w:pos="710"/>
        </w:tabs>
        <w:suppressAutoHyphens/>
        <w:autoSpaceDE w:val="0"/>
        <w:spacing w:beforeLines="80" w:before="192" w:after="0" w:line="24" w:lineRule="atLeast"/>
        <w:ind w:firstLine="360"/>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d) ilości zebranych odpadów w roku 2015 z podziałem na frakcje:</w:t>
      </w:r>
    </w:p>
    <w:p w:rsidR="002B1410" w:rsidRPr="002B1410" w:rsidRDefault="002B1410" w:rsidP="002B1410">
      <w:pPr>
        <w:widowControl w:val="0"/>
        <w:suppressAutoHyphens/>
        <w:overflowPunct w:val="0"/>
        <w:autoSpaceDE w:val="0"/>
        <w:spacing w:after="200" w:line="24" w:lineRule="atLeast"/>
        <w:ind w:left="360" w:hanging="360"/>
        <w:jc w:val="both"/>
        <w:rPr>
          <w:rFonts w:ascii="Arial" w:eastAsia="Calibri" w:hAnsi="Arial" w:cs="Arial"/>
          <w:color w:val="99CC00"/>
          <w:kern w:val="2"/>
          <w:sz w:val="20"/>
          <w:szCs w:val="20"/>
          <w:lang w:eastAsia="ar-SA"/>
        </w:rPr>
      </w:pPr>
      <w:r w:rsidRPr="002B1410">
        <w:rPr>
          <w:rFonts w:ascii="Arial" w:eastAsia="Calibri" w:hAnsi="Arial" w:cs="Arial"/>
          <w:color w:val="99CC00"/>
          <w:kern w:val="2"/>
          <w:sz w:val="20"/>
          <w:szCs w:val="20"/>
          <w:lang w:eastAsia="ar-SA"/>
        </w:rPr>
        <w:t xml:space="preserve"> </w:t>
      </w:r>
    </w:p>
    <w:tbl>
      <w:tblPr>
        <w:tblW w:w="0" w:type="auto"/>
        <w:tblInd w:w="185" w:type="dxa"/>
        <w:tblLayout w:type="fixed"/>
        <w:tblCellMar>
          <w:left w:w="0" w:type="dxa"/>
          <w:right w:w="0" w:type="dxa"/>
        </w:tblCellMar>
        <w:tblLook w:val="0000" w:firstRow="0" w:lastRow="0" w:firstColumn="0" w:lastColumn="0" w:noHBand="0" w:noVBand="0"/>
      </w:tblPr>
      <w:tblGrid>
        <w:gridCol w:w="540"/>
        <w:gridCol w:w="835"/>
        <w:gridCol w:w="106"/>
        <w:gridCol w:w="5035"/>
        <w:gridCol w:w="101"/>
        <w:gridCol w:w="110"/>
        <w:gridCol w:w="1893"/>
        <w:gridCol w:w="25"/>
      </w:tblGrid>
      <w:tr w:rsidR="002B1410" w:rsidRPr="002B1410" w:rsidTr="00531101">
        <w:trPr>
          <w:trHeight w:hRule="exact" w:val="661"/>
        </w:trPr>
        <w:tc>
          <w:tcPr>
            <w:tcW w:w="540" w:type="dxa"/>
            <w:tcBorders>
              <w:top w:val="single" w:sz="4" w:space="0" w:color="000000"/>
              <w:left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jc w:val="center"/>
              <w:rPr>
                <w:rFonts w:ascii="Arial" w:eastAsia="Times New Roman" w:hAnsi="Arial" w:cs="Arial"/>
                <w:sz w:val="20"/>
                <w:szCs w:val="20"/>
                <w:lang w:eastAsia="ar-SA"/>
              </w:rPr>
            </w:pPr>
            <w:r w:rsidRPr="002B1410">
              <w:rPr>
                <w:rFonts w:ascii="Arial" w:eastAsia="Times New Roman" w:hAnsi="Arial" w:cs="Arial"/>
                <w:sz w:val="20"/>
                <w:szCs w:val="20"/>
                <w:lang w:eastAsia="ar-SA"/>
              </w:rPr>
              <w:t>Lp.</w:t>
            </w:r>
          </w:p>
        </w:tc>
        <w:tc>
          <w:tcPr>
            <w:tcW w:w="835" w:type="dxa"/>
            <w:tcBorders>
              <w:top w:val="single" w:sz="4" w:space="0" w:color="000000"/>
              <w:left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ind w:left="149"/>
              <w:jc w:val="center"/>
              <w:rPr>
                <w:rFonts w:ascii="Arial" w:eastAsia="Times New Roman" w:hAnsi="Arial" w:cs="Arial"/>
                <w:sz w:val="20"/>
                <w:szCs w:val="20"/>
                <w:lang w:eastAsia="ar-SA"/>
              </w:rPr>
            </w:pPr>
            <w:r w:rsidRPr="002B1410">
              <w:rPr>
                <w:rFonts w:ascii="Arial" w:eastAsia="Times New Roman" w:hAnsi="Arial" w:cs="Arial"/>
                <w:sz w:val="20"/>
                <w:szCs w:val="20"/>
                <w:lang w:eastAsia="ar-SA"/>
              </w:rPr>
              <w:t>Rok</w:t>
            </w:r>
          </w:p>
        </w:tc>
        <w:tc>
          <w:tcPr>
            <w:tcW w:w="106" w:type="dxa"/>
            <w:tcBorders>
              <w:top w:val="single" w:sz="4" w:space="0" w:color="000000"/>
              <w:left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jc w:val="center"/>
              <w:rPr>
                <w:rFonts w:ascii="Arial" w:eastAsia="Times New Roman" w:hAnsi="Arial" w:cs="Arial"/>
                <w:sz w:val="20"/>
                <w:szCs w:val="20"/>
                <w:lang w:eastAsia="ar-SA"/>
              </w:rPr>
            </w:pPr>
          </w:p>
        </w:tc>
        <w:tc>
          <w:tcPr>
            <w:tcW w:w="5035" w:type="dxa"/>
            <w:tcBorders>
              <w:top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ind w:left="1800"/>
              <w:rPr>
                <w:rFonts w:ascii="Arial" w:eastAsia="Times New Roman" w:hAnsi="Arial" w:cs="Arial"/>
                <w:sz w:val="20"/>
                <w:szCs w:val="20"/>
                <w:lang w:eastAsia="ar-SA"/>
              </w:rPr>
            </w:pPr>
            <w:r w:rsidRPr="002B1410">
              <w:rPr>
                <w:rFonts w:ascii="Arial" w:eastAsia="Times New Roman" w:hAnsi="Arial" w:cs="Arial"/>
                <w:sz w:val="20"/>
                <w:szCs w:val="20"/>
                <w:lang w:eastAsia="ar-SA"/>
              </w:rPr>
              <w:t>Rodzaj odpadu</w:t>
            </w:r>
          </w:p>
        </w:tc>
        <w:tc>
          <w:tcPr>
            <w:tcW w:w="101" w:type="dxa"/>
            <w:tcBorders>
              <w:top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jc w:val="center"/>
              <w:rPr>
                <w:rFonts w:ascii="Arial" w:eastAsia="Times New Roman" w:hAnsi="Arial" w:cs="Arial"/>
                <w:sz w:val="20"/>
                <w:szCs w:val="20"/>
                <w:lang w:eastAsia="ar-SA"/>
              </w:rPr>
            </w:pPr>
          </w:p>
        </w:tc>
        <w:tc>
          <w:tcPr>
            <w:tcW w:w="110" w:type="dxa"/>
            <w:tcBorders>
              <w:top w:val="single" w:sz="4" w:space="0" w:color="000000"/>
              <w:left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jc w:val="center"/>
              <w:rPr>
                <w:rFonts w:ascii="Arial" w:eastAsia="Times New Roman" w:hAnsi="Arial" w:cs="Arial"/>
                <w:sz w:val="20"/>
                <w:szCs w:val="20"/>
                <w:lang w:eastAsia="ar-SA"/>
              </w:rPr>
            </w:pPr>
          </w:p>
        </w:tc>
        <w:tc>
          <w:tcPr>
            <w:tcW w:w="1893" w:type="dxa"/>
            <w:tcBorders>
              <w:top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jc w:val="center"/>
              <w:rPr>
                <w:rFonts w:ascii="Arial" w:eastAsia="Times New Roman" w:hAnsi="Arial" w:cs="Arial"/>
                <w:sz w:val="20"/>
                <w:szCs w:val="20"/>
                <w:lang w:eastAsia="ar-SA"/>
              </w:rPr>
            </w:pPr>
            <w:r w:rsidRPr="002B1410">
              <w:rPr>
                <w:rFonts w:ascii="Arial" w:eastAsia="Times New Roman" w:hAnsi="Arial" w:cs="Arial"/>
                <w:sz w:val="20"/>
                <w:szCs w:val="20"/>
                <w:lang w:eastAsia="ar-SA"/>
              </w:rPr>
              <w:t>Masa odpadu</w:t>
            </w:r>
          </w:p>
          <w:p w:rsidR="002B1410" w:rsidRPr="002B1410" w:rsidRDefault="002B1410" w:rsidP="002B1410">
            <w:pPr>
              <w:suppressAutoHyphens/>
              <w:autoSpaceDE w:val="0"/>
              <w:snapToGrid w:val="0"/>
              <w:spacing w:after="0" w:line="24" w:lineRule="atLeast"/>
              <w:jc w:val="center"/>
              <w:rPr>
                <w:rFonts w:ascii="Arial" w:eastAsia="Times New Roman" w:hAnsi="Arial" w:cs="Arial"/>
                <w:sz w:val="20"/>
                <w:szCs w:val="20"/>
                <w:lang w:eastAsia="ar-SA"/>
              </w:rPr>
            </w:pPr>
            <w:r w:rsidRPr="002B1410">
              <w:rPr>
                <w:rFonts w:ascii="Arial" w:eastAsia="Times New Roman" w:hAnsi="Arial" w:cs="Arial"/>
                <w:sz w:val="20"/>
                <w:szCs w:val="20"/>
                <w:lang w:eastAsia="ar-SA"/>
              </w:rPr>
              <w:t>[Mg]</w:t>
            </w:r>
          </w:p>
        </w:tc>
        <w:tc>
          <w:tcPr>
            <w:tcW w:w="25" w:type="dxa"/>
            <w:tcBorders>
              <w:top w:val="single" w:sz="4" w:space="0" w:color="000000"/>
              <w:right w:val="single" w:sz="4" w:space="0" w:color="000000"/>
            </w:tcBorders>
            <w:shd w:val="clear" w:color="auto" w:fill="auto"/>
          </w:tcPr>
          <w:p w:rsidR="002B1410" w:rsidRPr="002B1410" w:rsidRDefault="002B1410" w:rsidP="002B1410">
            <w:pPr>
              <w:suppressAutoHyphens/>
              <w:autoSpaceDE w:val="0"/>
              <w:snapToGrid w:val="0"/>
              <w:spacing w:after="0" w:line="24" w:lineRule="atLeast"/>
              <w:rPr>
                <w:rFonts w:ascii="Arial" w:eastAsia="Times New Roman" w:hAnsi="Arial" w:cs="Arial"/>
                <w:sz w:val="20"/>
                <w:szCs w:val="20"/>
                <w:lang w:eastAsia="ar-SA"/>
              </w:rPr>
            </w:pPr>
          </w:p>
        </w:tc>
      </w:tr>
      <w:tr w:rsidR="002B1410" w:rsidRPr="002B1410" w:rsidTr="00531101">
        <w:trPr>
          <w:trHeight w:hRule="exact" w:val="182"/>
        </w:trPr>
        <w:tc>
          <w:tcPr>
            <w:tcW w:w="540" w:type="dxa"/>
            <w:tcBorders>
              <w:left w:val="single" w:sz="4" w:space="0" w:color="000000"/>
              <w:bottom w:val="single" w:sz="4" w:space="0" w:color="000000"/>
            </w:tcBorders>
            <w:shd w:val="clear" w:color="auto" w:fill="auto"/>
          </w:tcPr>
          <w:p w:rsidR="002B1410" w:rsidRPr="002B1410" w:rsidRDefault="002B1410" w:rsidP="002B1410">
            <w:pPr>
              <w:suppressAutoHyphens/>
              <w:autoSpaceDE w:val="0"/>
              <w:snapToGrid w:val="0"/>
              <w:spacing w:after="0" w:line="24" w:lineRule="atLeast"/>
              <w:rPr>
                <w:rFonts w:ascii="Arial" w:eastAsia="Times New Roman" w:hAnsi="Arial" w:cs="Arial"/>
                <w:sz w:val="20"/>
                <w:szCs w:val="20"/>
                <w:lang w:eastAsia="ar-SA"/>
              </w:rPr>
            </w:pPr>
          </w:p>
        </w:tc>
        <w:tc>
          <w:tcPr>
            <w:tcW w:w="835" w:type="dxa"/>
            <w:tcBorders>
              <w:left w:val="single" w:sz="4" w:space="0" w:color="000000"/>
              <w:bottom w:val="single" w:sz="4" w:space="0" w:color="000000"/>
            </w:tcBorders>
            <w:shd w:val="clear" w:color="auto" w:fill="auto"/>
          </w:tcPr>
          <w:p w:rsidR="002B1410" w:rsidRPr="002B1410" w:rsidRDefault="002B1410" w:rsidP="002B1410">
            <w:pPr>
              <w:suppressAutoHyphens/>
              <w:autoSpaceDE w:val="0"/>
              <w:snapToGrid w:val="0"/>
              <w:spacing w:after="0" w:line="24" w:lineRule="atLeast"/>
              <w:rPr>
                <w:rFonts w:ascii="Arial" w:eastAsia="Times New Roman" w:hAnsi="Arial" w:cs="Arial"/>
                <w:sz w:val="20"/>
                <w:szCs w:val="20"/>
                <w:lang w:eastAsia="ar-SA"/>
              </w:rPr>
            </w:pPr>
          </w:p>
        </w:tc>
        <w:tc>
          <w:tcPr>
            <w:tcW w:w="106" w:type="dxa"/>
            <w:tcBorders>
              <w:left w:val="single" w:sz="4" w:space="0" w:color="000000"/>
              <w:bottom w:val="single" w:sz="4" w:space="0" w:color="000000"/>
            </w:tcBorders>
            <w:shd w:val="clear" w:color="auto" w:fill="auto"/>
          </w:tcPr>
          <w:p w:rsidR="002B1410" w:rsidRPr="002B1410" w:rsidRDefault="002B1410" w:rsidP="002B1410">
            <w:pPr>
              <w:suppressAutoHyphens/>
              <w:autoSpaceDE w:val="0"/>
              <w:snapToGrid w:val="0"/>
              <w:spacing w:after="0" w:line="24" w:lineRule="atLeast"/>
              <w:rPr>
                <w:rFonts w:ascii="Arial" w:eastAsia="Times New Roman" w:hAnsi="Arial" w:cs="Arial"/>
                <w:sz w:val="20"/>
                <w:szCs w:val="20"/>
                <w:lang w:eastAsia="ar-SA"/>
              </w:rPr>
            </w:pPr>
          </w:p>
        </w:tc>
        <w:tc>
          <w:tcPr>
            <w:tcW w:w="5035" w:type="dxa"/>
            <w:tcBorders>
              <w:bottom w:val="single" w:sz="4" w:space="0" w:color="000000"/>
            </w:tcBorders>
            <w:shd w:val="clear" w:color="auto" w:fill="auto"/>
          </w:tcPr>
          <w:p w:rsidR="002B1410" w:rsidRPr="002B1410" w:rsidRDefault="002B1410" w:rsidP="002B1410">
            <w:pPr>
              <w:suppressAutoHyphens/>
              <w:autoSpaceDE w:val="0"/>
              <w:snapToGrid w:val="0"/>
              <w:spacing w:after="0" w:line="24" w:lineRule="atLeast"/>
              <w:rPr>
                <w:rFonts w:ascii="Arial" w:eastAsia="Times New Roman" w:hAnsi="Arial" w:cs="Arial"/>
                <w:sz w:val="20"/>
                <w:szCs w:val="20"/>
                <w:lang w:eastAsia="ar-SA"/>
              </w:rPr>
            </w:pPr>
          </w:p>
        </w:tc>
        <w:tc>
          <w:tcPr>
            <w:tcW w:w="101" w:type="dxa"/>
            <w:tcBorders>
              <w:bottom w:val="single" w:sz="4" w:space="0" w:color="000000"/>
            </w:tcBorders>
            <w:shd w:val="clear" w:color="auto" w:fill="auto"/>
          </w:tcPr>
          <w:p w:rsidR="002B1410" w:rsidRPr="002B1410" w:rsidRDefault="002B1410" w:rsidP="002B1410">
            <w:pPr>
              <w:suppressAutoHyphens/>
              <w:autoSpaceDE w:val="0"/>
              <w:snapToGrid w:val="0"/>
              <w:spacing w:after="0" w:line="24" w:lineRule="atLeast"/>
              <w:rPr>
                <w:rFonts w:ascii="Arial" w:eastAsia="Times New Roman" w:hAnsi="Arial" w:cs="Arial"/>
                <w:sz w:val="20"/>
                <w:szCs w:val="20"/>
                <w:lang w:eastAsia="ar-SA"/>
              </w:rPr>
            </w:pPr>
          </w:p>
        </w:tc>
        <w:tc>
          <w:tcPr>
            <w:tcW w:w="110" w:type="dxa"/>
            <w:tcBorders>
              <w:left w:val="single" w:sz="4" w:space="0" w:color="000000"/>
              <w:bottom w:val="single" w:sz="4" w:space="0" w:color="000000"/>
            </w:tcBorders>
            <w:shd w:val="clear" w:color="auto" w:fill="auto"/>
          </w:tcPr>
          <w:p w:rsidR="002B1410" w:rsidRPr="002B1410" w:rsidRDefault="002B1410" w:rsidP="002B1410">
            <w:pPr>
              <w:suppressAutoHyphens/>
              <w:autoSpaceDE w:val="0"/>
              <w:snapToGrid w:val="0"/>
              <w:spacing w:after="0" w:line="24" w:lineRule="atLeast"/>
              <w:rPr>
                <w:rFonts w:ascii="Arial" w:eastAsia="Times New Roman" w:hAnsi="Arial" w:cs="Arial"/>
                <w:sz w:val="20"/>
                <w:szCs w:val="20"/>
                <w:lang w:eastAsia="ar-SA"/>
              </w:rPr>
            </w:pPr>
          </w:p>
        </w:tc>
        <w:tc>
          <w:tcPr>
            <w:tcW w:w="1893" w:type="dxa"/>
            <w:tcBorders>
              <w:bottom w:val="single" w:sz="4" w:space="0" w:color="000000"/>
            </w:tcBorders>
            <w:shd w:val="clear" w:color="auto" w:fill="auto"/>
          </w:tcPr>
          <w:p w:rsidR="002B1410" w:rsidRPr="002B1410" w:rsidRDefault="002B1410" w:rsidP="002B1410">
            <w:pPr>
              <w:suppressAutoHyphens/>
              <w:autoSpaceDE w:val="0"/>
              <w:snapToGrid w:val="0"/>
              <w:spacing w:after="0" w:line="24" w:lineRule="atLeast"/>
              <w:rPr>
                <w:rFonts w:ascii="Arial" w:eastAsia="Times New Roman" w:hAnsi="Arial" w:cs="Arial"/>
                <w:sz w:val="20"/>
                <w:szCs w:val="20"/>
                <w:lang w:eastAsia="ar-SA"/>
              </w:rPr>
            </w:pPr>
          </w:p>
          <w:p w:rsidR="002B1410" w:rsidRPr="002B1410" w:rsidRDefault="002B1410" w:rsidP="002B1410">
            <w:pPr>
              <w:suppressAutoHyphens/>
              <w:autoSpaceDE w:val="0"/>
              <w:spacing w:after="0" w:line="24" w:lineRule="atLeast"/>
              <w:rPr>
                <w:rFonts w:ascii="Arial" w:eastAsia="Times New Roman" w:hAnsi="Arial" w:cs="Arial"/>
                <w:sz w:val="20"/>
                <w:szCs w:val="20"/>
                <w:lang w:eastAsia="ar-SA"/>
              </w:rPr>
            </w:pPr>
          </w:p>
        </w:tc>
        <w:tc>
          <w:tcPr>
            <w:tcW w:w="25" w:type="dxa"/>
            <w:tcBorders>
              <w:bottom w:val="single" w:sz="4" w:space="0" w:color="000000"/>
              <w:right w:val="single" w:sz="4" w:space="0" w:color="000000"/>
            </w:tcBorders>
            <w:shd w:val="clear" w:color="auto" w:fill="auto"/>
          </w:tcPr>
          <w:p w:rsidR="002B1410" w:rsidRPr="002B1410" w:rsidRDefault="002B1410" w:rsidP="002B1410">
            <w:pPr>
              <w:suppressAutoHyphens/>
              <w:autoSpaceDE w:val="0"/>
              <w:snapToGrid w:val="0"/>
              <w:spacing w:after="0" w:line="24" w:lineRule="atLeast"/>
              <w:rPr>
                <w:rFonts w:ascii="Arial" w:eastAsia="Times New Roman" w:hAnsi="Arial" w:cs="Arial"/>
                <w:sz w:val="20"/>
                <w:szCs w:val="20"/>
                <w:lang w:eastAsia="ar-SA"/>
              </w:rPr>
            </w:pPr>
          </w:p>
        </w:tc>
      </w:tr>
      <w:tr w:rsidR="002B1410" w:rsidRPr="002B1410" w:rsidTr="00531101">
        <w:tblPrEx>
          <w:tblCellMar>
            <w:left w:w="40" w:type="dxa"/>
            <w:right w:w="40" w:type="dxa"/>
          </w:tblCellMar>
        </w:tblPrEx>
        <w:trPr>
          <w:trHeight w:hRule="exact" w:val="288"/>
        </w:trPr>
        <w:tc>
          <w:tcPr>
            <w:tcW w:w="540" w:type="dxa"/>
            <w:vMerge w:val="restart"/>
            <w:tcBorders>
              <w:top w:val="single" w:sz="4" w:space="0" w:color="000000"/>
              <w:left w:val="single" w:sz="4" w:space="0" w:color="000000"/>
              <w:bottom w:val="single" w:sz="4" w:space="0" w:color="auto"/>
            </w:tcBorders>
            <w:shd w:val="clear" w:color="auto" w:fill="auto"/>
            <w:vAlign w:val="center"/>
          </w:tcPr>
          <w:p w:rsidR="002B1410" w:rsidRPr="002B1410" w:rsidRDefault="002B1410" w:rsidP="002B1410">
            <w:pPr>
              <w:spacing w:after="200" w:line="24" w:lineRule="atLeast"/>
              <w:jc w:val="center"/>
              <w:rPr>
                <w:rFonts w:ascii="Arial" w:eastAsia="Calibri" w:hAnsi="Arial" w:cs="Arial"/>
                <w:sz w:val="20"/>
                <w:szCs w:val="20"/>
              </w:rPr>
            </w:pPr>
            <w:r w:rsidRPr="002B1410">
              <w:rPr>
                <w:rFonts w:ascii="Arial" w:eastAsia="Calibri" w:hAnsi="Arial" w:cs="Arial"/>
                <w:sz w:val="20"/>
                <w:szCs w:val="20"/>
              </w:rPr>
              <w:t>1.</w:t>
            </w:r>
          </w:p>
        </w:tc>
        <w:tc>
          <w:tcPr>
            <w:tcW w:w="835" w:type="dxa"/>
            <w:vMerge w:val="restart"/>
            <w:tcBorders>
              <w:top w:val="single" w:sz="4" w:space="0" w:color="000000"/>
              <w:left w:val="single" w:sz="4" w:space="0" w:color="000000"/>
              <w:bottom w:val="single" w:sz="4" w:space="0" w:color="auto"/>
            </w:tcBorders>
            <w:shd w:val="clear" w:color="auto" w:fill="auto"/>
            <w:vAlign w:val="center"/>
          </w:tcPr>
          <w:p w:rsidR="002B1410" w:rsidRPr="002B1410" w:rsidRDefault="002B1410" w:rsidP="002B1410">
            <w:pPr>
              <w:spacing w:after="200" w:line="24" w:lineRule="atLeast"/>
              <w:jc w:val="center"/>
              <w:rPr>
                <w:rFonts w:ascii="Arial" w:eastAsia="Calibri" w:hAnsi="Arial" w:cs="Arial"/>
                <w:sz w:val="20"/>
                <w:szCs w:val="20"/>
              </w:rPr>
            </w:pPr>
            <w:r w:rsidRPr="002B1410">
              <w:rPr>
                <w:rFonts w:ascii="Arial" w:eastAsia="Calibri" w:hAnsi="Arial" w:cs="Arial"/>
                <w:sz w:val="20"/>
                <w:szCs w:val="20"/>
              </w:rPr>
              <w:t>2015</w:t>
            </w:r>
          </w:p>
        </w:tc>
        <w:tc>
          <w:tcPr>
            <w:tcW w:w="5242" w:type="dxa"/>
            <w:gridSpan w:val="3"/>
            <w:tcBorders>
              <w:top w:val="single" w:sz="4" w:space="0" w:color="000000"/>
              <w:left w:val="single" w:sz="4" w:space="0" w:color="000000"/>
              <w:bottom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rPr>
                <w:rFonts w:ascii="Arial" w:eastAsia="Times New Roman" w:hAnsi="Arial" w:cs="Arial"/>
                <w:sz w:val="20"/>
                <w:szCs w:val="20"/>
                <w:lang w:eastAsia="ar-SA"/>
              </w:rPr>
            </w:pPr>
            <w:r w:rsidRPr="002B1410">
              <w:rPr>
                <w:rFonts w:ascii="Arial" w:eastAsia="Times New Roman" w:hAnsi="Arial" w:cs="Arial"/>
                <w:sz w:val="20"/>
                <w:szCs w:val="20"/>
                <w:lang w:eastAsia="ar-SA"/>
              </w:rPr>
              <w:t>Niesegregowane (zmieszane) odpady</w:t>
            </w:r>
          </w:p>
        </w:tc>
        <w:tc>
          <w:tcPr>
            <w:tcW w:w="20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jc w:val="right"/>
              <w:rPr>
                <w:rFonts w:ascii="Arial" w:eastAsia="Times New Roman" w:hAnsi="Arial" w:cs="Arial"/>
                <w:sz w:val="20"/>
                <w:szCs w:val="20"/>
                <w:lang w:eastAsia="ar-SA"/>
              </w:rPr>
            </w:pPr>
            <w:r w:rsidRPr="002B1410">
              <w:rPr>
                <w:rFonts w:ascii="Arial" w:eastAsia="Times New Roman" w:hAnsi="Arial" w:cs="Arial"/>
                <w:sz w:val="20"/>
                <w:szCs w:val="20"/>
                <w:lang w:eastAsia="ar-SA"/>
              </w:rPr>
              <w:t>271</w:t>
            </w:r>
          </w:p>
        </w:tc>
      </w:tr>
      <w:tr w:rsidR="002B1410" w:rsidRPr="002B1410" w:rsidTr="00531101">
        <w:tblPrEx>
          <w:tblCellMar>
            <w:left w:w="40" w:type="dxa"/>
            <w:right w:w="40" w:type="dxa"/>
          </w:tblCellMar>
        </w:tblPrEx>
        <w:trPr>
          <w:trHeight w:hRule="exact" w:val="288"/>
        </w:trPr>
        <w:tc>
          <w:tcPr>
            <w:tcW w:w="540" w:type="dxa"/>
            <w:vMerge/>
            <w:tcBorders>
              <w:top w:val="single" w:sz="4" w:space="0" w:color="000000"/>
              <w:left w:val="single" w:sz="4" w:space="0" w:color="000000"/>
              <w:bottom w:val="single" w:sz="4" w:space="0" w:color="auto"/>
            </w:tcBorders>
            <w:shd w:val="clear" w:color="auto" w:fill="auto"/>
            <w:vAlign w:val="center"/>
          </w:tcPr>
          <w:p w:rsidR="002B1410" w:rsidRPr="002B1410" w:rsidRDefault="002B1410" w:rsidP="002B1410">
            <w:pPr>
              <w:spacing w:after="200" w:line="24" w:lineRule="atLeast"/>
              <w:jc w:val="center"/>
              <w:rPr>
                <w:rFonts w:ascii="Arial" w:eastAsia="Calibri" w:hAnsi="Arial" w:cs="Arial"/>
                <w:sz w:val="20"/>
                <w:szCs w:val="20"/>
              </w:rPr>
            </w:pPr>
          </w:p>
        </w:tc>
        <w:tc>
          <w:tcPr>
            <w:tcW w:w="835" w:type="dxa"/>
            <w:vMerge/>
            <w:tcBorders>
              <w:top w:val="single" w:sz="4" w:space="0" w:color="000000"/>
              <w:left w:val="single" w:sz="4" w:space="0" w:color="000000"/>
              <w:bottom w:val="single" w:sz="4" w:space="0" w:color="auto"/>
            </w:tcBorders>
            <w:shd w:val="clear" w:color="auto" w:fill="auto"/>
            <w:vAlign w:val="center"/>
          </w:tcPr>
          <w:p w:rsidR="002B1410" w:rsidRPr="002B1410" w:rsidRDefault="002B1410" w:rsidP="002B1410">
            <w:pPr>
              <w:spacing w:after="200" w:line="24" w:lineRule="atLeast"/>
              <w:jc w:val="center"/>
              <w:rPr>
                <w:rFonts w:ascii="Arial" w:eastAsia="Calibri" w:hAnsi="Arial" w:cs="Arial"/>
                <w:sz w:val="20"/>
                <w:szCs w:val="20"/>
              </w:rPr>
            </w:pPr>
          </w:p>
        </w:tc>
        <w:tc>
          <w:tcPr>
            <w:tcW w:w="5242" w:type="dxa"/>
            <w:gridSpan w:val="3"/>
            <w:tcBorders>
              <w:top w:val="single" w:sz="4" w:space="0" w:color="000000"/>
              <w:left w:val="single" w:sz="4" w:space="0" w:color="000000"/>
              <w:bottom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rPr>
                <w:rFonts w:ascii="Arial" w:eastAsia="Times New Roman" w:hAnsi="Arial" w:cs="Arial"/>
                <w:sz w:val="20"/>
                <w:szCs w:val="20"/>
                <w:lang w:eastAsia="ar-SA"/>
              </w:rPr>
            </w:pPr>
            <w:r w:rsidRPr="002B1410">
              <w:rPr>
                <w:rFonts w:ascii="Arial" w:eastAsia="Times New Roman" w:hAnsi="Arial" w:cs="Arial"/>
                <w:sz w:val="20"/>
                <w:szCs w:val="20"/>
                <w:lang w:eastAsia="ar-SA"/>
              </w:rPr>
              <w:t>Papier, tektura, opakowania z papieru i tektury</w:t>
            </w:r>
          </w:p>
        </w:tc>
        <w:tc>
          <w:tcPr>
            <w:tcW w:w="20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jc w:val="right"/>
              <w:rPr>
                <w:rFonts w:ascii="Arial" w:eastAsia="Times New Roman" w:hAnsi="Arial" w:cs="Arial"/>
                <w:sz w:val="20"/>
                <w:szCs w:val="20"/>
                <w:lang w:eastAsia="ar-SA"/>
              </w:rPr>
            </w:pPr>
            <w:r w:rsidRPr="002B1410">
              <w:rPr>
                <w:rFonts w:ascii="Arial" w:eastAsia="Times New Roman" w:hAnsi="Arial" w:cs="Arial"/>
                <w:sz w:val="20"/>
                <w:szCs w:val="20"/>
                <w:lang w:eastAsia="ar-SA"/>
              </w:rPr>
              <w:t>4,4</w:t>
            </w:r>
          </w:p>
        </w:tc>
      </w:tr>
      <w:tr w:rsidR="002B1410" w:rsidRPr="002B1410" w:rsidTr="00531101">
        <w:tblPrEx>
          <w:tblCellMar>
            <w:left w:w="40" w:type="dxa"/>
            <w:right w:w="40" w:type="dxa"/>
          </w:tblCellMar>
        </w:tblPrEx>
        <w:trPr>
          <w:trHeight w:hRule="exact" w:val="283"/>
        </w:trPr>
        <w:tc>
          <w:tcPr>
            <w:tcW w:w="540" w:type="dxa"/>
            <w:vMerge/>
            <w:tcBorders>
              <w:top w:val="single" w:sz="4" w:space="0" w:color="000000"/>
              <w:left w:val="single" w:sz="4" w:space="0" w:color="000000"/>
              <w:bottom w:val="single" w:sz="4" w:space="0" w:color="auto"/>
            </w:tcBorders>
            <w:shd w:val="clear" w:color="auto" w:fill="auto"/>
            <w:vAlign w:val="center"/>
          </w:tcPr>
          <w:p w:rsidR="002B1410" w:rsidRPr="002B1410" w:rsidRDefault="002B1410" w:rsidP="002B1410">
            <w:pPr>
              <w:spacing w:after="200" w:line="24" w:lineRule="atLeast"/>
              <w:jc w:val="center"/>
              <w:rPr>
                <w:rFonts w:ascii="Arial" w:eastAsia="Calibri" w:hAnsi="Arial" w:cs="Arial"/>
                <w:sz w:val="20"/>
                <w:szCs w:val="20"/>
              </w:rPr>
            </w:pPr>
          </w:p>
        </w:tc>
        <w:tc>
          <w:tcPr>
            <w:tcW w:w="835" w:type="dxa"/>
            <w:vMerge/>
            <w:tcBorders>
              <w:top w:val="single" w:sz="4" w:space="0" w:color="000000"/>
              <w:left w:val="single" w:sz="4" w:space="0" w:color="000000"/>
              <w:bottom w:val="single" w:sz="4" w:space="0" w:color="auto"/>
            </w:tcBorders>
            <w:shd w:val="clear" w:color="auto" w:fill="auto"/>
            <w:vAlign w:val="center"/>
          </w:tcPr>
          <w:p w:rsidR="002B1410" w:rsidRPr="002B1410" w:rsidRDefault="002B1410" w:rsidP="002B1410">
            <w:pPr>
              <w:spacing w:after="200" w:line="24" w:lineRule="atLeast"/>
              <w:jc w:val="center"/>
              <w:rPr>
                <w:rFonts w:ascii="Arial" w:eastAsia="Calibri" w:hAnsi="Arial" w:cs="Arial"/>
                <w:sz w:val="20"/>
                <w:szCs w:val="20"/>
              </w:rPr>
            </w:pPr>
          </w:p>
        </w:tc>
        <w:tc>
          <w:tcPr>
            <w:tcW w:w="5242" w:type="dxa"/>
            <w:gridSpan w:val="3"/>
            <w:tcBorders>
              <w:top w:val="single" w:sz="4" w:space="0" w:color="000000"/>
              <w:left w:val="single" w:sz="4" w:space="0" w:color="000000"/>
              <w:bottom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ind w:left="10"/>
              <w:rPr>
                <w:rFonts w:ascii="Arial" w:eastAsia="Times New Roman" w:hAnsi="Arial" w:cs="Arial"/>
                <w:sz w:val="20"/>
                <w:szCs w:val="20"/>
                <w:lang w:eastAsia="ar-SA"/>
              </w:rPr>
            </w:pPr>
            <w:r w:rsidRPr="002B1410">
              <w:rPr>
                <w:rFonts w:ascii="Arial" w:eastAsia="Times New Roman" w:hAnsi="Arial" w:cs="Arial"/>
                <w:sz w:val="20"/>
                <w:szCs w:val="20"/>
                <w:lang w:eastAsia="ar-SA"/>
              </w:rPr>
              <w:t>Szkło, opakowania ze szkła</w:t>
            </w:r>
          </w:p>
        </w:tc>
        <w:tc>
          <w:tcPr>
            <w:tcW w:w="20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jc w:val="right"/>
              <w:rPr>
                <w:rFonts w:ascii="Arial" w:eastAsia="Times New Roman" w:hAnsi="Arial" w:cs="Arial"/>
                <w:sz w:val="20"/>
                <w:szCs w:val="20"/>
                <w:lang w:eastAsia="ar-SA"/>
              </w:rPr>
            </w:pPr>
            <w:r w:rsidRPr="002B1410">
              <w:rPr>
                <w:rFonts w:ascii="Arial" w:eastAsia="Times New Roman" w:hAnsi="Arial" w:cs="Arial"/>
                <w:sz w:val="20"/>
                <w:szCs w:val="20"/>
                <w:lang w:eastAsia="ar-SA"/>
              </w:rPr>
              <w:t>40,3</w:t>
            </w:r>
          </w:p>
        </w:tc>
      </w:tr>
      <w:tr w:rsidR="002B1410" w:rsidRPr="002B1410" w:rsidTr="00531101">
        <w:tblPrEx>
          <w:tblCellMar>
            <w:left w:w="40" w:type="dxa"/>
            <w:right w:w="40" w:type="dxa"/>
          </w:tblCellMar>
        </w:tblPrEx>
        <w:trPr>
          <w:trHeight w:hRule="exact" w:val="283"/>
        </w:trPr>
        <w:tc>
          <w:tcPr>
            <w:tcW w:w="540" w:type="dxa"/>
            <w:vMerge/>
            <w:tcBorders>
              <w:top w:val="single" w:sz="4" w:space="0" w:color="000000"/>
              <w:left w:val="single" w:sz="4" w:space="0" w:color="000000"/>
              <w:bottom w:val="single" w:sz="4" w:space="0" w:color="auto"/>
            </w:tcBorders>
            <w:shd w:val="clear" w:color="auto" w:fill="auto"/>
            <w:vAlign w:val="center"/>
          </w:tcPr>
          <w:p w:rsidR="002B1410" w:rsidRPr="002B1410" w:rsidRDefault="002B1410" w:rsidP="002B1410">
            <w:pPr>
              <w:spacing w:after="200" w:line="24" w:lineRule="atLeast"/>
              <w:jc w:val="center"/>
              <w:rPr>
                <w:rFonts w:ascii="Arial" w:eastAsia="Calibri" w:hAnsi="Arial" w:cs="Arial"/>
                <w:sz w:val="20"/>
                <w:szCs w:val="20"/>
              </w:rPr>
            </w:pPr>
          </w:p>
        </w:tc>
        <w:tc>
          <w:tcPr>
            <w:tcW w:w="835" w:type="dxa"/>
            <w:vMerge/>
            <w:tcBorders>
              <w:top w:val="single" w:sz="4" w:space="0" w:color="000000"/>
              <w:left w:val="single" w:sz="4" w:space="0" w:color="000000"/>
              <w:bottom w:val="single" w:sz="4" w:space="0" w:color="auto"/>
            </w:tcBorders>
            <w:shd w:val="clear" w:color="auto" w:fill="auto"/>
            <w:vAlign w:val="center"/>
          </w:tcPr>
          <w:p w:rsidR="002B1410" w:rsidRPr="002B1410" w:rsidRDefault="002B1410" w:rsidP="002B1410">
            <w:pPr>
              <w:spacing w:after="200" w:line="24" w:lineRule="atLeast"/>
              <w:jc w:val="center"/>
              <w:rPr>
                <w:rFonts w:ascii="Arial" w:eastAsia="Calibri" w:hAnsi="Arial" w:cs="Arial"/>
                <w:sz w:val="20"/>
                <w:szCs w:val="20"/>
              </w:rPr>
            </w:pPr>
          </w:p>
        </w:tc>
        <w:tc>
          <w:tcPr>
            <w:tcW w:w="5242" w:type="dxa"/>
            <w:gridSpan w:val="3"/>
            <w:tcBorders>
              <w:top w:val="single" w:sz="4" w:space="0" w:color="000000"/>
              <w:left w:val="single" w:sz="4" w:space="0" w:color="000000"/>
              <w:bottom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rPr>
                <w:rFonts w:ascii="Arial" w:eastAsia="Times New Roman" w:hAnsi="Arial" w:cs="Arial"/>
                <w:sz w:val="20"/>
                <w:szCs w:val="20"/>
                <w:lang w:eastAsia="ar-SA"/>
              </w:rPr>
            </w:pPr>
            <w:r w:rsidRPr="002B1410">
              <w:rPr>
                <w:rFonts w:ascii="Arial" w:eastAsia="Times New Roman" w:hAnsi="Arial" w:cs="Arial"/>
                <w:sz w:val="20"/>
                <w:szCs w:val="20"/>
                <w:lang w:eastAsia="ar-SA"/>
              </w:rPr>
              <w:t>Metale, opakowania z metalu</w:t>
            </w:r>
          </w:p>
        </w:tc>
        <w:tc>
          <w:tcPr>
            <w:tcW w:w="20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jc w:val="right"/>
              <w:rPr>
                <w:rFonts w:ascii="Arial" w:eastAsia="Times New Roman" w:hAnsi="Arial" w:cs="Arial"/>
                <w:sz w:val="20"/>
                <w:szCs w:val="20"/>
                <w:lang w:eastAsia="ar-SA"/>
              </w:rPr>
            </w:pPr>
            <w:r w:rsidRPr="002B1410">
              <w:rPr>
                <w:rFonts w:ascii="Arial" w:eastAsia="Times New Roman" w:hAnsi="Arial" w:cs="Arial"/>
                <w:sz w:val="20"/>
                <w:szCs w:val="20"/>
                <w:lang w:eastAsia="ar-SA"/>
              </w:rPr>
              <w:t>7,3</w:t>
            </w:r>
          </w:p>
        </w:tc>
      </w:tr>
      <w:tr w:rsidR="002B1410" w:rsidRPr="002B1410" w:rsidTr="00531101">
        <w:tblPrEx>
          <w:tblCellMar>
            <w:left w:w="40" w:type="dxa"/>
            <w:right w:w="40" w:type="dxa"/>
          </w:tblCellMar>
        </w:tblPrEx>
        <w:trPr>
          <w:trHeight w:hRule="exact" w:val="278"/>
        </w:trPr>
        <w:tc>
          <w:tcPr>
            <w:tcW w:w="540" w:type="dxa"/>
            <w:vMerge/>
            <w:tcBorders>
              <w:top w:val="single" w:sz="4" w:space="0" w:color="000000"/>
              <w:left w:val="single" w:sz="4" w:space="0" w:color="000000"/>
              <w:bottom w:val="single" w:sz="4" w:space="0" w:color="auto"/>
            </w:tcBorders>
            <w:shd w:val="clear" w:color="auto" w:fill="auto"/>
            <w:vAlign w:val="center"/>
          </w:tcPr>
          <w:p w:rsidR="002B1410" w:rsidRPr="002B1410" w:rsidRDefault="002B1410" w:rsidP="002B1410">
            <w:pPr>
              <w:spacing w:after="200" w:line="24" w:lineRule="atLeast"/>
              <w:jc w:val="center"/>
              <w:rPr>
                <w:rFonts w:ascii="Arial" w:eastAsia="Calibri" w:hAnsi="Arial" w:cs="Arial"/>
                <w:sz w:val="20"/>
                <w:szCs w:val="20"/>
              </w:rPr>
            </w:pPr>
          </w:p>
        </w:tc>
        <w:tc>
          <w:tcPr>
            <w:tcW w:w="835" w:type="dxa"/>
            <w:vMerge/>
            <w:tcBorders>
              <w:top w:val="single" w:sz="4" w:space="0" w:color="000000"/>
              <w:left w:val="single" w:sz="4" w:space="0" w:color="000000"/>
              <w:bottom w:val="single" w:sz="4" w:space="0" w:color="auto"/>
            </w:tcBorders>
            <w:shd w:val="clear" w:color="auto" w:fill="auto"/>
            <w:vAlign w:val="center"/>
          </w:tcPr>
          <w:p w:rsidR="002B1410" w:rsidRPr="002B1410" w:rsidRDefault="002B1410" w:rsidP="002B1410">
            <w:pPr>
              <w:spacing w:after="200" w:line="24" w:lineRule="atLeast"/>
              <w:jc w:val="center"/>
              <w:rPr>
                <w:rFonts w:ascii="Arial" w:eastAsia="Calibri" w:hAnsi="Arial" w:cs="Arial"/>
                <w:sz w:val="20"/>
                <w:szCs w:val="20"/>
              </w:rPr>
            </w:pPr>
          </w:p>
        </w:tc>
        <w:tc>
          <w:tcPr>
            <w:tcW w:w="5242" w:type="dxa"/>
            <w:gridSpan w:val="3"/>
            <w:tcBorders>
              <w:top w:val="single" w:sz="4" w:space="0" w:color="000000"/>
              <w:left w:val="single" w:sz="4" w:space="0" w:color="000000"/>
              <w:bottom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rPr>
                <w:rFonts w:ascii="Arial" w:eastAsia="Times New Roman" w:hAnsi="Arial" w:cs="Arial"/>
                <w:sz w:val="20"/>
                <w:szCs w:val="20"/>
                <w:lang w:eastAsia="ar-SA"/>
              </w:rPr>
            </w:pPr>
            <w:r w:rsidRPr="002B1410">
              <w:rPr>
                <w:rFonts w:ascii="Arial" w:eastAsia="Times New Roman" w:hAnsi="Arial" w:cs="Arial"/>
                <w:sz w:val="20"/>
                <w:szCs w:val="20"/>
                <w:lang w:eastAsia="ar-SA"/>
              </w:rPr>
              <w:t>Tworzywa sztuczne, opakowania z tworzyw sztucznych</w:t>
            </w:r>
          </w:p>
        </w:tc>
        <w:tc>
          <w:tcPr>
            <w:tcW w:w="20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jc w:val="right"/>
              <w:rPr>
                <w:rFonts w:ascii="Arial" w:eastAsia="Times New Roman" w:hAnsi="Arial" w:cs="Arial"/>
                <w:sz w:val="20"/>
                <w:szCs w:val="20"/>
                <w:lang w:eastAsia="ar-SA"/>
              </w:rPr>
            </w:pPr>
            <w:r w:rsidRPr="002B1410">
              <w:rPr>
                <w:rFonts w:ascii="Arial" w:eastAsia="Times New Roman" w:hAnsi="Arial" w:cs="Arial"/>
                <w:sz w:val="20"/>
                <w:szCs w:val="20"/>
                <w:lang w:eastAsia="ar-SA"/>
              </w:rPr>
              <w:t>17,6</w:t>
            </w:r>
          </w:p>
        </w:tc>
      </w:tr>
      <w:tr w:rsidR="002B1410" w:rsidRPr="002B1410" w:rsidTr="00531101">
        <w:tblPrEx>
          <w:tblCellMar>
            <w:left w:w="40" w:type="dxa"/>
            <w:right w:w="40" w:type="dxa"/>
          </w:tblCellMar>
        </w:tblPrEx>
        <w:trPr>
          <w:trHeight w:hRule="exact" w:val="278"/>
        </w:trPr>
        <w:tc>
          <w:tcPr>
            <w:tcW w:w="540" w:type="dxa"/>
            <w:vMerge/>
            <w:tcBorders>
              <w:top w:val="single" w:sz="4" w:space="0" w:color="000000"/>
              <w:left w:val="single" w:sz="4" w:space="0" w:color="000000"/>
              <w:bottom w:val="single" w:sz="4" w:space="0" w:color="auto"/>
            </w:tcBorders>
            <w:shd w:val="clear" w:color="auto" w:fill="auto"/>
            <w:vAlign w:val="center"/>
          </w:tcPr>
          <w:p w:rsidR="002B1410" w:rsidRPr="002B1410" w:rsidRDefault="002B1410" w:rsidP="002B1410">
            <w:pPr>
              <w:spacing w:after="200" w:line="24" w:lineRule="atLeast"/>
              <w:jc w:val="center"/>
              <w:rPr>
                <w:rFonts w:ascii="Arial" w:eastAsia="Calibri" w:hAnsi="Arial" w:cs="Arial"/>
                <w:sz w:val="20"/>
                <w:szCs w:val="20"/>
              </w:rPr>
            </w:pPr>
          </w:p>
        </w:tc>
        <w:tc>
          <w:tcPr>
            <w:tcW w:w="835" w:type="dxa"/>
            <w:vMerge/>
            <w:tcBorders>
              <w:top w:val="single" w:sz="4" w:space="0" w:color="000000"/>
              <w:left w:val="single" w:sz="4" w:space="0" w:color="000000"/>
              <w:bottom w:val="single" w:sz="4" w:space="0" w:color="auto"/>
            </w:tcBorders>
            <w:shd w:val="clear" w:color="auto" w:fill="auto"/>
            <w:vAlign w:val="center"/>
          </w:tcPr>
          <w:p w:rsidR="002B1410" w:rsidRPr="002B1410" w:rsidRDefault="002B1410" w:rsidP="002B1410">
            <w:pPr>
              <w:spacing w:after="200" w:line="24" w:lineRule="atLeast"/>
              <w:jc w:val="center"/>
              <w:rPr>
                <w:rFonts w:ascii="Arial" w:eastAsia="Calibri" w:hAnsi="Arial" w:cs="Arial"/>
                <w:sz w:val="20"/>
                <w:szCs w:val="20"/>
              </w:rPr>
            </w:pPr>
          </w:p>
        </w:tc>
        <w:tc>
          <w:tcPr>
            <w:tcW w:w="5242" w:type="dxa"/>
            <w:gridSpan w:val="3"/>
            <w:tcBorders>
              <w:top w:val="single" w:sz="4" w:space="0" w:color="000000"/>
              <w:left w:val="single" w:sz="4" w:space="0" w:color="000000"/>
              <w:bottom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rPr>
                <w:rFonts w:ascii="Arial" w:eastAsia="Times New Roman" w:hAnsi="Arial" w:cs="Arial"/>
                <w:sz w:val="20"/>
                <w:szCs w:val="20"/>
                <w:lang w:eastAsia="ar-SA"/>
              </w:rPr>
            </w:pPr>
            <w:r w:rsidRPr="002B1410">
              <w:rPr>
                <w:rFonts w:ascii="Arial" w:eastAsia="Times New Roman" w:hAnsi="Arial" w:cs="Arial"/>
                <w:sz w:val="20"/>
                <w:szCs w:val="20"/>
                <w:lang w:eastAsia="ar-SA"/>
              </w:rPr>
              <w:t>Odpady budowlane i rozbiórkowe</w:t>
            </w:r>
          </w:p>
        </w:tc>
        <w:tc>
          <w:tcPr>
            <w:tcW w:w="20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jc w:val="right"/>
              <w:rPr>
                <w:rFonts w:ascii="Arial" w:eastAsia="Times New Roman" w:hAnsi="Arial" w:cs="Arial"/>
                <w:sz w:val="20"/>
                <w:szCs w:val="20"/>
                <w:lang w:eastAsia="ar-SA"/>
              </w:rPr>
            </w:pPr>
            <w:r w:rsidRPr="002B1410">
              <w:rPr>
                <w:rFonts w:ascii="Arial" w:eastAsia="Times New Roman" w:hAnsi="Arial" w:cs="Arial"/>
                <w:sz w:val="20"/>
                <w:szCs w:val="20"/>
                <w:lang w:eastAsia="ar-SA"/>
              </w:rPr>
              <w:t>2,1</w:t>
            </w:r>
          </w:p>
        </w:tc>
      </w:tr>
      <w:tr w:rsidR="002B1410" w:rsidRPr="002B1410" w:rsidTr="00531101">
        <w:tblPrEx>
          <w:tblCellMar>
            <w:left w:w="40" w:type="dxa"/>
            <w:right w:w="40" w:type="dxa"/>
          </w:tblCellMar>
        </w:tblPrEx>
        <w:trPr>
          <w:trHeight w:hRule="exact" w:val="278"/>
        </w:trPr>
        <w:tc>
          <w:tcPr>
            <w:tcW w:w="540" w:type="dxa"/>
            <w:vMerge/>
            <w:tcBorders>
              <w:top w:val="single" w:sz="4" w:space="0" w:color="000000"/>
              <w:left w:val="single" w:sz="4" w:space="0" w:color="000000"/>
              <w:bottom w:val="single" w:sz="4" w:space="0" w:color="auto"/>
            </w:tcBorders>
            <w:shd w:val="clear" w:color="auto" w:fill="auto"/>
            <w:vAlign w:val="center"/>
          </w:tcPr>
          <w:p w:rsidR="002B1410" w:rsidRPr="002B1410" w:rsidRDefault="002B1410" w:rsidP="002B1410">
            <w:pPr>
              <w:spacing w:after="200" w:line="24" w:lineRule="atLeast"/>
              <w:jc w:val="center"/>
              <w:rPr>
                <w:rFonts w:ascii="Arial" w:eastAsia="Calibri" w:hAnsi="Arial" w:cs="Arial"/>
                <w:sz w:val="20"/>
                <w:szCs w:val="20"/>
              </w:rPr>
            </w:pPr>
          </w:p>
        </w:tc>
        <w:tc>
          <w:tcPr>
            <w:tcW w:w="835" w:type="dxa"/>
            <w:vMerge/>
            <w:tcBorders>
              <w:top w:val="single" w:sz="4" w:space="0" w:color="000000"/>
              <w:left w:val="single" w:sz="4" w:space="0" w:color="000000"/>
              <w:bottom w:val="single" w:sz="4" w:space="0" w:color="auto"/>
            </w:tcBorders>
            <w:shd w:val="clear" w:color="auto" w:fill="auto"/>
            <w:vAlign w:val="center"/>
          </w:tcPr>
          <w:p w:rsidR="002B1410" w:rsidRPr="002B1410" w:rsidRDefault="002B1410" w:rsidP="002B1410">
            <w:pPr>
              <w:spacing w:after="200" w:line="24" w:lineRule="atLeast"/>
              <w:jc w:val="center"/>
              <w:rPr>
                <w:rFonts w:ascii="Arial" w:eastAsia="Calibri" w:hAnsi="Arial" w:cs="Arial"/>
                <w:sz w:val="20"/>
                <w:szCs w:val="20"/>
              </w:rPr>
            </w:pPr>
          </w:p>
        </w:tc>
        <w:tc>
          <w:tcPr>
            <w:tcW w:w="5242" w:type="dxa"/>
            <w:gridSpan w:val="3"/>
            <w:tcBorders>
              <w:top w:val="single" w:sz="4" w:space="0" w:color="000000"/>
              <w:left w:val="single" w:sz="4" w:space="0" w:color="000000"/>
              <w:bottom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rPr>
                <w:rFonts w:ascii="Arial" w:eastAsia="Times New Roman" w:hAnsi="Arial" w:cs="Arial"/>
                <w:sz w:val="20"/>
                <w:szCs w:val="20"/>
                <w:lang w:eastAsia="ar-SA"/>
              </w:rPr>
            </w:pPr>
            <w:r w:rsidRPr="002B1410">
              <w:rPr>
                <w:rFonts w:ascii="Arial" w:eastAsia="Times New Roman" w:hAnsi="Arial" w:cs="Arial"/>
                <w:sz w:val="20"/>
                <w:szCs w:val="20"/>
                <w:lang w:eastAsia="ar-SA"/>
              </w:rPr>
              <w:t>Odpady biodegradowalne</w:t>
            </w:r>
          </w:p>
        </w:tc>
        <w:tc>
          <w:tcPr>
            <w:tcW w:w="20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jc w:val="right"/>
              <w:rPr>
                <w:rFonts w:ascii="Arial" w:eastAsia="Times New Roman" w:hAnsi="Arial" w:cs="Arial"/>
                <w:sz w:val="20"/>
                <w:szCs w:val="20"/>
                <w:lang w:eastAsia="ar-SA"/>
              </w:rPr>
            </w:pPr>
            <w:r w:rsidRPr="002B1410">
              <w:rPr>
                <w:rFonts w:ascii="Arial" w:eastAsia="Times New Roman" w:hAnsi="Arial" w:cs="Arial"/>
                <w:sz w:val="20"/>
                <w:szCs w:val="20"/>
                <w:lang w:eastAsia="ar-SA"/>
              </w:rPr>
              <w:t>0,8</w:t>
            </w:r>
          </w:p>
        </w:tc>
      </w:tr>
      <w:tr w:rsidR="002B1410" w:rsidRPr="002B1410" w:rsidTr="00531101">
        <w:tblPrEx>
          <w:tblCellMar>
            <w:left w:w="40" w:type="dxa"/>
            <w:right w:w="40" w:type="dxa"/>
          </w:tblCellMar>
        </w:tblPrEx>
        <w:trPr>
          <w:trHeight w:hRule="exact" w:val="278"/>
        </w:trPr>
        <w:tc>
          <w:tcPr>
            <w:tcW w:w="540" w:type="dxa"/>
            <w:vMerge/>
            <w:tcBorders>
              <w:top w:val="single" w:sz="4" w:space="0" w:color="000000"/>
              <w:left w:val="single" w:sz="4" w:space="0" w:color="000000"/>
              <w:bottom w:val="single" w:sz="4" w:space="0" w:color="auto"/>
            </w:tcBorders>
            <w:shd w:val="clear" w:color="auto" w:fill="auto"/>
            <w:vAlign w:val="center"/>
          </w:tcPr>
          <w:p w:rsidR="002B1410" w:rsidRPr="002B1410" w:rsidRDefault="002B1410" w:rsidP="002B1410">
            <w:pPr>
              <w:spacing w:after="200" w:line="24" w:lineRule="atLeast"/>
              <w:jc w:val="center"/>
              <w:rPr>
                <w:rFonts w:ascii="Arial" w:eastAsia="Calibri" w:hAnsi="Arial" w:cs="Arial"/>
                <w:sz w:val="20"/>
                <w:szCs w:val="20"/>
              </w:rPr>
            </w:pPr>
          </w:p>
        </w:tc>
        <w:tc>
          <w:tcPr>
            <w:tcW w:w="835" w:type="dxa"/>
            <w:vMerge/>
            <w:tcBorders>
              <w:top w:val="single" w:sz="4" w:space="0" w:color="000000"/>
              <w:left w:val="single" w:sz="4" w:space="0" w:color="000000"/>
              <w:bottom w:val="single" w:sz="4" w:space="0" w:color="auto"/>
            </w:tcBorders>
            <w:shd w:val="clear" w:color="auto" w:fill="auto"/>
            <w:vAlign w:val="center"/>
          </w:tcPr>
          <w:p w:rsidR="002B1410" w:rsidRPr="002B1410" w:rsidRDefault="002B1410" w:rsidP="002B1410">
            <w:pPr>
              <w:spacing w:after="200" w:line="24" w:lineRule="atLeast"/>
              <w:jc w:val="center"/>
              <w:rPr>
                <w:rFonts w:ascii="Arial" w:eastAsia="Calibri" w:hAnsi="Arial" w:cs="Arial"/>
                <w:sz w:val="20"/>
                <w:szCs w:val="20"/>
              </w:rPr>
            </w:pPr>
          </w:p>
        </w:tc>
        <w:tc>
          <w:tcPr>
            <w:tcW w:w="5242" w:type="dxa"/>
            <w:gridSpan w:val="3"/>
            <w:tcBorders>
              <w:top w:val="single" w:sz="4" w:space="0" w:color="000000"/>
              <w:left w:val="single" w:sz="4" w:space="0" w:color="000000"/>
              <w:bottom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rPr>
                <w:rFonts w:ascii="Arial" w:eastAsia="Times New Roman" w:hAnsi="Arial" w:cs="Arial"/>
                <w:sz w:val="20"/>
                <w:szCs w:val="20"/>
                <w:lang w:eastAsia="ar-SA"/>
              </w:rPr>
            </w:pPr>
            <w:r w:rsidRPr="002B1410">
              <w:rPr>
                <w:rFonts w:ascii="Arial" w:eastAsia="Times New Roman" w:hAnsi="Arial" w:cs="Times New Roman"/>
                <w:sz w:val="20"/>
                <w:szCs w:val="20"/>
                <w:lang w:eastAsia="ar-SA"/>
              </w:rPr>
              <w:t>Zużyty sprzęt elektryczny i elektroniczny</w:t>
            </w:r>
          </w:p>
        </w:tc>
        <w:tc>
          <w:tcPr>
            <w:tcW w:w="20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jc w:val="right"/>
              <w:rPr>
                <w:rFonts w:ascii="Arial" w:eastAsia="Times New Roman" w:hAnsi="Arial" w:cs="Arial"/>
                <w:sz w:val="20"/>
                <w:szCs w:val="20"/>
                <w:lang w:eastAsia="ar-SA"/>
              </w:rPr>
            </w:pPr>
            <w:r w:rsidRPr="002B1410">
              <w:rPr>
                <w:rFonts w:ascii="Arial" w:eastAsia="Times New Roman" w:hAnsi="Arial" w:cs="Arial"/>
                <w:sz w:val="20"/>
                <w:szCs w:val="20"/>
                <w:lang w:eastAsia="ar-SA"/>
              </w:rPr>
              <w:t>2,5</w:t>
            </w:r>
          </w:p>
        </w:tc>
      </w:tr>
      <w:tr w:rsidR="002B1410" w:rsidRPr="002B1410" w:rsidTr="00531101">
        <w:tblPrEx>
          <w:tblCellMar>
            <w:left w:w="40" w:type="dxa"/>
            <w:right w:w="40" w:type="dxa"/>
          </w:tblCellMar>
        </w:tblPrEx>
        <w:trPr>
          <w:trHeight w:hRule="exact" w:val="278"/>
        </w:trPr>
        <w:tc>
          <w:tcPr>
            <w:tcW w:w="540" w:type="dxa"/>
            <w:vMerge/>
            <w:tcBorders>
              <w:top w:val="single" w:sz="4" w:space="0" w:color="000000"/>
              <w:left w:val="single" w:sz="4" w:space="0" w:color="000000"/>
              <w:bottom w:val="single" w:sz="4" w:space="0" w:color="auto"/>
            </w:tcBorders>
            <w:shd w:val="clear" w:color="auto" w:fill="auto"/>
            <w:vAlign w:val="center"/>
          </w:tcPr>
          <w:p w:rsidR="002B1410" w:rsidRPr="002B1410" w:rsidRDefault="002B1410" w:rsidP="002B1410">
            <w:pPr>
              <w:spacing w:after="200" w:line="24" w:lineRule="atLeast"/>
              <w:jc w:val="center"/>
              <w:rPr>
                <w:rFonts w:ascii="Arial" w:eastAsia="Calibri" w:hAnsi="Arial" w:cs="Arial"/>
                <w:sz w:val="20"/>
                <w:szCs w:val="20"/>
              </w:rPr>
            </w:pPr>
          </w:p>
        </w:tc>
        <w:tc>
          <w:tcPr>
            <w:tcW w:w="835" w:type="dxa"/>
            <w:vMerge/>
            <w:tcBorders>
              <w:top w:val="single" w:sz="4" w:space="0" w:color="000000"/>
              <w:left w:val="single" w:sz="4" w:space="0" w:color="000000"/>
              <w:bottom w:val="single" w:sz="4" w:space="0" w:color="auto"/>
            </w:tcBorders>
            <w:shd w:val="clear" w:color="auto" w:fill="auto"/>
            <w:vAlign w:val="center"/>
          </w:tcPr>
          <w:p w:rsidR="002B1410" w:rsidRPr="002B1410" w:rsidRDefault="002B1410" w:rsidP="002B1410">
            <w:pPr>
              <w:spacing w:after="200" w:line="24" w:lineRule="atLeast"/>
              <w:jc w:val="center"/>
              <w:rPr>
                <w:rFonts w:ascii="Arial" w:eastAsia="Calibri" w:hAnsi="Arial" w:cs="Arial"/>
                <w:sz w:val="20"/>
                <w:szCs w:val="20"/>
              </w:rPr>
            </w:pPr>
          </w:p>
        </w:tc>
        <w:tc>
          <w:tcPr>
            <w:tcW w:w="5242" w:type="dxa"/>
            <w:gridSpan w:val="3"/>
            <w:tcBorders>
              <w:top w:val="single" w:sz="4" w:space="0" w:color="000000"/>
              <w:left w:val="single" w:sz="4" w:space="0" w:color="000000"/>
              <w:bottom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rPr>
                <w:rFonts w:ascii="Arial" w:eastAsia="Times New Roman" w:hAnsi="Arial" w:cs="Arial"/>
                <w:sz w:val="20"/>
                <w:szCs w:val="20"/>
                <w:lang w:eastAsia="ar-SA"/>
              </w:rPr>
            </w:pPr>
            <w:r w:rsidRPr="002B1410">
              <w:rPr>
                <w:rFonts w:ascii="Arial" w:eastAsia="Times New Roman" w:hAnsi="Arial" w:cs="Times New Roman"/>
                <w:sz w:val="20"/>
                <w:szCs w:val="20"/>
                <w:lang w:eastAsia="ar-SA"/>
              </w:rPr>
              <w:t>Odpady wielkogabarytowe, zużyte opony</w:t>
            </w:r>
          </w:p>
        </w:tc>
        <w:tc>
          <w:tcPr>
            <w:tcW w:w="20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1410" w:rsidRPr="002B1410" w:rsidRDefault="002B1410" w:rsidP="002B1410">
            <w:pPr>
              <w:suppressAutoHyphens/>
              <w:autoSpaceDE w:val="0"/>
              <w:snapToGrid w:val="0"/>
              <w:spacing w:after="0" w:line="24" w:lineRule="atLeast"/>
              <w:jc w:val="right"/>
              <w:rPr>
                <w:rFonts w:ascii="Arial" w:eastAsia="Times New Roman" w:hAnsi="Arial" w:cs="Arial"/>
                <w:sz w:val="20"/>
                <w:szCs w:val="20"/>
                <w:lang w:eastAsia="ar-SA"/>
              </w:rPr>
            </w:pPr>
            <w:r w:rsidRPr="002B1410">
              <w:rPr>
                <w:rFonts w:ascii="Arial" w:eastAsia="Times New Roman" w:hAnsi="Arial" w:cs="Arial"/>
                <w:sz w:val="20"/>
                <w:szCs w:val="20"/>
                <w:lang w:eastAsia="ar-SA"/>
              </w:rPr>
              <w:t>10,1</w:t>
            </w:r>
          </w:p>
        </w:tc>
      </w:tr>
    </w:tbl>
    <w:p w:rsidR="002B1410" w:rsidRPr="002B1410" w:rsidRDefault="002B1410" w:rsidP="002B1410">
      <w:pPr>
        <w:shd w:val="clear" w:color="auto" w:fill="FFFFFF"/>
        <w:autoSpaceDE w:val="0"/>
        <w:spacing w:after="200" w:line="24" w:lineRule="atLeast"/>
        <w:ind w:left="360"/>
        <w:rPr>
          <w:rFonts w:ascii="Calibri" w:eastAsia="Calibri" w:hAnsi="Calibri" w:cs="Times New Roman"/>
        </w:rPr>
      </w:pPr>
    </w:p>
    <w:p w:rsidR="002B1410" w:rsidRPr="002B1410" w:rsidRDefault="002B1410" w:rsidP="002B1410">
      <w:pPr>
        <w:suppressAutoHyphens/>
        <w:autoSpaceDE w:val="0"/>
        <w:spacing w:after="0" w:line="24" w:lineRule="atLeast"/>
        <w:ind w:left="540" w:right="19" w:hanging="180"/>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e)</w:t>
      </w:r>
      <w:r w:rsidRPr="002B1410">
        <w:rPr>
          <w:rFonts w:ascii="Arial" w:eastAsia="Times New Roman" w:hAnsi="Arial" w:cs="Times New Roman"/>
          <w:b/>
          <w:bCs/>
          <w:sz w:val="20"/>
          <w:szCs w:val="20"/>
          <w:lang w:eastAsia="ar-SA"/>
        </w:rPr>
        <w:t xml:space="preserve"> na podstawie powyższych danych Wykonawca ustali przewidywaną masę odpadów  komunalnych</w:t>
      </w:r>
      <w:r w:rsidRPr="002B1410">
        <w:rPr>
          <w:rFonts w:ascii="Arial" w:eastAsia="Times New Roman" w:hAnsi="Arial" w:cs="Times New Roman"/>
          <w:sz w:val="20"/>
          <w:szCs w:val="20"/>
          <w:lang w:eastAsia="ar-SA"/>
        </w:rPr>
        <w:t xml:space="preserve"> i na tej podstawie określi cenę ryczałtową za wykonanie usługi. Wykonawcy nie przysługuje prawo  do dodatkowego wynagrodzenia lub odszkodowania za osiągnięcie innej wielkości.</w:t>
      </w:r>
    </w:p>
    <w:p w:rsidR="002B1410" w:rsidRPr="002B1410" w:rsidRDefault="002B1410" w:rsidP="002B1410">
      <w:pPr>
        <w:tabs>
          <w:tab w:val="left" w:pos="350"/>
        </w:tabs>
        <w:suppressAutoHyphens/>
        <w:autoSpaceDE w:val="0"/>
        <w:spacing w:after="0" w:line="24" w:lineRule="atLeast"/>
        <w:ind w:right="29"/>
        <w:jc w:val="both"/>
        <w:rPr>
          <w:rFonts w:ascii="Times New Roman" w:eastAsia="Times New Roman" w:hAnsi="Times New Roman" w:cs="Times New Roman"/>
          <w:sz w:val="24"/>
          <w:szCs w:val="24"/>
          <w:lang w:eastAsia="ar-SA"/>
        </w:rPr>
      </w:pPr>
    </w:p>
    <w:p w:rsidR="002B1410" w:rsidRPr="002B1410" w:rsidRDefault="002B1410" w:rsidP="002B1410">
      <w:pPr>
        <w:tabs>
          <w:tab w:val="left" w:pos="350"/>
        </w:tabs>
        <w:suppressAutoHyphens/>
        <w:autoSpaceDE w:val="0"/>
        <w:spacing w:after="0" w:line="24" w:lineRule="atLeast"/>
        <w:ind w:left="362" w:right="28" w:hanging="181"/>
        <w:jc w:val="both"/>
        <w:rPr>
          <w:rFonts w:ascii="Arial" w:eastAsia="Times New Roman" w:hAnsi="Arial" w:cs="Times New Roman"/>
          <w:sz w:val="20"/>
          <w:szCs w:val="20"/>
          <w:lang w:eastAsia="ar-SA"/>
        </w:rPr>
      </w:pPr>
      <w:r w:rsidRPr="002B1410">
        <w:rPr>
          <w:rFonts w:ascii="Arial" w:eastAsia="Times New Roman" w:hAnsi="Arial" w:cs="Times New Roman"/>
          <w:b/>
          <w:sz w:val="20"/>
          <w:szCs w:val="20"/>
          <w:lang w:eastAsia="ar-SA"/>
        </w:rPr>
        <w:t xml:space="preserve">6) </w:t>
      </w:r>
      <w:r w:rsidRPr="002B1410">
        <w:rPr>
          <w:rFonts w:ascii="Arial" w:eastAsia="Times New Roman" w:hAnsi="Arial" w:cs="Times New Roman"/>
          <w:sz w:val="20"/>
          <w:szCs w:val="20"/>
          <w:lang w:eastAsia="ar-SA"/>
        </w:rPr>
        <w:t xml:space="preserve">Odzysk i unieszkodliwianie odpadów komunalnych zebranych z zamieszkałych nieruchomości oraz z Punktu selektywnego zbierania odpadów komunalnych odbywać się winien zgodnie </w:t>
      </w:r>
      <w:r w:rsidRPr="002B1410">
        <w:rPr>
          <w:rFonts w:ascii="Arial" w:eastAsia="Times New Roman" w:hAnsi="Arial" w:cs="Times New Roman"/>
          <w:sz w:val="20"/>
          <w:szCs w:val="20"/>
          <w:lang w:eastAsia="ar-SA"/>
        </w:rPr>
        <w:br/>
        <w:t>z ustawą o odpadach oraz ustawą o utrzymaniu czystości i porządku w gminach.</w:t>
      </w:r>
    </w:p>
    <w:p w:rsidR="002B1410" w:rsidRPr="002B1410" w:rsidRDefault="002B1410" w:rsidP="002B1410">
      <w:pPr>
        <w:tabs>
          <w:tab w:val="left" w:pos="540"/>
        </w:tabs>
        <w:suppressAutoHyphens/>
        <w:autoSpaceDE w:val="0"/>
        <w:spacing w:before="80" w:after="0" w:line="24" w:lineRule="atLeast"/>
        <w:ind w:left="538" w:right="29" w:hanging="181"/>
        <w:jc w:val="both"/>
        <w:rPr>
          <w:rFonts w:ascii="Arial" w:eastAsia="Times New Roman" w:hAnsi="Arial" w:cs="Times New Roman"/>
          <w:color w:val="FF0000"/>
          <w:sz w:val="20"/>
          <w:szCs w:val="20"/>
          <w:lang w:eastAsia="ar-SA"/>
        </w:rPr>
      </w:pPr>
      <w:r w:rsidRPr="002B1410">
        <w:rPr>
          <w:rFonts w:ascii="Arial" w:eastAsia="Times New Roman" w:hAnsi="Arial" w:cs="Times New Roman"/>
          <w:sz w:val="20"/>
          <w:szCs w:val="20"/>
          <w:lang w:eastAsia="ar-SA"/>
        </w:rPr>
        <w:lastRenderedPageBreak/>
        <w:t>a) Wykonawca zobowiązany jest do osiągnięcia w danym roku kalendarzowym w odniesieniu do masy odebranych przez siebie odpadów komunalnych poziomów recyklingu, przygotowania do ponownego użycia i odzysku innymi metodami papieru, metali, tworzyw sztucznych, szkła, innych niż niebezpieczne odpadów budowlanych i rozbiórkowych zgodnie z Rozporządzeniem Ministra Środowiska z dnia 29 maja 2012 r. w sprawie poziomów recyklingu, przygotowania do ponownego użycia i odzysku innymi metodami niektórych frakcji odpadów komunalnych (</w:t>
      </w:r>
      <w:proofErr w:type="spellStart"/>
      <w:r w:rsidRPr="002B1410">
        <w:rPr>
          <w:rFonts w:ascii="Arial" w:eastAsia="Times New Roman" w:hAnsi="Arial" w:cs="Times New Roman"/>
          <w:sz w:val="20"/>
          <w:szCs w:val="20"/>
          <w:lang w:eastAsia="ar-SA"/>
        </w:rPr>
        <w:t>Dz.U</w:t>
      </w:r>
      <w:proofErr w:type="spellEnd"/>
      <w:r w:rsidRPr="002B1410">
        <w:rPr>
          <w:rFonts w:ascii="Arial" w:eastAsia="Times New Roman" w:hAnsi="Arial" w:cs="Times New Roman"/>
          <w:sz w:val="20"/>
          <w:szCs w:val="20"/>
          <w:lang w:eastAsia="ar-SA"/>
        </w:rPr>
        <w:t>. z 2012r. poz. 645),</w:t>
      </w:r>
    </w:p>
    <w:p w:rsidR="002B1410" w:rsidRPr="002B1410" w:rsidRDefault="002B1410" w:rsidP="002B1410">
      <w:pPr>
        <w:tabs>
          <w:tab w:val="left" w:pos="540"/>
        </w:tabs>
        <w:suppressAutoHyphens/>
        <w:autoSpaceDE w:val="0"/>
        <w:spacing w:before="80" w:after="0" w:line="24" w:lineRule="atLeast"/>
        <w:ind w:left="538" w:right="29" w:hanging="181"/>
        <w:jc w:val="both"/>
        <w:rPr>
          <w:rFonts w:ascii="Arial" w:eastAsia="Times New Roman" w:hAnsi="Arial" w:cs="Times New Roman"/>
          <w:color w:val="FF0000"/>
          <w:sz w:val="20"/>
          <w:szCs w:val="20"/>
          <w:lang w:eastAsia="ar-SA"/>
        </w:rPr>
      </w:pPr>
      <w:r w:rsidRPr="002B1410">
        <w:rPr>
          <w:rFonts w:ascii="Arial" w:eastAsia="Times New Roman" w:hAnsi="Arial" w:cs="Times New Roman"/>
          <w:sz w:val="20"/>
          <w:szCs w:val="20"/>
          <w:lang w:eastAsia="ar-SA"/>
        </w:rPr>
        <w:t>b) Wykonawca zobowiązany jest do osiągnięcia w danym roku kalendarzowym w odniesieniu do masy odebranych przez siebie odpadów komunalnych poziomów ograniczenia masy odpadów komunalnych ulegających biodegradacji przekazywanych do składowania z godnie Rozporządzeniem Ministra Środowiska z dnia 25 maja 2012 r. w sprawie poziomów ograniczenia masy odpadów komunalnych ulegających biodegradacji przekazywanych do składowania oraz sposobu obliczania poziomu ograniczania masy tych odpadów (</w:t>
      </w:r>
      <w:proofErr w:type="spellStart"/>
      <w:r w:rsidRPr="002B1410">
        <w:rPr>
          <w:rFonts w:ascii="Arial" w:eastAsia="Times New Roman" w:hAnsi="Arial" w:cs="Times New Roman"/>
          <w:sz w:val="20"/>
          <w:szCs w:val="20"/>
          <w:lang w:eastAsia="ar-SA"/>
        </w:rPr>
        <w:t>Dz.U</w:t>
      </w:r>
      <w:proofErr w:type="spellEnd"/>
      <w:r w:rsidRPr="002B1410">
        <w:rPr>
          <w:rFonts w:ascii="Arial" w:eastAsia="Times New Roman" w:hAnsi="Arial" w:cs="Times New Roman"/>
          <w:sz w:val="20"/>
          <w:szCs w:val="20"/>
          <w:lang w:eastAsia="ar-SA"/>
        </w:rPr>
        <w:t>. z 2012r. poz. 676),</w:t>
      </w:r>
      <w:r w:rsidRPr="002B1410">
        <w:rPr>
          <w:rFonts w:ascii="Arial" w:eastAsia="Times New Roman" w:hAnsi="Arial" w:cs="Times New Roman"/>
          <w:color w:val="FF0000"/>
          <w:sz w:val="20"/>
          <w:szCs w:val="20"/>
          <w:lang w:eastAsia="ar-SA"/>
        </w:rPr>
        <w:t xml:space="preserve">  </w:t>
      </w:r>
    </w:p>
    <w:p w:rsidR="002B1410" w:rsidRPr="002B1410" w:rsidRDefault="002B1410" w:rsidP="002B1410">
      <w:pPr>
        <w:tabs>
          <w:tab w:val="left" w:pos="350"/>
        </w:tabs>
        <w:suppressAutoHyphens/>
        <w:autoSpaceDE w:val="0"/>
        <w:spacing w:before="80" w:after="0" w:line="24" w:lineRule="atLeast"/>
        <w:ind w:left="538" w:right="34" w:hanging="181"/>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xml:space="preserve">c) W przypadku nieosiągnięcia poziomów, o których mowa w </w:t>
      </w:r>
      <w:proofErr w:type="spellStart"/>
      <w:r w:rsidRPr="002B1410">
        <w:rPr>
          <w:rFonts w:ascii="Arial" w:eastAsia="Times New Roman" w:hAnsi="Arial" w:cs="Times New Roman"/>
          <w:sz w:val="20"/>
          <w:szCs w:val="20"/>
          <w:lang w:eastAsia="ar-SA"/>
        </w:rPr>
        <w:t>ppkt</w:t>
      </w:r>
      <w:proofErr w:type="spellEnd"/>
      <w:r w:rsidRPr="002B1410">
        <w:rPr>
          <w:rFonts w:ascii="Arial" w:eastAsia="Times New Roman" w:hAnsi="Arial" w:cs="Times New Roman"/>
          <w:sz w:val="20"/>
          <w:szCs w:val="20"/>
          <w:lang w:eastAsia="ar-SA"/>
        </w:rPr>
        <w:t xml:space="preserve">. a) i b) Wykonawca zwróci Zamawiającemu nałożone na niego kary za nieosiągnięcie tych poziomów. Określony obowiązek zwrotu Zamawiającemu nałożonych na niego kar z tytułu określonego w </w:t>
      </w:r>
      <w:proofErr w:type="spellStart"/>
      <w:r w:rsidRPr="002B1410">
        <w:rPr>
          <w:rFonts w:ascii="Arial" w:eastAsia="Times New Roman" w:hAnsi="Arial" w:cs="Times New Roman"/>
          <w:sz w:val="20"/>
          <w:szCs w:val="20"/>
          <w:lang w:eastAsia="ar-SA"/>
        </w:rPr>
        <w:t>ppkt</w:t>
      </w:r>
      <w:proofErr w:type="spellEnd"/>
      <w:r w:rsidRPr="002B1410">
        <w:rPr>
          <w:rFonts w:ascii="Arial" w:eastAsia="Times New Roman" w:hAnsi="Arial" w:cs="Times New Roman"/>
          <w:sz w:val="20"/>
          <w:szCs w:val="20"/>
          <w:lang w:eastAsia="ar-SA"/>
        </w:rPr>
        <w:t>. a) i b) obciąża Wykonawcę również w przypadku, gdy kary te zostaną nałożone na Zamawiającego po zakończeniu przez Wykonawcę niniejszego zadania, a dotyczyć będą okresu realizacji przez Wykonawcę tego zadania.</w:t>
      </w:r>
    </w:p>
    <w:p w:rsidR="002B1410" w:rsidRPr="002B1410" w:rsidRDefault="002B1410" w:rsidP="002B1410">
      <w:pPr>
        <w:tabs>
          <w:tab w:val="left" w:pos="350"/>
        </w:tabs>
        <w:suppressAutoHyphens/>
        <w:autoSpaceDE w:val="0"/>
        <w:spacing w:after="0" w:line="24" w:lineRule="atLeast"/>
        <w:ind w:right="34" w:firstLine="360"/>
        <w:jc w:val="both"/>
        <w:rPr>
          <w:rFonts w:ascii="Times New Roman" w:eastAsia="Times New Roman" w:hAnsi="Times New Roman" w:cs="Times New Roman"/>
          <w:sz w:val="24"/>
          <w:szCs w:val="24"/>
          <w:lang w:eastAsia="ar-SA"/>
        </w:rPr>
      </w:pPr>
    </w:p>
    <w:p w:rsidR="002B1410" w:rsidRPr="002B1410" w:rsidRDefault="002B1410" w:rsidP="002B1410">
      <w:pPr>
        <w:tabs>
          <w:tab w:val="left" w:pos="350"/>
        </w:tabs>
        <w:suppressAutoHyphens/>
        <w:autoSpaceDE w:val="0"/>
        <w:spacing w:after="0" w:line="24" w:lineRule="atLeast"/>
        <w:ind w:left="540" w:right="34" w:hanging="360"/>
        <w:jc w:val="both"/>
        <w:rPr>
          <w:rFonts w:ascii="Arial" w:eastAsia="Times New Roman" w:hAnsi="Arial" w:cs="Times New Roman"/>
          <w:sz w:val="20"/>
          <w:szCs w:val="20"/>
          <w:lang w:eastAsia="ar-SA"/>
        </w:rPr>
      </w:pPr>
      <w:r w:rsidRPr="002B1410">
        <w:rPr>
          <w:rFonts w:ascii="Times New Roman" w:eastAsia="Times New Roman" w:hAnsi="Times New Roman" w:cs="Times New Roman"/>
          <w:b/>
          <w:sz w:val="24"/>
          <w:szCs w:val="24"/>
          <w:lang w:eastAsia="ar-SA"/>
        </w:rPr>
        <w:t>7)</w:t>
      </w:r>
      <w:r w:rsidRPr="002B1410">
        <w:rPr>
          <w:rFonts w:ascii="Times New Roman" w:eastAsia="Times New Roman" w:hAnsi="Times New Roman" w:cs="Times New Roman"/>
          <w:sz w:val="24"/>
          <w:szCs w:val="24"/>
          <w:lang w:eastAsia="ar-SA"/>
        </w:rPr>
        <w:t xml:space="preserve"> </w:t>
      </w:r>
      <w:r w:rsidRPr="002B1410">
        <w:rPr>
          <w:rFonts w:ascii="Arial" w:eastAsia="Times New Roman" w:hAnsi="Arial" w:cs="Times New Roman"/>
          <w:sz w:val="20"/>
          <w:szCs w:val="20"/>
          <w:lang w:eastAsia="ar-SA"/>
        </w:rPr>
        <w:t xml:space="preserve">Wykonawca zobowiązany jest do bieżącego prowadzenia ilościowej i jakościowej ewidencji odpadów zgodnie przepisami ustawy o odpadach oraz  ustawy o utrzymaniu czystości </w:t>
      </w:r>
      <w:r w:rsidRPr="002B1410">
        <w:rPr>
          <w:rFonts w:ascii="Arial" w:eastAsia="Times New Roman" w:hAnsi="Arial" w:cs="Times New Roman"/>
          <w:sz w:val="20"/>
          <w:szCs w:val="20"/>
          <w:lang w:eastAsia="ar-SA"/>
        </w:rPr>
        <w:br/>
        <w:t>i porządku w gminach</w:t>
      </w:r>
    </w:p>
    <w:p w:rsidR="002B1410" w:rsidRPr="002B1410" w:rsidRDefault="002B1410" w:rsidP="002B1410">
      <w:pPr>
        <w:tabs>
          <w:tab w:val="left" w:pos="350"/>
        </w:tabs>
        <w:suppressAutoHyphens/>
        <w:autoSpaceDE w:val="0"/>
        <w:spacing w:after="0" w:line="24" w:lineRule="atLeast"/>
        <w:ind w:left="540" w:right="34" w:hanging="360"/>
        <w:jc w:val="both"/>
        <w:rPr>
          <w:rFonts w:ascii="Times New Roman" w:eastAsia="Times New Roman" w:hAnsi="Times New Roman" w:cs="Times New Roman"/>
          <w:sz w:val="24"/>
          <w:szCs w:val="24"/>
          <w:lang w:eastAsia="ar-SA"/>
        </w:rPr>
      </w:pPr>
    </w:p>
    <w:p w:rsidR="002B1410" w:rsidRPr="002B1410" w:rsidRDefault="002B1410" w:rsidP="002B1410">
      <w:pPr>
        <w:tabs>
          <w:tab w:val="left" w:pos="350"/>
        </w:tabs>
        <w:suppressAutoHyphens/>
        <w:autoSpaceDE w:val="0"/>
        <w:spacing w:after="0" w:line="24" w:lineRule="atLeast"/>
        <w:ind w:left="540" w:right="34" w:hanging="360"/>
        <w:jc w:val="both"/>
        <w:rPr>
          <w:rFonts w:ascii="Arial" w:eastAsia="Times New Roman" w:hAnsi="Arial" w:cs="Times New Roman"/>
          <w:sz w:val="20"/>
          <w:szCs w:val="20"/>
          <w:lang w:eastAsia="ar-SA"/>
        </w:rPr>
      </w:pPr>
      <w:r w:rsidRPr="002B1410">
        <w:rPr>
          <w:rFonts w:ascii="Arial" w:eastAsia="Times New Roman" w:hAnsi="Arial" w:cs="Times New Roman"/>
          <w:b/>
          <w:sz w:val="20"/>
          <w:szCs w:val="20"/>
          <w:lang w:eastAsia="ar-SA"/>
        </w:rPr>
        <w:t>8)</w:t>
      </w:r>
      <w:r w:rsidRPr="002B1410">
        <w:rPr>
          <w:rFonts w:ascii="Arial" w:eastAsia="Times New Roman" w:hAnsi="Arial" w:cs="Times New Roman"/>
          <w:sz w:val="20"/>
          <w:szCs w:val="20"/>
          <w:lang w:eastAsia="ar-SA"/>
        </w:rPr>
        <w:t xml:space="preserve"> Załadunek i transport odpadów będzie odbywał się za pomocą odpowiedniego sprzętu,  będącego w dyspozycji Wykonawcy odpowiadającego wymaganiom określonym w Rozporządzeniu  Ministra Środowiska z dnia 11 stycznia 2013r w sprawie szczegółowych wymagań w zakresie odbierania odpadów komunalnych od  właścicieli nieruchomości (</w:t>
      </w:r>
      <w:proofErr w:type="spellStart"/>
      <w:r w:rsidRPr="002B1410">
        <w:rPr>
          <w:rFonts w:ascii="Arial" w:eastAsia="Times New Roman" w:hAnsi="Arial" w:cs="Times New Roman"/>
          <w:sz w:val="20"/>
          <w:szCs w:val="20"/>
          <w:lang w:eastAsia="ar-SA"/>
        </w:rPr>
        <w:t>Dz.U</w:t>
      </w:r>
      <w:proofErr w:type="spellEnd"/>
      <w:r w:rsidRPr="002B1410">
        <w:rPr>
          <w:rFonts w:ascii="Arial" w:eastAsia="Times New Roman" w:hAnsi="Arial" w:cs="Times New Roman"/>
          <w:sz w:val="20"/>
          <w:szCs w:val="20"/>
          <w:lang w:eastAsia="ar-SA"/>
        </w:rPr>
        <w:t>. z 2013r. poz. 122).</w:t>
      </w:r>
    </w:p>
    <w:p w:rsidR="002B1410" w:rsidRPr="002B1410" w:rsidRDefault="002B1410" w:rsidP="002B1410">
      <w:pPr>
        <w:tabs>
          <w:tab w:val="left" w:pos="350"/>
        </w:tabs>
        <w:suppressAutoHyphens/>
        <w:autoSpaceDE w:val="0"/>
        <w:spacing w:after="0" w:line="24" w:lineRule="atLeast"/>
        <w:ind w:right="34"/>
        <w:jc w:val="both"/>
        <w:rPr>
          <w:rFonts w:ascii="Times New Roman" w:eastAsia="Times New Roman" w:hAnsi="Times New Roman" w:cs="Times New Roman"/>
          <w:sz w:val="24"/>
          <w:szCs w:val="24"/>
          <w:lang w:eastAsia="ar-SA"/>
        </w:rPr>
      </w:pPr>
    </w:p>
    <w:p w:rsidR="002B1410" w:rsidRPr="002B1410" w:rsidRDefault="002B1410" w:rsidP="002B1410">
      <w:pPr>
        <w:tabs>
          <w:tab w:val="left" w:pos="350"/>
        </w:tabs>
        <w:suppressAutoHyphens/>
        <w:autoSpaceDE w:val="0"/>
        <w:spacing w:after="0" w:line="24" w:lineRule="atLeast"/>
        <w:ind w:left="540" w:right="34" w:hanging="360"/>
        <w:jc w:val="both"/>
        <w:rPr>
          <w:rFonts w:ascii="Arial" w:eastAsia="Times New Roman" w:hAnsi="Arial" w:cs="Times New Roman"/>
          <w:sz w:val="20"/>
          <w:szCs w:val="20"/>
          <w:lang w:eastAsia="ar-SA"/>
        </w:rPr>
      </w:pPr>
      <w:r w:rsidRPr="002B1410">
        <w:rPr>
          <w:rFonts w:ascii="Arial" w:eastAsia="Times New Roman" w:hAnsi="Arial" w:cs="Times New Roman"/>
          <w:b/>
          <w:sz w:val="20"/>
          <w:szCs w:val="20"/>
          <w:lang w:eastAsia="ar-SA"/>
        </w:rPr>
        <w:t>9)</w:t>
      </w:r>
      <w:r w:rsidRPr="002B1410">
        <w:rPr>
          <w:rFonts w:ascii="Arial" w:eastAsia="Times New Roman" w:hAnsi="Arial" w:cs="Times New Roman"/>
          <w:sz w:val="20"/>
          <w:szCs w:val="20"/>
          <w:lang w:eastAsia="ar-SA"/>
        </w:rPr>
        <w:t xml:space="preserve"> Zamawiający zastrzega sobie prawo wglądu do systemu nadzorowania (GPS), Wykonawca zobowiązuje się na swój koszt  zainstalować u Zamawiającego niezbędne oprogramowanie </w:t>
      </w:r>
    </w:p>
    <w:p w:rsidR="002B1410" w:rsidRPr="002B1410" w:rsidRDefault="002B1410" w:rsidP="002B1410">
      <w:pPr>
        <w:tabs>
          <w:tab w:val="left" w:pos="350"/>
        </w:tabs>
        <w:suppressAutoHyphens/>
        <w:autoSpaceDE w:val="0"/>
        <w:spacing w:after="0" w:line="24" w:lineRule="atLeast"/>
        <w:ind w:right="29"/>
        <w:jc w:val="both"/>
        <w:rPr>
          <w:rFonts w:ascii="Arial" w:eastAsia="Times New Roman" w:hAnsi="Arial" w:cs="Times New Roman"/>
          <w:sz w:val="20"/>
          <w:szCs w:val="20"/>
          <w:lang w:eastAsia="ar-SA"/>
        </w:rPr>
      </w:pPr>
    </w:p>
    <w:p w:rsidR="002B1410" w:rsidRPr="002B1410" w:rsidRDefault="002B1410" w:rsidP="002B1410">
      <w:pPr>
        <w:autoSpaceDE w:val="0"/>
        <w:autoSpaceDN w:val="0"/>
        <w:adjustRightInd w:val="0"/>
        <w:spacing w:after="0" w:line="240" w:lineRule="auto"/>
        <w:ind w:left="142"/>
        <w:jc w:val="both"/>
        <w:rPr>
          <w:rFonts w:ascii="Arial" w:eastAsia="Times New Roman" w:hAnsi="Arial" w:cs="Arial"/>
          <w:b/>
          <w:bCs/>
          <w:sz w:val="20"/>
          <w:szCs w:val="20"/>
          <w:lang w:eastAsia="pl-PL"/>
        </w:rPr>
      </w:pPr>
      <w:r w:rsidRPr="002B1410">
        <w:rPr>
          <w:rFonts w:ascii="Arial" w:eastAsia="Calibri" w:hAnsi="Arial" w:cs="Times New Roman"/>
          <w:b/>
          <w:sz w:val="20"/>
          <w:szCs w:val="20"/>
        </w:rPr>
        <w:t>10)</w:t>
      </w:r>
      <w:r w:rsidRPr="002B1410">
        <w:rPr>
          <w:rFonts w:ascii="Arial" w:eastAsia="Calibri" w:hAnsi="Arial" w:cs="Times New Roman"/>
          <w:sz w:val="20"/>
          <w:szCs w:val="20"/>
        </w:rPr>
        <w:t xml:space="preserve"> </w:t>
      </w:r>
      <w:r w:rsidRPr="002B1410">
        <w:rPr>
          <w:rFonts w:ascii="Arial" w:eastAsia="Times New Roman" w:hAnsi="Arial" w:cs="Arial"/>
          <w:b/>
          <w:bCs/>
          <w:sz w:val="20"/>
          <w:szCs w:val="20"/>
          <w:lang w:eastAsia="pl-PL"/>
        </w:rPr>
        <w:t>Standard sanitarny wykonywania usług oraz ochrony środowiska</w:t>
      </w:r>
    </w:p>
    <w:p w:rsidR="002B1410" w:rsidRPr="002B1410" w:rsidRDefault="002B1410" w:rsidP="002B1410">
      <w:pPr>
        <w:tabs>
          <w:tab w:val="left" w:pos="709"/>
        </w:tabs>
        <w:suppressAutoHyphens/>
        <w:autoSpaceDE w:val="0"/>
        <w:spacing w:after="0" w:line="24" w:lineRule="atLeast"/>
        <w:ind w:left="567" w:right="29" w:hanging="141"/>
        <w:jc w:val="both"/>
        <w:rPr>
          <w:rFonts w:ascii="Arial" w:eastAsia="Times New Roman" w:hAnsi="Arial" w:cs="Times New Roman"/>
          <w:sz w:val="20"/>
          <w:szCs w:val="20"/>
          <w:lang w:eastAsia="ar-SA"/>
        </w:rPr>
      </w:pPr>
      <w:r w:rsidRPr="002B1410">
        <w:rPr>
          <w:rFonts w:ascii="Arial" w:eastAsia="Times New Roman" w:hAnsi="Arial" w:cs="Arial"/>
          <w:sz w:val="20"/>
          <w:szCs w:val="20"/>
          <w:lang w:eastAsia="pl-PL"/>
        </w:rPr>
        <w:t>Do obowiązków Wykonawcy należy odbieranie odpadów z zapewnieniem utrzymania</w:t>
      </w:r>
      <w:r w:rsidRPr="002B1410">
        <w:rPr>
          <w:rFonts w:ascii="Arial" w:eastAsia="Times New Roman" w:hAnsi="Arial" w:cs="Arial"/>
          <w:b/>
          <w:bCs/>
          <w:sz w:val="20"/>
          <w:szCs w:val="20"/>
          <w:lang w:eastAsia="pl-PL"/>
        </w:rPr>
        <w:t xml:space="preserve"> </w:t>
      </w:r>
      <w:r w:rsidRPr="002B1410">
        <w:rPr>
          <w:rFonts w:ascii="Arial" w:eastAsia="Times New Roman" w:hAnsi="Arial" w:cs="Arial"/>
          <w:sz w:val="20"/>
          <w:szCs w:val="20"/>
          <w:lang w:eastAsia="pl-PL"/>
        </w:rPr>
        <w:t>odpowiedniego stanu sanitarnego poprzez</w:t>
      </w:r>
      <w:r w:rsidRPr="002B1410">
        <w:rPr>
          <w:rFonts w:ascii="Arial" w:eastAsia="Times New Roman" w:hAnsi="Arial" w:cs="Times New Roman"/>
          <w:sz w:val="20"/>
          <w:szCs w:val="20"/>
          <w:lang w:eastAsia="ar-SA"/>
        </w:rPr>
        <w:t>:</w:t>
      </w:r>
    </w:p>
    <w:p w:rsidR="002B1410" w:rsidRPr="002B1410" w:rsidRDefault="002B1410" w:rsidP="002B1410">
      <w:pPr>
        <w:tabs>
          <w:tab w:val="left" w:pos="709"/>
        </w:tabs>
        <w:autoSpaceDE w:val="0"/>
        <w:autoSpaceDN w:val="0"/>
        <w:adjustRightInd w:val="0"/>
        <w:spacing w:after="0" w:line="240" w:lineRule="auto"/>
        <w:ind w:left="567" w:hanging="141"/>
        <w:jc w:val="both"/>
        <w:rPr>
          <w:rFonts w:ascii="Arial" w:eastAsia="Times New Roman" w:hAnsi="Arial" w:cs="Arial"/>
          <w:sz w:val="20"/>
          <w:szCs w:val="20"/>
          <w:lang w:eastAsia="pl-PL"/>
        </w:rPr>
      </w:pPr>
      <w:r w:rsidRPr="002B1410">
        <w:rPr>
          <w:rFonts w:ascii="Arial" w:eastAsia="Calibri" w:hAnsi="Arial" w:cs="Times New Roman"/>
          <w:sz w:val="20"/>
          <w:szCs w:val="20"/>
        </w:rPr>
        <w:t>a) zap</w:t>
      </w:r>
      <w:r w:rsidRPr="002B1410">
        <w:rPr>
          <w:rFonts w:ascii="Arial" w:eastAsia="Times New Roman" w:hAnsi="Arial" w:cs="Arial"/>
          <w:sz w:val="20"/>
          <w:szCs w:val="20"/>
          <w:lang w:eastAsia="pl-PL"/>
        </w:rPr>
        <w:t>obieganie wysypywaniu się odpadów z pojemników i worków podczas ich odbioru,</w:t>
      </w:r>
    </w:p>
    <w:p w:rsidR="002B1410" w:rsidRPr="002B1410" w:rsidRDefault="002B1410" w:rsidP="002B1410">
      <w:pPr>
        <w:tabs>
          <w:tab w:val="left" w:pos="709"/>
        </w:tabs>
        <w:autoSpaceDE w:val="0"/>
        <w:autoSpaceDN w:val="0"/>
        <w:adjustRightInd w:val="0"/>
        <w:spacing w:after="0" w:line="240" w:lineRule="auto"/>
        <w:ind w:left="567" w:hanging="141"/>
        <w:jc w:val="both"/>
        <w:rPr>
          <w:rFonts w:ascii="Arial" w:eastAsia="Times New Roman" w:hAnsi="Arial" w:cs="Arial"/>
          <w:sz w:val="20"/>
          <w:szCs w:val="20"/>
          <w:lang w:eastAsia="pl-PL"/>
        </w:rPr>
      </w:pPr>
      <w:r w:rsidRPr="002B1410">
        <w:rPr>
          <w:rFonts w:ascii="Arial" w:eastAsia="Calibri" w:hAnsi="Arial" w:cs="Times New Roman"/>
          <w:sz w:val="20"/>
          <w:szCs w:val="20"/>
        </w:rPr>
        <w:t xml:space="preserve">b) </w:t>
      </w:r>
      <w:r w:rsidRPr="002B1410">
        <w:rPr>
          <w:rFonts w:ascii="Arial" w:eastAsia="Times New Roman" w:hAnsi="Arial" w:cs="Arial"/>
          <w:sz w:val="20"/>
          <w:szCs w:val="20"/>
          <w:lang w:eastAsia="pl-PL"/>
        </w:rPr>
        <w:t>w przypadku zanieczyszczenia terenu, powstałego w trakcie odbioru odpadów (tj. rozerwanie się worka, wysypanie odpadów z pojemnika) niezwłoczne uprzątnięcie terenu zanieczyszczonego odpadami komunalnymi,</w:t>
      </w:r>
    </w:p>
    <w:p w:rsidR="002B1410" w:rsidRPr="002B1410" w:rsidRDefault="002B1410" w:rsidP="002B1410">
      <w:pPr>
        <w:tabs>
          <w:tab w:val="left" w:pos="709"/>
        </w:tabs>
        <w:autoSpaceDE w:val="0"/>
        <w:autoSpaceDN w:val="0"/>
        <w:adjustRightInd w:val="0"/>
        <w:spacing w:after="0" w:line="240" w:lineRule="auto"/>
        <w:ind w:left="567" w:hanging="141"/>
        <w:jc w:val="both"/>
        <w:rPr>
          <w:rFonts w:ascii="Arial" w:eastAsia="Times New Roman" w:hAnsi="Arial" w:cs="Arial"/>
          <w:sz w:val="20"/>
          <w:szCs w:val="20"/>
          <w:lang w:eastAsia="pl-PL"/>
        </w:rPr>
      </w:pPr>
      <w:r w:rsidRPr="002B1410">
        <w:rPr>
          <w:rFonts w:ascii="Arial" w:eastAsia="Calibri" w:hAnsi="Arial" w:cs="Times New Roman"/>
          <w:sz w:val="20"/>
          <w:szCs w:val="20"/>
        </w:rPr>
        <w:t>c)</w:t>
      </w:r>
      <w:r w:rsidRPr="002B1410">
        <w:rPr>
          <w:rFonts w:ascii="Arial" w:eastAsia="Times New Roman" w:hAnsi="Arial" w:cs="Arial"/>
          <w:sz w:val="20"/>
          <w:szCs w:val="20"/>
          <w:lang w:eastAsia="pl-PL"/>
        </w:rPr>
        <w:t xml:space="preserve"> zabezpieczenie przewożonych odpadów przed wysypywaniem w trakcie transportu,</w:t>
      </w:r>
    </w:p>
    <w:p w:rsidR="002B1410" w:rsidRPr="002B1410" w:rsidRDefault="002B1410" w:rsidP="002B1410">
      <w:pPr>
        <w:tabs>
          <w:tab w:val="left" w:pos="709"/>
        </w:tabs>
        <w:autoSpaceDE w:val="0"/>
        <w:autoSpaceDN w:val="0"/>
        <w:adjustRightInd w:val="0"/>
        <w:spacing w:after="0" w:line="240" w:lineRule="auto"/>
        <w:ind w:left="567" w:hanging="141"/>
        <w:jc w:val="both"/>
        <w:rPr>
          <w:rFonts w:ascii="Arial" w:eastAsia="Times New Roman" w:hAnsi="Arial" w:cs="Arial"/>
          <w:sz w:val="20"/>
          <w:szCs w:val="20"/>
          <w:lang w:eastAsia="pl-PL"/>
        </w:rPr>
      </w:pPr>
      <w:r w:rsidRPr="002B1410">
        <w:rPr>
          <w:rFonts w:ascii="Arial" w:eastAsia="Calibri" w:hAnsi="Arial" w:cs="Times New Roman"/>
          <w:sz w:val="20"/>
          <w:szCs w:val="20"/>
        </w:rPr>
        <w:t>d)</w:t>
      </w:r>
      <w:r w:rsidRPr="002B1410">
        <w:rPr>
          <w:rFonts w:ascii="Arial" w:eastAsia="Times New Roman" w:hAnsi="Arial" w:cs="Arial"/>
          <w:sz w:val="20"/>
          <w:szCs w:val="20"/>
          <w:u w:val="single"/>
          <w:lang w:eastAsia="pl-PL"/>
        </w:rPr>
        <w:t xml:space="preserve"> Wykonawcę obowiązuje zakaz mieszania odpadów selektywnie zebranych ze zmieszanymi odpadami komunalnymi.</w:t>
      </w:r>
    </w:p>
    <w:p w:rsidR="002B1410" w:rsidRPr="002B1410" w:rsidRDefault="002B1410" w:rsidP="002B1410">
      <w:pPr>
        <w:tabs>
          <w:tab w:val="left" w:pos="709"/>
        </w:tabs>
        <w:autoSpaceDE w:val="0"/>
        <w:autoSpaceDN w:val="0"/>
        <w:adjustRightInd w:val="0"/>
        <w:spacing w:after="0" w:line="240" w:lineRule="auto"/>
        <w:ind w:left="567" w:hanging="141"/>
        <w:jc w:val="both"/>
        <w:rPr>
          <w:rFonts w:ascii="Arial" w:eastAsia="Times New Roman" w:hAnsi="Arial" w:cs="Arial"/>
          <w:b/>
          <w:bCs/>
          <w:sz w:val="20"/>
          <w:szCs w:val="20"/>
          <w:lang w:eastAsia="pl-PL"/>
        </w:rPr>
      </w:pPr>
    </w:p>
    <w:p w:rsidR="002B1410" w:rsidRPr="002B1410" w:rsidRDefault="002B1410" w:rsidP="002B1410">
      <w:pPr>
        <w:tabs>
          <w:tab w:val="left" w:pos="709"/>
        </w:tabs>
        <w:autoSpaceDE w:val="0"/>
        <w:autoSpaceDN w:val="0"/>
        <w:adjustRightInd w:val="0"/>
        <w:spacing w:after="0" w:line="240" w:lineRule="auto"/>
        <w:ind w:left="567" w:hanging="141"/>
        <w:jc w:val="both"/>
        <w:rPr>
          <w:rFonts w:ascii="Arial" w:eastAsia="Times New Roman" w:hAnsi="Arial" w:cs="Arial"/>
          <w:sz w:val="20"/>
          <w:szCs w:val="20"/>
          <w:lang w:eastAsia="pl-PL"/>
        </w:rPr>
      </w:pPr>
      <w:r w:rsidRPr="002B1410">
        <w:rPr>
          <w:rFonts w:ascii="Arial" w:eastAsia="Times New Roman" w:hAnsi="Arial" w:cs="Arial"/>
          <w:sz w:val="20"/>
          <w:szCs w:val="20"/>
          <w:lang w:eastAsia="pl-PL"/>
        </w:rPr>
        <w:t>Wykonawca zobowiązany jest:</w:t>
      </w:r>
    </w:p>
    <w:p w:rsidR="002B1410" w:rsidRPr="002B1410" w:rsidRDefault="002B1410" w:rsidP="002B1410">
      <w:pPr>
        <w:tabs>
          <w:tab w:val="left" w:pos="709"/>
        </w:tabs>
        <w:autoSpaceDE w:val="0"/>
        <w:autoSpaceDN w:val="0"/>
        <w:adjustRightInd w:val="0"/>
        <w:spacing w:after="0" w:line="240" w:lineRule="auto"/>
        <w:ind w:left="567" w:hanging="141"/>
        <w:jc w:val="both"/>
        <w:rPr>
          <w:rFonts w:ascii="Arial" w:eastAsia="Times New Roman" w:hAnsi="Arial" w:cs="Arial"/>
          <w:sz w:val="20"/>
          <w:szCs w:val="20"/>
          <w:lang w:eastAsia="pl-PL"/>
        </w:rPr>
      </w:pPr>
      <w:r w:rsidRPr="002B1410">
        <w:rPr>
          <w:rFonts w:ascii="Arial" w:eastAsia="Times New Roman" w:hAnsi="Arial" w:cs="Arial"/>
          <w:sz w:val="20"/>
          <w:szCs w:val="20"/>
          <w:lang w:eastAsia="pl-PL"/>
        </w:rPr>
        <w:t xml:space="preserve">a) zapewnić, aby pojazdy i urządzenia wykorzystywane przy odbiorze i przewożeniu odpadów komunalnych były zabezpieczone przed niekontrolowanym wydostaniem się na zewnątrz odpadów, </w:t>
      </w:r>
    </w:p>
    <w:p w:rsidR="002B1410" w:rsidRPr="002B1410" w:rsidRDefault="002B1410" w:rsidP="002B1410">
      <w:pPr>
        <w:tabs>
          <w:tab w:val="left" w:pos="709"/>
        </w:tabs>
        <w:autoSpaceDE w:val="0"/>
        <w:autoSpaceDN w:val="0"/>
        <w:adjustRightInd w:val="0"/>
        <w:spacing w:after="0" w:line="240" w:lineRule="auto"/>
        <w:ind w:left="567" w:hanging="141"/>
        <w:jc w:val="both"/>
        <w:rPr>
          <w:rFonts w:ascii="Arial" w:eastAsia="Times New Roman" w:hAnsi="Arial" w:cs="Arial"/>
          <w:sz w:val="20"/>
          <w:szCs w:val="20"/>
          <w:lang w:eastAsia="pl-PL"/>
        </w:rPr>
      </w:pPr>
      <w:r w:rsidRPr="002B1410">
        <w:rPr>
          <w:rFonts w:ascii="Arial" w:eastAsia="Times New Roman" w:hAnsi="Arial" w:cs="Arial"/>
          <w:sz w:val="20"/>
          <w:szCs w:val="20"/>
          <w:lang w:eastAsia="pl-PL"/>
        </w:rPr>
        <w:t>b) pojazdy i urządzenia były poddawane myciu i dezynfekcji z częstotliwością gwarantującą zapewnienie im właściwego stanu sanitarnego, nie rzadziej niż raz na miesiąc, a w okresie letnim nie rzadziej niż raz na 2 tygodnie,</w:t>
      </w:r>
    </w:p>
    <w:p w:rsidR="002B1410" w:rsidRPr="002B1410" w:rsidRDefault="002B1410" w:rsidP="002B1410">
      <w:pPr>
        <w:tabs>
          <w:tab w:val="left" w:pos="709"/>
        </w:tabs>
        <w:autoSpaceDE w:val="0"/>
        <w:autoSpaceDN w:val="0"/>
        <w:adjustRightInd w:val="0"/>
        <w:spacing w:after="0" w:line="240" w:lineRule="auto"/>
        <w:ind w:left="567" w:hanging="141"/>
        <w:jc w:val="both"/>
        <w:rPr>
          <w:rFonts w:ascii="Arial" w:eastAsia="Times New Roman" w:hAnsi="Arial" w:cs="Arial"/>
          <w:sz w:val="20"/>
          <w:szCs w:val="20"/>
          <w:lang w:eastAsia="pl-PL"/>
        </w:rPr>
      </w:pPr>
      <w:r w:rsidRPr="002B1410">
        <w:rPr>
          <w:rFonts w:ascii="Arial" w:eastAsia="Times New Roman" w:hAnsi="Arial" w:cs="Arial"/>
          <w:sz w:val="20"/>
          <w:szCs w:val="20"/>
          <w:lang w:eastAsia="pl-PL"/>
        </w:rPr>
        <w:t>c) prowadzić dokumentację zawierającą informację o stosowanych środkach dezynfekujących oraz o częstotliwości wykonywanej dezynfekcji pojazdów i urządzeń – którą ma obowiązek przedstawić do kontroli na żądanie.</w:t>
      </w:r>
    </w:p>
    <w:p w:rsidR="002B1410" w:rsidRPr="002B1410" w:rsidRDefault="002B1410" w:rsidP="002B1410">
      <w:pPr>
        <w:tabs>
          <w:tab w:val="left" w:pos="350"/>
        </w:tabs>
        <w:suppressAutoHyphens/>
        <w:autoSpaceDE w:val="0"/>
        <w:spacing w:before="5" w:after="0" w:line="24" w:lineRule="atLeast"/>
        <w:jc w:val="both"/>
        <w:rPr>
          <w:rFonts w:ascii="Times New Roman" w:eastAsia="Times New Roman" w:hAnsi="Times New Roman" w:cs="Times New Roman"/>
          <w:sz w:val="24"/>
          <w:szCs w:val="24"/>
          <w:lang w:eastAsia="ar-SA"/>
        </w:rPr>
      </w:pPr>
    </w:p>
    <w:p w:rsidR="002B1410" w:rsidRPr="002B1410" w:rsidRDefault="002B1410" w:rsidP="002B1410">
      <w:pPr>
        <w:tabs>
          <w:tab w:val="left" w:pos="540"/>
        </w:tabs>
        <w:suppressAutoHyphens/>
        <w:autoSpaceDE w:val="0"/>
        <w:spacing w:before="5" w:after="0" w:line="24" w:lineRule="atLeast"/>
        <w:ind w:left="567" w:hanging="387"/>
        <w:jc w:val="both"/>
        <w:rPr>
          <w:rFonts w:ascii="Arial" w:eastAsia="Times New Roman" w:hAnsi="Arial" w:cs="Times New Roman"/>
          <w:sz w:val="20"/>
          <w:szCs w:val="20"/>
          <w:lang w:eastAsia="ar-SA"/>
        </w:rPr>
      </w:pPr>
      <w:r w:rsidRPr="002B1410">
        <w:rPr>
          <w:rFonts w:ascii="Arial" w:eastAsia="Times New Roman" w:hAnsi="Arial" w:cs="Times New Roman"/>
          <w:b/>
          <w:sz w:val="20"/>
          <w:szCs w:val="20"/>
          <w:lang w:eastAsia="ar-SA"/>
        </w:rPr>
        <w:t>11)</w:t>
      </w:r>
      <w:r w:rsidRPr="002B1410">
        <w:rPr>
          <w:rFonts w:ascii="Arial" w:eastAsia="Times New Roman" w:hAnsi="Arial" w:cs="Times New Roman"/>
          <w:sz w:val="20"/>
          <w:szCs w:val="20"/>
          <w:lang w:eastAsia="ar-SA"/>
        </w:rPr>
        <w:t xml:space="preserve"> Przed rozpoczęciem wykonywania usługi Wykonawca zobowiązany jest sporządzić harmonogram odbioru odpadów w 2017 roku, zgodny z obowiązującym Regulaminem utrzymania czystości i porządku na terenie Gminy Krzeszów, który po zatwierdzeniu przez Zamawiającego należy dostarczyć w formie ulotki właścicielom  nieruchomości w terminie do 10 stycznia 2017r. oraz wykonawca sporządzi  harmonogram odbioru odpadów w 2018 roku, zgodny z obowiązującym </w:t>
      </w:r>
      <w:r w:rsidRPr="002B1410">
        <w:rPr>
          <w:rFonts w:ascii="Arial" w:eastAsia="Times New Roman" w:hAnsi="Arial" w:cs="Times New Roman"/>
          <w:sz w:val="20"/>
          <w:szCs w:val="20"/>
          <w:lang w:eastAsia="ar-SA"/>
        </w:rPr>
        <w:lastRenderedPageBreak/>
        <w:t xml:space="preserve">Regulaminem utrzymania czystości i porządku na terenie Gminy Krzeszów, który po zatwierdzeniu przez Zamawiającego należy dostarczyć w formie ulotki właścicielom  nieruchomości w terminie do 05 stycznia 2018 r. Opracowany harmonogram musi być bezwzględnie przestrzegany. Harmonogram musi zawierać: terminy odbioru odpadów komunalnych zmieszanych i zbieranych selektywnie dla poszczególnych miejscowości, sposób segregacji poszczególnych frakcji odpadów komunalnych, informację o zbieraniu odpadów </w:t>
      </w:r>
      <w:r w:rsidRPr="002B1410">
        <w:rPr>
          <w:rFonts w:ascii="Arial" w:eastAsia="Times New Roman" w:hAnsi="Arial" w:cs="Times New Roman"/>
          <w:sz w:val="20"/>
          <w:szCs w:val="20"/>
          <w:lang w:eastAsia="ar-SA"/>
        </w:rPr>
        <w:br/>
        <w:t>w PSZOK</w:t>
      </w:r>
      <w:r w:rsidRPr="002B1410">
        <w:rPr>
          <w:rFonts w:ascii="Arial" w:eastAsia="Times New Roman" w:hAnsi="Arial" w:cs="Times New Roman"/>
          <w:color w:val="FF0000"/>
          <w:sz w:val="20"/>
          <w:szCs w:val="20"/>
          <w:lang w:eastAsia="ar-SA"/>
        </w:rPr>
        <w:t>.</w:t>
      </w:r>
      <w:r w:rsidRPr="002B1410">
        <w:rPr>
          <w:rFonts w:ascii="Arial" w:eastAsia="Times New Roman" w:hAnsi="Arial" w:cs="Times New Roman"/>
          <w:sz w:val="20"/>
          <w:szCs w:val="20"/>
          <w:lang w:eastAsia="ar-SA"/>
        </w:rPr>
        <w:t xml:space="preserve"> </w:t>
      </w:r>
    </w:p>
    <w:p w:rsidR="002B1410" w:rsidRPr="002B1410" w:rsidRDefault="002B1410" w:rsidP="002B1410">
      <w:pPr>
        <w:tabs>
          <w:tab w:val="left" w:pos="540"/>
        </w:tabs>
        <w:suppressAutoHyphens/>
        <w:autoSpaceDE w:val="0"/>
        <w:spacing w:before="5" w:after="0" w:line="24" w:lineRule="atLeast"/>
        <w:ind w:left="567" w:hanging="387"/>
        <w:jc w:val="both"/>
        <w:rPr>
          <w:rFonts w:ascii="Arial" w:eastAsia="Times New Roman" w:hAnsi="Arial" w:cs="Times New Roman"/>
          <w:sz w:val="20"/>
          <w:szCs w:val="20"/>
          <w:lang w:eastAsia="ar-SA"/>
        </w:rPr>
      </w:pPr>
      <w:r w:rsidRPr="002B1410">
        <w:rPr>
          <w:rFonts w:ascii="Arial" w:eastAsia="Times New Roman" w:hAnsi="Arial" w:cs="Times New Roman"/>
          <w:b/>
          <w:sz w:val="20"/>
          <w:szCs w:val="20"/>
          <w:lang w:eastAsia="ar-SA"/>
        </w:rPr>
        <w:tab/>
      </w:r>
      <w:r w:rsidRPr="002B1410">
        <w:rPr>
          <w:rFonts w:ascii="Arial" w:eastAsia="Times New Roman" w:hAnsi="Arial" w:cs="Times New Roman"/>
          <w:sz w:val="20"/>
          <w:szCs w:val="20"/>
          <w:lang w:eastAsia="ar-SA"/>
        </w:rPr>
        <w:t>Harmonogram odbioru odpadów musi być bezwzględnie przestrzegany.</w:t>
      </w:r>
    </w:p>
    <w:p w:rsidR="002B1410" w:rsidRPr="002B1410" w:rsidRDefault="002B1410" w:rsidP="002B1410">
      <w:pPr>
        <w:tabs>
          <w:tab w:val="left" w:pos="540"/>
        </w:tabs>
        <w:suppressAutoHyphens/>
        <w:autoSpaceDE w:val="0"/>
        <w:spacing w:before="5" w:after="0" w:line="24" w:lineRule="atLeast"/>
        <w:ind w:left="567" w:hanging="387"/>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ab/>
      </w:r>
    </w:p>
    <w:p w:rsidR="002B1410" w:rsidRPr="002B1410" w:rsidRDefault="002B1410" w:rsidP="002B1410">
      <w:pPr>
        <w:tabs>
          <w:tab w:val="left" w:pos="350"/>
        </w:tabs>
        <w:suppressAutoHyphens/>
        <w:autoSpaceDE w:val="0"/>
        <w:spacing w:after="0" w:line="24" w:lineRule="atLeast"/>
        <w:ind w:right="29" w:firstLine="180"/>
        <w:jc w:val="both"/>
        <w:rPr>
          <w:rFonts w:ascii="Arial" w:eastAsia="Times New Roman" w:hAnsi="Arial" w:cs="Times New Roman"/>
          <w:b/>
          <w:bCs/>
          <w:sz w:val="20"/>
          <w:szCs w:val="20"/>
          <w:lang w:eastAsia="ar-SA"/>
        </w:rPr>
      </w:pPr>
      <w:r w:rsidRPr="002B1410">
        <w:rPr>
          <w:rFonts w:ascii="Arial" w:eastAsia="Times New Roman" w:hAnsi="Arial" w:cs="Times New Roman"/>
          <w:b/>
          <w:bCs/>
          <w:sz w:val="20"/>
          <w:szCs w:val="20"/>
          <w:lang w:eastAsia="ar-SA"/>
        </w:rPr>
        <w:t>12) Wymagana częstotliwość wywozu odpadów:</w:t>
      </w:r>
    </w:p>
    <w:p w:rsidR="002B1410" w:rsidRPr="002B1410" w:rsidRDefault="002B1410" w:rsidP="002B1410">
      <w:pPr>
        <w:tabs>
          <w:tab w:val="left" w:pos="350"/>
        </w:tabs>
        <w:suppressAutoHyphens/>
        <w:autoSpaceDE w:val="0"/>
        <w:spacing w:after="0" w:line="24" w:lineRule="atLeast"/>
        <w:ind w:right="29"/>
        <w:jc w:val="both"/>
        <w:rPr>
          <w:rFonts w:ascii="Arial" w:eastAsia="Times New Roman" w:hAnsi="Arial" w:cs="Times New Roman"/>
          <w:b/>
          <w:bCs/>
          <w:sz w:val="20"/>
          <w:szCs w:val="20"/>
          <w:lang w:eastAsia="ar-SA"/>
        </w:rPr>
      </w:pPr>
    </w:p>
    <w:p w:rsidR="002B1410" w:rsidRPr="002B1410" w:rsidRDefault="002B1410" w:rsidP="002B1410">
      <w:pPr>
        <w:numPr>
          <w:ilvl w:val="0"/>
          <w:numId w:val="28"/>
        </w:numPr>
        <w:tabs>
          <w:tab w:val="clear" w:pos="375"/>
          <w:tab w:val="num" w:pos="540"/>
        </w:tabs>
        <w:autoSpaceDE w:val="0"/>
        <w:autoSpaceDN w:val="0"/>
        <w:adjustRightInd w:val="0"/>
        <w:spacing w:before="80" w:after="0" w:line="24" w:lineRule="atLeast"/>
        <w:ind w:left="540" w:hanging="180"/>
        <w:jc w:val="both"/>
        <w:rPr>
          <w:rFonts w:ascii="Arial" w:eastAsia="Calibri" w:hAnsi="Arial" w:cs="Arial"/>
          <w:sz w:val="20"/>
          <w:szCs w:val="20"/>
        </w:rPr>
      </w:pPr>
      <w:r w:rsidRPr="002B1410">
        <w:rPr>
          <w:rFonts w:ascii="Arial" w:eastAsia="Calibri" w:hAnsi="Arial" w:cs="Arial"/>
          <w:sz w:val="20"/>
          <w:szCs w:val="20"/>
        </w:rPr>
        <w:t xml:space="preserve"> Odpady komunalne zbierane w sposób </w:t>
      </w:r>
      <w:r w:rsidRPr="002B1410">
        <w:rPr>
          <w:rFonts w:ascii="Arial" w:eastAsia="Calibri" w:hAnsi="Arial" w:cs="Arial"/>
          <w:b/>
          <w:bCs/>
          <w:sz w:val="20"/>
          <w:szCs w:val="20"/>
        </w:rPr>
        <w:t>nieselektywny</w:t>
      </w:r>
      <w:r w:rsidRPr="002B1410">
        <w:rPr>
          <w:rFonts w:ascii="Arial" w:eastAsia="Calibri" w:hAnsi="Arial" w:cs="Arial"/>
          <w:sz w:val="20"/>
          <w:szCs w:val="20"/>
        </w:rPr>
        <w:t>, będą odbierane wg harmonogramu ustalonego dla danej miejscowości –</w:t>
      </w:r>
      <w:r w:rsidRPr="002B1410">
        <w:rPr>
          <w:rFonts w:ascii="Arial" w:eastAsia="Calibri" w:hAnsi="Arial" w:cs="Arial"/>
          <w:b/>
          <w:bCs/>
          <w:sz w:val="20"/>
          <w:szCs w:val="20"/>
        </w:rPr>
        <w:t xml:space="preserve"> </w:t>
      </w:r>
      <w:r w:rsidRPr="002B1410">
        <w:rPr>
          <w:rFonts w:ascii="Arial" w:eastAsia="Calibri" w:hAnsi="Arial" w:cs="Arial"/>
          <w:sz w:val="20"/>
          <w:szCs w:val="20"/>
        </w:rPr>
        <w:t xml:space="preserve">w okresie od kwietnia do sierpnia dwa razy </w:t>
      </w:r>
      <w:r w:rsidRPr="002B1410">
        <w:rPr>
          <w:rFonts w:ascii="Arial" w:eastAsia="Calibri" w:hAnsi="Arial" w:cs="Arial"/>
          <w:sz w:val="20"/>
          <w:szCs w:val="20"/>
        </w:rPr>
        <w:br/>
        <w:t xml:space="preserve">w miesiącu, w okresie od września do marca nie rzadziej niż jeden raz </w:t>
      </w:r>
      <w:r w:rsidRPr="002B1410">
        <w:rPr>
          <w:rFonts w:ascii="Arial" w:eastAsia="Calibri" w:hAnsi="Arial" w:cs="Arial"/>
          <w:sz w:val="20"/>
          <w:szCs w:val="20"/>
        </w:rPr>
        <w:br/>
        <w:t xml:space="preserve">w miesiącu </w:t>
      </w:r>
    </w:p>
    <w:p w:rsidR="002B1410" w:rsidRPr="002B1410" w:rsidRDefault="002B1410" w:rsidP="002B1410">
      <w:pPr>
        <w:widowControl w:val="0"/>
        <w:numPr>
          <w:ilvl w:val="0"/>
          <w:numId w:val="28"/>
        </w:numPr>
        <w:shd w:val="clear" w:color="auto" w:fill="FFFFFF"/>
        <w:tabs>
          <w:tab w:val="clear" w:pos="375"/>
          <w:tab w:val="num" w:pos="540"/>
        </w:tabs>
        <w:suppressAutoHyphens/>
        <w:autoSpaceDE w:val="0"/>
        <w:autoSpaceDN w:val="0"/>
        <w:adjustRightInd w:val="0"/>
        <w:spacing w:before="80" w:after="0" w:line="24" w:lineRule="atLeast"/>
        <w:ind w:left="540" w:hanging="180"/>
        <w:jc w:val="both"/>
        <w:rPr>
          <w:rFonts w:ascii="Arial" w:eastAsia="Calibri" w:hAnsi="Arial" w:cs="Arial"/>
          <w:sz w:val="20"/>
          <w:szCs w:val="20"/>
        </w:rPr>
      </w:pPr>
      <w:r w:rsidRPr="002B1410">
        <w:rPr>
          <w:rFonts w:ascii="Arial" w:eastAsia="Calibri" w:hAnsi="Arial" w:cs="Arial"/>
          <w:sz w:val="20"/>
          <w:szCs w:val="20"/>
        </w:rPr>
        <w:t xml:space="preserve"> Odpady komunalne zbierane w sposób</w:t>
      </w:r>
      <w:r w:rsidRPr="002B1410">
        <w:rPr>
          <w:rFonts w:ascii="Arial" w:eastAsia="Calibri" w:hAnsi="Arial" w:cs="Arial"/>
          <w:b/>
          <w:bCs/>
          <w:sz w:val="20"/>
          <w:szCs w:val="20"/>
        </w:rPr>
        <w:t xml:space="preserve"> selektywny </w:t>
      </w:r>
      <w:r w:rsidRPr="002B1410">
        <w:rPr>
          <w:rFonts w:ascii="Arial" w:eastAsia="Calibri" w:hAnsi="Arial" w:cs="Arial"/>
          <w:bCs/>
          <w:sz w:val="20"/>
          <w:szCs w:val="20"/>
        </w:rPr>
        <w:t>(</w:t>
      </w:r>
      <w:r w:rsidRPr="002B1410">
        <w:rPr>
          <w:rFonts w:ascii="Arial" w:eastAsia="Calibri" w:hAnsi="Arial" w:cs="Arial"/>
          <w:sz w:val="20"/>
          <w:szCs w:val="20"/>
        </w:rPr>
        <w:t>papier, tektura, metale, tworzywa sztuczne, szkło, opakowania wielomateriałowe), będą odbierane wg harmonogramu ustalonego dla danej miejscowości – w okresie od kwietnia do sierpnia dwa razy w miesiącu, w okresie od września do marca nie rzadziej niż jeden raz w miesiącu</w:t>
      </w:r>
    </w:p>
    <w:p w:rsidR="002B1410" w:rsidRPr="002B1410" w:rsidRDefault="002B1410" w:rsidP="002B1410">
      <w:pPr>
        <w:widowControl w:val="0"/>
        <w:numPr>
          <w:ilvl w:val="0"/>
          <w:numId w:val="28"/>
        </w:numPr>
        <w:shd w:val="clear" w:color="auto" w:fill="FFFFFF"/>
        <w:tabs>
          <w:tab w:val="clear" w:pos="375"/>
          <w:tab w:val="num" w:pos="540"/>
        </w:tabs>
        <w:suppressAutoHyphens/>
        <w:autoSpaceDE w:val="0"/>
        <w:autoSpaceDN w:val="0"/>
        <w:adjustRightInd w:val="0"/>
        <w:spacing w:before="80" w:after="0" w:line="24" w:lineRule="atLeast"/>
        <w:ind w:left="540" w:hanging="180"/>
        <w:jc w:val="both"/>
        <w:rPr>
          <w:rFonts w:ascii="Arial" w:eastAsia="Calibri" w:hAnsi="Arial" w:cs="Arial"/>
          <w:sz w:val="20"/>
          <w:szCs w:val="20"/>
        </w:rPr>
      </w:pPr>
      <w:r w:rsidRPr="002B1410">
        <w:rPr>
          <w:rFonts w:ascii="Arial" w:eastAsia="Calibri" w:hAnsi="Arial" w:cs="Arial"/>
          <w:sz w:val="20"/>
          <w:szCs w:val="20"/>
        </w:rPr>
        <w:t xml:space="preserve"> Odpady komunalne: zużyty sprzęt elektryczny i elektroniczny, odpady wielkogabarytowe, zużyte opony – jeden raz w roku</w:t>
      </w:r>
    </w:p>
    <w:p w:rsidR="002B1410" w:rsidRPr="002B1410" w:rsidRDefault="002B1410" w:rsidP="002B1410">
      <w:pPr>
        <w:widowControl w:val="0"/>
        <w:numPr>
          <w:ilvl w:val="0"/>
          <w:numId w:val="28"/>
        </w:numPr>
        <w:shd w:val="clear" w:color="auto" w:fill="FFFFFF"/>
        <w:tabs>
          <w:tab w:val="clear" w:pos="375"/>
          <w:tab w:val="num" w:pos="540"/>
        </w:tabs>
        <w:suppressAutoHyphens/>
        <w:autoSpaceDE w:val="0"/>
        <w:autoSpaceDN w:val="0"/>
        <w:adjustRightInd w:val="0"/>
        <w:spacing w:before="80" w:after="0" w:line="24" w:lineRule="atLeast"/>
        <w:ind w:hanging="15"/>
        <w:jc w:val="both"/>
        <w:rPr>
          <w:rFonts w:ascii="Arial" w:eastAsia="Calibri" w:hAnsi="Arial" w:cs="Arial"/>
          <w:sz w:val="20"/>
          <w:szCs w:val="20"/>
        </w:rPr>
      </w:pPr>
      <w:r w:rsidRPr="002B1410">
        <w:rPr>
          <w:rFonts w:ascii="Arial" w:eastAsia="Calibri" w:hAnsi="Arial" w:cs="Arial"/>
          <w:sz w:val="20"/>
          <w:szCs w:val="20"/>
        </w:rPr>
        <w:t xml:space="preserve"> Odpady ulegające biodegradacji - dwa razy w roku</w:t>
      </w:r>
    </w:p>
    <w:p w:rsidR="002B1410" w:rsidRPr="002B1410" w:rsidRDefault="002B1410" w:rsidP="002B1410">
      <w:pPr>
        <w:widowControl w:val="0"/>
        <w:shd w:val="clear" w:color="auto" w:fill="FFFFFF"/>
        <w:suppressAutoHyphens/>
        <w:autoSpaceDE w:val="0"/>
        <w:autoSpaceDN w:val="0"/>
        <w:adjustRightInd w:val="0"/>
        <w:spacing w:before="80" w:after="0" w:line="24" w:lineRule="atLeast"/>
        <w:ind w:left="375"/>
        <w:jc w:val="both"/>
        <w:rPr>
          <w:rFonts w:ascii="Arial" w:eastAsia="Calibri" w:hAnsi="Arial" w:cs="Arial"/>
          <w:sz w:val="20"/>
          <w:szCs w:val="20"/>
        </w:rPr>
      </w:pPr>
    </w:p>
    <w:p w:rsidR="002B1410" w:rsidRPr="002B1410" w:rsidRDefault="002B1410" w:rsidP="002B1410">
      <w:pPr>
        <w:widowControl w:val="0"/>
        <w:shd w:val="clear" w:color="auto" w:fill="FFFFFF"/>
        <w:autoSpaceDE w:val="0"/>
        <w:autoSpaceDN w:val="0"/>
        <w:adjustRightInd w:val="0"/>
        <w:spacing w:after="200" w:line="24" w:lineRule="atLeast"/>
        <w:ind w:left="567" w:hanging="387"/>
        <w:jc w:val="both"/>
        <w:rPr>
          <w:rFonts w:ascii="Arial" w:eastAsia="Calibri" w:hAnsi="Arial" w:cs="Arial"/>
          <w:sz w:val="20"/>
          <w:szCs w:val="20"/>
        </w:rPr>
      </w:pPr>
      <w:r w:rsidRPr="002B1410">
        <w:rPr>
          <w:rFonts w:ascii="Arial" w:eastAsia="Calibri" w:hAnsi="Arial" w:cs="Arial"/>
          <w:b/>
          <w:sz w:val="20"/>
          <w:szCs w:val="20"/>
        </w:rPr>
        <w:t>13)</w:t>
      </w:r>
      <w:r w:rsidRPr="002B1410">
        <w:rPr>
          <w:rFonts w:ascii="Arial" w:eastAsia="Calibri" w:hAnsi="Arial" w:cs="Arial"/>
          <w:sz w:val="20"/>
          <w:szCs w:val="20"/>
        </w:rPr>
        <w:t xml:space="preserve"> Wykonawca zobowiązany jest dostarczyć i ustawić we wskazanych przez Zamawiającego punktach (aptekach), pojemniki do zbierania przeterminowanych lekarstw. Wykonawca zobowiązany jest po otrzymaniu informacji od zamawiającego, odebrać i zagospodarować </w:t>
      </w:r>
      <w:r w:rsidRPr="002B1410">
        <w:rPr>
          <w:rFonts w:ascii="Arial" w:eastAsia="Calibri" w:hAnsi="Arial" w:cs="Arial"/>
          <w:sz w:val="20"/>
          <w:szCs w:val="20"/>
        </w:rPr>
        <w:br/>
        <w:t xml:space="preserve">odpady (przeterminowane lekarstwa) z tych punktów w terminie do 3 dni roboczych. </w:t>
      </w:r>
    </w:p>
    <w:p w:rsidR="002B1410" w:rsidRPr="002B1410" w:rsidRDefault="002B1410" w:rsidP="002B1410">
      <w:pPr>
        <w:tabs>
          <w:tab w:val="left" w:pos="350"/>
        </w:tabs>
        <w:spacing w:after="200" w:line="24" w:lineRule="atLeast"/>
        <w:ind w:left="567" w:hanging="387"/>
        <w:jc w:val="both"/>
        <w:rPr>
          <w:rFonts w:ascii="Arial" w:eastAsia="Calibri" w:hAnsi="Arial" w:cs="Times New Roman"/>
          <w:sz w:val="20"/>
          <w:szCs w:val="20"/>
        </w:rPr>
      </w:pPr>
      <w:r w:rsidRPr="002B1410">
        <w:rPr>
          <w:rFonts w:ascii="Arial" w:eastAsia="Calibri" w:hAnsi="Arial" w:cs="Times New Roman"/>
          <w:b/>
          <w:sz w:val="20"/>
          <w:szCs w:val="20"/>
        </w:rPr>
        <w:t>14)</w:t>
      </w:r>
      <w:r w:rsidRPr="002B1410">
        <w:rPr>
          <w:rFonts w:ascii="Arial" w:eastAsia="Calibri" w:hAnsi="Arial" w:cs="Times New Roman"/>
          <w:sz w:val="20"/>
          <w:szCs w:val="20"/>
        </w:rPr>
        <w:t xml:space="preserve"> Odpady komunalne zmieszane i segregowane, odbierane od właścicieli nieruchomości oraz </w:t>
      </w:r>
      <w:r w:rsidRPr="002B1410">
        <w:rPr>
          <w:rFonts w:ascii="Arial" w:eastAsia="Calibri" w:hAnsi="Arial" w:cs="Times New Roman"/>
          <w:sz w:val="20"/>
          <w:szCs w:val="20"/>
        </w:rPr>
        <w:br/>
        <w:t>z PSZOK, przez przedsiębiorcę będą transportowane i przekazywane do Regionalnej Instalacji Przetwarzania Odpadów Komunalnych (RIPOK) w miejscowości Sigiełki gmina Krzeszów.</w:t>
      </w:r>
    </w:p>
    <w:p w:rsidR="002B1410" w:rsidRPr="002B1410" w:rsidRDefault="002B1410" w:rsidP="002B1410">
      <w:pPr>
        <w:tabs>
          <w:tab w:val="left" w:pos="350"/>
        </w:tabs>
        <w:spacing w:after="200" w:line="24" w:lineRule="atLeast"/>
        <w:ind w:left="360" w:hanging="180"/>
        <w:rPr>
          <w:rFonts w:ascii="Arial" w:eastAsia="Calibri" w:hAnsi="Arial" w:cs="Times New Roman"/>
          <w:sz w:val="20"/>
          <w:szCs w:val="20"/>
        </w:rPr>
      </w:pPr>
      <w:r w:rsidRPr="002B1410">
        <w:rPr>
          <w:rFonts w:ascii="Arial" w:eastAsia="Calibri" w:hAnsi="Arial" w:cs="Times New Roman"/>
          <w:b/>
          <w:bCs/>
          <w:sz w:val="20"/>
          <w:szCs w:val="20"/>
        </w:rPr>
        <w:t xml:space="preserve">15) </w:t>
      </w:r>
      <w:r w:rsidRPr="002B1410">
        <w:rPr>
          <w:rFonts w:ascii="Arial" w:eastAsia="Calibri" w:hAnsi="Arial" w:cs="Times New Roman"/>
          <w:b/>
          <w:sz w:val="20"/>
          <w:szCs w:val="20"/>
        </w:rPr>
        <w:t>Wykonawca w ramach oferowanej ceny dostarczy właścicielom nieruchomości worki do selektywnej zbiórki odpadów.</w:t>
      </w:r>
      <w:r w:rsidRPr="002B1410">
        <w:rPr>
          <w:rFonts w:ascii="Arial" w:eastAsia="Calibri" w:hAnsi="Arial" w:cs="Times New Roman"/>
          <w:sz w:val="20"/>
          <w:szCs w:val="20"/>
        </w:rPr>
        <w:t xml:space="preserve"> </w:t>
      </w:r>
    </w:p>
    <w:p w:rsidR="002B1410" w:rsidRPr="002B1410" w:rsidRDefault="002B1410" w:rsidP="002B1410">
      <w:pPr>
        <w:suppressAutoHyphens/>
        <w:spacing w:before="80" w:after="200" w:line="24" w:lineRule="atLeast"/>
        <w:ind w:left="357"/>
        <w:jc w:val="both"/>
        <w:rPr>
          <w:rFonts w:ascii="Arial" w:eastAsia="Calibri" w:hAnsi="Arial" w:cs="Calibri"/>
          <w:sz w:val="20"/>
          <w:szCs w:val="20"/>
          <w:lang w:eastAsia="ar-SA"/>
        </w:rPr>
      </w:pPr>
      <w:r w:rsidRPr="002B1410">
        <w:rPr>
          <w:rFonts w:ascii="Arial" w:eastAsia="Calibri" w:hAnsi="Arial" w:cs="Calibri"/>
          <w:sz w:val="20"/>
          <w:szCs w:val="20"/>
          <w:lang w:eastAsia="ar-SA"/>
        </w:rPr>
        <w:t>a) Worki powinny posiadać następujące kolory i pojemności:</w:t>
      </w:r>
    </w:p>
    <w:p w:rsidR="002B1410" w:rsidRPr="002B1410" w:rsidRDefault="002B1410" w:rsidP="002B1410">
      <w:pPr>
        <w:numPr>
          <w:ilvl w:val="0"/>
          <w:numId w:val="27"/>
        </w:numPr>
        <w:tabs>
          <w:tab w:val="num" w:pos="720"/>
        </w:tabs>
        <w:suppressAutoHyphens/>
        <w:autoSpaceDE w:val="0"/>
        <w:spacing w:after="0" w:line="24" w:lineRule="atLeast"/>
        <w:ind w:left="720" w:hanging="180"/>
        <w:jc w:val="both"/>
        <w:rPr>
          <w:rFonts w:ascii="Arial" w:eastAsia="Calibri" w:hAnsi="Arial" w:cs="Arial"/>
          <w:sz w:val="20"/>
          <w:szCs w:val="20"/>
        </w:rPr>
      </w:pPr>
      <w:r w:rsidRPr="002B1410">
        <w:rPr>
          <w:rFonts w:ascii="Arial" w:eastAsia="Calibri" w:hAnsi="Arial" w:cs="Arial"/>
          <w:sz w:val="20"/>
          <w:szCs w:val="20"/>
        </w:rPr>
        <w:t>niebieski – przeznaczony na papier, tekturę i opakowania wielomateriałowe – poj. 120 l</w:t>
      </w:r>
    </w:p>
    <w:p w:rsidR="002B1410" w:rsidRPr="002B1410" w:rsidRDefault="002B1410" w:rsidP="002B1410">
      <w:pPr>
        <w:numPr>
          <w:ilvl w:val="0"/>
          <w:numId w:val="27"/>
        </w:numPr>
        <w:tabs>
          <w:tab w:val="num" w:pos="720"/>
        </w:tabs>
        <w:suppressAutoHyphens/>
        <w:autoSpaceDE w:val="0"/>
        <w:spacing w:after="0" w:line="24" w:lineRule="atLeast"/>
        <w:ind w:left="720" w:hanging="180"/>
        <w:jc w:val="both"/>
        <w:rPr>
          <w:rFonts w:ascii="Arial" w:eastAsia="Calibri" w:hAnsi="Arial" w:cs="Arial"/>
          <w:sz w:val="20"/>
          <w:szCs w:val="20"/>
        </w:rPr>
      </w:pPr>
      <w:r w:rsidRPr="002B1410">
        <w:rPr>
          <w:rFonts w:ascii="Arial" w:eastAsia="Calibri" w:hAnsi="Arial" w:cs="Arial"/>
          <w:sz w:val="20"/>
          <w:szCs w:val="20"/>
        </w:rPr>
        <w:t>zielony – przeznaczony na szkło bezbarwne i kolorowe – poj. 80 l,</w:t>
      </w:r>
    </w:p>
    <w:p w:rsidR="002B1410" w:rsidRPr="002B1410" w:rsidRDefault="002B1410" w:rsidP="002B1410">
      <w:pPr>
        <w:numPr>
          <w:ilvl w:val="0"/>
          <w:numId w:val="27"/>
        </w:numPr>
        <w:tabs>
          <w:tab w:val="num" w:pos="720"/>
        </w:tabs>
        <w:suppressAutoHyphens/>
        <w:autoSpaceDE w:val="0"/>
        <w:spacing w:after="0" w:line="24" w:lineRule="atLeast"/>
        <w:ind w:left="720" w:hanging="180"/>
        <w:jc w:val="both"/>
        <w:rPr>
          <w:rFonts w:ascii="Arial" w:eastAsia="Calibri" w:hAnsi="Arial" w:cs="Arial"/>
          <w:sz w:val="20"/>
          <w:szCs w:val="20"/>
        </w:rPr>
      </w:pPr>
      <w:r w:rsidRPr="002B1410">
        <w:rPr>
          <w:rFonts w:ascii="Arial" w:eastAsia="Calibri" w:hAnsi="Arial" w:cs="Arial"/>
          <w:sz w:val="20"/>
          <w:szCs w:val="20"/>
        </w:rPr>
        <w:t>żółty – przeznaczony na tworzywa sztuczne – poj. 120 l,</w:t>
      </w:r>
    </w:p>
    <w:p w:rsidR="002B1410" w:rsidRPr="002B1410" w:rsidRDefault="002B1410" w:rsidP="002B1410">
      <w:pPr>
        <w:numPr>
          <w:ilvl w:val="0"/>
          <w:numId w:val="27"/>
        </w:numPr>
        <w:tabs>
          <w:tab w:val="num" w:pos="720"/>
        </w:tabs>
        <w:suppressAutoHyphens/>
        <w:autoSpaceDE w:val="0"/>
        <w:spacing w:after="0" w:line="24" w:lineRule="atLeast"/>
        <w:ind w:left="720" w:hanging="180"/>
        <w:jc w:val="both"/>
        <w:rPr>
          <w:rFonts w:ascii="Arial" w:eastAsia="Calibri" w:hAnsi="Arial" w:cs="Arial"/>
          <w:sz w:val="20"/>
          <w:szCs w:val="20"/>
        </w:rPr>
      </w:pPr>
      <w:r w:rsidRPr="002B1410">
        <w:rPr>
          <w:rFonts w:ascii="Arial" w:eastAsia="Calibri" w:hAnsi="Arial" w:cs="Arial"/>
          <w:sz w:val="20"/>
          <w:szCs w:val="20"/>
        </w:rPr>
        <w:t>czerwony – przeznaczony na metale – poj. 80 l</w:t>
      </w:r>
    </w:p>
    <w:p w:rsidR="002B1410" w:rsidRPr="002B1410" w:rsidRDefault="002B1410" w:rsidP="002B1410">
      <w:pPr>
        <w:numPr>
          <w:ilvl w:val="0"/>
          <w:numId w:val="27"/>
        </w:numPr>
        <w:tabs>
          <w:tab w:val="num" w:pos="720"/>
        </w:tabs>
        <w:suppressAutoHyphens/>
        <w:autoSpaceDE w:val="0"/>
        <w:spacing w:after="0" w:line="24" w:lineRule="atLeast"/>
        <w:ind w:left="720" w:hanging="180"/>
        <w:jc w:val="both"/>
        <w:rPr>
          <w:rFonts w:ascii="Arial" w:eastAsia="Calibri" w:hAnsi="Arial" w:cs="Arial"/>
          <w:sz w:val="20"/>
          <w:szCs w:val="20"/>
        </w:rPr>
      </w:pPr>
      <w:r w:rsidRPr="002B1410">
        <w:rPr>
          <w:rFonts w:ascii="Arial" w:eastAsia="Calibri" w:hAnsi="Arial" w:cs="Arial"/>
          <w:sz w:val="20"/>
          <w:szCs w:val="20"/>
        </w:rPr>
        <w:t xml:space="preserve">brązowy – przeznaczony na odpady biodegradowalne – poj. 80 l, </w:t>
      </w:r>
    </w:p>
    <w:p w:rsidR="002B1410" w:rsidRPr="002B1410" w:rsidRDefault="002B1410" w:rsidP="002B1410">
      <w:pPr>
        <w:tabs>
          <w:tab w:val="left" w:pos="350"/>
        </w:tabs>
        <w:spacing w:before="80" w:after="200" w:line="24" w:lineRule="atLeast"/>
        <w:ind w:firstLine="357"/>
        <w:jc w:val="both"/>
        <w:rPr>
          <w:rFonts w:ascii="Arial" w:eastAsia="Calibri" w:hAnsi="Arial" w:cs="Times New Roman"/>
          <w:sz w:val="20"/>
          <w:szCs w:val="20"/>
        </w:rPr>
      </w:pPr>
      <w:r w:rsidRPr="002B1410">
        <w:rPr>
          <w:rFonts w:ascii="Arial" w:eastAsia="Calibri" w:hAnsi="Arial" w:cs="Times New Roman"/>
          <w:sz w:val="20"/>
          <w:szCs w:val="20"/>
        </w:rPr>
        <w:t>b) Worki powinny spełniać następujące wymagania</w:t>
      </w:r>
    </w:p>
    <w:p w:rsidR="002B1410" w:rsidRPr="002B1410" w:rsidRDefault="002B1410" w:rsidP="002B1410">
      <w:pPr>
        <w:numPr>
          <w:ilvl w:val="0"/>
          <w:numId w:val="2"/>
        </w:numPr>
        <w:tabs>
          <w:tab w:val="left" w:pos="350"/>
          <w:tab w:val="num" w:pos="720"/>
        </w:tabs>
        <w:suppressAutoHyphens/>
        <w:spacing w:after="0" w:line="24" w:lineRule="atLeast"/>
        <w:ind w:hanging="27"/>
        <w:jc w:val="both"/>
        <w:rPr>
          <w:rFonts w:ascii="Arial" w:eastAsia="Calibri" w:hAnsi="Arial" w:cs="Times New Roman"/>
          <w:sz w:val="20"/>
          <w:szCs w:val="20"/>
        </w:rPr>
      </w:pPr>
      <w:r w:rsidRPr="002B1410">
        <w:rPr>
          <w:rFonts w:ascii="Arial" w:eastAsia="Calibri" w:hAnsi="Arial" w:cs="Times New Roman"/>
          <w:sz w:val="20"/>
          <w:szCs w:val="20"/>
        </w:rPr>
        <w:t>materiał – folia polietylenowa,</w:t>
      </w:r>
    </w:p>
    <w:p w:rsidR="002B1410" w:rsidRPr="002B1410" w:rsidRDefault="002B1410" w:rsidP="002B1410">
      <w:pPr>
        <w:numPr>
          <w:ilvl w:val="0"/>
          <w:numId w:val="2"/>
        </w:numPr>
        <w:tabs>
          <w:tab w:val="left" w:pos="350"/>
          <w:tab w:val="num" w:pos="720"/>
        </w:tabs>
        <w:suppressAutoHyphens/>
        <w:spacing w:after="0" w:line="24" w:lineRule="atLeast"/>
        <w:ind w:hanging="27"/>
        <w:jc w:val="both"/>
        <w:rPr>
          <w:rFonts w:ascii="Arial" w:eastAsia="Calibri" w:hAnsi="Arial" w:cs="Times New Roman"/>
          <w:sz w:val="20"/>
          <w:szCs w:val="20"/>
        </w:rPr>
      </w:pPr>
      <w:r w:rsidRPr="002B1410">
        <w:rPr>
          <w:rFonts w:ascii="Arial" w:eastAsia="Calibri" w:hAnsi="Arial" w:cs="Times New Roman"/>
          <w:sz w:val="20"/>
          <w:szCs w:val="20"/>
        </w:rPr>
        <w:t>pojemność – od 80l do 120l,</w:t>
      </w:r>
    </w:p>
    <w:p w:rsidR="002B1410" w:rsidRPr="002B1410" w:rsidRDefault="002B1410" w:rsidP="002B1410">
      <w:pPr>
        <w:numPr>
          <w:ilvl w:val="0"/>
          <w:numId w:val="2"/>
        </w:numPr>
        <w:tabs>
          <w:tab w:val="left" w:pos="350"/>
          <w:tab w:val="num" w:pos="720"/>
        </w:tabs>
        <w:suppressAutoHyphens/>
        <w:spacing w:after="0" w:line="24" w:lineRule="atLeast"/>
        <w:ind w:hanging="27"/>
        <w:jc w:val="both"/>
        <w:rPr>
          <w:rFonts w:ascii="Arial" w:eastAsia="Calibri" w:hAnsi="Arial" w:cs="Times New Roman"/>
          <w:sz w:val="20"/>
          <w:szCs w:val="20"/>
        </w:rPr>
      </w:pPr>
      <w:r w:rsidRPr="002B1410">
        <w:rPr>
          <w:rFonts w:ascii="Arial" w:eastAsia="Calibri" w:hAnsi="Arial" w:cs="Times New Roman"/>
          <w:sz w:val="20"/>
          <w:szCs w:val="20"/>
        </w:rPr>
        <w:t>nadruk – oznaczenie rodzaju odpadów i nazwa przedsiębiorcy</w:t>
      </w:r>
    </w:p>
    <w:p w:rsidR="002B1410" w:rsidRPr="002B1410" w:rsidRDefault="002B1410" w:rsidP="002B1410">
      <w:pPr>
        <w:tabs>
          <w:tab w:val="left" w:pos="350"/>
        </w:tabs>
        <w:spacing w:before="80" w:after="200" w:line="24" w:lineRule="atLeast"/>
        <w:ind w:left="538" w:hanging="181"/>
        <w:jc w:val="both"/>
        <w:rPr>
          <w:rFonts w:ascii="Calibri" w:eastAsia="Calibri" w:hAnsi="Calibri" w:cs="Times New Roman"/>
        </w:rPr>
      </w:pPr>
      <w:r w:rsidRPr="002B1410">
        <w:rPr>
          <w:rFonts w:ascii="Calibri" w:eastAsia="Calibri" w:hAnsi="Calibri" w:cs="Times New Roman"/>
        </w:rPr>
        <w:t xml:space="preserve">c) </w:t>
      </w:r>
      <w:r w:rsidRPr="002B1410">
        <w:rPr>
          <w:rFonts w:ascii="Arial" w:eastAsia="Calibri" w:hAnsi="Arial" w:cs="Times New Roman"/>
          <w:sz w:val="20"/>
          <w:szCs w:val="20"/>
        </w:rPr>
        <w:t>Ilość worków do selektywnej zbiórki, które musi zapewnić Wykonawca : niebieski, zielony, żółty, czerwony, brązowy</w:t>
      </w:r>
      <w:r w:rsidRPr="002B1410">
        <w:rPr>
          <w:rFonts w:ascii="Arial" w:eastAsia="Calibri" w:hAnsi="Arial" w:cs="Times New Roman"/>
          <w:bCs/>
          <w:sz w:val="20"/>
          <w:szCs w:val="20"/>
        </w:rPr>
        <w:t>. musi być dostosowana do liczby obsługiwanych mieszkańców i wynikającej z harmonogramu częstotliwości ich odbierania przy założeniu braku limitu ilości odbieranych odpadów segregowanych</w:t>
      </w:r>
    </w:p>
    <w:p w:rsidR="002B1410" w:rsidRPr="002B1410" w:rsidRDefault="002B1410" w:rsidP="002B1410">
      <w:pPr>
        <w:tabs>
          <w:tab w:val="left" w:pos="540"/>
        </w:tabs>
        <w:spacing w:before="80" w:after="200" w:line="24" w:lineRule="atLeast"/>
        <w:ind w:left="538" w:hanging="181"/>
        <w:jc w:val="both"/>
        <w:rPr>
          <w:rFonts w:ascii="Arial" w:eastAsia="Calibri" w:hAnsi="Arial" w:cs="Times New Roman"/>
          <w:b/>
          <w:bCs/>
          <w:sz w:val="20"/>
          <w:szCs w:val="20"/>
        </w:rPr>
      </w:pPr>
      <w:r w:rsidRPr="002B1410">
        <w:rPr>
          <w:rFonts w:ascii="Arial" w:eastAsia="Calibri" w:hAnsi="Arial" w:cs="Times New Roman"/>
          <w:sz w:val="20"/>
          <w:szCs w:val="20"/>
        </w:rPr>
        <w:t>d) Wykonawca jest zobowiązany do dostarczenia worków do selektywnej zbiórki do właścicieli nieruchomości zamieszkałych przed rozpoczęciem świadczenia usługi, po jednym komplecie na nieruchomość (przez komplet rozumie się: po jednym worku niebieskim, zielonym, żółtym, czerwonym, brązowym),</w:t>
      </w:r>
      <w:r w:rsidRPr="002B1410">
        <w:rPr>
          <w:rFonts w:ascii="Arial" w:eastAsia="Calibri" w:hAnsi="Arial" w:cs="Times New Roman"/>
          <w:b/>
          <w:bCs/>
          <w:sz w:val="20"/>
          <w:szCs w:val="20"/>
        </w:rPr>
        <w:t xml:space="preserve"> następne</w:t>
      </w:r>
      <w:r w:rsidRPr="002B1410">
        <w:rPr>
          <w:rFonts w:ascii="Arial" w:eastAsia="Calibri" w:hAnsi="Arial" w:cs="Times New Roman"/>
          <w:sz w:val="20"/>
          <w:szCs w:val="20"/>
        </w:rPr>
        <w:t xml:space="preserve">  </w:t>
      </w:r>
      <w:r w:rsidRPr="002B1410">
        <w:rPr>
          <w:rFonts w:ascii="Arial" w:eastAsia="Calibri" w:hAnsi="Arial" w:cs="Times New Roman"/>
          <w:b/>
          <w:bCs/>
          <w:sz w:val="20"/>
          <w:szCs w:val="20"/>
        </w:rPr>
        <w:t xml:space="preserve">po odebraniu pełnego worka. </w:t>
      </w:r>
    </w:p>
    <w:p w:rsidR="002B1410" w:rsidRPr="002B1410" w:rsidRDefault="002B1410" w:rsidP="002B1410">
      <w:pPr>
        <w:tabs>
          <w:tab w:val="left" w:pos="540"/>
        </w:tabs>
        <w:spacing w:after="200" w:line="24" w:lineRule="atLeast"/>
        <w:ind w:left="538" w:hanging="181"/>
        <w:jc w:val="both"/>
        <w:rPr>
          <w:rFonts w:ascii="Arial" w:eastAsia="Calibri" w:hAnsi="Arial" w:cs="Times New Roman"/>
          <w:bCs/>
          <w:sz w:val="20"/>
          <w:szCs w:val="20"/>
        </w:rPr>
      </w:pPr>
      <w:r w:rsidRPr="002B1410">
        <w:rPr>
          <w:rFonts w:ascii="Arial" w:eastAsia="Calibri" w:hAnsi="Arial" w:cs="Times New Roman"/>
          <w:b/>
          <w:bCs/>
          <w:sz w:val="20"/>
          <w:szCs w:val="20"/>
        </w:rPr>
        <w:lastRenderedPageBreak/>
        <w:tab/>
      </w:r>
      <w:r w:rsidRPr="002B1410">
        <w:rPr>
          <w:rFonts w:ascii="Arial" w:eastAsia="Calibri" w:hAnsi="Arial" w:cs="Times New Roman"/>
          <w:bCs/>
          <w:sz w:val="20"/>
          <w:szCs w:val="20"/>
        </w:rPr>
        <w:t>Wykonawca obowiązany jest do sukcesywnego uzupełniania po każdorazowym odbiorze worków do selektywnej zbiórki odpadów poprzez pozostawianie przy wejściu na nieruchomość nowych pustych worków w liczbie odpowiadającej ilości worków odebranych (worek za worek). Koszt uzupełnienia nieruchomości w worki ponosi wykonawca</w:t>
      </w:r>
    </w:p>
    <w:p w:rsidR="002B1410" w:rsidRPr="002B1410" w:rsidRDefault="002B1410" w:rsidP="002B1410">
      <w:pPr>
        <w:spacing w:after="200" w:line="24" w:lineRule="atLeast"/>
        <w:ind w:left="567" w:hanging="349"/>
        <w:jc w:val="both"/>
        <w:rPr>
          <w:rFonts w:ascii="Arial" w:eastAsia="Calibri" w:hAnsi="Arial" w:cs="Times New Roman"/>
          <w:color w:val="FF0000"/>
          <w:sz w:val="20"/>
          <w:szCs w:val="20"/>
        </w:rPr>
      </w:pPr>
      <w:r w:rsidRPr="002B1410">
        <w:rPr>
          <w:rFonts w:ascii="Arial" w:eastAsia="Calibri" w:hAnsi="Arial" w:cs="Times New Roman"/>
          <w:b/>
          <w:sz w:val="20"/>
          <w:szCs w:val="20"/>
        </w:rPr>
        <w:t>16)</w:t>
      </w:r>
      <w:r w:rsidRPr="002B1410">
        <w:rPr>
          <w:rFonts w:ascii="Arial" w:eastAsia="Calibri" w:hAnsi="Arial" w:cs="Times New Roman"/>
          <w:sz w:val="20"/>
          <w:szCs w:val="20"/>
        </w:rPr>
        <w:t xml:space="preserve"> Wykonawca ma obowiązek odbierania odpadów zmieszanych gromadzonych w workach i pojemnikach o pojemnikach o pojemności do 240 l będących własnością właścicieli nieruchomości, jeżeli spełniają one wymagania określone w Polskich Normach</w:t>
      </w:r>
    </w:p>
    <w:p w:rsidR="002B1410" w:rsidRPr="002B1410" w:rsidRDefault="002B1410" w:rsidP="002B1410">
      <w:pPr>
        <w:tabs>
          <w:tab w:val="left" w:pos="710"/>
        </w:tabs>
        <w:suppressAutoHyphens/>
        <w:autoSpaceDE w:val="0"/>
        <w:spacing w:before="80" w:after="0" w:line="24" w:lineRule="atLeast"/>
        <w:ind w:left="567" w:right="6" w:hanging="283"/>
        <w:jc w:val="both"/>
        <w:rPr>
          <w:rFonts w:ascii="Arial" w:eastAsia="Times New Roman" w:hAnsi="Arial" w:cs="Times New Roman"/>
          <w:sz w:val="20"/>
          <w:szCs w:val="20"/>
          <w:lang w:eastAsia="ar-SA"/>
        </w:rPr>
      </w:pPr>
      <w:r w:rsidRPr="002B1410">
        <w:rPr>
          <w:rFonts w:ascii="Arial" w:eastAsia="Times New Roman" w:hAnsi="Arial" w:cs="Times New Roman"/>
          <w:b/>
          <w:sz w:val="20"/>
          <w:szCs w:val="20"/>
          <w:lang w:eastAsia="ar-SA"/>
        </w:rPr>
        <w:t>17)</w:t>
      </w:r>
      <w:r w:rsidRPr="002B1410">
        <w:rPr>
          <w:rFonts w:ascii="Arial" w:eastAsia="Times New Roman" w:hAnsi="Arial" w:cs="Times New Roman"/>
          <w:sz w:val="20"/>
          <w:szCs w:val="20"/>
          <w:lang w:eastAsia="ar-SA"/>
        </w:rPr>
        <w:t xml:space="preserve"> Do obowiązków Wykonawcy należy kontrolowanie właścicieli nieruchomości pod kątem wypełniania zadeklarowanego obowiązku w zakresie selektywnego zbierania odpadów komunalnych oraz niezwłoczne informowanie Zamawiającego o przypadkach niedopełnienia przez właścicieli nieruchomości ww. obowiązku. Do informacji należy dołączyć dokumentację fotograficzną wraz z  datą wykonania.</w:t>
      </w:r>
    </w:p>
    <w:p w:rsidR="002B1410" w:rsidRPr="002B1410" w:rsidRDefault="002B1410" w:rsidP="002B1410">
      <w:pPr>
        <w:tabs>
          <w:tab w:val="left" w:pos="710"/>
        </w:tabs>
        <w:suppressAutoHyphens/>
        <w:autoSpaceDE w:val="0"/>
        <w:spacing w:before="5" w:after="0" w:line="24" w:lineRule="atLeast"/>
        <w:ind w:right="5"/>
        <w:jc w:val="both"/>
        <w:rPr>
          <w:rFonts w:ascii="Times New Roman" w:eastAsia="Times New Roman" w:hAnsi="Times New Roman" w:cs="Times New Roman"/>
          <w:sz w:val="24"/>
          <w:szCs w:val="24"/>
          <w:lang w:eastAsia="ar-SA"/>
        </w:rPr>
      </w:pPr>
    </w:p>
    <w:p w:rsidR="002B1410" w:rsidRPr="002B1410" w:rsidRDefault="002B1410" w:rsidP="002B1410">
      <w:pPr>
        <w:tabs>
          <w:tab w:val="left" w:pos="710"/>
        </w:tabs>
        <w:suppressAutoHyphens/>
        <w:autoSpaceDE w:val="0"/>
        <w:spacing w:before="5" w:after="0" w:line="24" w:lineRule="atLeast"/>
        <w:ind w:left="567" w:right="5" w:hanging="283"/>
        <w:jc w:val="both"/>
        <w:rPr>
          <w:rFonts w:ascii="Arial" w:eastAsia="Times New Roman" w:hAnsi="Arial" w:cs="Times New Roman"/>
          <w:sz w:val="20"/>
          <w:szCs w:val="20"/>
          <w:lang w:eastAsia="ar-SA"/>
        </w:rPr>
      </w:pPr>
      <w:r w:rsidRPr="002B1410">
        <w:rPr>
          <w:rFonts w:ascii="Arial" w:eastAsia="Times New Roman" w:hAnsi="Arial" w:cs="Times New Roman"/>
          <w:b/>
          <w:sz w:val="20"/>
          <w:szCs w:val="20"/>
          <w:lang w:eastAsia="ar-SA"/>
        </w:rPr>
        <w:t>18)</w:t>
      </w:r>
      <w:r w:rsidRPr="002B1410">
        <w:rPr>
          <w:rFonts w:ascii="Arial" w:eastAsia="Times New Roman" w:hAnsi="Arial" w:cs="Times New Roman"/>
          <w:sz w:val="20"/>
          <w:szCs w:val="20"/>
          <w:lang w:eastAsia="ar-SA"/>
        </w:rPr>
        <w:t xml:space="preserve"> </w:t>
      </w:r>
      <w:r w:rsidRPr="002B1410">
        <w:rPr>
          <w:rFonts w:ascii="Arial" w:eastAsia="Times New Roman" w:hAnsi="Arial" w:cs="Arial"/>
          <w:b/>
          <w:bCs/>
          <w:sz w:val="20"/>
          <w:szCs w:val="20"/>
          <w:lang w:eastAsia="pl-PL"/>
        </w:rPr>
        <w:t>Obowiązek prowadzenia dokumentacji związanej z działalnością objętą zamówieniem</w:t>
      </w:r>
      <w:r w:rsidRPr="002B1410">
        <w:rPr>
          <w:rFonts w:ascii="Arial" w:eastAsia="Times New Roman" w:hAnsi="Arial" w:cs="Times New Roman"/>
          <w:sz w:val="20"/>
          <w:szCs w:val="20"/>
          <w:lang w:eastAsia="ar-SA"/>
        </w:rPr>
        <w:t xml:space="preserve"> </w:t>
      </w:r>
    </w:p>
    <w:p w:rsidR="002B1410" w:rsidRPr="002B1410" w:rsidRDefault="002B1410" w:rsidP="002B1410">
      <w:pPr>
        <w:tabs>
          <w:tab w:val="left" w:pos="710"/>
        </w:tabs>
        <w:suppressAutoHyphens/>
        <w:autoSpaceDE w:val="0"/>
        <w:spacing w:before="5" w:after="0" w:line="24" w:lineRule="atLeast"/>
        <w:ind w:left="709" w:right="5" w:hanging="283"/>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xml:space="preserve">a) Wykonawca jest zobowiązany do przedstawiania Zamawiającemu sprawozdań według wzorów </w:t>
      </w:r>
      <w:r w:rsidRPr="002B1410">
        <w:rPr>
          <w:rFonts w:ascii="Arial" w:eastAsia="Times New Roman" w:hAnsi="Arial" w:cs="Times New Roman"/>
          <w:sz w:val="20"/>
          <w:szCs w:val="20"/>
          <w:lang w:eastAsia="ar-SA"/>
        </w:rPr>
        <w:br/>
        <w:t xml:space="preserve">i częstotliwości określonej w Rozporządzeniu Ministra Środowiska z dnia 17 czerwca 2016 r. </w:t>
      </w:r>
      <w:r w:rsidRPr="002B1410">
        <w:rPr>
          <w:rFonts w:ascii="Arial" w:eastAsia="Times New Roman" w:hAnsi="Arial" w:cs="Times New Roman"/>
          <w:sz w:val="20"/>
          <w:szCs w:val="20"/>
          <w:lang w:eastAsia="ar-SA"/>
        </w:rPr>
        <w:br/>
        <w:t>w sprawie wzorów sprawozdań o odebranych i zebranych odpadach komunalnych, odebranych nieczystościach ciekłych oraz realizacji zadań z zakresu gospodarki odpadami komunalnymi (Dz. U. z 2016 r. poz. 934).</w:t>
      </w:r>
    </w:p>
    <w:p w:rsidR="002B1410" w:rsidRPr="002B1410" w:rsidRDefault="002B1410" w:rsidP="002B1410">
      <w:pPr>
        <w:tabs>
          <w:tab w:val="left" w:pos="710"/>
        </w:tabs>
        <w:suppressAutoHyphens/>
        <w:autoSpaceDE w:val="0"/>
        <w:spacing w:before="5" w:after="0" w:line="24" w:lineRule="atLeast"/>
        <w:ind w:left="709" w:right="5" w:hanging="283"/>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b)</w:t>
      </w:r>
      <w:r w:rsidRPr="002B1410">
        <w:rPr>
          <w:rFonts w:ascii="Arial" w:eastAsia="Times New Roman" w:hAnsi="Arial" w:cs="Arial"/>
          <w:sz w:val="20"/>
          <w:szCs w:val="20"/>
          <w:lang w:eastAsia="pl-PL"/>
        </w:rPr>
        <w:t xml:space="preserve"> W celu weryfikacji danych zawartych w sprawozdaniu, o którym mowa wyżej, Zamawiający może zobowiązać Wykonawcę odbierającego odpady komunalne od właścicieli nieruchomości do okazania dokumentów sporządzanych na potrzeby ewidencji odpadów oraz dokumentów potwierdzających osiągnięcie określonych poziomów recyklingu, przygotowania do ponownego użycia i odzysku innymi metodami oraz ograniczenia masy odpadów komunalnych ulegających biodegradacji przekazywanych do składowania.</w:t>
      </w:r>
    </w:p>
    <w:p w:rsidR="002B1410" w:rsidRPr="002B1410" w:rsidRDefault="002B1410" w:rsidP="002B1410">
      <w:pPr>
        <w:autoSpaceDE w:val="0"/>
        <w:autoSpaceDN w:val="0"/>
        <w:adjustRightInd w:val="0"/>
        <w:spacing w:after="0" w:line="240" w:lineRule="auto"/>
        <w:ind w:left="709" w:hanging="283"/>
        <w:jc w:val="both"/>
        <w:rPr>
          <w:rFonts w:ascii="Arial" w:eastAsia="Times New Roman" w:hAnsi="Arial" w:cs="Arial"/>
          <w:sz w:val="20"/>
          <w:szCs w:val="20"/>
          <w:lang w:eastAsia="pl-PL"/>
        </w:rPr>
      </w:pPr>
      <w:r w:rsidRPr="002B1410">
        <w:rPr>
          <w:rFonts w:ascii="Arial" w:eastAsia="Times New Roman" w:hAnsi="Arial" w:cs="Arial"/>
          <w:sz w:val="20"/>
          <w:szCs w:val="20"/>
          <w:lang w:eastAsia="pl-PL"/>
        </w:rPr>
        <w:t>c) W przypadku gdy sprawozdanie będzie sporządzone nierzetelnie Wójt Gminy Krzeszów wezwie Wykonawcę, który przekazał sprawozdanie do jego uzupełnienia lub poprawienia w terminie 14 dni.</w:t>
      </w:r>
    </w:p>
    <w:p w:rsidR="002B1410" w:rsidRPr="002B1410" w:rsidRDefault="002B1410" w:rsidP="002B1410">
      <w:pPr>
        <w:tabs>
          <w:tab w:val="left" w:pos="710"/>
        </w:tabs>
        <w:suppressAutoHyphens/>
        <w:autoSpaceDE w:val="0"/>
        <w:spacing w:before="5" w:after="0" w:line="24" w:lineRule="atLeast"/>
        <w:ind w:left="567" w:right="5" w:hanging="283"/>
        <w:jc w:val="both"/>
        <w:rPr>
          <w:rFonts w:ascii="Arial" w:eastAsia="Times New Roman" w:hAnsi="Arial" w:cs="Times New Roman"/>
          <w:sz w:val="20"/>
          <w:szCs w:val="20"/>
          <w:lang w:eastAsia="ar-SA"/>
        </w:rPr>
      </w:pPr>
    </w:p>
    <w:p w:rsidR="002B1410" w:rsidRPr="002B1410" w:rsidRDefault="002B1410" w:rsidP="002B1410">
      <w:pPr>
        <w:tabs>
          <w:tab w:val="left" w:pos="710"/>
        </w:tabs>
        <w:suppressAutoHyphens/>
        <w:autoSpaceDE w:val="0"/>
        <w:spacing w:before="5" w:after="0" w:line="24" w:lineRule="atLeast"/>
        <w:ind w:left="567" w:right="5" w:hanging="283"/>
        <w:jc w:val="both"/>
        <w:rPr>
          <w:rFonts w:ascii="Arial" w:eastAsia="Times New Roman" w:hAnsi="Arial" w:cs="Times New Roman"/>
          <w:sz w:val="20"/>
          <w:szCs w:val="20"/>
          <w:lang w:eastAsia="ar-SA"/>
        </w:rPr>
      </w:pPr>
      <w:r w:rsidRPr="002B1410">
        <w:rPr>
          <w:rFonts w:ascii="Arial" w:eastAsia="Times New Roman" w:hAnsi="Arial" w:cs="Times New Roman"/>
          <w:b/>
          <w:sz w:val="20"/>
          <w:szCs w:val="20"/>
          <w:lang w:eastAsia="ar-SA"/>
        </w:rPr>
        <w:t xml:space="preserve">20) </w:t>
      </w:r>
      <w:r w:rsidRPr="002B1410">
        <w:rPr>
          <w:rFonts w:ascii="Arial" w:eastAsia="Times New Roman" w:hAnsi="Arial" w:cs="Times New Roman"/>
          <w:sz w:val="20"/>
          <w:szCs w:val="20"/>
          <w:lang w:eastAsia="ar-SA"/>
        </w:rPr>
        <w:t>Oznaczenie wg Wspólnego Słownika Zamówień (CPV):</w:t>
      </w:r>
    </w:p>
    <w:p w:rsidR="002B1410" w:rsidRPr="002B1410" w:rsidRDefault="002B1410" w:rsidP="002B1410">
      <w:pPr>
        <w:tabs>
          <w:tab w:val="left" w:pos="710"/>
        </w:tabs>
        <w:suppressAutoHyphens/>
        <w:autoSpaceDE w:val="0"/>
        <w:spacing w:before="5" w:after="0" w:line="24" w:lineRule="atLeast"/>
        <w:ind w:left="567" w:right="5" w:hanging="283"/>
        <w:jc w:val="both"/>
        <w:rPr>
          <w:rFonts w:ascii="Arial" w:eastAsia="Times New Roman" w:hAnsi="Arial" w:cs="Times New Roman"/>
          <w:sz w:val="20"/>
          <w:szCs w:val="20"/>
          <w:lang w:eastAsia="ar-SA"/>
        </w:rPr>
      </w:pPr>
    </w:p>
    <w:p w:rsidR="002B1410" w:rsidRPr="002B1410" w:rsidRDefault="002B1410" w:rsidP="002B1410">
      <w:pPr>
        <w:tabs>
          <w:tab w:val="left" w:pos="710"/>
        </w:tabs>
        <w:suppressAutoHyphens/>
        <w:autoSpaceDE w:val="0"/>
        <w:spacing w:before="5" w:after="0" w:line="24" w:lineRule="atLeast"/>
        <w:ind w:left="567" w:right="5" w:hanging="283"/>
        <w:jc w:val="both"/>
        <w:rPr>
          <w:rFonts w:ascii="Arial" w:eastAsia="Times New Roman" w:hAnsi="Arial" w:cs="Times New Roman"/>
          <w:sz w:val="20"/>
          <w:szCs w:val="20"/>
          <w:lang w:eastAsia="ar-SA"/>
        </w:rPr>
      </w:pPr>
      <w:r w:rsidRPr="002B1410">
        <w:rPr>
          <w:rFonts w:ascii="Arial" w:eastAsia="Times New Roman" w:hAnsi="Arial" w:cs="Times New Roman"/>
          <w:b/>
          <w:sz w:val="20"/>
          <w:szCs w:val="20"/>
          <w:lang w:eastAsia="ar-SA"/>
        </w:rPr>
        <w:tab/>
      </w:r>
      <w:r w:rsidRPr="002B1410">
        <w:rPr>
          <w:rFonts w:ascii="Arial" w:eastAsia="Times New Roman" w:hAnsi="Arial" w:cs="Times New Roman"/>
          <w:sz w:val="20"/>
          <w:szCs w:val="20"/>
          <w:lang w:eastAsia="ar-SA"/>
        </w:rPr>
        <w:t>90.51.31.00-7 Usługi wywozu odpadów pochodzących z gospodarstw domowych</w:t>
      </w:r>
    </w:p>
    <w:p w:rsidR="002B1410" w:rsidRPr="002B1410" w:rsidRDefault="002B1410" w:rsidP="002B1410">
      <w:pPr>
        <w:tabs>
          <w:tab w:val="left" w:pos="710"/>
        </w:tabs>
        <w:suppressAutoHyphens/>
        <w:autoSpaceDE w:val="0"/>
        <w:spacing w:before="5" w:after="0" w:line="24" w:lineRule="atLeast"/>
        <w:ind w:left="567" w:right="5" w:hanging="283"/>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ab/>
        <w:t>90.50.00.00-2 Usługi związane z odpadami</w:t>
      </w:r>
    </w:p>
    <w:p w:rsidR="002B1410" w:rsidRPr="002B1410" w:rsidRDefault="002B1410" w:rsidP="002B1410">
      <w:pPr>
        <w:tabs>
          <w:tab w:val="left" w:pos="710"/>
        </w:tabs>
        <w:suppressAutoHyphens/>
        <w:autoSpaceDE w:val="0"/>
        <w:spacing w:before="5" w:after="0" w:line="24" w:lineRule="atLeast"/>
        <w:ind w:left="567" w:right="5" w:hanging="283"/>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ab/>
        <w:t>90.53.30.00-3 Usługi gospodarki odpadami</w:t>
      </w:r>
    </w:p>
    <w:p w:rsidR="002B1410" w:rsidRPr="002B1410" w:rsidRDefault="002B1410" w:rsidP="002B1410">
      <w:pPr>
        <w:tabs>
          <w:tab w:val="left" w:pos="710"/>
        </w:tabs>
        <w:suppressAutoHyphens/>
        <w:autoSpaceDE w:val="0"/>
        <w:spacing w:before="5" w:after="0" w:line="24" w:lineRule="atLeast"/>
        <w:ind w:left="567" w:right="5" w:hanging="283"/>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ab/>
        <w:t>90.51.10.00-2 Usługi wywozu odpadów</w:t>
      </w:r>
    </w:p>
    <w:p w:rsidR="002B1410" w:rsidRPr="002B1410" w:rsidRDefault="002B1410" w:rsidP="002B1410">
      <w:pPr>
        <w:tabs>
          <w:tab w:val="left" w:pos="710"/>
        </w:tabs>
        <w:suppressAutoHyphens/>
        <w:autoSpaceDE w:val="0"/>
        <w:spacing w:before="5" w:after="0" w:line="24" w:lineRule="atLeast"/>
        <w:ind w:left="284" w:right="5"/>
        <w:jc w:val="both"/>
        <w:rPr>
          <w:rFonts w:ascii="Arial" w:eastAsia="Times New Roman" w:hAnsi="Arial" w:cs="Times New Roman"/>
          <w:sz w:val="20"/>
          <w:szCs w:val="20"/>
          <w:lang w:eastAsia="ar-SA"/>
        </w:rPr>
      </w:pPr>
    </w:p>
    <w:p w:rsidR="002B1410" w:rsidRPr="002B1410" w:rsidRDefault="002B1410" w:rsidP="002B1410">
      <w:pPr>
        <w:suppressAutoHyphens/>
        <w:autoSpaceDE w:val="0"/>
        <w:spacing w:before="154" w:after="0" w:line="240" w:lineRule="auto"/>
        <w:jc w:val="center"/>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2</w:t>
      </w:r>
    </w:p>
    <w:p w:rsidR="002B1410" w:rsidRPr="002B1410" w:rsidRDefault="002B1410" w:rsidP="002B1410">
      <w:pPr>
        <w:suppressAutoHyphens/>
        <w:autoSpaceDE w:val="0"/>
        <w:spacing w:before="96" w:after="0" w:line="250" w:lineRule="exact"/>
        <w:ind w:right="5"/>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Przedmiot zamówienia musi być wykonany zgodnie z obowiązującymi przepisami prawa oraz na ustalonych niniejszą Umową warunkach i zgodnie z warunkami i wymogami określonymi w Specyfikacji Istotnych Warunków Zamówienia (SIWZ).</w:t>
      </w:r>
    </w:p>
    <w:p w:rsidR="002B1410" w:rsidRPr="002B1410" w:rsidRDefault="002B1410" w:rsidP="002B1410">
      <w:pPr>
        <w:suppressAutoHyphens/>
        <w:autoSpaceDE w:val="0"/>
        <w:spacing w:after="0" w:line="240" w:lineRule="exact"/>
        <w:ind w:right="10"/>
        <w:jc w:val="center"/>
        <w:rPr>
          <w:rFonts w:ascii="Times New Roman" w:eastAsia="Times New Roman" w:hAnsi="Times New Roman" w:cs="Times New Roman"/>
          <w:sz w:val="24"/>
          <w:szCs w:val="24"/>
          <w:lang w:eastAsia="ar-SA"/>
        </w:rPr>
      </w:pPr>
    </w:p>
    <w:p w:rsidR="002B1410" w:rsidRPr="002B1410" w:rsidRDefault="002B1410" w:rsidP="002B1410">
      <w:pPr>
        <w:suppressAutoHyphens/>
        <w:autoSpaceDE w:val="0"/>
        <w:spacing w:before="10" w:after="0" w:line="240" w:lineRule="auto"/>
        <w:ind w:right="10"/>
        <w:jc w:val="center"/>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3</w:t>
      </w:r>
    </w:p>
    <w:p w:rsidR="002B1410" w:rsidRPr="002B1410" w:rsidRDefault="002B1410" w:rsidP="002B1410">
      <w:pPr>
        <w:numPr>
          <w:ilvl w:val="0"/>
          <w:numId w:val="4"/>
        </w:numPr>
        <w:tabs>
          <w:tab w:val="left" w:pos="178"/>
        </w:tabs>
        <w:suppressAutoHyphens/>
        <w:autoSpaceDE w:val="0"/>
        <w:spacing w:before="120" w:after="0" w:line="250" w:lineRule="exact"/>
        <w:ind w:right="5"/>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 okresie realizacji niniejszej umowy Wykonawca jest zobowiązany do osiągnięcia nałożonych na Zamawiającego poziomów recyklingu, przygotowania do ponownego użycia i odzysku innymi metodami zebranych selektywnie odpadów.</w:t>
      </w:r>
    </w:p>
    <w:p w:rsidR="002B1410" w:rsidRPr="002B1410" w:rsidRDefault="002B1410" w:rsidP="002B1410">
      <w:pPr>
        <w:numPr>
          <w:ilvl w:val="0"/>
          <w:numId w:val="4"/>
        </w:numPr>
        <w:tabs>
          <w:tab w:val="left" w:pos="178"/>
        </w:tabs>
        <w:suppressAutoHyphens/>
        <w:autoSpaceDE w:val="0"/>
        <w:spacing w:before="110" w:after="0" w:line="254" w:lineRule="exact"/>
        <w:ind w:right="10"/>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Wykonawca jest zobowiązany do osiągnięcia poziomów masy odpadów komunalnych ulegających biodegradacji przekazywanych do składowania, nałożonych na Zamawiającego.</w:t>
      </w:r>
    </w:p>
    <w:p w:rsidR="002B1410" w:rsidRPr="002B1410" w:rsidRDefault="002B1410" w:rsidP="002B1410">
      <w:pPr>
        <w:tabs>
          <w:tab w:val="left" w:pos="283"/>
        </w:tabs>
        <w:suppressAutoHyphens/>
        <w:autoSpaceDE w:val="0"/>
        <w:spacing w:before="106" w:after="0" w:line="254" w:lineRule="exact"/>
        <w:ind w:right="19"/>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3.    W przypadku nieosiągnięcia poziomów, o których mowa w ust. 1 i 2 Wykonawca zwróci Zamawiającemu nałożone na niego kary za nieosiągnięcie tych poziomów.</w:t>
      </w:r>
    </w:p>
    <w:p w:rsidR="002B1410" w:rsidRPr="002B1410" w:rsidRDefault="002B1410" w:rsidP="002B1410">
      <w:pPr>
        <w:numPr>
          <w:ilvl w:val="0"/>
          <w:numId w:val="5"/>
        </w:numPr>
        <w:tabs>
          <w:tab w:val="left" w:pos="283"/>
        </w:tabs>
        <w:suppressAutoHyphens/>
        <w:autoSpaceDE w:val="0"/>
        <w:spacing w:before="115" w:after="0" w:line="250" w:lineRule="exact"/>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xml:space="preserve">   Określony w ust. 3 obowiązek zwrotu Zamawiającemu nałożonych na niego kar z tytułu określonego w ust. l i 2, obciąża Wykonawcę również w przypadku, gdy kary te zostaną nałożone na Zamawiającego po zakończeniu przez Wykonawcę realizacji niniejszej urnowy, a dotyczyć będą okresu realizacji przez Wykonawcą niniejszej umowy.</w:t>
      </w:r>
    </w:p>
    <w:p w:rsidR="002B1410" w:rsidRPr="002B1410" w:rsidRDefault="002B1410" w:rsidP="002B1410">
      <w:pPr>
        <w:suppressAutoHyphens/>
        <w:autoSpaceDE w:val="0"/>
        <w:spacing w:before="19" w:after="0" w:line="365" w:lineRule="exact"/>
        <w:jc w:val="center"/>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lastRenderedPageBreak/>
        <w:t>§ 4</w:t>
      </w:r>
    </w:p>
    <w:p w:rsidR="002B1410" w:rsidRPr="002B1410" w:rsidRDefault="002B1410" w:rsidP="002B1410">
      <w:pPr>
        <w:suppressAutoHyphens/>
        <w:autoSpaceDE w:val="0"/>
        <w:spacing w:after="0" w:line="365" w:lineRule="exact"/>
        <w:ind w:left="5"/>
        <w:rPr>
          <w:rFonts w:ascii="Times New Roman" w:eastAsia="Times New Roman" w:hAnsi="Times New Roman" w:cs="Times New Roman"/>
          <w:sz w:val="24"/>
          <w:szCs w:val="24"/>
          <w:lang w:eastAsia="ar-SA"/>
        </w:rPr>
      </w:pPr>
      <w:r w:rsidRPr="002B1410">
        <w:rPr>
          <w:rFonts w:ascii="Arial" w:eastAsia="Times New Roman" w:hAnsi="Arial" w:cs="Times New Roman"/>
          <w:sz w:val="20"/>
          <w:szCs w:val="20"/>
          <w:lang w:eastAsia="ar-SA"/>
        </w:rPr>
        <w:t xml:space="preserve">Termin wykonania przedmiotu zamówienia ustala się od dnia  </w:t>
      </w:r>
      <w:r w:rsidRPr="002B1410">
        <w:rPr>
          <w:rFonts w:ascii="Arial" w:eastAsia="Times New Roman" w:hAnsi="Arial" w:cs="Times New Roman"/>
          <w:b/>
          <w:bCs/>
          <w:sz w:val="20"/>
          <w:szCs w:val="20"/>
          <w:lang w:eastAsia="ar-SA"/>
        </w:rPr>
        <w:t xml:space="preserve">01 stycznia 2017 r. do 31 grudnia 2018 </w:t>
      </w:r>
      <w:r w:rsidRPr="002B1410">
        <w:rPr>
          <w:rFonts w:ascii="Arial" w:eastAsia="Times New Roman" w:hAnsi="Arial" w:cs="Times New Roman"/>
          <w:b/>
          <w:sz w:val="20"/>
          <w:szCs w:val="20"/>
          <w:lang w:eastAsia="ar-SA"/>
        </w:rPr>
        <w:t>r.</w:t>
      </w:r>
    </w:p>
    <w:p w:rsidR="002B1410" w:rsidRPr="002B1410" w:rsidRDefault="002B1410" w:rsidP="002B1410">
      <w:pPr>
        <w:suppressAutoHyphens/>
        <w:autoSpaceDE w:val="0"/>
        <w:spacing w:after="0" w:line="365" w:lineRule="exact"/>
        <w:ind w:right="10"/>
        <w:jc w:val="center"/>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5</w:t>
      </w:r>
    </w:p>
    <w:p w:rsidR="002B1410" w:rsidRPr="002B1410" w:rsidRDefault="002B1410" w:rsidP="002B1410">
      <w:pPr>
        <w:suppressAutoHyphens/>
        <w:autoSpaceDE w:val="0"/>
        <w:spacing w:after="0" w:line="240" w:lineRule="auto"/>
        <w:ind w:left="5"/>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l. Strony ustalają, że za wykonanie przedmiotu umowy obowiązującą formą wynagrodzenia</w:t>
      </w:r>
    </w:p>
    <w:p w:rsidR="002B1410" w:rsidRPr="002B1410" w:rsidRDefault="002B1410" w:rsidP="002B1410">
      <w:pPr>
        <w:suppressAutoHyphens/>
        <w:autoSpaceDE w:val="0"/>
        <w:spacing w:after="0" w:line="254" w:lineRule="exact"/>
        <w:ind w:left="5" w:right="5"/>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Wykonawcy zgodnie z specyfikacją istotnych warunków zamówienia oraz ofertą Wykonawcy wybraną w trybie przetargu jest wynagrodzenie ryczałtowe.</w:t>
      </w:r>
    </w:p>
    <w:p w:rsidR="002B1410" w:rsidRPr="002B1410" w:rsidRDefault="002B1410" w:rsidP="002B1410">
      <w:pPr>
        <w:numPr>
          <w:ilvl w:val="0"/>
          <w:numId w:val="6"/>
        </w:numPr>
        <w:tabs>
          <w:tab w:val="left" w:pos="278"/>
        </w:tabs>
        <w:suppressAutoHyphens/>
        <w:autoSpaceDE w:val="0"/>
        <w:spacing w:before="106" w:after="0" w:line="254" w:lineRule="exact"/>
        <w:ind w:left="10" w:right="10"/>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Wynagrodzenie ryczałtowe, o którym mowa w ust. 1 obejmuje wszystkie koszty związane z realizacją przedmiotu umowy i wyraża się kwotą:</w:t>
      </w:r>
    </w:p>
    <w:p w:rsidR="002B1410" w:rsidRPr="002B1410" w:rsidRDefault="002B1410" w:rsidP="002B1410">
      <w:pPr>
        <w:tabs>
          <w:tab w:val="left" w:pos="130"/>
          <w:tab w:val="left" w:leader="dot" w:pos="3230"/>
          <w:tab w:val="left" w:pos="3331"/>
          <w:tab w:val="left" w:leader="dot" w:pos="8654"/>
        </w:tabs>
        <w:suppressAutoHyphens/>
        <w:autoSpaceDE w:val="0"/>
        <w:spacing w:after="0" w:line="254" w:lineRule="exact"/>
        <w:ind w:left="14"/>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netto</w:t>
      </w:r>
      <w:r w:rsidRPr="002B1410">
        <w:rPr>
          <w:rFonts w:ascii="Arial" w:eastAsia="Times New Roman" w:hAnsi="Arial" w:cs="Times New Roman"/>
          <w:sz w:val="20"/>
          <w:szCs w:val="20"/>
          <w:lang w:eastAsia="ar-SA"/>
        </w:rPr>
        <w:tab/>
      </w:r>
      <w:r w:rsidRPr="002B1410">
        <w:rPr>
          <w:rFonts w:ascii="Arial" w:eastAsia="Times New Roman" w:hAnsi="Arial" w:cs="Times New Roman"/>
          <w:sz w:val="20"/>
          <w:szCs w:val="20"/>
          <w:lang w:eastAsia="ar-SA"/>
        </w:rPr>
        <w:tab/>
        <w:t>złotych, (słownie</w:t>
      </w:r>
      <w:r w:rsidRPr="002B1410">
        <w:rPr>
          <w:rFonts w:ascii="Arial" w:eastAsia="Times New Roman" w:hAnsi="Arial" w:cs="Times New Roman"/>
          <w:sz w:val="20"/>
          <w:szCs w:val="20"/>
          <w:lang w:eastAsia="ar-SA"/>
        </w:rPr>
        <w:tab/>
        <w:t>)</w:t>
      </w:r>
    </w:p>
    <w:p w:rsidR="002B1410" w:rsidRPr="002B1410" w:rsidRDefault="002B1410" w:rsidP="002B1410">
      <w:pPr>
        <w:numPr>
          <w:ilvl w:val="0"/>
          <w:numId w:val="7"/>
        </w:numPr>
        <w:tabs>
          <w:tab w:val="left" w:pos="130"/>
          <w:tab w:val="left" w:leader="dot" w:pos="3317"/>
          <w:tab w:val="left" w:leader="dot" w:pos="8904"/>
        </w:tabs>
        <w:suppressAutoHyphens/>
        <w:autoSpaceDE w:val="0"/>
        <w:spacing w:after="0" w:line="254" w:lineRule="exact"/>
        <w:ind w:left="14"/>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brutto</w:t>
      </w:r>
      <w:r w:rsidRPr="002B1410">
        <w:rPr>
          <w:rFonts w:ascii="Arial" w:eastAsia="Times New Roman" w:hAnsi="Arial" w:cs="Times New Roman"/>
          <w:sz w:val="20"/>
          <w:szCs w:val="20"/>
          <w:lang w:eastAsia="ar-SA"/>
        </w:rPr>
        <w:tab/>
        <w:t>złotych,    (słownie</w:t>
      </w:r>
      <w:r w:rsidRPr="002B1410">
        <w:rPr>
          <w:rFonts w:ascii="Arial" w:eastAsia="Times New Roman" w:hAnsi="Arial" w:cs="Times New Roman"/>
          <w:sz w:val="20"/>
          <w:szCs w:val="20"/>
          <w:lang w:eastAsia="ar-SA"/>
        </w:rPr>
        <w:tab/>
        <w:t>)</w:t>
      </w:r>
    </w:p>
    <w:p w:rsidR="002B1410" w:rsidRPr="002B1410" w:rsidRDefault="002B1410" w:rsidP="002B1410">
      <w:pPr>
        <w:numPr>
          <w:ilvl w:val="0"/>
          <w:numId w:val="7"/>
        </w:numPr>
        <w:tabs>
          <w:tab w:val="left" w:pos="130"/>
          <w:tab w:val="left" w:leader="dot" w:pos="5827"/>
          <w:tab w:val="left" w:pos="5928"/>
          <w:tab w:val="left" w:leader="dot" w:pos="8448"/>
        </w:tabs>
        <w:suppressAutoHyphens/>
        <w:autoSpaceDE w:val="0"/>
        <w:spacing w:after="0" w:line="254" w:lineRule="exact"/>
        <w:ind w:left="14"/>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 tym podatek VAT w wysokości ...%, to jest w kwocie</w:t>
      </w:r>
      <w:r w:rsidRPr="002B1410">
        <w:rPr>
          <w:rFonts w:ascii="Arial" w:eastAsia="Times New Roman" w:hAnsi="Arial" w:cs="Times New Roman"/>
          <w:sz w:val="20"/>
          <w:szCs w:val="20"/>
          <w:lang w:eastAsia="ar-SA"/>
        </w:rPr>
        <w:tab/>
      </w:r>
      <w:r w:rsidRPr="002B1410">
        <w:rPr>
          <w:rFonts w:ascii="Arial" w:eastAsia="Times New Roman" w:hAnsi="Arial" w:cs="Times New Roman"/>
          <w:sz w:val="20"/>
          <w:szCs w:val="20"/>
          <w:lang w:eastAsia="ar-SA"/>
        </w:rPr>
        <w:tab/>
        <w:t>złotych, (słownie</w:t>
      </w:r>
      <w:r w:rsidRPr="002B1410">
        <w:rPr>
          <w:rFonts w:ascii="Arial" w:eastAsia="Times New Roman" w:hAnsi="Arial" w:cs="Times New Roman"/>
          <w:sz w:val="20"/>
          <w:szCs w:val="20"/>
          <w:lang w:eastAsia="ar-SA"/>
        </w:rPr>
        <w:tab/>
        <w:t>)</w:t>
      </w:r>
    </w:p>
    <w:p w:rsidR="002B1410" w:rsidRPr="002B1410" w:rsidRDefault="002B1410" w:rsidP="002B1410">
      <w:pPr>
        <w:numPr>
          <w:ilvl w:val="0"/>
          <w:numId w:val="8"/>
        </w:numPr>
        <w:tabs>
          <w:tab w:val="left" w:pos="278"/>
          <w:tab w:val="left" w:leader="dot" w:pos="1901"/>
        </w:tabs>
        <w:suppressAutoHyphens/>
        <w:autoSpaceDE w:val="0"/>
        <w:spacing w:before="106" w:after="0" w:line="254" w:lineRule="exact"/>
        <w:ind w:left="10" w:right="5"/>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Płatność za realizację przedmiotu zamówienia dokonywana będzie ryczałtowo w ratach kwartalnych,  w  wysokości …..............</w:t>
      </w:r>
      <w:r w:rsidRPr="002B1410">
        <w:rPr>
          <w:rFonts w:ascii="Arial" w:eastAsia="Times New Roman" w:hAnsi="Arial" w:cs="Times New Roman"/>
          <w:sz w:val="20"/>
          <w:szCs w:val="20"/>
          <w:lang w:eastAsia="ar-SA"/>
        </w:rPr>
        <w:tab/>
        <w:t>zł brutto na konto Wykonawcy Nr …..................................</w:t>
      </w:r>
    </w:p>
    <w:p w:rsidR="002B1410" w:rsidRPr="002B1410" w:rsidRDefault="002B1410" w:rsidP="002B1410">
      <w:pPr>
        <w:tabs>
          <w:tab w:val="left" w:pos="350"/>
        </w:tabs>
        <w:suppressAutoHyphens/>
        <w:autoSpaceDE w:val="0"/>
        <w:spacing w:before="110" w:after="0" w:line="250" w:lineRule="exact"/>
        <w:ind w:left="5" w:right="5"/>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4.</w:t>
      </w:r>
      <w:r w:rsidRPr="002B1410">
        <w:rPr>
          <w:rFonts w:ascii="Arial" w:eastAsia="Times New Roman" w:hAnsi="Arial" w:cs="Times New Roman"/>
          <w:sz w:val="20"/>
          <w:szCs w:val="20"/>
          <w:lang w:eastAsia="ar-SA"/>
        </w:rPr>
        <w:tab/>
        <w:t>Nie uwzględnienie przez Wykonawcę jakichkolwiek usług i obowiązków Wykonawcy,</w:t>
      </w:r>
      <w:r w:rsidRPr="002B1410">
        <w:rPr>
          <w:rFonts w:ascii="Arial" w:eastAsia="Times New Roman" w:hAnsi="Arial" w:cs="Times New Roman"/>
          <w:sz w:val="20"/>
          <w:szCs w:val="20"/>
          <w:lang w:eastAsia="ar-SA"/>
        </w:rPr>
        <w:br/>
        <w:t>niedoszacowanie, pominięcie lub brak rozpoznania zakresu jakiejkolwiek części przedmiotu umowy</w:t>
      </w:r>
      <w:r w:rsidRPr="002B1410">
        <w:rPr>
          <w:rFonts w:ascii="Arial" w:eastAsia="Times New Roman" w:hAnsi="Arial" w:cs="Times New Roman"/>
          <w:sz w:val="20"/>
          <w:szCs w:val="20"/>
          <w:lang w:eastAsia="ar-SA"/>
        </w:rPr>
        <w:br/>
        <w:t>na etapie przygotowania oferty przetargowej nie może stanowić roszczeń w stosunku do</w:t>
      </w:r>
      <w:r w:rsidRPr="002B1410">
        <w:rPr>
          <w:rFonts w:ascii="Arial" w:eastAsia="Times New Roman" w:hAnsi="Arial" w:cs="Times New Roman"/>
          <w:sz w:val="20"/>
          <w:szCs w:val="20"/>
          <w:lang w:eastAsia="ar-SA"/>
        </w:rPr>
        <w:br/>
        <w:t>Zamawiającego zarówno w trakcie realizacji niniejszej umowy, jak też po wykonaniu przedmiotu</w:t>
      </w:r>
      <w:r w:rsidRPr="002B1410">
        <w:rPr>
          <w:rFonts w:ascii="Arial" w:eastAsia="Times New Roman" w:hAnsi="Arial" w:cs="Times New Roman"/>
          <w:sz w:val="20"/>
          <w:szCs w:val="20"/>
          <w:lang w:eastAsia="ar-SA"/>
        </w:rPr>
        <w:br/>
        <w:t>umowy.</w:t>
      </w:r>
    </w:p>
    <w:p w:rsidR="002B1410" w:rsidRPr="002B1410" w:rsidRDefault="002B1410" w:rsidP="002B1410">
      <w:pPr>
        <w:numPr>
          <w:ilvl w:val="0"/>
          <w:numId w:val="9"/>
        </w:numPr>
        <w:tabs>
          <w:tab w:val="left" w:pos="235"/>
        </w:tabs>
        <w:suppressAutoHyphens/>
        <w:autoSpaceDE w:val="0"/>
        <w:spacing w:before="115" w:after="0" w:line="250" w:lineRule="exact"/>
        <w:ind w:left="5"/>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Wykonawca oświadcza, że zapoznał się i sprawdził zakres usług i obowiązków Wykonawcy związanych z realizacją przedmiotu umowy pod względem ilościowym oraz z wszelkimi innymi danymi udostępnionymi przez Zamawiającego i na tej podstawie stwierdza, że ewentualne korekty w tym zakresie zostały usankcjonowane niniejszą umową i zawierają się w wartości umowy zgodnie z § 5 ust. 2.</w:t>
      </w:r>
    </w:p>
    <w:p w:rsidR="002B1410" w:rsidRPr="002B1410" w:rsidRDefault="002B1410" w:rsidP="002B1410">
      <w:pPr>
        <w:numPr>
          <w:ilvl w:val="0"/>
          <w:numId w:val="9"/>
        </w:numPr>
        <w:tabs>
          <w:tab w:val="left" w:pos="235"/>
        </w:tabs>
        <w:suppressAutoHyphens/>
        <w:autoSpaceDE w:val="0"/>
        <w:spacing w:before="134" w:after="0" w:line="240" w:lineRule="auto"/>
        <w:ind w:left="5"/>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Ceny przedmiotu umowy są niezmienne w okresie realizacji przedmiotu zamówienia.</w:t>
      </w:r>
    </w:p>
    <w:p w:rsidR="002B1410" w:rsidRPr="002B1410" w:rsidRDefault="002B1410" w:rsidP="002B1410">
      <w:pPr>
        <w:suppressAutoHyphens/>
        <w:autoSpaceDE w:val="0"/>
        <w:spacing w:before="139" w:after="0" w:line="240" w:lineRule="auto"/>
        <w:ind w:left="14"/>
        <w:jc w:val="center"/>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6</w:t>
      </w:r>
    </w:p>
    <w:p w:rsidR="002B1410" w:rsidRPr="002B1410" w:rsidRDefault="002B1410" w:rsidP="002B1410">
      <w:pPr>
        <w:numPr>
          <w:ilvl w:val="0"/>
          <w:numId w:val="10"/>
        </w:numPr>
        <w:tabs>
          <w:tab w:val="left" w:pos="226"/>
        </w:tabs>
        <w:suppressAutoHyphens/>
        <w:autoSpaceDE w:val="0"/>
        <w:spacing w:before="110" w:after="0" w:line="254" w:lineRule="exact"/>
        <w:ind w:left="5"/>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Celem dokonania przez Zamawiającego płatności za wykonaną usługę, Wykonawca do 5 dnia  miesiąca następującego po upływie  kwartału,  przedstawi Zamawiającemu fakturę VAT, w wysokości stałej określonej w § 5 ust. 3.</w:t>
      </w:r>
    </w:p>
    <w:p w:rsidR="002B1410" w:rsidRPr="002B1410" w:rsidRDefault="002B1410" w:rsidP="002B1410">
      <w:pPr>
        <w:tabs>
          <w:tab w:val="left" w:pos="226"/>
          <w:tab w:val="left" w:pos="1290"/>
        </w:tabs>
        <w:suppressAutoHyphens/>
        <w:autoSpaceDE w:val="0"/>
        <w:spacing w:before="115" w:after="0" w:line="250" w:lineRule="exact"/>
        <w:ind w:left="5" w:right="10"/>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xml:space="preserve">Zamawiający zapłaci Wykonawcy wynagrodzenie na podstawie przedłożonej przez Wykonawcę faktury VAT w terminie do ………….. dni od dnia doręczenia Zamawiającemu prawidłowo wystawionej faktury. </w:t>
      </w:r>
    </w:p>
    <w:p w:rsidR="002B1410" w:rsidRPr="002B1410" w:rsidRDefault="002B1410" w:rsidP="002B1410">
      <w:pPr>
        <w:suppressAutoHyphens/>
        <w:autoSpaceDE w:val="0"/>
        <w:spacing w:before="134" w:after="0" w:line="240" w:lineRule="auto"/>
        <w:ind w:left="14"/>
        <w:jc w:val="center"/>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7</w:t>
      </w:r>
    </w:p>
    <w:p w:rsidR="002B1410" w:rsidRPr="002B1410" w:rsidRDefault="002B1410" w:rsidP="002B1410">
      <w:pPr>
        <w:numPr>
          <w:ilvl w:val="0"/>
          <w:numId w:val="11"/>
        </w:numPr>
        <w:tabs>
          <w:tab w:val="left" w:pos="288"/>
        </w:tabs>
        <w:suppressAutoHyphens/>
        <w:autoSpaceDE w:val="0"/>
        <w:spacing w:before="115" w:after="0" w:line="250" w:lineRule="exact"/>
        <w:ind w:left="5" w:right="10"/>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Wykonawca oświadcza, że posiada odpowiednie kwalifikacje, uprawnienia i doświadczenie niezbędne do realizacji niniejszego przedmiotu zamówienia.</w:t>
      </w:r>
    </w:p>
    <w:p w:rsidR="002B1410" w:rsidRPr="002B1410" w:rsidRDefault="002B1410" w:rsidP="002B1410">
      <w:pPr>
        <w:numPr>
          <w:ilvl w:val="0"/>
          <w:numId w:val="11"/>
        </w:numPr>
        <w:tabs>
          <w:tab w:val="left" w:pos="288"/>
        </w:tabs>
        <w:suppressAutoHyphens/>
        <w:autoSpaceDE w:val="0"/>
        <w:spacing w:after="0" w:line="250" w:lineRule="exact"/>
        <w:ind w:left="5" w:right="5"/>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Wykonawca oświadcza, że spełnia wymagania określone w przepisach ustawy o utrzymaniu czystości i porządku w gminach.</w:t>
      </w:r>
    </w:p>
    <w:p w:rsidR="002B1410" w:rsidRPr="002B1410" w:rsidRDefault="002B1410" w:rsidP="002B1410">
      <w:pPr>
        <w:numPr>
          <w:ilvl w:val="0"/>
          <w:numId w:val="11"/>
        </w:numPr>
        <w:tabs>
          <w:tab w:val="left" w:pos="288"/>
        </w:tabs>
        <w:suppressAutoHyphens/>
        <w:autoSpaceDE w:val="0"/>
        <w:spacing w:after="0" w:line="250" w:lineRule="exact"/>
        <w:ind w:right="5"/>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Wykonawca oświadcza że dysponuje sprzętem niezbędnym do wykonywania usługi.</w:t>
      </w:r>
    </w:p>
    <w:p w:rsidR="002B1410" w:rsidRPr="002B1410" w:rsidRDefault="002B1410" w:rsidP="002B1410">
      <w:pPr>
        <w:suppressAutoHyphens/>
        <w:autoSpaceDE w:val="0"/>
        <w:spacing w:before="134" w:after="0" w:line="240" w:lineRule="auto"/>
        <w:jc w:val="center"/>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8</w:t>
      </w:r>
    </w:p>
    <w:p w:rsidR="002B1410" w:rsidRPr="002B1410" w:rsidRDefault="002B1410" w:rsidP="002B1410">
      <w:pPr>
        <w:tabs>
          <w:tab w:val="left" w:pos="288"/>
        </w:tabs>
        <w:suppressAutoHyphens/>
        <w:autoSpaceDE w:val="0"/>
        <w:spacing w:after="0" w:line="250" w:lineRule="exact"/>
        <w:ind w:left="5" w:right="5"/>
        <w:jc w:val="both"/>
        <w:rPr>
          <w:rFonts w:ascii="Arial" w:eastAsia="Times New Roman" w:hAnsi="Arial" w:cs="Times New Roman"/>
          <w:sz w:val="20"/>
          <w:szCs w:val="20"/>
          <w:lang w:eastAsia="ar-SA"/>
        </w:rPr>
      </w:pPr>
    </w:p>
    <w:p w:rsidR="002B1410" w:rsidRPr="002B1410" w:rsidRDefault="002B1410" w:rsidP="002B1410">
      <w:pPr>
        <w:tabs>
          <w:tab w:val="left" w:pos="288"/>
        </w:tabs>
        <w:suppressAutoHyphens/>
        <w:autoSpaceDE w:val="0"/>
        <w:spacing w:after="0" w:line="250" w:lineRule="exact"/>
        <w:ind w:left="5" w:right="5"/>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1.</w:t>
      </w:r>
      <w:r w:rsidRPr="002B1410">
        <w:rPr>
          <w:rFonts w:ascii="Arial" w:eastAsia="Times New Roman" w:hAnsi="Arial" w:cs="Times New Roman"/>
          <w:sz w:val="20"/>
          <w:szCs w:val="20"/>
          <w:lang w:eastAsia="ar-SA"/>
        </w:rPr>
        <w:tab/>
        <w:t>Wykonywanie przedmiotu zamówienia zgodnie z zaleceniami Zamawiającego oraz obowiązującymi</w:t>
      </w:r>
      <w:r w:rsidRPr="002B1410">
        <w:rPr>
          <w:rFonts w:ascii="Arial" w:eastAsia="Times New Roman" w:hAnsi="Arial" w:cs="Times New Roman"/>
          <w:sz w:val="20"/>
          <w:szCs w:val="20"/>
          <w:lang w:eastAsia="ar-SA"/>
        </w:rPr>
        <w:br/>
        <w:t>przepisami prawa, w szczególności Ustawy z dnia 13 września 1996 r. o utrzymaniu czystości</w:t>
      </w:r>
      <w:r w:rsidRPr="002B1410">
        <w:rPr>
          <w:rFonts w:ascii="Arial" w:eastAsia="Times New Roman" w:hAnsi="Arial" w:cs="Times New Roman"/>
          <w:sz w:val="20"/>
          <w:szCs w:val="20"/>
          <w:lang w:eastAsia="ar-SA"/>
        </w:rPr>
        <w:br/>
        <w:t>i porządku w gminach (tj. Dz. U. z 2016 r. poz. 250) i przepisami wykonawczymi do tej</w:t>
      </w:r>
      <w:r w:rsidRPr="002B1410">
        <w:rPr>
          <w:rFonts w:ascii="Arial" w:eastAsia="Times New Roman" w:hAnsi="Arial" w:cs="Times New Roman"/>
          <w:sz w:val="20"/>
          <w:szCs w:val="20"/>
          <w:lang w:eastAsia="ar-SA"/>
        </w:rPr>
        <w:br/>
        <w:t xml:space="preserve">ustawy, ustawy z dnia 14 grudnia 2012 r. o odpadach ( Dz. U. z 2013 r., poz. 21 z </w:t>
      </w:r>
      <w:proofErr w:type="spellStart"/>
      <w:r w:rsidRPr="002B1410">
        <w:rPr>
          <w:rFonts w:ascii="Arial" w:eastAsia="Times New Roman" w:hAnsi="Arial" w:cs="Times New Roman"/>
          <w:sz w:val="20"/>
          <w:szCs w:val="20"/>
          <w:lang w:eastAsia="ar-SA"/>
        </w:rPr>
        <w:t>póżn</w:t>
      </w:r>
      <w:proofErr w:type="spellEnd"/>
      <w:r w:rsidRPr="002B1410">
        <w:rPr>
          <w:rFonts w:ascii="Arial" w:eastAsia="Times New Roman" w:hAnsi="Arial" w:cs="Times New Roman"/>
          <w:sz w:val="20"/>
          <w:szCs w:val="20"/>
          <w:lang w:eastAsia="ar-SA"/>
        </w:rPr>
        <w:t xml:space="preserve">. </w:t>
      </w:r>
      <w:proofErr w:type="spellStart"/>
      <w:r w:rsidRPr="002B1410">
        <w:rPr>
          <w:rFonts w:ascii="Arial" w:eastAsia="Times New Roman" w:hAnsi="Arial" w:cs="Times New Roman"/>
          <w:sz w:val="20"/>
          <w:szCs w:val="20"/>
          <w:lang w:eastAsia="ar-SA"/>
        </w:rPr>
        <w:t>zm</w:t>
      </w:r>
      <w:proofErr w:type="spellEnd"/>
      <w:r w:rsidRPr="002B1410">
        <w:rPr>
          <w:rFonts w:ascii="Arial" w:eastAsia="Times New Roman" w:hAnsi="Arial" w:cs="Times New Roman"/>
          <w:sz w:val="20"/>
          <w:szCs w:val="20"/>
          <w:lang w:eastAsia="ar-SA"/>
        </w:rPr>
        <w:t>), zgodnie z zasadami wiedzy, przy zachowaniu należytej staranności z uwzględnieniem profesjonalnego charakteru prowadzonej działalności.</w:t>
      </w:r>
    </w:p>
    <w:p w:rsidR="002B1410" w:rsidRPr="002B1410" w:rsidRDefault="002B1410" w:rsidP="002B1410">
      <w:pPr>
        <w:numPr>
          <w:ilvl w:val="0"/>
          <w:numId w:val="10"/>
        </w:numPr>
        <w:tabs>
          <w:tab w:val="left" w:pos="216"/>
        </w:tabs>
        <w:suppressAutoHyphens/>
        <w:autoSpaceDE w:val="0"/>
        <w:spacing w:before="106" w:after="0" w:line="254" w:lineRule="exact"/>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xml:space="preserve">Powiadomienie Zamawiającego w przypadku niedopełniania przez właściciela nieruchomości obowiązku w zakresie selektywnego zbierania odpadów komunalnych. Wykonawca odbierający odpady </w:t>
      </w:r>
      <w:r w:rsidRPr="002B1410">
        <w:rPr>
          <w:rFonts w:ascii="Arial" w:eastAsia="Times New Roman" w:hAnsi="Arial" w:cs="Times New Roman"/>
          <w:sz w:val="20"/>
          <w:szCs w:val="20"/>
          <w:lang w:eastAsia="ar-SA"/>
        </w:rPr>
        <w:lastRenderedPageBreak/>
        <w:t>komunalne ma obowiązek przyjąć je jako zmieszane odpady komunalne i niezwłocznie powiadomić o tym Zamawiającego; Do informacji należy dołączyć fotografię z datą wykonania.</w:t>
      </w:r>
    </w:p>
    <w:p w:rsidR="002B1410" w:rsidRPr="002B1410" w:rsidRDefault="002B1410" w:rsidP="002B1410">
      <w:pPr>
        <w:numPr>
          <w:ilvl w:val="0"/>
          <w:numId w:val="10"/>
        </w:numPr>
        <w:tabs>
          <w:tab w:val="left" w:pos="216"/>
        </w:tabs>
        <w:suppressAutoHyphens/>
        <w:autoSpaceDE w:val="0"/>
        <w:spacing w:before="106" w:after="0" w:line="254" w:lineRule="exact"/>
        <w:ind w:right="5"/>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xml:space="preserve">W zakresie odbioru odpadów z punktu selektywnego zbierania odpadów komunalnych od właścicieli nieruchomości zamieszkałych na terenie Gminy Krzeszów, zwanego dalej PSZOK Wykonawca ma obowiązek odebrać zgromadzone tam odpady.  Dokonując odbioru poszczególnych frakcji wyselekcjonowanych odpadów, Wykonawca ma obowiązek zważyć i odnotować je w ewidencji I  wydać Zamawiającemu dokument potwierdzający ilość, rodzaj  odebranych  odpadów z PSZOK. Do obowiązków Wykonawcy  należy utrzymanie czystości i porządku na terenie PSZOK podczas opróżniania pojemników i kwater. </w:t>
      </w:r>
    </w:p>
    <w:p w:rsidR="002B1410" w:rsidRPr="002B1410" w:rsidRDefault="002B1410" w:rsidP="002B1410">
      <w:pPr>
        <w:tabs>
          <w:tab w:val="left" w:pos="216"/>
        </w:tabs>
        <w:suppressAutoHyphens/>
        <w:autoSpaceDE w:val="0"/>
        <w:spacing w:before="115" w:after="0" w:line="250" w:lineRule="exact"/>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6.</w:t>
      </w:r>
      <w:r w:rsidRPr="002B1410">
        <w:rPr>
          <w:rFonts w:ascii="Arial" w:eastAsia="Times New Roman" w:hAnsi="Arial" w:cs="Times New Roman"/>
          <w:sz w:val="20"/>
          <w:szCs w:val="20"/>
          <w:lang w:eastAsia="ar-SA"/>
        </w:rPr>
        <w:tab/>
        <w:t>W zakresie dotyczącym harmonogramu wywozu odpadów komunalnych:</w:t>
      </w:r>
    </w:p>
    <w:p w:rsidR="002B1410" w:rsidRPr="002B1410" w:rsidRDefault="002B1410" w:rsidP="002B1410">
      <w:pPr>
        <w:tabs>
          <w:tab w:val="left" w:pos="811"/>
        </w:tabs>
        <w:suppressAutoHyphens/>
        <w:autoSpaceDE w:val="0"/>
        <w:spacing w:after="0" w:line="250" w:lineRule="exact"/>
        <w:ind w:left="283" w:right="10"/>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1) dokonywanie odbioru odpadów komunalnych wystawionych przez właścicieli nieruchomości przed posesję w pobliżu pasa drogowego drogi publicznej w miejscu dostępnym dla pracowników Wykonawcy zgodnie z harmonogramem.</w:t>
      </w:r>
    </w:p>
    <w:p w:rsidR="002B1410" w:rsidRPr="002B1410" w:rsidRDefault="002B1410" w:rsidP="002B1410">
      <w:pPr>
        <w:tabs>
          <w:tab w:val="left" w:pos="216"/>
        </w:tabs>
        <w:suppressAutoHyphens/>
        <w:autoSpaceDE w:val="0"/>
        <w:spacing w:before="110" w:after="0" w:line="250" w:lineRule="exact"/>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7.</w:t>
      </w:r>
      <w:r w:rsidRPr="002B1410">
        <w:rPr>
          <w:rFonts w:ascii="Arial" w:eastAsia="Times New Roman" w:hAnsi="Arial" w:cs="Times New Roman"/>
          <w:sz w:val="20"/>
          <w:szCs w:val="20"/>
          <w:lang w:eastAsia="ar-SA"/>
        </w:rPr>
        <w:tab/>
        <w:t>W zakresie transportu odpadów komunalnych:</w:t>
      </w:r>
    </w:p>
    <w:p w:rsidR="002B1410" w:rsidRPr="002B1410" w:rsidRDefault="002B1410" w:rsidP="002B1410">
      <w:pPr>
        <w:numPr>
          <w:ilvl w:val="0"/>
          <w:numId w:val="12"/>
        </w:numPr>
        <w:tabs>
          <w:tab w:val="left" w:pos="533"/>
        </w:tabs>
        <w:suppressAutoHyphens/>
        <w:autoSpaceDE w:val="0"/>
        <w:spacing w:after="0" w:line="250" w:lineRule="exact"/>
        <w:ind w:left="288" w:right="14"/>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zakaz mieszania selektywnie zebranych odpadów komunalnych ze zmieszanymi odpadami komunalnymi odbieranymi od właścicieli nieruchomości,</w:t>
      </w:r>
    </w:p>
    <w:p w:rsidR="002B1410" w:rsidRPr="002B1410" w:rsidRDefault="002B1410" w:rsidP="002B1410">
      <w:pPr>
        <w:numPr>
          <w:ilvl w:val="0"/>
          <w:numId w:val="12"/>
        </w:numPr>
        <w:tabs>
          <w:tab w:val="left" w:pos="533"/>
        </w:tabs>
        <w:suppressAutoHyphens/>
        <w:autoSpaceDE w:val="0"/>
        <w:spacing w:after="0" w:line="250" w:lineRule="exact"/>
        <w:ind w:left="288"/>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zakaz mieszania ze sobą poszczególnych frakcji selektywnie zebranych odpadów komunalnych,</w:t>
      </w:r>
    </w:p>
    <w:p w:rsidR="002B1410" w:rsidRPr="002B1410" w:rsidRDefault="002B1410" w:rsidP="002B1410">
      <w:pPr>
        <w:numPr>
          <w:ilvl w:val="0"/>
          <w:numId w:val="12"/>
        </w:numPr>
        <w:tabs>
          <w:tab w:val="left" w:pos="533"/>
        </w:tabs>
        <w:suppressAutoHyphens/>
        <w:autoSpaceDE w:val="0"/>
        <w:spacing w:after="0" w:line="250" w:lineRule="exact"/>
        <w:ind w:left="288"/>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zakaz odbioru odpadów w niedziele oraz święta.</w:t>
      </w:r>
    </w:p>
    <w:p w:rsidR="002B1410" w:rsidRPr="002B1410" w:rsidRDefault="002B1410" w:rsidP="002B1410">
      <w:pPr>
        <w:suppressAutoHyphens/>
        <w:autoSpaceDE w:val="0"/>
        <w:spacing w:after="0" w:line="250" w:lineRule="exact"/>
        <w:ind w:left="288" w:right="5"/>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 przypadku, gdy dzień odbioru przypada w dzień ustawowo wolny od pracy, dniem odbioru odpadów są pierwsze dwa dni robocze następujące po dniu wolnym,</w:t>
      </w:r>
    </w:p>
    <w:p w:rsidR="002B1410" w:rsidRPr="002B1410" w:rsidRDefault="002B1410" w:rsidP="002B1410">
      <w:pPr>
        <w:numPr>
          <w:ilvl w:val="0"/>
          <w:numId w:val="13"/>
        </w:numPr>
        <w:tabs>
          <w:tab w:val="left" w:pos="533"/>
        </w:tabs>
        <w:suppressAutoHyphens/>
        <w:autoSpaceDE w:val="0"/>
        <w:spacing w:after="0" w:line="250" w:lineRule="exact"/>
        <w:ind w:left="288"/>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odbieranie, w wyjątkowych sytuacjach, na zgłoszenie Zamawiającego, odpadów poza ustalonym</w:t>
      </w:r>
    </w:p>
    <w:p w:rsidR="002B1410" w:rsidRPr="002B1410" w:rsidRDefault="002B1410" w:rsidP="002B1410">
      <w:pPr>
        <w:suppressAutoHyphens/>
        <w:autoSpaceDE w:val="0"/>
        <w:spacing w:after="0" w:line="250" w:lineRule="exact"/>
        <w:ind w:left="288" w:right="10"/>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harmonogramem, jeżeli odpady te zostaną zebrane i zgromadzone na nieruchomości w terminach innych niż przewiduje termin ich odbioru, a zagraża to bezpieczeństwu życia i zdrowia mieszkańców,</w:t>
      </w:r>
    </w:p>
    <w:p w:rsidR="002B1410" w:rsidRPr="002B1410" w:rsidRDefault="002B1410" w:rsidP="002B1410">
      <w:pPr>
        <w:numPr>
          <w:ilvl w:val="0"/>
          <w:numId w:val="13"/>
        </w:numPr>
        <w:suppressAutoHyphens/>
        <w:autoSpaceDE w:val="0"/>
        <w:spacing w:after="0" w:line="250" w:lineRule="exact"/>
        <w:ind w:firstLine="284"/>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zabezpieczenie przewożonych odpadów przed wysypaniem na drogę.</w:t>
      </w:r>
    </w:p>
    <w:p w:rsidR="002B1410" w:rsidRPr="002B1410" w:rsidRDefault="002B1410" w:rsidP="002B1410">
      <w:pPr>
        <w:suppressAutoHyphens/>
        <w:autoSpaceDE w:val="0"/>
        <w:spacing w:after="0" w:line="250" w:lineRule="exact"/>
        <w:rPr>
          <w:rFonts w:ascii="Arial" w:eastAsia="Times New Roman" w:hAnsi="Arial" w:cs="Times New Roman"/>
          <w:sz w:val="20"/>
          <w:szCs w:val="20"/>
          <w:lang w:eastAsia="ar-SA"/>
        </w:rPr>
      </w:pPr>
    </w:p>
    <w:p w:rsidR="002B1410" w:rsidRPr="002B1410" w:rsidRDefault="002B1410" w:rsidP="002B1410">
      <w:pPr>
        <w:numPr>
          <w:ilvl w:val="0"/>
          <w:numId w:val="14"/>
        </w:numPr>
        <w:tabs>
          <w:tab w:val="left" w:pos="221"/>
        </w:tabs>
        <w:suppressAutoHyphens/>
        <w:autoSpaceDE w:val="0"/>
        <w:spacing w:before="115" w:after="0" w:line="250" w:lineRule="exact"/>
        <w:ind w:left="14"/>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 zakresie zagospodarowania odpadów:</w:t>
      </w:r>
    </w:p>
    <w:p w:rsidR="002B1410" w:rsidRPr="002B1410" w:rsidRDefault="002B1410" w:rsidP="002B1410">
      <w:pPr>
        <w:suppressAutoHyphens/>
        <w:autoSpaceDE w:val="0"/>
        <w:spacing w:after="0" w:line="250" w:lineRule="exact"/>
        <w:ind w:left="288"/>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przekazywanie odebranych od właścicieli nieruchomości  zebranych odpadów komunalnych do Regionalnej Instalacji Przetwarzania Odpadów Komunalnych Regionu Północnego Województwa Podkarpackiego  w miejscowości Sigiełki gmina Krzeszów.</w:t>
      </w:r>
    </w:p>
    <w:p w:rsidR="002B1410" w:rsidRPr="002B1410" w:rsidRDefault="002B1410" w:rsidP="002B1410">
      <w:pPr>
        <w:suppressAutoHyphens/>
        <w:autoSpaceDE w:val="0"/>
        <w:spacing w:after="0" w:line="250" w:lineRule="exact"/>
        <w:ind w:left="288"/>
        <w:jc w:val="both"/>
        <w:rPr>
          <w:rFonts w:ascii="Arial" w:eastAsia="Times New Roman" w:hAnsi="Arial" w:cs="Times New Roman"/>
          <w:color w:val="FF0000"/>
          <w:sz w:val="20"/>
          <w:szCs w:val="20"/>
          <w:lang w:eastAsia="ar-SA"/>
        </w:rPr>
      </w:pPr>
    </w:p>
    <w:p w:rsidR="002B1410" w:rsidRPr="002B1410" w:rsidRDefault="002B1410" w:rsidP="002B1410">
      <w:pPr>
        <w:suppressAutoHyphens/>
        <w:autoSpaceDE w:val="0"/>
        <w:spacing w:after="0" w:line="250" w:lineRule="exact"/>
        <w:ind w:left="288"/>
        <w:jc w:val="both"/>
        <w:rPr>
          <w:rFonts w:ascii="Arial" w:eastAsia="Times New Roman" w:hAnsi="Arial" w:cs="Times New Roman"/>
          <w:color w:val="FF0000"/>
          <w:sz w:val="20"/>
          <w:szCs w:val="20"/>
          <w:lang w:eastAsia="ar-SA"/>
        </w:rPr>
      </w:pPr>
    </w:p>
    <w:p w:rsidR="002B1410" w:rsidRPr="002B1410" w:rsidRDefault="002B1410" w:rsidP="002B1410">
      <w:pPr>
        <w:numPr>
          <w:ilvl w:val="0"/>
          <w:numId w:val="15"/>
        </w:numPr>
        <w:tabs>
          <w:tab w:val="left" w:pos="221"/>
        </w:tabs>
        <w:suppressAutoHyphens/>
        <w:autoSpaceDE w:val="0"/>
        <w:spacing w:before="115" w:after="0" w:line="250" w:lineRule="exact"/>
        <w:ind w:left="14"/>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Inne obowiązki Wykonawcy:</w:t>
      </w:r>
    </w:p>
    <w:p w:rsidR="002B1410" w:rsidRPr="002B1410" w:rsidRDefault="002B1410" w:rsidP="002B1410">
      <w:pPr>
        <w:tabs>
          <w:tab w:val="left" w:pos="586"/>
        </w:tabs>
        <w:suppressAutoHyphens/>
        <w:autoSpaceDE w:val="0"/>
        <w:spacing w:after="0" w:line="250" w:lineRule="exact"/>
        <w:ind w:left="288" w:right="24"/>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1. wykonanie przedmiotu umowy w sposób fachowy, niepowodujący niepotrzebnych przeszkód oraz ograniczający niedogodności dla mieszkańców gminy Krzeszów do niezbędnego minimum,</w:t>
      </w:r>
    </w:p>
    <w:p w:rsidR="002B1410" w:rsidRPr="002B1410" w:rsidRDefault="002B1410" w:rsidP="002B1410">
      <w:pPr>
        <w:tabs>
          <w:tab w:val="left" w:pos="586"/>
        </w:tabs>
        <w:suppressAutoHyphens/>
        <w:autoSpaceDE w:val="0"/>
        <w:spacing w:after="0" w:line="250" w:lineRule="exact"/>
        <w:ind w:left="288" w:right="19"/>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2. zapewnienie, dla właściwej realizacji przedmiotu umowy, przez cały czas trwania umowy dostatecznej ilości środków technicznych, gwarantujących terminowe i jakościowe wykonanie zakresu rzeczowego usługi,</w:t>
      </w:r>
    </w:p>
    <w:p w:rsidR="002B1410" w:rsidRPr="002B1410" w:rsidRDefault="002B1410" w:rsidP="002B1410">
      <w:pPr>
        <w:tabs>
          <w:tab w:val="left" w:pos="586"/>
        </w:tabs>
        <w:suppressAutoHyphens/>
        <w:autoSpaceDE w:val="0"/>
        <w:spacing w:after="0" w:line="250" w:lineRule="exact"/>
        <w:ind w:left="288"/>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3. porządkowanie terenu zanieczyszczonego odpadami i innymi zanieczyszczeniami wysypanymi z pojemników, kontenerów, worków i pojazdów w trakcie realizacji usługi wywozu,</w:t>
      </w:r>
    </w:p>
    <w:p w:rsidR="002B1410" w:rsidRPr="002B1410" w:rsidRDefault="002B1410" w:rsidP="002B1410">
      <w:pPr>
        <w:tabs>
          <w:tab w:val="left" w:pos="586"/>
        </w:tabs>
        <w:suppressAutoHyphens/>
        <w:autoSpaceDE w:val="0"/>
        <w:spacing w:after="0" w:line="250" w:lineRule="exact"/>
        <w:ind w:left="288" w:right="43"/>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4. garażowanie pojazdów do realizacji przedmiotu zamówienia wyłącznie na terenie posiadanej bazy magazynowo - transportowej,</w:t>
      </w:r>
    </w:p>
    <w:p w:rsidR="002B1410" w:rsidRPr="002B1410" w:rsidRDefault="002B1410" w:rsidP="002B1410">
      <w:pPr>
        <w:tabs>
          <w:tab w:val="left" w:pos="586"/>
        </w:tabs>
        <w:suppressAutoHyphens/>
        <w:autoSpaceDE w:val="0"/>
        <w:spacing w:after="0" w:line="250" w:lineRule="exact"/>
        <w:ind w:left="288"/>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5. wyposażenie własnych pracowników zajmujących się wywozem odpadów w odzież ochroną,</w:t>
      </w:r>
    </w:p>
    <w:p w:rsidR="002B1410" w:rsidRPr="002B1410" w:rsidRDefault="002B1410" w:rsidP="002B1410">
      <w:pPr>
        <w:tabs>
          <w:tab w:val="left" w:pos="586"/>
        </w:tabs>
        <w:suppressAutoHyphens/>
        <w:autoSpaceDE w:val="0"/>
        <w:spacing w:after="0" w:line="250" w:lineRule="exact"/>
        <w:ind w:left="288" w:right="14"/>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6. dokonywanie odbioru i transportu odpadów, również w przypadkach, kiedy dojazd do punktów zbiórki odpadów komunalnych będzie utrudniony z powodu prowadzonych remontów dróg, dojazdów itp. W takich przypadkach Wykonawcy nie przysługują roszczenia z tytułu wzrostu kosztów realizacji przedmiotu umowy,</w:t>
      </w:r>
    </w:p>
    <w:p w:rsidR="002B1410" w:rsidRPr="002B1410" w:rsidRDefault="002B1410" w:rsidP="002B1410">
      <w:pPr>
        <w:tabs>
          <w:tab w:val="left" w:pos="586"/>
        </w:tabs>
        <w:suppressAutoHyphens/>
        <w:autoSpaceDE w:val="0"/>
        <w:spacing w:after="0" w:line="250" w:lineRule="exact"/>
        <w:ind w:left="288" w:right="19"/>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7. ponoszenie pełnej odpowiedzialności za należyte wykonanie powierzonych czynności zgodnie z obowiązującymi przepisami i normami,</w:t>
      </w:r>
    </w:p>
    <w:p w:rsidR="002B1410" w:rsidRPr="002B1410" w:rsidRDefault="002B1410" w:rsidP="002B1410">
      <w:pPr>
        <w:tabs>
          <w:tab w:val="left" w:pos="586"/>
        </w:tabs>
        <w:suppressAutoHyphens/>
        <w:autoSpaceDE w:val="0"/>
        <w:spacing w:after="0" w:line="250" w:lineRule="exact"/>
        <w:ind w:left="288" w:right="19"/>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8. okazanie na żądanie Zamawiającego wszelkich dokumentów potwierdzających wykonywanie przedmiotu umowy zgodnie z określonymi przez Zamawiającego wymaganiami i przepisami prawa,</w:t>
      </w:r>
    </w:p>
    <w:p w:rsidR="002B1410" w:rsidRPr="002B1410" w:rsidRDefault="002B1410" w:rsidP="002B1410">
      <w:pPr>
        <w:tabs>
          <w:tab w:val="left" w:pos="778"/>
        </w:tabs>
        <w:suppressAutoHyphens/>
        <w:autoSpaceDE w:val="0"/>
        <w:spacing w:after="0" w:line="250" w:lineRule="exact"/>
        <w:ind w:left="288" w:right="29"/>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9. Wykonawca zobowiązuje się do ubezpieczenia na cały okres realizacji umowy,</w:t>
      </w:r>
      <w:r w:rsidRPr="002B1410">
        <w:rPr>
          <w:rFonts w:ascii="Arial" w:eastAsia="Times New Roman" w:hAnsi="Arial" w:cs="Times New Roman"/>
          <w:sz w:val="20"/>
          <w:szCs w:val="20"/>
          <w:lang w:eastAsia="ar-SA"/>
        </w:rPr>
        <w:br/>
        <w:t>w szczególności:</w:t>
      </w:r>
    </w:p>
    <w:p w:rsidR="002B1410" w:rsidRPr="002B1410" w:rsidRDefault="002B1410" w:rsidP="002B1410">
      <w:pPr>
        <w:numPr>
          <w:ilvl w:val="0"/>
          <w:numId w:val="16"/>
        </w:numPr>
        <w:tabs>
          <w:tab w:val="left" w:pos="850"/>
        </w:tabs>
        <w:suppressAutoHyphens/>
        <w:autoSpaceDE w:val="0"/>
        <w:spacing w:after="0" w:line="250" w:lineRule="exact"/>
        <w:ind w:left="571"/>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lastRenderedPageBreak/>
        <w:t>od odpowiedzialności cywilnej z tytułu szkód wyrządzonych w związku z realizacją niniejszej umowy, w tym ruchem pojazdów mechanicznych,</w:t>
      </w:r>
    </w:p>
    <w:p w:rsidR="002B1410" w:rsidRPr="002B1410" w:rsidRDefault="002B1410" w:rsidP="002B1410">
      <w:pPr>
        <w:numPr>
          <w:ilvl w:val="0"/>
          <w:numId w:val="16"/>
        </w:numPr>
        <w:tabs>
          <w:tab w:val="left" w:pos="850"/>
        </w:tabs>
        <w:suppressAutoHyphens/>
        <w:autoSpaceDE w:val="0"/>
        <w:spacing w:after="0" w:line="250" w:lineRule="exact"/>
        <w:ind w:left="571" w:right="10"/>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urządzeń, mienia ruchomego związanego z prowadzeniem usług, - ubezpieczenie to musi obejmować ryzyka wszelkiego rodzaju, łącznie z ryzykiem kradzieży, uszkodzenia, zniszczenia mienia, ryzykiem pożaru, powodzi, kradzieży i innych zdarzeń losowych.</w:t>
      </w:r>
    </w:p>
    <w:p w:rsidR="002B1410" w:rsidRPr="002B1410" w:rsidRDefault="002B1410" w:rsidP="002B1410">
      <w:pPr>
        <w:suppressAutoHyphens/>
        <w:autoSpaceDE w:val="0"/>
        <w:spacing w:after="0" w:line="250" w:lineRule="exact"/>
        <w:ind w:left="571" w:right="10"/>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Wszystkie koszty związane z zawarciem w/w umów ubezpieczenia oraz opłacania składek ubezpieczeniowych obciążają wyłącznie Wykonawcę. Wykonawca obowiązany jest na żądanie Zamawiającego przedłożyć kopię polisy ubezpieczeniowej wraz z dowodem opłacenia składki ubezpieczeniowej.</w:t>
      </w:r>
    </w:p>
    <w:p w:rsidR="002B1410" w:rsidRPr="002B1410" w:rsidRDefault="002B1410" w:rsidP="002B1410">
      <w:pPr>
        <w:suppressAutoHyphens/>
        <w:autoSpaceDE w:val="0"/>
        <w:spacing w:after="0" w:line="250" w:lineRule="exact"/>
        <w:ind w:left="576" w:right="19"/>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Powołane w niniejszym paragrafie przepisy prawne Wykonawca zobowiązuje się stosować z uwzględnieniem ewentualnych zmian stanu prawnego w tym zakresie.</w:t>
      </w:r>
    </w:p>
    <w:p w:rsidR="002B1410" w:rsidRPr="002B1410" w:rsidRDefault="002B1410" w:rsidP="002B1410">
      <w:pPr>
        <w:suppressAutoHyphens/>
        <w:autoSpaceDE w:val="0"/>
        <w:spacing w:before="134" w:after="0" w:line="240" w:lineRule="auto"/>
        <w:jc w:val="center"/>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9</w:t>
      </w:r>
    </w:p>
    <w:p w:rsidR="002B1410" w:rsidRPr="002B1410" w:rsidRDefault="002B1410" w:rsidP="002B1410">
      <w:pPr>
        <w:suppressAutoHyphens/>
        <w:autoSpaceDE w:val="0"/>
        <w:spacing w:before="110" w:after="0" w:line="254" w:lineRule="exact"/>
        <w:ind w:left="5" w:right="19"/>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Wykonawca oświadcza, że zapoznał się z położeniem nieruchomości, które zamieszkują mieszkańcy na terenie gminy Krzeszów dla których będzie zobowiązany świadczyć usługi w zakresie odbioru odpadów komunalnych.</w:t>
      </w:r>
    </w:p>
    <w:p w:rsidR="002B1410" w:rsidRPr="002B1410" w:rsidRDefault="002B1410" w:rsidP="002B1410">
      <w:pPr>
        <w:suppressAutoHyphens/>
        <w:autoSpaceDE w:val="0"/>
        <w:spacing w:before="134" w:after="0" w:line="240" w:lineRule="auto"/>
        <w:jc w:val="center"/>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10</w:t>
      </w:r>
    </w:p>
    <w:p w:rsidR="002B1410" w:rsidRPr="002B1410" w:rsidRDefault="002B1410" w:rsidP="002B1410">
      <w:pPr>
        <w:suppressAutoHyphens/>
        <w:autoSpaceDE w:val="0"/>
        <w:spacing w:before="110" w:after="0" w:line="254" w:lineRule="exact"/>
        <w:ind w:left="10" w:right="19"/>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1. Strony postanawiają, że w przypadku nienależytego wykonania postanowień niniejszej umowy obowiązującą formą odszkodowania będą kary umowne naliczane w następujących przypadkach.</w:t>
      </w:r>
    </w:p>
    <w:p w:rsidR="002B1410" w:rsidRPr="002B1410" w:rsidRDefault="002B1410" w:rsidP="002B1410">
      <w:pPr>
        <w:suppressAutoHyphens/>
        <w:autoSpaceDE w:val="0"/>
        <w:spacing w:after="0" w:line="250" w:lineRule="exact"/>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Wykonawca zapłaci Zamawiającemu kary umowne:</w:t>
      </w:r>
    </w:p>
    <w:p w:rsidR="002B1410" w:rsidRPr="002B1410" w:rsidRDefault="002B1410" w:rsidP="002B1410">
      <w:pPr>
        <w:numPr>
          <w:ilvl w:val="0"/>
          <w:numId w:val="17"/>
        </w:numPr>
        <w:tabs>
          <w:tab w:val="left" w:pos="547"/>
        </w:tabs>
        <w:suppressAutoHyphens/>
        <w:autoSpaceDE w:val="0"/>
        <w:spacing w:after="0" w:line="250" w:lineRule="exact"/>
        <w:ind w:left="283" w:right="10"/>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 wysokości 10 % łącznego wynagrodzenia umownego brutto, określonego w § 5 ust. 2, gdy Zamawiający odstąpi od umowy z powodu okoliczności, za które odpowiada Wykonawca lub jeśli Wykonawca odstąpi od umowy z powodu okoliczności, za które nie odpowiada Zamawiający.</w:t>
      </w:r>
    </w:p>
    <w:p w:rsidR="002B1410" w:rsidRPr="002B1410" w:rsidRDefault="002B1410" w:rsidP="002B1410">
      <w:pPr>
        <w:numPr>
          <w:ilvl w:val="0"/>
          <w:numId w:val="17"/>
        </w:numPr>
        <w:tabs>
          <w:tab w:val="left" w:pos="547"/>
        </w:tabs>
        <w:suppressAutoHyphens/>
        <w:autoSpaceDE w:val="0"/>
        <w:spacing w:after="0" w:line="250" w:lineRule="exact"/>
        <w:ind w:left="283" w:right="10"/>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 przypadku stwierdzenia opóźnienia w realizacji zamówienia w stosunku do zatwierdzonego harmonogramu o którym mowa w § 8 pkt 6 ust. 1 lub za każdy przypadek nienależytego wykonania usługi, w wysokości 500,00 zł brutto, od każdej nieruchomości zamieszkałej przez mieszkańców,</w:t>
      </w:r>
    </w:p>
    <w:p w:rsidR="002B1410" w:rsidRPr="002B1410" w:rsidRDefault="002B1410" w:rsidP="002B1410">
      <w:pPr>
        <w:tabs>
          <w:tab w:val="left" w:pos="643"/>
        </w:tabs>
        <w:suppressAutoHyphens/>
        <w:autoSpaceDE w:val="0"/>
        <w:spacing w:after="0" w:line="250" w:lineRule="exact"/>
        <w:ind w:left="293" w:right="10"/>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3)</w:t>
      </w:r>
      <w:r w:rsidRPr="002B1410">
        <w:rPr>
          <w:rFonts w:ascii="Arial" w:eastAsia="Times New Roman" w:hAnsi="Arial" w:cs="Times New Roman"/>
          <w:sz w:val="20"/>
          <w:szCs w:val="20"/>
          <w:lang w:eastAsia="ar-SA"/>
        </w:rPr>
        <w:tab/>
        <w:t>za każdy stwierdzony przypadek braku informowania zamawiającego o fakcie braku</w:t>
      </w:r>
      <w:r w:rsidRPr="002B1410">
        <w:rPr>
          <w:rFonts w:ascii="Arial" w:eastAsia="Times New Roman" w:hAnsi="Arial" w:cs="Times New Roman"/>
          <w:sz w:val="20"/>
          <w:szCs w:val="20"/>
          <w:lang w:eastAsia="ar-SA"/>
        </w:rPr>
        <w:br/>
        <w:t>selektywnej zbiórki odpadów przez właścicieli nieruchomości w wysokości 500,00 zł brutto, od</w:t>
      </w:r>
      <w:r w:rsidRPr="002B1410">
        <w:rPr>
          <w:rFonts w:ascii="Arial" w:eastAsia="Times New Roman" w:hAnsi="Arial" w:cs="Times New Roman"/>
          <w:sz w:val="20"/>
          <w:szCs w:val="20"/>
          <w:lang w:eastAsia="ar-SA"/>
        </w:rPr>
        <w:br/>
        <w:t>każdej nieruchomości zamieszkałej przez mieszkańców,</w:t>
      </w:r>
    </w:p>
    <w:p w:rsidR="002B1410" w:rsidRPr="002B1410" w:rsidRDefault="002B1410" w:rsidP="002B1410">
      <w:pPr>
        <w:numPr>
          <w:ilvl w:val="0"/>
          <w:numId w:val="18"/>
        </w:numPr>
        <w:tabs>
          <w:tab w:val="left" w:pos="226"/>
        </w:tabs>
        <w:suppressAutoHyphens/>
        <w:autoSpaceDE w:val="0"/>
        <w:spacing w:before="115" w:after="0" w:line="240" w:lineRule="auto"/>
        <w:ind w:left="5"/>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Kary umowne, o których mowa w ust. 1 są naliczane niezależnie od siebie i podlegają kumulacji.</w:t>
      </w:r>
    </w:p>
    <w:p w:rsidR="002B1410" w:rsidRPr="002B1410" w:rsidRDefault="002B1410" w:rsidP="002B1410">
      <w:pPr>
        <w:numPr>
          <w:ilvl w:val="0"/>
          <w:numId w:val="18"/>
        </w:numPr>
        <w:tabs>
          <w:tab w:val="left" w:pos="226"/>
        </w:tabs>
        <w:suppressAutoHyphens/>
        <w:autoSpaceDE w:val="0"/>
        <w:spacing w:before="110" w:after="0" w:line="254" w:lineRule="exact"/>
        <w:ind w:left="5"/>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 przypadku braku realizacji przez Wykonawcę obowiązków, o których mowa w § 3 ust.1 i 2 niniejszej umowy, Zamawiającemu przysługuje zgodnie z zapisem § 3 ust. 3 zwrot kar naliczonych przez Wojewódzki Inspektorat Ochrony Środowiska lub inny właściwy organ.</w:t>
      </w:r>
    </w:p>
    <w:p w:rsidR="002B1410" w:rsidRPr="002B1410" w:rsidRDefault="002B1410" w:rsidP="002B1410">
      <w:pPr>
        <w:numPr>
          <w:ilvl w:val="0"/>
          <w:numId w:val="18"/>
        </w:numPr>
        <w:tabs>
          <w:tab w:val="left" w:pos="226"/>
        </w:tabs>
        <w:suppressAutoHyphens/>
        <w:autoSpaceDE w:val="0"/>
        <w:spacing w:before="106" w:after="0" w:line="254" w:lineRule="exact"/>
        <w:ind w:left="5"/>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Zamawiający zapłaci Wykonawcy karę umowną za odstąpienie przez Wykonawcę od umowy z przyczyn, za które odpowiedzialność ponosi Zamawiający - w wysokości 10 % wynagrodzenia umownego brutto określonego w § 5 ust. 2 umowy.</w:t>
      </w:r>
    </w:p>
    <w:p w:rsidR="002B1410" w:rsidRPr="002B1410" w:rsidRDefault="002B1410" w:rsidP="002B1410">
      <w:pPr>
        <w:numPr>
          <w:ilvl w:val="0"/>
          <w:numId w:val="19"/>
        </w:numPr>
        <w:tabs>
          <w:tab w:val="left" w:pos="269"/>
        </w:tabs>
        <w:suppressAutoHyphens/>
        <w:autoSpaceDE w:val="0"/>
        <w:spacing w:before="106" w:after="0" w:line="254" w:lineRule="exact"/>
        <w:ind w:left="5" w:right="10"/>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Kara umowna określona w ust. 4 nie będzie naliczana w przypadku odstąpienia przez Zamawiającego od umowy z przyczyn określonych w art. 145 Ustawy Prawo zamówień publicznych.</w:t>
      </w:r>
    </w:p>
    <w:p w:rsidR="002B1410" w:rsidRPr="002B1410" w:rsidRDefault="002B1410" w:rsidP="002B1410">
      <w:pPr>
        <w:numPr>
          <w:ilvl w:val="0"/>
          <w:numId w:val="19"/>
        </w:numPr>
        <w:tabs>
          <w:tab w:val="left" w:pos="269"/>
        </w:tabs>
        <w:suppressAutoHyphens/>
        <w:autoSpaceDE w:val="0"/>
        <w:spacing w:before="110" w:after="0" w:line="254" w:lineRule="exact"/>
        <w:ind w:left="5" w:right="14"/>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Strony zastrzegają sobie prawo dochodzenia odszkodowania uzupełniającego przewyższającego wysokość kar umownych do wysokości rzeczywiście poniesionej szkody na zasadach ogólnych.</w:t>
      </w:r>
    </w:p>
    <w:p w:rsidR="002B1410" w:rsidRPr="002B1410" w:rsidRDefault="002B1410" w:rsidP="002B1410">
      <w:pPr>
        <w:numPr>
          <w:ilvl w:val="0"/>
          <w:numId w:val="19"/>
        </w:numPr>
        <w:tabs>
          <w:tab w:val="left" w:pos="269"/>
        </w:tabs>
        <w:suppressAutoHyphens/>
        <w:autoSpaceDE w:val="0"/>
        <w:spacing w:before="110" w:after="0" w:line="250" w:lineRule="exact"/>
        <w:ind w:left="5"/>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Wykonawca wyraża zgodę na potrącenie kwoty kary umownej, o której mowa w § 10 ust. 3 z należności Wykonawcy wynikających z faktur VAT przedstawionych Zamawiającemu do zapłaty za usługi ujęte niniejszą umową lub z zabezpieczenia należytego wykonania umowy. Wykonawca wyraża zgodę na potrącanie kar umownych i kar określonych w § 10 ust. 3 z przysługującego mu wynagrodzenia oraz z zabezpieczenia należytego wykonania umowy - bez uprzedniego wezwania do zapłaty.</w:t>
      </w:r>
    </w:p>
    <w:p w:rsidR="002B1410" w:rsidRPr="002B1410" w:rsidRDefault="002B1410" w:rsidP="002B1410">
      <w:pPr>
        <w:suppressAutoHyphens/>
        <w:autoSpaceDE w:val="0"/>
        <w:spacing w:before="130" w:after="0" w:line="240" w:lineRule="auto"/>
        <w:ind w:right="5"/>
        <w:jc w:val="center"/>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11</w:t>
      </w:r>
    </w:p>
    <w:p w:rsidR="002B1410" w:rsidRPr="002B1410" w:rsidRDefault="002B1410" w:rsidP="002B1410">
      <w:pPr>
        <w:numPr>
          <w:ilvl w:val="0"/>
          <w:numId w:val="20"/>
        </w:numPr>
        <w:tabs>
          <w:tab w:val="left" w:pos="250"/>
        </w:tabs>
        <w:suppressAutoHyphens/>
        <w:autoSpaceDE w:val="0"/>
        <w:spacing w:before="115" w:after="0" w:line="254" w:lineRule="exact"/>
        <w:ind w:right="14"/>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Wykonawca jest odpowiedzialny względem Zamawiającego za profesjonalną, należytą realizację przedmiotu zamówienia.</w:t>
      </w:r>
    </w:p>
    <w:p w:rsidR="002B1410" w:rsidRPr="002B1410" w:rsidRDefault="002B1410" w:rsidP="002B1410">
      <w:pPr>
        <w:numPr>
          <w:ilvl w:val="0"/>
          <w:numId w:val="20"/>
        </w:numPr>
        <w:tabs>
          <w:tab w:val="left" w:pos="250"/>
        </w:tabs>
        <w:suppressAutoHyphens/>
        <w:autoSpaceDE w:val="0"/>
        <w:spacing w:before="106" w:after="0" w:line="254" w:lineRule="exact"/>
        <w:ind w:right="10"/>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lastRenderedPageBreak/>
        <w:t>Zamawiający zastrzega sobie prawo do kontroli wykonywania przez Wykonawcę obowiązków wynikających z niniejszej umowy, w tym przeprowadzania kontroli w miejscu prowadzenia przez Wykonawcę działalności, żądania dokumentów związanych z realizacją niniejszej umowy.</w:t>
      </w:r>
    </w:p>
    <w:p w:rsidR="002B1410" w:rsidRPr="002B1410" w:rsidRDefault="002B1410" w:rsidP="002B1410">
      <w:pPr>
        <w:suppressAutoHyphens/>
        <w:autoSpaceDE w:val="0"/>
        <w:spacing w:after="0" w:line="240" w:lineRule="exact"/>
        <w:ind w:left="10"/>
        <w:jc w:val="center"/>
        <w:rPr>
          <w:rFonts w:ascii="Times New Roman" w:eastAsia="Times New Roman" w:hAnsi="Times New Roman" w:cs="Times New Roman"/>
          <w:sz w:val="24"/>
          <w:szCs w:val="24"/>
          <w:lang w:eastAsia="ar-SA"/>
        </w:rPr>
      </w:pPr>
    </w:p>
    <w:p w:rsidR="002B1410" w:rsidRPr="002B1410" w:rsidRDefault="002B1410" w:rsidP="002B1410">
      <w:pPr>
        <w:suppressAutoHyphens/>
        <w:autoSpaceDE w:val="0"/>
        <w:spacing w:before="5" w:after="0" w:line="240" w:lineRule="auto"/>
        <w:ind w:left="10"/>
        <w:jc w:val="center"/>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12</w:t>
      </w:r>
    </w:p>
    <w:p w:rsidR="002B1410" w:rsidRPr="002B1410" w:rsidRDefault="002B1410" w:rsidP="002B1410">
      <w:pPr>
        <w:numPr>
          <w:ilvl w:val="0"/>
          <w:numId w:val="21"/>
        </w:numPr>
        <w:tabs>
          <w:tab w:val="left" w:pos="197"/>
        </w:tabs>
        <w:suppressAutoHyphens/>
        <w:autoSpaceDE w:val="0"/>
        <w:spacing w:before="115" w:after="0" w:line="254" w:lineRule="exact"/>
        <w:ind w:right="14"/>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Wykonawca jest zobowiązany dbać o prawidłowość wykonywania prac przez cały czas realizacji umowy.</w:t>
      </w:r>
    </w:p>
    <w:p w:rsidR="002B1410" w:rsidRPr="002B1410" w:rsidRDefault="002B1410" w:rsidP="002B1410">
      <w:pPr>
        <w:suppressAutoHyphens/>
        <w:autoSpaceDE w:val="0"/>
        <w:spacing w:before="10" w:after="0" w:line="240" w:lineRule="auto"/>
        <w:ind w:right="5"/>
        <w:jc w:val="center"/>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13</w:t>
      </w:r>
    </w:p>
    <w:p w:rsidR="002B1410" w:rsidRPr="002B1410" w:rsidRDefault="002B1410" w:rsidP="002B1410">
      <w:pPr>
        <w:tabs>
          <w:tab w:val="left" w:pos="230"/>
        </w:tabs>
        <w:suppressAutoHyphens/>
        <w:autoSpaceDE w:val="0"/>
        <w:spacing w:before="120" w:after="0" w:line="250" w:lineRule="exact"/>
        <w:ind w:left="5" w:right="14"/>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1.</w:t>
      </w:r>
      <w:r w:rsidRPr="002B1410">
        <w:rPr>
          <w:rFonts w:ascii="Arial" w:eastAsia="Times New Roman" w:hAnsi="Arial" w:cs="Times New Roman"/>
          <w:sz w:val="20"/>
          <w:szCs w:val="20"/>
          <w:lang w:eastAsia="ar-SA"/>
        </w:rPr>
        <w:tab/>
        <w:t>Wykonawca ponosi pełną odpowiedzialność wobec Zamawiającego i osób trzecich za szkody</w:t>
      </w:r>
      <w:r w:rsidRPr="002B1410">
        <w:rPr>
          <w:rFonts w:ascii="Arial" w:eastAsia="Times New Roman" w:hAnsi="Arial" w:cs="Times New Roman"/>
          <w:sz w:val="20"/>
          <w:szCs w:val="20"/>
          <w:lang w:eastAsia="ar-SA"/>
        </w:rPr>
        <w:br/>
        <w:t>w mieniu i zdrowiu osób trzecich, powstałe w związku z realizacją przedmiotu niniejszej umowy.</w:t>
      </w:r>
    </w:p>
    <w:p w:rsidR="002B1410" w:rsidRPr="002B1410" w:rsidRDefault="002B1410" w:rsidP="002B1410">
      <w:pPr>
        <w:tabs>
          <w:tab w:val="left" w:pos="504"/>
        </w:tabs>
        <w:suppressAutoHyphens/>
        <w:autoSpaceDE w:val="0"/>
        <w:spacing w:before="115" w:after="0" w:line="250" w:lineRule="exact"/>
        <w:ind w:left="5" w:right="14"/>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2.</w:t>
      </w:r>
      <w:r w:rsidRPr="002B1410">
        <w:rPr>
          <w:rFonts w:ascii="Arial" w:eastAsia="Times New Roman" w:hAnsi="Arial" w:cs="Times New Roman"/>
          <w:sz w:val="20"/>
          <w:szCs w:val="20"/>
          <w:lang w:eastAsia="ar-SA"/>
        </w:rPr>
        <w:tab/>
        <w:t>Wykonawca zobowiązuje się do naprawienia wszelkich szkód związanych</w:t>
      </w:r>
      <w:r w:rsidRPr="002B1410">
        <w:rPr>
          <w:rFonts w:ascii="Arial" w:eastAsia="Times New Roman" w:hAnsi="Arial" w:cs="Times New Roman"/>
          <w:sz w:val="20"/>
          <w:szCs w:val="20"/>
          <w:lang w:eastAsia="ar-SA"/>
        </w:rPr>
        <w:br/>
        <w:t>z wykonywaniem przedmiotu zamówienia Zamawiającemu, właścicielom nieruchomości oraz osobom</w:t>
      </w:r>
      <w:r w:rsidRPr="002B1410">
        <w:rPr>
          <w:rFonts w:ascii="Arial" w:eastAsia="Times New Roman" w:hAnsi="Arial" w:cs="Times New Roman"/>
          <w:sz w:val="20"/>
          <w:szCs w:val="20"/>
          <w:lang w:eastAsia="ar-SA"/>
        </w:rPr>
        <w:br/>
        <w:t>trzecim.</w:t>
      </w:r>
    </w:p>
    <w:p w:rsidR="002B1410" w:rsidRPr="002B1410" w:rsidRDefault="002B1410" w:rsidP="002B1410">
      <w:pPr>
        <w:suppressAutoHyphens/>
        <w:autoSpaceDE w:val="0"/>
        <w:spacing w:before="43" w:after="0" w:line="240" w:lineRule="auto"/>
        <w:ind w:left="5"/>
        <w:jc w:val="center"/>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14</w:t>
      </w:r>
    </w:p>
    <w:p w:rsidR="002B1410" w:rsidRPr="002B1410" w:rsidRDefault="002B1410" w:rsidP="002B1410">
      <w:pPr>
        <w:tabs>
          <w:tab w:val="left" w:pos="288"/>
        </w:tabs>
        <w:suppressAutoHyphens/>
        <w:autoSpaceDE w:val="0"/>
        <w:spacing w:before="96" w:after="0" w:line="250" w:lineRule="exact"/>
        <w:ind w:left="10" w:right="10"/>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1. Zamawiający może oprócz przypadków określonych w przepisach Kodeksu Cywilnego, odstąpić</w:t>
      </w:r>
      <w:r w:rsidRPr="002B1410">
        <w:rPr>
          <w:rFonts w:ascii="Arial" w:eastAsia="Times New Roman" w:hAnsi="Arial" w:cs="Times New Roman"/>
          <w:sz w:val="20"/>
          <w:szCs w:val="20"/>
          <w:lang w:eastAsia="ar-SA"/>
        </w:rPr>
        <w:br/>
        <w:t>od umowy, jeżeli:</w:t>
      </w:r>
    </w:p>
    <w:p w:rsidR="002B1410" w:rsidRPr="002B1410" w:rsidRDefault="002B1410" w:rsidP="002B1410">
      <w:pPr>
        <w:tabs>
          <w:tab w:val="left" w:pos="629"/>
        </w:tabs>
        <w:suppressAutoHyphens/>
        <w:autoSpaceDE w:val="0"/>
        <w:spacing w:after="0" w:line="250" w:lineRule="exact"/>
        <w:ind w:left="629" w:right="10" w:hanging="283"/>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xml:space="preserve">1).wystąpiły istotne zmiany okoliczności powodujące, że wykonanie umowy nie leży w interesie publicznym, czego nie można było przewidzieć w chwili zawarcia umowy, </w:t>
      </w:r>
      <w:r w:rsidRPr="002B1410">
        <w:rPr>
          <w:rFonts w:ascii="Arial" w:eastAsia="Times New Roman" w:hAnsi="Arial" w:cs="Times New Roman"/>
          <w:sz w:val="20"/>
          <w:szCs w:val="20"/>
          <w:u w:val="single"/>
          <w:lang w:eastAsia="ar-SA"/>
        </w:rPr>
        <w:t>w terminie 30 dni od powzięcia wiadomości o tych</w:t>
      </w:r>
      <w:r w:rsidRPr="002B1410">
        <w:rPr>
          <w:rFonts w:ascii="Arial" w:eastAsia="Times New Roman" w:hAnsi="Arial" w:cs="Times New Roman"/>
          <w:sz w:val="20"/>
          <w:szCs w:val="20"/>
          <w:lang w:eastAsia="ar-SA"/>
        </w:rPr>
        <w:t xml:space="preserve"> okolicznościach;</w:t>
      </w:r>
    </w:p>
    <w:p w:rsidR="002B1410" w:rsidRPr="002B1410" w:rsidRDefault="002B1410" w:rsidP="002B1410">
      <w:pPr>
        <w:tabs>
          <w:tab w:val="left" w:pos="629"/>
        </w:tabs>
        <w:suppressAutoHyphens/>
        <w:autoSpaceDE w:val="0"/>
        <w:spacing w:after="0" w:line="250" w:lineRule="exact"/>
        <w:ind w:left="629" w:hanging="283"/>
        <w:jc w:val="both"/>
        <w:rPr>
          <w:rFonts w:ascii="Arial" w:eastAsia="Times New Roman" w:hAnsi="Arial" w:cs="Times New Roman"/>
          <w:sz w:val="20"/>
          <w:szCs w:val="20"/>
          <w:u w:val="single"/>
          <w:lang w:eastAsia="ar-SA"/>
        </w:rPr>
      </w:pPr>
      <w:r w:rsidRPr="002B1410">
        <w:rPr>
          <w:rFonts w:ascii="Arial" w:eastAsia="Times New Roman" w:hAnsi="Arial" w:cs="Times New Roman"/>
          <w:sz w:val="20"/>
          <w:szCs w:val="20"/>
          <w:lang w:eastAsia="ar-SA"/>
        </w:rPr>
        <w:t xml:space="preserve">2).Zgłoszony został wniosek o ogłoszenie upadłości Wykonawcy </w:t>
      </w:r>
      <w:r w:rsidRPr="002B1410">
        <w:rPr>
          <w:rFonts w:ascii="Arial" w:eastAsia="Times New Roman" w:hAnsi="Arial" w:cs="Times New Roman"/>
          <w:sz w:val="20"/>
          <w:szCs w:val="20"/>
          <w:u w:val="single"/>
          <w:lang w:eastAsia="ar-SA"/>
        </w:rPr>
        <w:t>w terminie 30 dni od powzięcia wiadomości o tych okolicznościach;</w:t>
      </w:r>
    </w:p>
    <w:p w:rsidR="002B1410" w:rsidRPr="002B1410" w:rsidRDefault="002B1410" w:rsidP="002B1410">
      <w:pPr>
        <w:tabs>
          <w:tab w:val="left" w:pos="629"/>
        </w:tabs>
        <w:suppressAutoHyphens/>
        <w:autoSpaceDE w:val="0"/>
        <w:spacing w:after="0" w:line="250" w:lineRule="exact"/>
        <w:ind w:left="629" w:right="34" w:hanging="283"/>
        <w:jc w:val="both"/>
        <w:rPr>
          <w:rFonts w:ascii="Arial" w:eastAsia="Times New Roman" w:hAnsi="Arial" w:cs="Times New Roman"/>
          <w:sz w:val="20"/>
          <w:szCs w:val="20"/>
          <w:u w:val="single"/>
          <w:lang w:eastAsia="ar-SA"/>
        </w:rPr>
      </w:pPr>
      <w:r w:rsidRPr="002B1410">
        <w:rPr>
          <w:rFonts w:ascii="Arial" w:eastAsia="Times New Roman" w:hAnsi="Arial" w:cs="Times New Roman"/>
          <w:sz w:val="20"/>
          <w:szCs w:val="20"/>
          <w:lang w:eastAsia="ar-SA"/>
        </w:rPr>
        <w:t xml:space="preserve">3).Wykonawca przystąpił do likwidacji swojej firmy, z wyjątkiem likwidacji przeprowadzonej w celu przekształcenia, </w:t>
      </w:r>
      <w:r w:rsidRPr="002B1410">
        <w:rPr>
          <w:rFonts w:ascii="Arial" w:eastAsia="Times New Roman" w:hAnsi="Arial" w:cs="Times New Roman"/>
          <w:sz w:val="20"/>
          <w:szCs w:val="20"/>
          <w:u w:val="single"/>
          <w:lang w:eastAsia="ar-SA"/>
        </w:rPr>
        <w:t>w terminie 30 dni od powzięcia wiadomości o tych okolicznościach;</w:t>
      </w:r>
    </w:p>
    <w:p w:rsidR="002B1410" w:rsidRPr="002B1410" w:rsidRDefault="002B1410" w:rsidP="002B1410">
      <w:pPr>
        <w:tabs>
          <w:tab w:val="left" w:pos="629"/>
        </w:tabs>
        <w:suppressAutoHyphens/>
        <w:autoSpaceDE w:val="0"/>
        <w:spacing w:after="0" w:line="250" w:lineRule="exact"/>
        <w:ind w:left="629" w:right="10" w:hanging="283"/>
        <w:jc w:val="both"/>
        <w:rPr>
          <w:rFonts w:ascii="Arial" w:eastAsia="Times New Roman" w:hAnsi="Arial" w:cs="Times New Roman"/>
          <w:sz w:val="20"/>
          <w:szCs w:val="20"/>
          <w:u w:val="single"/>
          <w:lang w:eastAsia="ar-SA"/>
        </w:rPr>
      </w:pPr>
      <w:r w:rsidRPr="002B1410">
        <w:rPr>
          <w:rFonts w:ascii="Arial" w:eastAsia="Times New Roman" w:hAnsi="Arial" w:cs="Times New Roman"/>
          <w:sz w:val="20"/>
          <w:szCs w:val="20"/>
          <w:lang w:eastAsia="ar-SA"/>
        </w:rPr>
        <w:t xml:space="preserve">4).został wydany nakaz zajęcia majątku Wykonawcy lub Wykonawca ogłosił zrzeczenie się swojego majątku na rzecz wierzycieli, </w:t>
      </w:r>
      <w:r w:rsidRPr="002B1410">
        <w:rPr>
          <w:rFonts w:ascii="Arial" w:eastAsia="Times New Roman" w:hAnsi="Arial" w:cs="Times New Roman"/>
          <w:sz w:val="20"/>
          <w:szCs w:val="20"/>
          <w:u w:val="single"/>
          <w:lang w:eastAsia="ar-SA"/>
        </w:rPr>
        <w:t>w terminie 30 dni od powzięcia wiadomości o tych okolicznościach;</w:t>
      </w:r>
    </w:p>
    <w:p w:rsidR="002B1410" w:rsidRPr="002B1410" w:rsidRDefault="002B1410" w:rsidP="002B1410">
      <w:pPr>
        <w:tabs>
          <w:tab w:val="left" w:pos="629"/>
        </w:tabs>
        <w:suppressAutoHyphens/>
        <w:autoSpaceDE w:val="0"/>
        <w:spacing w:after="0" w:line="250" w:lineRule="exact"/>
        <w:ind w:left="629" w:hanging="283"/>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5).Wykonawca utraci prawo do wykonywania usługi , w szczególności zostanie wykreślony z rejestru działalności regulowanej prowadzonej przez Wójta Gminy Krzeszów z przyczyn,</w:t>
      </w:r>
    </w:p>
    <w:p w:rsidR="002B1410" w:rsidRPr="002B1410" w:rsidRDefault="002B1410" w:rsidP="002B1410">
      <w:pPr>
        <w:suppressAutoHyphens/>
        <w:autoSpaceDE w:val="0"/>
        <w:spacing w:after="0" w:line="250" w:lineRule="exact"/>
        <w:ind w:left="710" w:right="14"/>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o których mowa w Ustawie o utrzymaniu czystości i porządku w gminach, w trybie natychmiastowym;</w:t>
      </w:r>
    </w:p>
    <w:p w:rsidR="002B1410" w:rsidRPr="002B1410" w:rsidRDefault="002B1410" w:rsidP="002B1410">
      <w:pPr>
        <w:suppressAutoHyphens/>
        <w:autoSpaceDE w:val="0"/>
        <w:spacing w:after="0" w:line="250" w:lineRule="exact"/>
        <w:ind w:left="426" w:right="14"/>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6).Wykonawca nie wykonuje lub nienależycie wykonuje obowiązki wynikające z niniejszej</w:t>
      </w:r>
    </w:p>
    <w:p w:rsidR="002B1410" w:rsidRPr="002B1410" w:rsidRDefault="002B1410" w:rsidP="002B1410">
      <w:pPr>
        <w:suppressAutoHyphens/>
        <w:autoSpaceDE w:val="0"/>
        <w:spacing w:after="0" w:line="250" w:lineRule="exact"/>
        <w:ind w:left="720" w:right="10"/>
        <w:jc w:val="both"/>
        <w:rPr>
          <w:rFonts w:ascii="Arial" w:eastAsia="Times New Roman" w:hAnsi="Arial" w:cs="Times New Roman"/>
          <w:sz w:val="20"/>
          <w:szCs w:val="20"/>
          <w:u w:val="single"/>
          <w:lang w:eastAsia="ar-SA"/>
        </w:rPr>
      </w:pPr>
      <w:r w:rsidRPr="002B1410">
        <w:rPr>
          <w:rFonts w:ascii="Arial" w:eastAsia="Times New Roman" w:hAnsi="Arial" w:cs="Times New Roman"/>
          <w:sz w:val="20"/>
          <w:szCs w:val="20"/>
          <w:lang w:eastAsia="ar-SA"/>
        </w:rPr>
        <w:t xml:space="preserve">umowy, w tym nie przestrzega ustalonego harmonogramu wywozu odpadów, norm sanitarnych, zaniedbań sprawozdawczych, </w:t>
      </w:r>
      <w:r w:rsidRPr="002B1410">
        <w:rPr>
          <w:rFonts w:ascii="Arial" w:eastAsia="Times New Roman" w:hAnsi="Arial" w:cs="Times New Roman"/>
          <w:sz w:val="20"/>
          <w:szCs w:val="20"/>
          <w:u w:val="single"/>
          <w:lang w:eastAsia="ar-SA"/>
        </w:rPr>
        <w:t>w terminie 30 dni od powzięcia wiadomości o tych okolicznościach;</w:t>
      </w:r>
    </w:p>
    <w:p w:rsidR="002B1410" w:rsidRPr="002B1410" w:rsidRDefault="002B1410" w:rsidP="002B1410">
      <w:pPr>
        <w:tabs>
          <w:tab w:val="left" w:pos="422"/>
        </w:tabs>
        <w:suppressAutoHyphens/>
        <w:autoSpaceDE w:val="0"/>
        <w:spacing w:before="110" w:after="0" w:line="254" w:lineRule="exact"/>
        <w:ind w:left="5"/>
        <w:jc w:val="both"/>
        <w:rPr>
          <w:rFonts w:ascii="Arial" w:eastAsia="Times New Roman" w:hAnsi="Arial" w:cs="Times New Roman"/>
          <w:sz w:val="20"/>
          <w:szCs w:val="20"/>
          <w:u w:val="single"/>
          <w:lang w:eastAsia="ar-SA"/>
        </w:rPr>
      </w:pPr>
      <w:r w:rsidRPr="002B1410">
        <w:rPr>
          <w:rFonts w:ascii="Arial" w:eastAsia="Times New Roman" w:hAnsi="Arial" w:cs="Times New Roman"/>
          <w:sz w:val="20"/>
          <w:szCs w:val="20"/>
          <w:lang w:eastAsia="ar-SA"/>
        </w:rPr>
        <w:t>2.</w:t>
      </w:r>
      <w:r w:rsidRPr="002B1410">
        <w:rPr>
          <w:rFonts w:ascii="Arial" w:eastAsia="Times New Roman" w:hAnsi="Arial" w:cs="Times New Roman"/>
          <w:sz w:val="20"/>
          <w:szCs w:val="20"/>
          <w:lang w:eastAsia="ar-SA"/>
        </w:rPr>
        <w:tab/>
        <w:t>Wykonawcy przysługuje prawo odstąpienia od niniejszej umowy, jeżeli Zamawiający zalega</w:t>
      </w:r>
      <w:r w:rsidRPr="002B1410">
        <w:rPr>
          <w:rFonts w:ascii="Arial" w:eastAsia="Times New Roman" w:hAnsi="Arial" w:cs="Times New Roman"/>
          <w:sz w:val="20"/>
          <w:szCs w:val="20"/>
          <w:lang w:eastAsia="ar-SA"/>
        </w:rPr>
        <w:br/>
        <w:t>z płatnością wymagalnych należności powyżej 30 dni pomimo wezwania przez Wykonawcę</w:t>
      </w:r>
      <w:r w:rsidRPr="002B1410">
        <w:rPr>
          <w:rFonts w:ascii="Arial" w:eastAsia="Times New Roman" w:hAnsi="Arial" w:cs="Times New Roman"/>
          <w:sz w:val="20"/>
          <w:szCs w:val="20"/>
          <w:lang w:eastAsia="ar-SA"/>
        </w:rPr>
        <w:br/>
        <w:t xml:space="preserve">Zamawiającego do uregulowania płatności z zagrożeniem odstąpienia od umowy, </w:t>
      </w:r>
      <w:r w:rsidRPr="002B1410">
        <w:rPr>
          <w:rFonts w:ascii="Arial" w:eastAsia="Times New Roman" w:hAnsi="Arial" w:cs="Times New Roman"/>
          <w:sz w:val="20"/>
          <w:szCs w:val="20"/>
          <w:u w:val="single"/>
          <w:lang w:eastAsia="ar-SA"/>
        </w:rPr>
        <w:t>w terminie 30 dni</w:t>
      </w:r>
      <w:r w:rsidRPr="002B1410">
        <w:rPr>
          <w:rFonts w:ascii="Arial" w:eastAsia="Times New Roman" w:hAnsi="Arial" w:cs="Times New Roman"/>
          <w:sz w:val="20"/>
          <w:szCs w:val="20"/>
          <w:u w:val="single"/>
          <w:lang w:eastAsia="ar-SA"/>
        </w:rPr>
        <w:br/>
        <w:t>od wystąpienia tych okoliczności.</w:t>
      </w:r>
    </w:p>
    <w:p w:rsidR="002B1410" w:rsidRPr="002B1410" w:rsidRDefault="002B1410" w:rsidP="002B1410">
      <w:pPr>
        <w:numPr>
          <w:ilvl w:val="0"/>
          <w:numId w:val="22"/>
        </w:numPr>
        <w:tabs>
          <w:tab w:val="left" w:pos="341"/>
        </w:tabs>
        <w:suppressAutoHyphens/>
        <w:autoSpaceDE w:val="0"/>
        <w:spacing w:before="106" w:after="0" w:line="254" w:lineRule="exact"/>
        <w:ind w:left="10" w:right="10"/>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Odstąpienie od umowy powinno nastąpić w formie pisemnej pod rygorem nieważności takiego</w:t>
      </w:r>
      <w:r w:rsidRPr="002B1410">
        <w:rPr>
          <w:rFonts w:ascii="Arial" w:eastAsia="Times New Roman" w:hAnsi="Arial" w:cs="Times New Roman"/>
          <w:sz w:val="20"/>
          <w:szCs w:val="20"/>
          <w:lang w:eastAsia="ar-SA"/>
        </w:rPr>
        <w:br/>
        <w:t>oświadczenia i powinno zawierać uzasadnienie.</w:t>
      </w:r>
    </w:p>
    <w:p w:rsidR="002B1410" w:rsidRPr="002B1410" w:rsidRDefault="002B1410" w:rsidP="002B1410">
      <w:pPr>
        <w:suppressAutoHyphens/>
        <w:autoSpaceDE w:val="0"/>
        <w:spacing w:before="130" w:after="0" w:line="240" w:lineRule="auto"/>
        <w:ind w:left="10"/>
        <w:jc w:val="center"/>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15</w:t>
      </w:r>
    </w:p>
    <w:p w:rsidR="002B1410" w:rsidRPr="002B1410" w:rsidRDefault="002B1410" w:rsidP="002B1410">
      <w:pPr>
        <w:suppressAutoHyphens/>
        <w:autoSpaceDE w:val="0"/>
        <w:spacing w:before="96" w:after="0" w:line="240" w:lineRule="auto"/>
        <w:ind w:left="6" w:right="11"/>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Wykonawca nie może bez pisemnej zgody Zamawiającego przenieść wierzytelności wynikających bądź związanych z realizacją niniejszej umowy na rzecz osób trzecich.</w:t>
      </w:r>
    </w:p>
    <w:p w:rsidR="002B1410" w:rsidRPr="002B1410" w:rsidRDefault="002B1410" w:rsidP="002B1410">
      <w:pPr>
        <w:suppressAutoHyphens/>
        <w:autoSpaceDE w:val="0"/>
        <w:spacing w:before="96" w:after="0" w:line="240" w:lineRule="auto"/>
        <w:ind w:left="6" w:right="11"/>
        <w:jc w:val="both"/>
        <w:rPr>
          <w:rFonts w:ascii="Arial" w:eastAsia="Times New Roman" w:hAnsi="Arial" w:cs="Times New Roman"/>
          <w:sz w:val="20"/>
          <w:szCs w:val="20"/>
          <w:lang w:eastAsia="ar-SA"/>
        </w:rPr>
      </w:pPr>
    </w:p>
    <w:p w:rsidR="002B1410" w:rsidRPr="002B1410" w:rsidRDefault="002B1410" w:rsidP="002B1410">
      <w:pPr>
        <w:suppressAutoHyphens/>
        <w:autoSpaceDE w:val="0"/>
        <w:spacing w:after="0" w:line="250" w:lineRule="exact"/>
        <w:ind w:left="19" w:right="10"/>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Osobami wyznaczonymi do uzgodnień i koordynacji usług będących przedmiotem niniejszej umowy są:</w:t>
      </w:r>
    </w:p>
    <w:p w:rsidR="002B1410" w:rsidRPr="002B1410" w:rsidRDefault="002B1410" w:rsidP="002B1410">
      <w:pPr>
        <w:numPr>
          <w:ilvl w:val="0"/>
          <w:numId w:val="23"/>
        </w:numPr>
        <w:tabs>
          <w:tab w:val="left" w:pos="235"/>
          <w:tab w:val="left" w:leader="dot" w:pos="2746"/>
          <w:tab w:val="left" w:leader="dot" w:pos="6043"/>
        </w:tabs>
        <w:suppressAutoHyphens/>
        <w:autoSpaceDE w:val="0"/>
        <w:spacing w:before="19" w:after="0" w:line="240" w:lineRule="auto"/>
        <w:ind w:left="5"/>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ze strony Zamawiającego: Tomasz Wróbel  - inspektor  tel. 15 – 8798 352 wew. 38</w:t>
      </w:r>
    </w:p>
    <w:p w:rsidR="002B1410" w:rsidRPr="002B1410" w:rsidRDefault="002B1410" w:rsidP="002B1410">
      <w:pPr>
        <w:numPr>
          <w:ilvl w:val="0"/>
          <w:numId w:val="23"/>
        </w:numPr>
        <w:tabs>
          <w:tab w:val="left" w:pos="235"/>
          <w:tab w:val="left" w:leader="dot" w:pos="2746"/>
          <w:tab w:val="left" w:leader="dot" w:pos="6043"/>
        </w:tabs>
        <w:suppressAutoHyphens/>
        <w:autoSpaceDE w:val="0"/>
        <w:spacing w:before="19" w:after="0" w:line="240" w:lineRule="auto"/>
        <w:ind w:left="5"/>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xml:space="preserve">ze strony Wykonawcy </w:t>
      </w:r>
      <w:r w:rsidRPr="002B1410">
        <w:rPr>
          <w:rFonts w:ascii="Arial" w:eastAsia="Times New Roman" w:hAnsi="Arial" w:cs="Times New Roman"/>
          <w:sz w:val="20"/>
          <w:szCs w:val="20"/>
          <w:lang w:eastAsia="ar-SA"/>
        </w:rPr>
        <w:tab/>
        <w:t xml:space="preserve"> </w:t>
      </w:r>
      <w:proofErr w:type="spellStart"/>
      <w:r w:rsidRPr="002B1410">
        <w:rPr>
          <w:rFonts w:ascii="Arial" w:eastAsia="Times New Roman" w:hAnsi="Arial" w:cs="Times New Roman"/>
          <w:sz w:val="20"/>
          <w:szCs w:val="20"/>
          <w:lang w:eastAsia="ar-SA"/>
        </w:rPr>
        <w:t>tel</w:t>
      </w:r>
      <w:proofErr w:type="spellEnd"/>
      <w:r w:rsidRPr="002B1410">
        <w:rPr>
          <w:rFonts w:ascii="Arial" w:eastAsia="Times New Roman" w:hAnsi="Arial" w:cs="Times New Roman"/>
          <w:sz w:val="20"/>
          <w:szCs w:val="20"/>
          <w:lang w:eastAsia="ar-SA"/>
        </w:rPr>
        <w:tab/>
      </w:r>
    </w:p>
    <w:p w:rsidR="002B1410" w:rsidRPr="002B1410" w:rsidRDefault="002B1410" w:rsidP="002B1410">
      <w:pPr>
        <w:suppressAutoHyphens/>
        <w:autoSpaceDE w:val="0"/>
        <w:spacing w:before="158" w:after="0" w:line="240" w:lineRule="auto"/>
        <w:ind w:left="14"/>
        <w:jc w:val="center"/>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16</w:t>
      </w:r>
    </w:p>
    <w:p w:rsidR="002B1410" w:rsidRPr="002B1410" w:rsidRDefault="002B1410" w:rsidP="002B1410">
      <w:pPr>
        <w:tabs>
          <w:tab w:val="left" w:pos="283"/>
        </w:tabs>
        <w:suppressAutoHyphens/>
        <w:autoSpaceDE w:val="0"/>
        <w:spacing w:before="178" w:after="0" w:line="240" w:lineRule="auto"/>
        <w:ind w:left="6" w:right="11"/>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1. Zakazuje się istotnych zmian postanowień zawartej umowy w stosunku do treści oferty, na podstawie której dokonano wyboru Wykonawcy, z zastrzeżeniem ust. 2.</w:t>
      </w:r>
    </w:p>
    <w:p w:rsidR="002B1410" w:rsidRPr="002B1410" w:rsidRDefault="002B1410" w:rsidP="002B1410">
      <w:pPr>
        <w:tabs>
          <w:tab w:val="left" w:pos="45"/>
        </w:tabs>
        <w:suppressAutoHyphens/>
        <w:autoSpaceDE w:val="0"/>
        <w:spacing w:before="158" w:after="0" w:line="240" w:lineRule="auto"/>
        <w:ind w:right="10"/>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lastRenderedPageBreak/>
        <w:t>2. Zamawiający przewiduje możliwość wprowadzenia zmiany postanowień zawartej umowy w stosunku do treści oferty dotyczącej wynagrodzenia Wykonawcy w przypadku zmiany ustawowej stawki VAT.</w:t>
      </w:r>
    </w:p>
    <w:p w:rsidR="002B1410" w:rsidRPr="002B1410" w:rsidRDefault="002B1410" w:rsidP="002B1410">
      <w:pPr>
        <w:tabs>
          <w:tab w:val="left" w:pos="45"/>
        </w:tabs>
        <w:suppressAutoHyphens/>
        <w:autoSpaceDE w:val="0"/>
        <w:spacing w:before="158" w:after="0" w:line="240" w:lineRule="auto"/>
        <w:jc w:val="center"/>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17</w:t>
      </w:r>
    </w:p>
    <w:p w:rsidR="002B1410" w:rsidRPr="002B1410" w:rsidRDefault="002B1410" w:rsidP="002B1410">
      <w:pPr>
        <w:tabs>
          <w:tab w:val="left" w:pos="278"/>
        </w:tabs>
        <w:suppressAutoHyphens/>
        <w:autoSpaceDE w:val="0"/>
        <w:spacing w:before="178" w:after="0" w:line="240" w:lineRule="auto"/>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1. Wykonawca powinien wykonać roboty siłami swojej firmy.</w:t>
      </w:r>
    </w:p>
    <w:p w:rsidR="002B1410" w:rsidRPr="002B1410" w:rsidRDefault="002B1410" w:rsidP="002B1410">
      <w:pPr>
        <w:tabs>
          <w:tab w:val="left" w:pos="278"/>
        </w:tabs>
        <w:suppressAutoHyphens/>
        <w:autoSpaceDE w:val="0"/>
        <w:spacing w:after="0" w:line="240" w:lineRule="auto"/>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xml:space="preserve">2.Wykonawca może zlecić realizację części przedmiotu zamówienia do wykonania podwykonawcom pod warunkiem, że część zamówienia, którą Wykonawca zamierza powierzyć do wykonania podwykonawcy została wskazana w ofercie Wykonawcy. </w:t>
      </w:r>
    </w:p>
    <w:p w:rsidR="002B1410" w:rsidRPr="002B1410" w:rsidRDefault="002B1410" w:rsidP="002B1410">
      <w:pPr>
        <w:tabs>
          <w:tab w:val="left" w:pos="278"/>
        </w:tabs>
        <w:suppressAutoHyphens/>
        <w:autoSpaceDE w:val="0"/>
        <w:spacing w:after="0" w:line="240" w:lineRule="auto"/>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xml:space="preserve">3. </w:t>
      </w:r>
      <w:r w:rsidRPr="002B1410">
        <w:rPr>
          <w:rFonts w:ascii="Arial" w:eastAsia="Times New Roman" w:hAnsi="Arial" w:cs="Arial"/>
          <w:sz w:val="20"/>
          <w:szCs w:val="20"/>
          <w:lang w:eastAsia="ar-SA"/>
        </w:rPr>
        <w:t>Umowy z podwykonawcami Wykonawca zawiera za pisemną zgodą  Zamawiającego uwzględniając wykaz części zamówienia określony w ofercie jakie zamierza powierzyć do wykonania podwykonawcom.</w:t>
      </w:r>
    </w:p>
    <w:p w:rsidR="002B1410" w:rsidRPr="002B1410" w:rsidRDefault="002B1410" w:rsidP="002B1410">
      <w:pPr>
        <w:tabs>
          <w:tab w:val="left" w:pos="278"/>
        </w:tabs>
        <w:suppressAutoHyphens/>
        <w:autoSpaceDE w:val="0"/>
        <w:spacing w:after="0" w:line="240" w:lineRule="auto"/>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4. Wykonanie robót w podwykonawstwie nie zwalnia Wykonawcy od odpowiedzialności i zobowiązań wynikających z warunków umowy.</w:t>
      </w:r>
    </w:p>
    <w:p w:rsidR="002B1410" w:rsidRPr="002B1410" w:rsidRDefault="002B1410" w:rsidP="002B1410">
      <w:pPr>
        <w:tabs>
          <w:tab w:val="left" w:pos="278"/>
        </w:tabs>
        <w:suppressAutoHyphens/>
        <w:autoSpaceDE w:val="0"/>
        <w:spacing w:after="0" w:line="240" w:lineRule="auto"/>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5. Wykonawca będzie odpowiedzialny za działania, uchybienia i zaniedbania podwykonawcy, jego przedstawicieli lub pracowników w takim zakresie, jak gdyby były one działaniami, uchybieniami lub zaniedbaniami samego Wykonawcy, jego przedstawicieli lub pracowników.</w:t>
      </w:r>
    </w:p>
    <w:p w:rsidR="002B1410" w:rsidRPr="002B1410" w:rsidRDefault="002B1410" w:rsidP="002B1410">
      <w:pPr>
        <w:tabs>
          <w:tab w:val="left" w:pos="278"/>
        </w:tabs>
        <w:suppressAutoHyphens/>
        <w:autoSpaceDE w:val="0"/>
        <w:spacing w:after="0" w:line="240" w:lineRule="auto"/>
        <w:jc w:val="both"/>
        <w:rPr>
          <w:rFonts w:ascii="Times New Roman" w:eastAsia="Times New Roman" w:hAnsi="Times New Roman" w:cs="Times New Roman"/>
          <w:sz w:val="20"/>
          <w:szCs w:val="20"/>
          <w:lang w:eastAsia="ar-SA"/>
        </w:rPr>
      </w:pPr>
      <w:r w:rsidRPr="002B1410">
        <w:rPr>
          <w:rFonts w:ascii="Arial" w:eastAsia="Times New Roman" w:hAnsi="Arial" w:cs="Times New Roman"/>
          <w:sz w:val="20"/>
          <w:szCs w:val="20"/>
          <w:lang w:eastAsia="ar-SA"/>
        </w:rPr>
        <w:t>6. Podwykonawca nie może zlecić części zamówienia, która została mu powierzona do wykonania innemu podwykonawcy</w:t>
      </w:r>
      <w:r w:rsidRPr="002B1410">
        <w:rPr>
          <w:rFonts w:ascii="Times New Roman" w:eastAsia="Times New Roman" w:hAnsi="Times New Roman" w:cs="Times New Roman"/>
          <w:sz w:val="20"/>
          <w:szCs w:val="20"/>
          <w:lang w:eastAsia="ar-SA"/>
        </w:rPr>
        <w:t>.</w:t>
      </w:r>
    </w:p>
    <w:p w:rsidR="002B1410" w:rsidRPr="002B1410" w:rsidRDefault="002B1410" w:rsidP="002B1410">
      <w:pPr>
        <w:tabs>
          <w:tab w:val="left" w:pos="278"/>
        </w:tabs>
        <w:suppressAutoHyphens/>
        <w:autoSpaceDE w:val="0"/>
        <w:spacing w:before="130" w:after="0" w:line="240" w:lineRule="auto"/>
        <w:jc w:val="center"/>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18</w:t>
      </w:r>
    </w:p>
    <w:p w:rsidR="002B1410" w:rsidRPr="002B1410" w:rsidRDefault="002B1410" w:rsidP="002B1410">
      <w:pPr>
        <w:suppressAutoHyphens/>
        <w:autoSpaceDE w:val="0"/>
        <w:spacing w:before="211" w:after="0" w:line="240" w:lineRule="auto"/>
        <w:ind w:left="5"/>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1. W sprawach nieuregulowanych niniejszą umową zastosowanie mają odpowiednie przepisy prawa polskiego, w szczególności Kodeksu Cywilnego, ustawy Prawo zamówień publicznych z przepisami wykonawczymi oraz Ustawy o utrzymaniu czystości i porządku w gminach z przepisami wykonawczymi.</w:t>
      </w:r>
    </w:p>
    <w:p w:rsidR="002B1410" w:rsidRPr="002B1410" w:rsidRDefault="002B1410" w:rsidP="002B1410">
      <w:pPr>
        <w:numPr>
          <w:ilvl w:val="0"/>
          <w:numId w:val="24"/>
        </w:numPr>
        <w:tabs>
          <w:tab w:val="num" w:pos="284"/>
        </w:tabs>
        <w:suppressAutoHyphens/>
        <w:autoSpaceDE w:val="0"/>
        <w:spacing w:after="0" w:line="240" w:lineRule="auto"/>
        <w:ind w:right="10"/>
        <w:jc w:val="both"/>
        <w:rPr>
          <w:rFonts w:ascii="Times New Roman" w:eastAsia="Times New Roman" w:hAnsi="Times New Roman" w:cs="Times New Roman"/>
          <w:sz w:val="24"/>
          <w:szCs w:val="24"/>
          <w:lang w:eastAsia="ar-SA"/>
        </w:rPr>
      </w:pPr>
      <w:r w:rsidRPr="002B1410">
        <w:rPr>
          <w:rFonts w:ascii="Arial" w:eastAsia="Times New Roman" w:hAnsi="Arial" w:cs="Times New Roman"/>
          <w:sz w:val="20"/>
          <w:szCs w:val="20"/>
          <w:lang w:eastAsia="ar-SA"/>
        </w:rPr>
        <w:t>Właściwym do rozstrzygania sporów wynikłych na tle realizacji niniejszej umowy jest sąd właściwy dla siedziby Zamawiającego.</w:t>
      </w:r>
    </w:p>
    <w:p w:rsidR="002B1410" w:rsidRPr="002B1410" w:rsidRDefault="002B1410" w:rsidP="002B1410">
      <w:pPr>
        <w:suppressAutoHyphens/>
        <w:autoSpaceDE w:val="0"/>
        <w:spacing w:before="130" w:after="0" w:line="240" w:lineRule="auto"/>
        <w:ind w:left="5"/>
        <w:jc w:val="center"/>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 19</w:t>
      </w:r>
    </w:p>
    <w:p w:rsidR="002B1410" w:rsidRPr="002B1410" w:rsidRDefault="002B1410" w:rsidP="002B1410">
      <w:pPr>
        <w:tabs>
          <w:tab w:val="left" w:pos="365"/>
        </w:tabs>
        <w:suppressAutoHyphens/>
        <w:autoSpaceDE w:val="0"/>
        <w:spacing w:before="120" w:after="0" w:line="250" w:lineRule="exact"/>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1.Integralną część umowy stanowią następujące dokumenty:</w:t>
      </w:r>
    </w:p>
    <w:p w:rsidR="002B1410" w:rsidRPr="002B1410" w:rsidRDefault="002B1410" w:rsidP="002B1410">
      <w:pPr>
        <w:numPr>
          <w:ilvl w:val="0"/>
          <w:numId w:val="25"/>
        </w:numPr>
        <w:tabs>
          <w:tab w:val="left" w:pos="662"/>
        </w:tabs>
        <w:suppressAutoHyphens/>
        <w:autoSpaceDE w:val="0"/>
        <w:spacing w:after="0" w:line="250" w:lineRule="exact"/>
        <w:ind w:left="427"/>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Specyfikacja istotnych warunków zamówienia,</w:t>
      </w:r>
    </w:p>
    <w:p w:rsidR="002B1410" w:rsidRPr="002B1410" w:rsidRDefault="002B1410" w:rsidP="002B1410">
      <w:pPr>
        <w:numPr>
          <w:ilvl w:val="0"/>
          <w:numId w:val="25"/>
        </w:numPr>
        <w:tabs>
          <w:tab w:val="left" w:pos="662"/>
        </w:tabs>
        <w:suppressAutoHyphens/>
        <w:autoSpaceDE w:val="0"/>
        <w:spacing w:after="0" w:line="250" w:lineRule="exact"/>
        <w:ind w:left="427"/>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Oferta złożona w postępowaniu.</w:t>
      </w:r>
    </w:p>
    <w:p w:rsidR="002B1410" w:rsidRPr="002B1410" w:rsidRDefault="002B1410" w:rsidP="002B1410">
      <w:pPr>
        <w:tabs>
          <w:tab w:val="left" w:pos="365"/>
        </w:tabs>
        <w:suppressAutoHyphens/>
        <w:autoSpaceDE w:val="0"/>
        <w:spacing w:before="110" w:after="0" w:line="254" w:lineRule="exact"/>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2.Umowę sporządzono w trzech jednobrzmiących egzemplarzach, w tym jeden egzemplarz dla Wykonawcy, dwa egzemplarze dla  Zamawiającego.</w:t>
      </w:r>
    </w:p>
    <w:p w:rsidR="002B1410" w:rsidRPr="002B1410" w:rsidRDefault="002B1410" w:rsidP="002B1410">
      <w:pPr>
        <w:tabs>
          <w:tab w:val="left" w:pos="1418"/>
        </w:tabs>
        <w:spacing w:after="200" w:line="276" w:lineRule="auto"/>
        <w:rPr>
          <w:rFonts w:ascii="Arial" w:eastAsia="Calibri" w:hAnsi="Arial" w:cs="Times New Roman"/>
          <w:sz w:val="20"/>
          <w:szCs w:val="20"/>
        </w:rPr>
      </w:pPr>
    </w:p>
    <w:p w:rsidR="002B1410" w:rsidRPr="002B1410" w:rsidRDefault="002B1410" w:rsidP="002B1410">
      <w:pPr>
        <w:tabs>
          <w:tab w:val="left" w:pos="1134"/>
          <w:tab w:val="left" w:pos="5387"/>
        </w:tabs>
        <w:suppressAutoHyphens/>
        <w:autoSpaceDE w:val="0"/>
        <w:spacing w:after="0" w:line="240" w:lineRule="auto"/>
        <w:jc w:val="both"/>
        <w:rPr>
          <w:rFonts w:ascii="Arial" w:eastAsia="Times New Roman" w:hAnsi="Arial" w:cs="Times New Roman"/>
          <w:sz w:val="20"/>
          <w:szCs w:val="20"/>
          <w:lang w:eastAsia="ar-SA"/>
        </w:rPr>
      </w:pPr>
      <w:r w:rsidRPr="002B1410">
        <w:rPr>
          <w:rFonts w:ascii="Arial" w:eastAsia="Times New Roman" w:hAnsi="Arial" w:cs="Times New Roman"/>
          <w:sz w:val="20"/>
          <w:szCs w:val="20"/>
          <w:lang w:eastAsia="ar-SA"/>
        </w:rPr>
        <w:tab/>
        <w:t xml:space="preserve">WYKONAWCA: </w:t>
      </w:r>
      <w:r w:rsidRPr="002B1410">
        <w:rPr>
          <w:rFonts w:ascii="Arial" w:eastAsia="Times New Roman" w:hAnsi="Arial" w:cs="Times New Roman"/>
          <w:sz w:val="20"/>
          <w:szCs w:val="20"/>
          <w:lang w:eastAsia="ar-SA"/>
        </w:rPr>
        <w:tab/>
        <w:t>ZAMAWIAJĄCY</w:t>
      </w:r>
    </w:p>
    <w:p w:rsidR="002B1410" w:rsidRPr="002B1410" w:rsidRDefault="002B1410" w:rsidP="002B1410">
      <w:pPr>
        <w:tabs>
          <w:tab w:val="left" w:pos="1134"/>
          <w:tab w:val="left" w:pos="5387"/>
        </w:tabs>
        <w:suppressAutoHyphens/>
        <w:autoSpaceDE w:val="0"/>
        <w:spacing w:after="0" w:line="240" w:lineRule="auto"/>
        <w:jc w:val="both"/>
        <w:rPr>
          <w:rFonts w:ascii="Arial" w:eastAsia="Times New Roman" w:hAnsi="Arial" w:cs="Times New Roman"/>
          <w:sz w:val="20"/>
          <w:szCs w:val="20"/>
          <w:lang w:eastAsia="ar-SA"/>
        </w:rPr>
      </w:pPr>
    </w:p>
    <w:p w:rsidR="002B1410" w:rsidRPr="002B1410" w:rsidRDefault="002B1410" w:rsidP="002B1410">
      <w:pPr>
        <w:tabs>
          <w:tab w:val="left" w:pos="1134"/>
          <w:tab w:val="left" w:pos="5387"/>
        </w:tabs>
        <w:suppressAutoHyphens/>
        <w:autoSpaceDE w:val="0"/>
        <w:spacing w:after="0" w:line="240" w:lineRule="auto"/>
        <w:jc w:val="both"/>
        <w:rPr>
          <w:rFonts w:ascii="Arial" w:eastAsia="Times New Roman" w:hAnsi="Arial" w:cs="Times New Roman"/>
          <w:sz w:val="20"/>
          <w:szCs w:val="20"/>
          <w:lang w:eastAsia="ar-SA"/>
        </w:rPr>
      </w:pPr>
    </w:p>
    <w:p w:rsidR="002B1410" w:rsidRPr="002B1410" w:rsidRDefault="002B1410" w:rsidP="002B1410">
      <w:pPr>
        <w:tabs>
          <w:tab w:val="left" w:pos="1134"/>
          <w:tab w:val="left" w:pos="5387"/>
        </w:tabs>
        <w:suppressAutoHyphens/>
        <w:autoSpaceDE w:val="0"/>
        <w:spacing w:after="0" w:line="240" w:lineRule="auto"/>
        <w:jc w:val="both"/>
        <w:rPr>
          <w:rFonts w:ascii="Arial" w:eastAsia="Times New Roman" w:hAnsi="Arial" w:cs="Times New Roman"/>
          <w:sz w:val="20"/>
          <w:szCs w:val="20"/>
          <w:lang w:eastAsia="ar-SA"/>
        </w:rPr>
      </w:pPr>
    </w:p>
    <w:p w:rsidR="00C72600" w:rsidRDefault="00C72600">
      <w:bookmarkStart w:id="0" w:name="_GoBack"/>
      <w:bookmarkEnd w:id="0"/>
    </w:p>
    <w:sectPr w:rsidR="00C726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CC52E3AA"/>
    <w:name w:val="WW8Num3"/>
    <w:lvl w:ilvl="0">
      <w:start w:val="1"/>
      <w:numFmt w:val="decimal"/>
      <w:lvlText w:val="%1."/>
      <w:lvlJc w:val="left"/>
      <w:pPr>
        <w:tabs>
          <w:tab w:val="num" w:pos="0"/>
        </w:tabs>
        <w:ind w:left="0" w:firstLine="0"/>
      </w:pPr>
      <w:rPr>
        <w:rFonts w:ascii="Arial" w:hAnsi="Arial" w:cs="Arial" w:hint="default"/>
      </w:rPr>
    </w:lvl>
  </w:abstractNum>
  <w:abstractNum w:abstractNumId="2">
    <w:nsid w:val="00000004"/>
    <w:multiLevelType w:val="singleLevel"/>
    <w:tmpl w:val="00000004"/>
    <w:name w:val="WW8Num4"/>
    <w:lvl w:ilvl="0">
      <w:start w:val="8"/>
      <w:numFmt w:val="decimal"/>
      <w:lvlText w:val="%1."/>
      <w:lvlJc w:val="left"/>
      <w:pPr>
        <w:tabs>
          <w:tab w:val="num" w:pos="0"/>
        </w:tabs>
        <w:ind w:left="0" w:firstLine="0"/>
      </w:pPr>
      <w:rPr>
        <w:rFonts w:ascii="Times New Roman" w:hAnsi="Times New Roman" w:cs="Times New Roman"/>
      </w:rPr>
    </w:lvl>
  </w:abstractNum>
  <w:abstractNum w:abstractNumId="3">
    <w:nsid w:val="00000006"/>
    <w:multiLevelType w:val="singleLevel"/>
    <w:tmpl w:val="00000006"/>
    <w:name w:val="WW8Num7"/>
    <w:lvl w:ilvl="0">
      <w:start w:val="9"/>
      <w:numFmt w:val="decimal"/>
      <w:lvlText w:val="%1."/>
      <w:lvlJc w:val="left"/>
      <w:pPr>
        <w:tabs>
          <w:tab w:val="num" w:pos="0"/>
        </w:tabs>
        <w:ind w:left="0" w:firstLine="0"/>
      </w:pPr>
      <w:rPr>
        <w:rFonts w:ascii="Times New Roman" w:hAnsi="Times New Roman" w:cs="Times New Roman"/>
      </w:rPr>
    </w:lvl>
  </w:abstractNum>
  <w:abstractNum w:abstractNumId="4">
    <w:nsid w:val="00000008"/>
    <w:multiLevelType w:val="singleLevel"/>
    <w:tmpl w:val="00000008"/>
    <w:name w:val="WW8Num9"/>
    <w:lvl w:ilvl="0">
      <w:start w:val="3"/>
      <w:numFmt w:val="decimal"/>
      <w:lvlText w:val="%1."/>
      <w:lvlJc w:val="left"/>
      <w:pPr>
        <w:tabs>
          <w:tab w:val="num" w:pos="0"/>
        </w:tabs>
        <w:ind w:left="0" w:firstLine="0"/>
      </w:pPr>
      <w:rPr>
        <w:rFonts w:ascii="Times New Roman" w:hAnsi="Times New Roman" w:cs="Times New Roman"/>
      </w:rPr>
    </w:lvl>
  </w:abstractNum>
  <w:abstractNum w:abstractNumId="5">
    <w:nsid w:val="00000009"/>
    <w:multiLevelType w:val="singleLevel"/>
    <w:tmpl w:val="E0E2BD00"/>
    <w:name w:val="WW8Num10"/>
    <w:lvl w:ilvl="0">
      <w:start w:val="1"/>
      <w:numFmt w:val="lowerLetter"/>
      <w:lvlText w:val="%1)"/>
      <w:lvlJc w:val="left"/>
      <w:pPr>
        <w:tabs>
          <w:tab w:val="num" w:pos="0"/>
        </w:tabs>
        <w:ind w:left="0" w:firstLine="0"/>
      </w:pPr>
      <w:rPr>
        <w:rFonts w:ascii="Arial" w:hAnsi="Arial" w:cs="Arial" w:hint="default"/>
      </w:rPr>
    </w:lvl>
  </w:abstractNum>
  <w:abstractNum w:abstractNumId="6">
    <w:nsid w:val="0000000A"/>
    <w:multiLevelType w:val="singleLevel"/>
    <w:tmpl w:val="0000000A"/>
    <w:name w:val="WW8Num11"/>
    <w:lvl w:ilvl="0">
      <w:start w:val="1"/>
      <w:numFmt w:val="decimal"/>
      <w:lvlText w:val="%1)"/>
      <w:lvlJc w:val="left"/>
      <w:pPr>
        <w:tabs>
          <w:tab w:val="num" w:pos="0"/>
        </w:tabs>
        <w:ind w:left="0" w:firstLine="0"/>
      </w:pPr>
      <w:rPr>
        <w:rFonts w:ascii="Times New Roman" w:hAnsi="Times New Roman" w:cs="Times New Roman"/>
      </w:rPr>
    </w:lvl>
  </w:abstractNum>
  <w:abstractNum w:abstractNumId="7">
    <w:nsid w:val="0000000B"/>
    <w:multiLevelType w:val="singleLevel"/>
    <w:tmpl w:val="0000000B"/>
    <w:name w:val="WW8Num12"/>
    <w:lvl w:ilvl="0">
      <w:start w:val="2"/>
      <w:numFmt w:val="decimal"/>
      <w:lvlText w:val="%1."/>
      <w:lvlJc w:val="left"/>
      <w:pPr>
        <w:tabs>
          <w:tab w:val="num" w:pos="0"/>
        </w:tabs>
        <w:ind w:left="0" w:firstLine="0"/>
      </w:pPr>
      <w:rPr>
        <w:rFonts w:ascii="Times New Roman" w:hAnsi="Times New Roman" w:cs="Times New Roman"/>
      </w:rPr>
    </w:lvl>
  </w:abstractNum>
  <w:abstractNum w:abstractNumId="8">
    <w:nsid w:val="0000000C"/>
    <w:multiLevelType w:val="singleLevel"/>
    <w:tmpl w:val="0000000C"/>
    <w:name w:val="WW8Num13"/>
    <w:lvl w:ilvl="0">
      <w:start w:val="3"/>
      <w:numFmt w:val="decimal"/>
      <w:lvlText w:val="%1."/>
      <w:lvlJc w:val="left"/>
      <w:pPr>
        <w:tabs>
          <w:tab w:val="num" w:pos="0"/>
        </w:tabs>
        <w:ind w:left="0" w:firstLine="0"/>
      </w:pPr>
      <w:rPr>
        <w:rFonts w:ascii="Times New Roman" w:hAnsi="Times New Roman" w:cs="Times New Roman"/>
      </w:rPr>
    </w:lvl>
  </w:abstractNum>
  <w:abstractNum w:abstractNumId="9">
    <w:nsid w:val="0000000D"/>
    <w:multiLevelType w:val="singleLevel"/>
    <w:tmpl w:val="61322EFC"/>
    <w:name w:val="WW8Num14"/>
    <w:lvl w:ilvl="0">
      <w:start w:val="1"/>
      <w:numFmt w:val="decimal"/>
      <w:lvlText w:val="%1)"/>
      <w:lvlJc w:val="left"/>
      <w:pPr>
        <w:tabs>
          <w:tab w:val="num" w:pos="0"/>
        </w:tabs>
        <w:ind w:left="0" w:firstLine="0"/>
      </w:pPr>
      <w:rPr>
        <w:rFonts w:ascii="Arial" w:hAnsi="Arial" w:cs="Arial" w:hint="default"/>
      </w:rPr>
    </w:lvl>
  </w:abstractNum>
  <w:abstractNum w:abstractNumId="10">
    <w:nsid w:val="0000000E"/>
    <w:multiLevelType w:val="singleLevel"/>
    <w:tmpl w:val="5A98DA8C"/>
    <w:name w:val="WW8Num15"/>
    <w:lvl w:ilvl="0">
      <w:start w:val="1"/>
      <w:numFmt w:val="decimal"/>
      <w:lvlText w:val="%1."/>
      <w:lvlJc w:val="left"/>
      <w:pPr>
        <w:tabs>
          <w:tab w:val="num" w:pos="0"/>
        </w:tabs>
        <w:ind w:left="0" w:firstLine="0"/>
      </w:pPr>
      <w:rPr>
        <w:rFonts w:ascii="Arial" w:hAnsi="Arial" w:cs="Arial" w:hint="default"/>
      </w:rPr>
    </w:lvl>
  </w:abstractNum>
  <w:abstractNum w:abstractNumId="11">
    <w:nsid w:val="0000000F"/>
    <w:multiLevelType w:val="singleLevel"/>
    <w:tmpl w:val="BD34FEFC"/>
    <w:name w:val="WW8Num16"/>
    <w:lvl w:ilvl="0">
      <w:start w:val="1"/>
      <w:numFmt w:val="lowerLetter"/>
      <w:lvlText w:val="%1)"/>
      <w:lvlJc w:val="left"/>
      <w:pPr>
        <w:tabs>
          <w:tab w:val="num" w:pos="0"/>
        </w:tabs>
        <w:ind w:left="0" w:firstLine="0"/>
      </w:pPr>
      <w:rPr>
        <w:rFonts w:ascii="Arial" w:hAnsi="Arial" w:cs="Arial" w:hint="default"/>
      </w:rPr>
    </w:lvl>
  </w:abstractNum>
  <w:abstractNum w:abstractNumId="12">
    <w:nsid w:val="00000010"/>
    <w:multiLevelType w:val="singleLevel"/>
    <w:tmpl w:val="00000010"/>
    <w:name w:val="WW8Num17"/>
    <w:lvl w:ilvl="0">
      <w:start w:val="1"/>
      <w:numFmt w:val="lowerLetter"/>
      <w:lvlText w:val="%1)"/>
      <w:lvlJc w:val="left"/>
      <w:pPr>
        <w:tabs>
          <w:tab w:val="num" w:pos="0"/>
        </w:tabs>
        <w:ind w:left="0" w:firstLine="0"/>
      </w:pPr>
      <w:rPr>
        <w:rFonts w:ascii="Times New Roman" w:hAnsi="Times New Roman" w:cs="Times New Roman"/>
      </w:rPr>
    </w:lvl>
  </w:abstractNum>
  <w:abstractNum w:abstractNumId="13">
    <w:nsid w:val="00000011"/>
    <w:multiLevelType w:val="singleLevel"/>
    <w:tmpl w:val="6F663320"/>
    <w:name w:val="WW8Num18"/>
    <w:lvl w:ilvl="0">
      <w:start w:val="1"/>
      <w:numFmt w:val="decimal"/>
      <w:lvlText w:val="%1."/>
      <w:lvlJc w:val="left"/>
      <w:pPr>
        <w:tabs>
          <w:tab w:val="num" w:pos="0"/>
        </w:tabs>
        <w:ind w:left="0" w:firstLine="0"/>
      </w:pPr>
      <w:rPr>
        <w:rFonts w:ascii="Arial" w:hAnsi="Arial" w:cs="Arial" w:hint="default"/>
      </w:rPr>
    </w:lvl>
  </w:abstractNum>
  <w:abstractNum w:abstractNumId="14">
    <w:nsid w:val="00000012"/>
    <w:multiLevelType w:val="singleLevel"/>
    <w:tmpl w:val="E848B1C0"/>
    <w:name w:val="WW8Num19"/>
    <w:lvl w:ilvl="0">
      <w:start w:val="1"/>
      <w:numFmt w:val="decimal"/>
      <w:lvlText w:val="%1)"/>
      <w:lvlJc w:val="left"/>
      <w:pPr>
        <w:tabs>
          <w:tab w:val="num" w:pos="0"/>
        </w:tabs>
        <w:ind w:left="0" w:firstLine="0"/>
      </w:pPr>
      <w:rPr>
        <w:rFonts w:ascii="Arial" w:hAnsi="Arial" w:cs="Arial" w:hint="default"/>
      </w:rPr>
    </w:lvl>
  </w:abstractNum>
  <w:abstractNum w:abstractNumId="15">
    <w:nsid w:val="00000013"/>
    <w:multiLevelType w:val="singleLevel"/>
    <w:tmpl w:val="53DCB7CA"/>
    <w:name w:val="WW8Num20"/>
    <w:lvl w:ilvl="0">
      <w:start w:val="2"/>
      <w:numFmt w:val="decimal"/>
      <w:lvlText w:val="%1."/>
      <w:lvlJc w:val="left"/>
      <w:pPr>
        <w:tabs>
          <w:tab w:val="num" w:pos="0"/>
        </w:tabs>
        <w:ind w:left="0" w:firstLine="0"/>
      </w:pPr>
      <w:rPr>
        <w:rFonts w:ascii="Arial" w:hAnsi="Arial" w:cs="Arial" w:hint="default"/>
      </w:rPr>
    </w:lvl>
  </w:abstractNum>
  <w:abstractNum w:abstractNumId="16">
    <w:nsid w:val="00000014"/>
    <w:multiLevelType w:val="singleLevel"/>
    <w:tmpl w:val="00000014"/>
    <w:name w:val="WW8Num21"/>
    <w:lvl w:ilvl="0">
      <w:start w:val="1"/>
      <w:numFmt w:val="decimal"/>
      <w:lvlText w:val="%1."/>
      <w:lvlJc w:val="left"/>
      <w:pPr>
        <w:tabs>
          <w:tab w:val="num" w:pos="0"/>
        </w:tabs>
        <w:ind w:left="0" w:firstLine="0"/>
      </w:pPr>
      <w:rPr>
        <w:rFonts w:ascii="Times New Roman" w:hAnsi="Times New Roman" w:cs="Times New Roman"/>
      </w:rPr>
    </w:lvl>
  </w:abstractNum>
  <w:abstractNum w:abstractNumId="17">
    <w:nsid w:val="00000015"/>
    <w:multiLevelType w:val="singleLevel"/>
    <w:tmpl w:val="A63866DE"/>
    <w:name w:val="WW8Num22"/>
    <w:lvl w:ilvl="0">
      <w:start w:val="4"/>
      <w:numFmt w:val="decimal"/>
      <w:lvlText w:val="%1)"/>
      <w:lvlJc w:val="left"/>
      <w:pPr>
        <w:tabs>
          <w:tab w:val="num" w:pos="0"/>
        </w:tabs>
        <w:ind w:left="0" w:firstLine="0"/>
      </w:pPr>
      <w:rPr>
        <w:rFonts w:ascii="Arial" w:hAnsi="Arial" w:cs="Arial" w:hint="default"/>
      </w:rPr>
    </w:lvl>
  </w:abstractNum>
  <w:abstractNum w:abstractNumId="18">
    <w:nsid w:val="00000016"/>
    <w:multiLevelType w:val="singleLevel"/>
    <w:tmpl w:val="DE02A22E"/>
    <w:name w:val="WW8Num23"/>
    <w:lvl w:ilvl="0">
      <w:start w:val="5"/>
      <w:numFmt w:val="decimal"/>
      <w:lvlText w:val="%1."/>
      <w:lvlJc w:val="left"/>
      <w:pPr>
        <w:tabs>
          <w:tab w:val="num" w:pos="0"/>
        </w:tabs>
        <w:ind w:left="0" w:firstLine="0"/>
      </w:pPr>
      <w:rPr>
        <w:rFonts w:ascii="Arial" w:hAnsi="Arial" w:cs="Arial" w:hint="default"/>
      </w:rPr>
    </w:lvl>
  </w:abstractNum>
  <w:abstractNum w:abstractNumId="19">
    <w:nsid w:val="00000017"/>
    <w:multiLevelType w:val="singleLevel"/>
    <w:tmpl w:val="00000017"/>
    <w:name w:val="WW8Num24"/>
    <w:lvl w:ilvl="0">
      <w:start w:val="5"/>
      <w:numFmt w:val="decimal"/>
      <w:lvlText w:val="%1."/>
      <w:lvlJc w:val="left"/>
      <w:pPr>
        <w:tabs>
          <w:tab w:val="num" w:pos="0"/>
        </w:tabs>
        <w:ind w:left="0" w:firstLine="0"/>
      </w:pPr>
      <w:rPr>
        <w:rFonts w:ascii="Times New Roman" w:hAnsi="Times New Roman" w:cs="Times New Roman"/>
      </w:rPr>
    </w:lvl>
  </w:abstractNum>
  <w:abstractNum w:abstractNumId="20">
    <w:nsid w:val="00000018"/>
    <w:multiLevelType w:val="singleLevel"/>
    <w:tmpl w:val="00000018"/>
    <w:name w:val="WW8Num25"/>
    <w:lvl w:ilvl="0">
      <w:start w:val="1"/>
      <w:numFmt w:val="decimal"/>
      <w:lvlText w:val="%1."/>
      <w:lvlJc w:val="left"/>
      <w:pPr>
        <w:tabs>
          <w:tab w:val="num" w:pos="0"/>
        </w:tabs>
        <w:ind w:left="0" w:firstLine="0"/>
      </w:pPr>
      <w:rPr>
        <w:rFonts w:ascii="Times New Roman" w:hAnsi="Times New Roman" w:cs="Times New Roman"/>
      </w:rPr>
    </w:lvl>
  </w:abstractNum>
  <w:abstractNum w:abstractNumId="21">
    <w:nsid w:val="0000001B"/>
    <w:multiLevelType w:val="singleLevel"/>
    <w:tmpl w:val="0000001B"/>
    <w:name w:val="WW8Num28"/>
    <w:lvl w:ilvl="0">
      <w:numFmt w:val="bullet"/>
      <w:lvlText w:val="-"/>
      <w:lvlJc w:val="left"/>
      <w:pPr>
        <w:tabs>
          <w:tab w:val="num" w:pos="0"/>
        </w:tabs>
        <w:ind w:left="0" w:firstLine="0"/>
      </w:pPr>
      <w:rPr>
        <w:rFonts w:ascii="Times New Roman" w:hAnsi="Times New Roman" w:cs="Times New Roman"/>
      </w:rPr>
    </w:lvl>
  </w:abstractNum>
  <w:abstractNum w:abstractNumId="22">
    <w:nsid w:val="0000001C"/>
    <w:multiLevelType w:val="multilevel"/>
    <w:tmpl w:val="0000001C"/>
    <w:name w:val="WW8Num29"/>
    <w:lvl w:ilvl="0">
      <w:start w:val="2"/>
      <w:numFmt w:val="decimal"/>
      <w:pStyle w:val="Nagwek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D"/>
    <w:multiLevelType w:val="multilevel"/>
    <w:tmpl w:val="0000001D"/>
    <w:name w:val="WW8Num3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F"/>
    <w:multiLevelType w:val="multilevel"/>
    <w:tmpl w:val="0000001F"/>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344212C6"/>
    <w:multiLevelType w:val="hybridMultilevel"/>
    <w:tmpl w:val="2BC233D8"/>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9C3469D"/>
    <w:multiLevelType w:val="multilevel"/>
    <w:tmpl w:val="8E3C090E"/>
    <w:lvl w:ilvl="0">
      <w:start w:val="2"/>
      <w:numFmt w:val="none"/>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A5C3A8A"/>
    <w:multiLevelType w:val="multilevel"/>
    <w:tmpl w:val="DE7AA86C"/>
    <w:lvl w:ilvl="0">
      <w:start w:val="1"/>
      <w:numFmt w:val="bullet"/>
      <w:lvlText w:val=""/>
      <w:lvlJc w:val="left"/>
      <w:pPr>
        <w:tabs>
          <w:tab w:val="num" w:pos="870"/>
        </w:tabs>
        <w:ind w:left="870" w:hanging="51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752300B4"/>
    <w:multiLevelType w:val="hybridMultilevel"/>
    <w:tmpl w:val="7EEA5EB2"/>
    <w:lvl w:ilvl="0" w:tplc="C1F8F6FA">
      <w:start w:val="1"/>
      <w:numFmt w:val="lowerLetter"/>
      <w:lvlText w:val="%1)"/>
      <w:lvlJc w:val="left"/>
      <w:pPr>
        <w:tabs>
          <w:tab w:val="num" w:pos="375"/>
        </w:tabs>
        <w:ind w:left="375" w:hanging="360"/>
      </w:pPr>
    </w:lvl>
    <w:lvl w:ilvl="1" w:tplc="04150019">
      <w:start w:val="1"/>
      <w:numFmt w:val="lowerLetter"/>
      <w:lvlText w:val="%2."/>
      <w:lvlJc w:val="left"/>
      <w:pPr>
        <w:tabs>
          <w:tab w:val="num" w:pos="1095"/>
        </w:tabs>
        <w:ind w:left="1095" w:hanging="360"/>
      </w:pPr>
    </w:lvl>
    <w:lvl w:ilvl="2" w:tplc="0415001B">
      <w:start w:val="1"/>
      <w:numFmt w:val="lowerRoman"/>
      <w:lvlText w:val="%3."/>
      <w:lvlJc w:val="right"/>
      <w:pPr>
        <w:tabs>
          <w:tab w:val="num" w:pos="1815"/>
        </w:tabs>
        <w:ind w:left="1815" w:hanging="180"/>
      </w:pPr>
    </w:lvl>
    <w:lvl w:ilvl="3" w:tplc="0415000F">
      <w:start w:val="1"/>
      <w:numFmt w:val="decimal"/>
      <w:lvlText w:val="%4."/>
      <w:lvlJc w:val="left"/>
      <w:pPr>
        <w:tabs>
          <w:tab w:val="num" w:pos="2535"/>
        </w:tabs>
        <w:ind w:left="2535" w:hanging="360"/>
      </w:pPr>
    </w:lvl>
    <w:lvl w:ilvl="4" w:tplc="04150019">
      <w:start w:val="1"/>
      <w:numFmt w:val="lowerLetter"/>
      <w:lvlText w:val="%5."/>
      <w:lvlJc w:val="left"/>
      <w:pPr>
        <w:tabs>
          <w:tab w:val="num" w:pos="3255"/>
        </w:tabs>
        <w:ind w:left="3255" w:hanging="360"/>
      </w:pPr>
    </w:lvl>
    <w:lvl w:ilvl="5" w:tplc="0415001B">
      <w:start w:val="1"/>
      <w:numFmt w:val="lowerRoman"/>
      <w:lvlText w:val="%6."/>
      <w:lvlJc w:val="right"/>
      <w:pPr>
        <w:tabs>
          <w:tab w:val="num" w:pos="3975"/>
        </w:tabs>
        <w:ind w:left="3975" w:hanging="180"/>
      </w:pPr>
    </w:lvl>
    <w:lvl w:ilvl="6" w:tplc="0415000F">
      <w:start w:val="1"/>
      <w:numFmt w:val="decimal"/>
      <w:lvlText w:val="%7."/>
      <w:lvlJc w:val="left"/>
      <w:pPr>
        <w:tabs>
          <w:tab w:val="num" w:pos="4695"/>
        </w:tabs>
        <w:ind w:left="4695" w:hanging="360"/>
      </w:pPr>
    </w:lvl>
    <w:lvl w:ilvl="7" w:tplc="04150019">
      <w:start w:val="1"/>
      <w:numFmt w:val="lowerLetter"/>
      <w:lvlText w:val="%8."/>
      <w:lvlJc w:val="left"/>
      <w:pPr>
        <w:tabs>
          <w:tab w:val="num" w:pos="5415"/>
        </w:tabs>
        <w:ind w:left="5415" w:hanging="360"/>
      </w:pPr>
    </w:lvl>
    <w:lvl w:ilvl="8" w:tplc="0415001B">
      <w:start w:val="1"/>
      <w:numFmt w:val="lowerRoman"/>
      <w:lvlText w:val="%9."/>
      <w:lvlJc w:val="right"/>
      <w:pPr>
        <w:tabs>
          <w:tab w:val="num" w:pos="6135"/>
        </w:tabs>
        <w:ind w:left="6135" w:hanging="180"/>
      </w:pPr>
    </w:lvl>
  </w:abstractNum>
  <w:abstractNum w:abstractNumId="29">
    <w:nsid w:val="755215DF"/>
    <w:multiLevelType w:val="hybridMultilevel"/>
    <w:tmpl w:val="5E765A2C"/>
    <w:name w:val="WW8Num112"/>
    <w:lvl w:ilvl="0" w:tplc="812E56C0">
      <w:start w:val="1"/>
      <w:numFmt w:val="bullet"/>
      <w:lvlText w:val=""/>
      <w:lvlJc w:val="left"/>
      <w:pPr>
        <w:tabs>
          <w:tab w:val="num" w:pos="567"/>
        </w:tabs>
        <w:ind w:left="567" w:hanging="51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8"/>
    <w:lvlOverride w:ilvl="0">
      <w:startOverride w:val="3"/>
    </w:lvlOverride>
  </w:num>
  <w:num w:numId="6">
    <w:abstractNumId w:val="7"/>
    <w:lvlOverride w:ilvl="0">
      <w:startOverride w:val="2"/>
    </w:lvlOverride>
  </w:num>
  <w:num w:numId="7">
    <w:abstractNumId w:val="21"/>
  </w:num>
  <w:num w:numId="8">
    <w:abstractNumId w:val="4"/>
    <w:lvlOverride w:ilvl="0">
      <w:startOverride w:val="3"/>
    </w:lvlOverride>
  </w:num>
  <w:num w:numId="9">
    <w:abstractNumId w:val="19"/>
    <w:lvlOverride w:ilvl="0">
      <w:startOverride w:val="5"/>
    </w:lvlOverride>
  </w:num>
  <w:num w:numId="10">
    <w:abstractNumId w:val="20"/>
    <w:lvlOverride w:ilvl="0">
      <w:startOverride w:val="1"/>
    </w:lvlOverride>
  </w:num>
  <w:num w:numId="11">
    <w:abstractNumId w:val="13"/>
    <w:lvlOverride w:ilvl="0">
      <w:startOverride w:val="1"/>
    </w:lvlOverride>
  </w:num>
  <w:num w:numId="12">
    <w:abstractNumId w:val="14"/>
    <w:lvlOverride w:ilvl="0">
      <w:startOverride w:val="1"/>
    </w:lvlOverride>
  </w:num>
  <w:num w:numId="13">
    <w:abstractNumId w:val="17"/>
    <w:lvlOverride w:ilvl="0">
      <w:startOverride w:val="4"/>
    </w:lvlOverride>
  </w:num>
  <w:num w:numId="14">
    <w:abstractNumId w:val="2"/>
    <w:lvlOverride w:ilvl="0">
      <w:startOverride w:val="8"/>
    </w:lvlOverride>
  </w:num>
  <w:num w:numId="15">
    <w:abstractNumId w:val="3"/>
    <w:lvlOverride w:ilvl="0">
      <w:startOverride w:val="9"/>
    </w:lvlOverride>
  </w:num>
  <w:num w:numId="16">
    <w:abstractNumId w:val="5"/>
    <w:lvlOverride w:ilvl="0">
      <w:startOverride w:val="1"/>
    </w:lvlOverride>
  </w:num>
  <w:num w:numId="17">
    <w:abstractNumId w:val="9"/>
    <w:lvlOverride w:ilvl="0">
      <w:startOverride w:val="1"/>
    </w:lvlOverride>
  </w:num>
  <w:num w:numId="18">
    <w:abstractNumId w:val="15"/>
    <w:lvlOverride w:ilvl="0">
      <w:startOverride w:val="2"/>
    </w:lvlOverride>
  </w:num>
  <w:num w:numId="19">
    <w:abstractNumId w:val="18"/>
    <w:lvlOverride w:ilvl="0">
      <w:startOverride w:val="5"/>
    </w:lvlOverride>
  </w:num>
  <w:num w:numId="20">
    <w:abstractNumId w:val="10"/>
    <w:lvlOverride w:ilvl="0">
      <w:startOverride w:val="1"/>
    </w:lvlOverride>
  </w:num>
  <w:num w:numId="21">
    <w:abstractNumId w:val="1"/>
    <w:lvlOverride w:ilvl="0">
      <w:startOverride w:val="1"/>
    </w:lvlOverride>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num>
  <w:num w:numId="2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num>
  <w:num w:numId="26">
    <w:abstractNumId w:val="6"/>
  </w:num>
  <w:num w:numId="27">
    <w:abstractNumId w:val="27"/>
  </w:num>
  <w:num w:numId="28">
    <w:abstractNumId w:val="28"/>
  </w:num>
  <w:num w:numId="29">
    <w:abstractNumId w:val="2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78"/>
    <w:rsid w:val="00003333"/>
    <w:rsid w:val="0000376C"/>
    <w:rsid w:val="00004503"/>
    <w:rsid w:val="0000494C"/>
    <w:rsid w:val="00004A1E"/>
    <w:rsid w:val="00004E3A"/>
    <w:rsid w:val="000050C9"/>
    <w:rsid w:val="000052C3"/>
    <w:rsid w:val="0000595F"/>
    <w:rsid w:val="00005F95"/>
    <w:rsid w:val="00006E10"/>
    <w:rsid w:val="00006E2D"/>
    <w:rsid w:val="0000775F"/>
    <w:rsid w:val="00010005"/>
    <w:rsid w:val="00010619"/>
    <w:rsid w:val="000107A5"/>
    <w:rsid w:val="00010A59"/>
    <w:rsid w:val="00011C6C"/>
    <w:rsid w:val="00012FF7"/>
    <w:rsid w:val="0001311C"/>
    <w:rsid w:val="000145CC"/>
    <w:rsid w:val="00015231"/>
    <w:rsid w:val="0001531F"/>
    <w:rsid w:val="00015490"/>
    <w:rsid w:val="00015619"/>
    <w:rsid w:val="0001568E"/>
    <w:rsid w:val="00015EF5"/>
    <w:rsid w:val="00016480"/>
    <w:rsid w:val="00016ACD"/>
    <w:rsid w:val="00017BE9"/>
    <w:rsid w:val="0002037A"/>
    <w:rsid w:val="000209F2"/>
    <w:rsid w:val="000213BC"/>
    <w:rsid w:val="000215DA"/>
    <w:rsid w:val="00021B69"/>
    <w:rsid w:val="00022211"/>
    <w:rsid w:val="00022F4E"/>
    <w:rsid w:val="00023274"/>
    <w:rsid w:val="00024861"/>
    <w:rsid w:val="00024C97"/>
    <w:rsid w:val="00024EF2"/>
    <w:rsid w:val="00025275"/>
    <w:rsid w:val="00025500"/>
    <w:rsid w:val="000258D6"/>
    <w:rsid w:val="00025DEC"/>
    <w:rsid w:val="0002645F"/>
    <w:rsid w:val="0002715C"/>
    <w:rsid w:val="00027938"/>
    <w:rsid w:val="00027D6B"/>
    <w:rsid w:val="000302AC"/>
    <w:rsid w:val="0003033E"/>
    <w:rsid w:val="000305A8"/>
    <w:rsid w:val="00030700"/>
    <w:rsid w:val="00030A2A"/>
    <w:rsid w:val="00030A86"/>
    <w:rsid w:val="00031270"/>
    <w:rsid w:val="00032E61"/>
    <w:rsid w:val="00033289"/>
    <w:rsid w:val="00033773"/>
    <w:rsid w:val="000338AD"/>
    <w:rsid w:val="00033AF7"/>
    <w:rsid w:val="00033B39"/>
    <w:rsid w:val="00033C72"/>
    <w:rsid w:val="00033D76"/>
    <w:rsid w:val="00033EB7"/>
    <w:rsid w:val="00035237"/>
    <w:rsid w:val="00035992"/>
    <w:rsid w:val="0003647F"/>
    <w:rsid w:val="00036BD5"/>
    <w:rsid w:val="00036BEB"/>
    <w:rsid w:val="00037805"/>
    <w:rsid w:val="0004030F"/>
    <w:rsid w:val="00041F64"/>
    <w:rsid w:val="00042EBB"/>
    <w:rsid w:val="00043140"/>
    <w:rsid w:val="00044974"/>
    <w:rsid w:val="00044B4B"/>
    <w:rsid w:val="000454E6"/>
    <w:rsid w:val="00045610"/>
    <w:rsid w:val="000468FE"/>
    <w:rsid w:val="00047F57"/>
    <w:rsid w:val="00047FA7"/>
    <w:rsid w:val="0005015A"/>
    <w:rsid w:val="00051E58"/>
    <w:rsid w:val="000530B0"/>
    <w:rsid w:val="00053825"/>
    <w:rsid w:val="00053EA8"/>
    <w:rsid w:val="00055D35"/>
    <w:rsid w:val="00055FBC"/>
    <w:rsid w:val="000567E9"/>
    <w:rsid w:val="00057688"/>
    <w:rsid w:val="0005794F"/>
    <w:rsid w:val="000602FB"/>
    <w:rsid w:val="00060E15"/>
    <w:rsid w:val="0006135C"/>
    <w:rsid w:val="0006136A"/>
    <w:rsid w:val="000616EA"/>
    <w:rsid w:val="00061749"/>
    <w:rsid w:val="000632AB"/>
    <w:rsid w:val="00063578"/>
    <w:rsid w:val="000638D5"/>
    <w:rsid w:val="00063C32"/>
    <w:rsid w:val="00063D99"/>
    <w:rsid w:val="00063F10"/>
    <w:rsid w:val="00064B52"/>
    <w:rsid w:val="00064C8E"/>
    <w:rsid w:val="00064DF0"/>
    <w:rsid w:val="00065169"/>
    <w:rsid w:val="00065D14"/>
    <w:rsid w:val="000665A1"/>
    <w:rsid w:val="00066713"/>
    <w:rsid w:val="00067226"/>
    <w:rsid w:val="00067247"/>
    <w:rsid w:val="00070207"/>
    <w:rsid w:val="00070DF2"/>
    <w:rsid w:val="0007127B"/>
    <w:rsid w:val="000714AC"/>
    <w:rsid w:val="00071AFF"/>
    <w:rsid w:val="00071CE7"/>
    <w:rsid w:val="000721BC"/>
    <w:rsid w:val="000729F2"/>
    <w:rsid w:val="00074D7F"/>
    <w:rsid w:val="000750FC"/>
    <w:rsid w:val="00075BE5"/>
    <w:rsid w:val="00075DB5"/>
    <w:rsid w:val="00076CF8"/>
    <w:rsid w:val="000771CA"/>
    <w:rsid w:val="0007752B"/>
    <w:rsid w:val="0007780A"/>
    <w:rsid w:val="00077F2D"/>
    <w:rsid w:val="000800B2"/>
    <w:rsid w:val="000803F1"/>
    <w:rsid w:val="000808F2"/>
    <w:rsid w:val="0008096F"/>
    <w:rsid w:val="00080C89"/>
    <w:rsid w:val="00080F42"/>
    <w:rsid w:val="000816F9"/>
    <w:rsid w:val="00081749"/>
    <w:rsid w:val="00081FBD"/>
    <w:rsid w:val="000828CC"/>
    <w:rsid w:val="00082AD6"/>
    <w:rsid w:val="0008418D"/>
    <w:rsid w:val="00084568"/>
    <w:rsid w:val="00084D6D"/>
    <w:rsid w:val="0008553C"/>
    <w:rsid w:val="00085D2C"/>
    <w:rsid w:val="00086A19"/>
    <w:rsid w:val="00087C6B"/>
    <w:rsid w:val="0009086A"/>
    <w:rsid w:val="00091379"/>
    <w:rsid w:val="000917F8"/>
    <w:rsid w:val="000922D5"/>
    <w:rsid w:val="0009267F"/>
    <w:rsid w:val="00092AB5"/>
    <w:rsid w:val="00092E9B"/>
    <w:rsid w:val="00092EE3"/>
    <w:rsid w:val="00093516"/>
    <w:rsid w:val="00094035"/>
    <w:rsid w:val="00094275"/>
    <w:rsid w:val="00094422"/>
    <w:rsid w:val="0009484E"/>
    <w:rsid w:val="000952F7"/>
    <w:rsid w:val="00095371"/>
    <w:rsid w:val="000963B0"/>
    <w:rsid w:val="0009640C"/>
    <w:rsid w:val="000969C5"/>
    <w:rsid w:val="00096BC0"/>
    <w:rsid w:val="00096C3C"/>
    <w:rsid w:val="00097473"/>
    <w:rsid w:val="00097A45"/>
    <w:rsid w:val="000A0721"/>
    <w:rsid w:val="000A12DB"/>
    <w:rsid w:val="000A14B5"/>
    <w:rsid w:val="000A1AAB"/>
    <w:rsid w:val="000A1FDF"/>
    <w:rsid w:val="000A213B"/>
    <w:rsid w:val="000A2C23"/>
    <w:rsid w:val="000A510B"/>
    <w:rsid w:val="000A52FE"/>
    <w:rsid w:val="000A5FD3"/>
    <w:rsid w:val="000A5FF5"/>
    <w:rsid w:val="000A74D2"/>
    <w:rsid w:val="000A7B12"/>
    <w:rsid w:val="000A7EF3"/>
    <w:rsid w:val="000B0781"/>
    <w:rsid w:val="000B0ED8"/>
    <w:rsid w:val="000B2320"/>
    <w:rsid w:val="000B2A81"/>
    <w:rsid w:val="000B2CC3"/>
    <w:rsid w:val="000B2E25"/>
    <w:rsid w:val="000B39AF"/>
    <w:rsid w:val="000B42FD"/>
    <w:rsid w:val="000B45C0"/>
    <w:rsid w:val="000B4653"/>
    <w:rsid w:val="000B4C2C"/>
    <w:rsid w:val="000B59FA"/>
    <w:rsid w:val="000B5C53"/>
    <w:rsid w:val="000B677B"/>
    <w:rsid w:val="000B68FD"/>
    <w:rsid w:val="000B76C4"/>
    <w:rsid w:val="000B7E3A"/>
    <w:rsid w:val="000C00A8"/>
    <w:rsid w:val="000C02C3"/>
    <w:rsid w:val="000C03F3"/>
    <w:rsid w:val="000C089A"/>
    <w:rsid w:val="000C0A37"/>
    <w:rsid w:val="000C15AF"/>
    <w:rsid w:val="000C1841"/>
    <w:rsid w:val="000C189A"/>
    <w:rsid w:val="000C1BA9"/>
    <w:rsid w:val="000C1C70"/>
    <w:rsid w:val="000C1DDC"/>
    <w:rsid w:val="000C21E7"/>
    <w:rsid w:val="000C289D"/>
    <w:rsid w:val="000C2A22"/>
    <w:rsid w:val="000C3004"/>
    <w:rsid w:val="000C3338"/>
    <w:rsid w:val="000C35C9"/>
    <w:rsid w:val="000C3C8B"/>
    <w:rsid w:val="000C3D8E"/>
    <w:rsid w:val="000C4358"/>
    <w:rsid w:val="000C460F"/>
    <w:rsid w:val="000C46CC"/>
    <w:rsid w:val="000C4F1E"/>
    <w:rsid w:val="000C5476"/>
    <w:rsid w:val="000C55D2"/>
    <w:rsid w:val="000C5FCD"/>
    <w:rsid w:val="000C6CE1"/>
    <w:rsid w:val="000C78C7"/>
    <w:rsid w:val="000C7E53"/>
    <w:rsid w:val="000D3331"/>
    <w:rsid w:val="000D3539"/>
    <w:rsid w:val="000D35F1"/>
    <w:rsid w:val="000D3A95"/>
    <w:rsid w:val="000D4667"/>
    <w:rsid w:val="000D5A66"/>
    <w:rsid w:val="000D5D59"/>
    <w:rsid w:val="000D6B75"/>
    <w:rsid w:val="000D6E5F"/>
    <w:rsid w:val="000D7ABC"/>
    <w:rsid w:val="000D7DB4"/>
    <w:rsid w:val="000E03C9"/>
    <w:rsid w:val="000E0608"/>
    <w:rsid w:val="000E12EC"/>
    <w:rsid w:val="000E1B05"/>
    <w:rsid w:val="000E20C8"/>
    <w:rsid w:val="000E26C4"/>
    <w:rsid w:val="000E2FB0"/>
    <w:rsid w:val="000E306E"/>
    <w:rsid w:val="000E3490"/>
    <w:rsid w:val="000E404A"/>
    <w:rsid w:val="000E467A"/>
    <w:rsid w:val="000E5AEB"/>
    <w:rsid w:val="000E5BAF"/>
    <w:rsid w:val="000E5C92"/>
    <w:rsid w:val="000E63B5"/>
    <w:rsid w:val="000E6BAD"/>
    <w:rsid w:val="000E6F61"/>
    <w:rsid w:val="000E7045"/>
    <w:rsid w:val="000E7A40"/>
    <w:rsid w:val="000E7B92"/>
    <w:rsid w:val="000E7C57"/>
    <w:rsid w:val="000F00BD"/>
    <w:rsid w:val="000F0171"/>
    <w:rsid w:val="000F02C7"/>
    <w:rsid w:val="000F074E"/>
    <w:rsid w:val="000F0B65"/>
    <w:rsid w:val="000F0D4C"/>
    <w:rsid w:val="000F12B4"/>
    <w:rsid w:val="000F21AC"/>
    <w:rsid w:val="000F3305"/>
    <w:rsid w:val="000F3760"/>
    <w:rsid w:val="000F3966"/>
    <w:rsid w:val="000F3D04"/>
    <w:rsid w:val="000F493F"/>
    <w:rsid w:val="000F5D85"/>
    <w:rsid w:val="000F72FC"/>
    <w:rsid w:val="000F7759"/>
    <w:rsid w:val="00100155"/>
    <w:rsid w:val="0010015E"/>
    <w:rsid w:val="00101ADC"/>
    <w:rsid w:val="00101D0E"/>
    <w:rsid w:val="00102BAA"/>
    <w:rsid w:val="00103128"/>
    <w:rsid w:val="00103FAA"/>
    <w:rsid w:val="001043AD"/>
    <w:rsid w:val="00104FA4"/>
    <w:rsid w:val="001055DB"/>
    <w:rsid w:val="00106B0C"/>
    <w:rsid w:val="00106B49"/>
    <w:rsid w:val="00106BAC"/>
    <w:rsid w:val="0010708B"/>
    <w:rsid w:val="00107AC4"/>
    <w:rsid w:val="00107AD2"/>
    <w:rsid w:val="00111139"/>
    <w:rsid w:val="001119EC"/>
    <w:rsid w:val="00112138"/>
    <w:rsid w:val="00112652"/>
    <w:rsid w:val="00112EF4"/>
    <w:rsid w:val="001146B2"/>
    <w:rsid w:val="00114766"/>
    <w:rsid w:val="00115F37"/>
    <w:rsid w:val="00116AF7"/>
    <w:rsid w:val="00117A4E"/>
    <w:rsid w:val="0012041D"/>
    <w:rsid w:val="0012050B"/>
    <w:rsid w:val="0012088E"/>
    <w:rsid w:val="00120C64"/>
    <w:rsid w:val="00121043"/>
    <w:rsid w:val="001211CF"/>
    <w:rsid w:val="0012284F"/>
    <w:rsid w:val="0012287F"/>
    <w:rsid w:val="001229DC"/>
    <w:rsid w:val="00122E76"/>
    <w:rsid w:val="00123228"/>
    <w:rsid w:val="00124946"/>
    <w:rsid w:val="00124C8D"/>
    <w:rsid w:val="00124E04"/>
    <w:rsid w:val="0012545E"/>
    <w:rsid w:val="0012568F"/>
    <w:rsid w:val="001258B7"/>
    <w:rsid w:val="001272A2"/>
    <w:rsid w:val="001273EA"/>
    <w:rsid w:val="001302EA"/>
    <w:rsid w:val="001303AD"/>
    <w:rsid w:val="00130618"/>
    <w:rsid w:val="0013083B"/>
    <w:rsid w:val="00130842"/>
    <w:rsid w:val="00130AB9"/>
    <w:rsid w:val="00130F5E"/>
    <w:rsid w:val="001310FC"/>
    <w:rsid w:val="001313C5"/>
    <w:rsid w:val="001322D4"/>
    <w:rsid w:val="00132487"/>
    <w:rsid w:val="0013254D"/>
    <w:rsid w:val="00132C5B"/>
    <w:rsid w:val="00132ED1"/>
    <w:rsid w:val="001330BF"/>
    <w:rsid w:val="00133509"/>
    <w:rsid w:val="00133AFE"/>
    <w:rsid w:val="001340A3"/>
    <w:rsid w:val="001341B7"/>
    <w:rsid w:val="00134ABE"/>
    <w:rsid w:val="00134C13"/>
    <w:rsid w:val="00134CE7"/>
    <w:rsid w:val="001351B8"/>
    <w:rsid w:val="0013555A"/>
    <w:rsid w:val="001356A8"/>
    <w:rsid w:val="001358CA"/>
    <w:rsid w:val="00135D8D"/>
    <w:rsid w:val="001365E7"/>
    <w:rsid w:val="001367E9"/>
    <w:rsid w:val="00136C00"/>
    <w:rsid w:val="00136CAB"/>
    <w:rsid w:val="001378DF"/>
    <w:rsid w:val="00137BFA"/>
    <w:rsid w:val="0014046D"/>
    <w:rsid w:val="00140491"/>
    <w:rsid w:val="00140513"/>
    <w:rsid w:val="00140643"/>
    <w:rsid w:val="0014091E"/>
    <w:rsid w:val="001420FC"/>
    <w:rsid w:val="001425E2"/>
    <w:rsid w:val="00142840"/>
    <w:rsid w:val="001429E4"/>
    <w:rsid w:val="0014351D"/>
    <w:rsid w:val="0014388D"/>
    <w:rsid w:val="0014388F"/>
    <w:rsid w:val="00143D21"/>
    <w:rsid w:val="001443CB"/>
    <w:rsid w:val="00144E3F"/>
    <w:rsid w:val="001459DA"/>
    <w:rsid w:val="00145BCF"/>
    <w:rsid w:val="00145D1F"/>
    <w:rsid w:val="00146474"/>
    <w:rsid w:val="00146795"/>
    <w:rsid w:val="00146BB5"/>
    <w:rsid w:val="00146E85"/>
    <w:rsid w:val="0014735F"/>
    <w:rsid w:val="001476D2"/>
    <w:rsid w:val="00150335"/>
    <w:rsid w:val="001507D1"/>
    <w:rsid w:val="0015103C"/>
    <w:rsid w:val="00151C89"/>
    <w:rsid w:val="0015242B"/>
    <w:rsid w:val="001525FE"/>
    <w:rsid w:val="0015312B"/>
    <w:rsid w:val="00153156"/>
    <w:rsid w:val="001532B8"/>
    <w:rsid w:val="00153380"/>
    <w:rsid w:val="001543ED"/>
    <w:rsid w:val="001558E3"/>
    <w:rsid w:val="001558ED"/>
    <w:rsid w:val="00155B17"/>
    <w:rsid w:val="00155BE2"/>
    <w:rsid w:val="0015686C"/>
    <w:rsid w:val="00156E17"/>
    <w:rsid w:val="00156F86"/>
    <w:rsid w:val="00157B98"/>
    <w:rsid w:val="001607D2"/>
    <w:rsid w:val="001619DE"/>
    <w:rsid w:val="001625BD"/>
    <w:rsid w:val="00165270"/>
    <w:rsid w:val="001661DA"/>
    <w:rsid w:val="00166AAF"/>
    <w:rsid w:val="00166AB1"/>
    <w:rsid w:val="00166C01"/>
    <w:rsid w:val="0017040C"/>
    <w:rsid w:val="00170782"/>
    <w:rsid w:val="001708F7"/>
    <w:rsid w:val="001719D5"/>
    <w:rsid w:val="00172022"/>
    <w:rsid w:val="00172397"/>
    <w:rsid w:val="001724C3"/>
    <w:rsid w:val="0017287F"/>
    <w:rsid w:val="00172ADE"/>
    <w:rsid w:val="00172EA3"/>
    <w:rsid w:val="00173022"/>
    <w:rsid w:val="00173575"/>
    <w:rsid w:val="001738EF"/>
    <w:rsid w:val="00173A07"/>
    <w:rsid w:val="001754CB"/>
    <w:rsid w:val="00175729"/>
    <w:rsid w:val="00175BD4"/>
    <w:rsid w:val="00175F6B"/>
    <w:rsid w:val="00176027"/>
    <w:rsid w:val="00176704"/>
    <w:rsid w:val="00176834"/>
    <w:rsid w:val="00176B1C"/>
    <w:rsid w:val="00176CC2"/>
    <w:rsid w:val="00177079"/>
    <w:rsid w:val="001778DE"/>
    <w:rsid w:val="0018109D"/>
    <w:rsid w:val="001811C7"/>
    <w:rsid w:val="00181B4F"/>
    <w:rsid w:val="00181F1F"/>
    <w:rsid w:val="001820A3"/>
    <w:rsid w:val="001820B7"/>
    <w:rsid w:val="001823C3"/>
    <w:rsid w:val="001824DF"/>
    <w:rsid w:val="00182A8E"/>
    <w:rsid w:val="001833FD"/>
    <w:rsid w:val="00183B73"/>
    <w:rsid w:val="001845C1"/>
    <w:rsid w:val="00185860"/>
    <w:rsid w:val="0018588C"/>
    <w:rsid w:val="00186516"/>
    <w:rsid w:val="0019045D"/>
    <w:rsid w:val="00190F37"/>
    <w:rsid w:val="00190F55"/>
    <w:rsid w:val="00192F89"/>
    <w:rsid w:val="00193804"/>
    <w:rsid w:val="00193ECB"/>
    <w:rsid w:val="00193F29"/>
    <w:rsid w:val="00194AA2"/>
    <w:rsid w:val="00194F95"/>
    <w:rsid w:val="00195417"/>
    <w:rsid w:val="001956D4"/>
    <w:rsid w:val="00195A10"/>
    <w:rsid w:val="00196B97"/>
    <w:rsid w:val="00197D4F"/>
    <w:rsid w:val="001A0268"/>
    <w:rsid w:val="001A145E"/>
    <w:rsid w:val="001A1561"/>
    <w:rsid w:val="001A15BF"/>
    <w:rsid w:val="001A161D"/>
    <w:rsid w:val="001A1975"/>
    <w:rsid w:val="001A2673"/>
    <w:rsid w:val="001A2CB5"/>
    <w:rsid w:val="001A34CC"/>
    <w:rsid w:val="001A4791"/>
    <w:rsid w:val="001A5087"/>
    <w:rsid w:val="001A6029"/>
    <w:rsid w:val="001A651E"/>
    <w:rsid w:val="001A6791"/>
    <w:rsid w:val="001A6805"/>
    <w:rsid w:val="001A6B00"/>
    <w:rsid w:val="001A7D81"/>
    <w:rsid w:val="001B028A"/>
    <w:rsid w:val="001B0E2A"/>
    <w:rsid w:val="001B0F97"/>
    <w:rsid w:val="001B1F58"/>
    <w:rsid w:val="001B364E"/>
    <w:rsid w:val="001B500E"/>
    <w:rsid w:val="001B52E6"/>
    <w:rsid w:val="001B5E3D"/>
    <w:rsid w:val="001B640C"/>
    <w:rsid w:val="001B6C6F"/>
    <w:rsid w:val="001B707A"/>
    <w:rsid w:val="001B7E75"/>
    <w:rsid w:val="001C000F"/>
    <w:rsid w:val="001C0EA5"/>
    <w:rsid w:val="001C1253"/>
    <w:rsid w:val="001C189E"/>
    <w:rsid w:val="001C2AE6"/>
    <w:rsid w:val="001C2EC2"/>
    <w:rsid w:val="001C2FE7"/>
    <w:rsid w:val="001C3015"/>
    <w:rsid w:val="001C3281"/>
    <w:rsid w:val="001C389B"/>
    <w:rsid w:val="001C3AC2"/>
    <w:rsid w:val="001C3EC7"/>
    <w:rsid w:val="001C4177"/>
    <w:rsid w:val="001C4C20"/>
    <w:rsid w:val="001C5A2A"/>
    <w:rsid w:val="001C5FAA"/>
    <w:rsid w:val="001C6228"/>
    <w:rsid w:val="001C7244"/>
    <w:rsid w:val="001D050D"/>
    <w:rsid w:val="001D0776"/>
    <w:rsid w:val="001D0D5C"/>
    <w:rsid w:val="001D1118"/>
    <w:rsid w:val="001D1766"/>
    <w:rsid w:val="001D1862"/>
    <w:rsid w:val="001D1AAC"/>
    <w:rsid w:val="001D2185"/>
    <w:rsid w:val="001D2A4E"/>
    <w:rsid w:val="001D2F15"/>
    <w:rsid w:val="001D3219"/>
    <w:rsid w:val="001D4343"/>
    <w:rsid w:val="001D5873"/>
    <w:rsid w:val="001D6B3D"/>
    <w:rsid w:val="001D7267"/>
    <w:rsid w:val="001D758C"/>
    <w:rsid w:val="001E0133"/>
    <w:rsid w:val="001E0ED7"/>
    <w:rsid w:val="001E158B"/>
    <w:rsid w:val="001E205E"/>
    <w:rsid w:val="001E2488"/>
    <w:rsid w:val="001E259E"/>
    <w:rsid w:val="001E302B"/>
    <w:rsid w:val="001E3253"/>
    <w:rsid w:val="001E39DB"/>
    <w:rsid w:val="001E43F1"/>
    <w:rsid w:val="001E4845"/>
    <w:rsid w:val="001E4895"/>
    <w:rsid w:val="001E4E22"/>
    <w:rsid w:val="001E7EA7"/>
    <w:rsid w:val="001F03AD"/>
    <w:rsid w:val="001F0405"/>
    <w:rsid w:val="001F09A8"/>
    <w:rsid w:val="001F12B1"/>
    <w:rsid w:val="001F1DC3"/>
    <w:rsid w:val="001F21EC"/>
    <w:rsid w:val="001F2CE8"/>
    <w:rsid w:val="001F2D75"/>
    <w:rsid w:val="001F3080"/>
    <w:rsid w:val="001F395F"/>
    <w:rsid w:val="001F3FAA"/>
    <w:rsid w:val="001F41F7"/>
    <w:rsid w:val="001F4851"/>
    <w:rsid w:val="001F4E61"/>
    <w:rsid w:val="001F5F68"/>
    <w:rsid w:val="001F6A5F"/>
    <w:rsid w:val="001F70D0"/>
    <w:rsid w:val="0020059E"/>
    <w:rsid w:val="00200669"/>
    <w:rsid w:val="00200EBE"/>
    <w:rsid w:val="00200FD1"/>
    <w:rsid w:val="0020203E"/>
    <w:rsid w:val="0020453D"/>
    <w:rsid w:val="002052EB"/>
    <w:rsid w:val="002054A7"/>
    <w:rsid w:val="00205B2D"/>
    <w:rsid w:val="0020643D"/>
    <w:rsid w:val="00207200"/>
    <w:rsid w:val="00207FC5"/>
    <w:rsid w:val="00210DC5"/>
    <w:rsid w:val="002113D4"/>
    <w:rsid w:val="002119B0"/>
    <w:rsid w:val="00211F7F"/>
    <w:rsid w:val="00212A4E"/>
    <w:rsid w:val="00212FAE"/>
    <w:rsid w:val="00213EBD"/>
    <w:rsid w:val="002147DE"/>
    <w:rsid w:val="00215029"/>
    <w:rsid w:val="00215A29"/>
    <w:rsid w:val="00215C74"/>
    <w:rsid w:val="00216219"/>
    <w:rsid w:val="0021631B"/>
    <w:rsid w:val="00216672"/>
    <w:rsid w:val="00216AFA"/>
    <w:rsid w:val="00216B09"/>
    <w:rsid w:val="00217658"/>
    <w:rsid w:val="00217972"/>
    <w:rsid w:val="00217CBE"/>
    <w:rsid w:val="00217D91"/>
    <w:rsid w:val="00220222"/>
    <w:rsid w:val="002206C2"/>
    <w:rsid w:val="00220834"/>
    <w:rsid w:val="00220E94"/>
    <w:rsid w:val="00220F54"/>
    <w:rsid w:val="002211B3"/>
    <w:rsid w:val="00221559"/>
    <w:rsid w:val="00222BB7"/>
    <w:rsid w:val="00222F27"/>
    <w:rsid w:val="0022302B"/>
    <w:rsid w:val="00223035"/>
    <w:rsid w:val="00223400"/>
    <w:rsid w:val="00223707"/>
    <w:rsid w:val="00223E84"/>
    <w:rsid w:val="00224471"/>
    <w:rsid w:val="0022458A"/>
    <w:rsid w:val="002245D6"/>
    <w:rsid w:val="00224BB6"/>
    <w:rsid w:val="00224D3A"/>
    <w:rsid w:val="002251C0"/>
    <w:rsid w:val="00226044"/>
    <w:rsid w:val="00226B11"/>
    <w:rsid w:val="00227118"/>
    <w:rsid w:val="00227651"/>
    <w:rsid w:val="002307CF"/>
    <w:rsid w:val="002310D3"/>
    <w:rsid w:val="00232A7E"/>
    <w:rsid w:val="00233DFB"/>
    <w:rsid w:val="002340D6"/>
    <w:rsid w:val="00234895"/>
    <w:rsid w:val="00234931"/>
    <w:rsid w:val="00235006"/>
    <w:rsid w:val="002350FF"/>
    <w:rsid w:val="002359D4"/>
    <w:rsid w:val="00236286"/>
    <w:rsid w:val="00236D33"/>
    <w:rsid w:val="00236FB9"/>
    <w:rsid w:val="002377D4"/>
    <w:rsid w:val="00237B4F"/>
    <w:rsid w:val="00237EE8"/>
    <w:rsid w:val="00240A3B"/>
    <w:rsid w:val="00240B30"/>
    <w:rsid w:val="00240C38"/>
    <w:rsid w:val="00240F67"/>
    <w:rsid w:val="00241F1E"/>
    <w:rsid w:val="002420D0"/>
    <w:rsid w:val="00242293"/>
    <w:rsid w:val="002423F7"/>
    <w:rsid w:val="00242FF8"/>
    <w:rsid w:val="0024359B"/>
    <w:rsid w:val="00244709"/>
    <w:rsid w:val="00244830"/>
    <w:rsid w:val="00245BF7"/>
    <w:rsid w:val="002461F2"/>
    <w:rsid w:val="002468C9"/>
    <w:rsid w:val="002470D8"/>
    <w:rsid w:val="00247510"/>
    <w:rsid w:val="00250575"/>
    <w:rsid w:val="0025118B"/>
    <w:rsid w:val="00251251"/>
    <w:rsid w:val="00251395"/>
    <w:rsid w:val="00252446"/>
    <w:rsid w:val="002524EE"/>
    <w:rsid w:val="0025281E"/>
    <w:rsid w:val="00252EF0"/>
    <w:rsid w:val="0025453E"/>
    <w:rsid w:val="0025561E"/>
    <w:rsid w:val="00255C6B"/>
    <w:rsid w:val="00255DE1"/>
    <w:rsid w:val="0025643A"/>
    <w:rsid w:val="0025678F"/>
    <w:rsid w:val="00256E07"/>
    <w:rsid w:val="0025700C"/>
    <w:rsid w:val="00257524"/>
    <w:rsid w:val="0025766D"/>
    <w:rsid w:val="0025791A"/>
    <w:rsid w:val="00257940"/>
    <w:rsid w:val="00260D2C"/>
    <w:rsid w:val="00260E16"/>
    <w:rsid w:val="0026133E"/>
    <w:rsid w:val="00261B60"/>
    <w:rsid w:val="00261E32"/>
    <w:rsid w:val="002623AD"/>
    <w:rsid w:val="00262A9F"/>
    <w:rsid w:val="00263DC4"/>
    <w:rsid w:val="0026492D"/>
    <w:rsid w:val="00264E85"/>
    <w:rsid w:val="00265193"/>
    <w:rsid w:val="002651DB"/>
    <w:rsid w:val="00265A5B"/>
    <w:rsid w:val="00265BC6"/>
    <w:rsid w:val="00265F5C"/>
    <w:rsid w:val="00266043"/>
    <w:rsid w:val="00266C93"/>
    <w:rsid w:val="00266F56"/>
    <w:rsid w:val="0026721F"/>
    <w:rsid w:val="00267CC4"/>
    <w:rsid w:val="00271154"/>
    <w:rsid w:val="00271199"/>
    <w:rsid w:val="002718EC"/>
    <w:rsid w:val="00271DF4"/>
    <w:rsid w:val="0027264C"/>
    <w:rsid w:val="00272AA4"/>
    <w:rsid w:val="00273571"/>
    <w:rsid w:val="002741DB"/>
    <w:rsid w:val="0027520D"/>
    <w:rsid w:val="002752E4"/>
    <w:rsid w:val="002754B6"/>
    <w:rsid w:val="002758F2"/>
    <w:rsid w:val="00276B80"/>
    <w:rsid w:val="00276E26"/>
    <w:rsid w:val="002775F5"/>
    <w:rsid w:val="00277809"/>
    <w:rsid w:val="0028079A"/>
    <w:rsid w:val="00280D8B"/>
    <w:rsid w:val="002810CD"/>
    <w:rsid w:val="002812AE"/>
    <w:rsid w:val="00281715"/>
    <w:rsid w:val="00281B69"/>
    <w:rsid w:val="0028225D"/>
    <w:rsid w:val="00282C03"/>
    <w:rsid w:val="00283514"/>
    <w:rsid w:val="0028381C"/>
    <w:rsid w:val="002838A1"/>
    <w:rsid w:val="002839E2"/>
    <w:rsid w:val="00283F38"/>
    <w:rsid w:val="0028560F"/>
    <w:rsid w:val="00285CAF"/>
    <w:rsid w:val="00286031"/>
    <w:rsid w:val="00286223"/>
    <w:rsid w:val="002866A6"/>
    <w:rsid w:val="002870AE"/>
    <w:rsid w:val="00287564"/>
    <w:rsid w:val="00287841"/>
    <w:rsid w:val="0029023C"/>
    <w:rsid w:val="00290862"/>
    <w:rsid w:val="002914E8"/>
    <w:rsid w:val="00291881"/>
    <w:rsid w:val="00291D89"/>
    <w:rsid w:val="00291ECC"/>
    <w:rsid w:val="00291FFF"/>
    <w:rsid w:val="0029222C"/>
    <w:rsid w:val="002933E2"/>
    <w:rsid w:val="00293795"/>
    <w:rsid w:val="00293799"/>
    <w:rsid w:val="00293BA9"/>
    <w:rsid w:val="00294602"/>
    <w:rsid w:val="0029469F"/>
    <w:rsid w:val="00295653"/>
    <w:rsid w:val="00295A26"/>
    <w:rsid w:val="00295AD5"/>
    <w:rsid w:val="00295CE0"/>
    <w:rsid w:val="00295E35"/>
    <w:rsid w:val="00295F9A"/>
    <w:rsid w:val="00296604"/>
    <w:rsid w:val="00296810"/>
    <w:rsid w:val="002968D7"/>
    <w:rsid w:val="00296D7F"/>
    <w:rsid w:val="00297861"/>
    <w:rsid w:val="002978C2"/>
    <w:rsid w:val="00297D67"/>
    <w:rsid w:val="002A03AF"/>
    <w:rsid w:val="002A0D27"/>
    <w:rsid w:val="002A1E7F"/>
    <w:rsid w:val="002A2108"/>
    <w:rsid w:val="002A2462"/>
    <w:rsid w:val="002A2D20"/>
    <w:rsid w:val="002A2DA9"/>
    <w:rsid w:val="002A2DC0"/>
    <w:rsid w:val="002A3D89"/>
    <w:rsid w:val="002A5032"/>
    <w:rsid w:val="002A5200"/>
    <w:rsid w:val="002A70A6"/>
    <w:rsid w:val="002A71A3"/>
    <w:rsid w:val="002A7B2A"/>
    <w:rsid w:val="002B04AB"/>
    <w:rsid w:val="002B1410"/>
    <w:rsid w:val="002B32C5"/>
    <w:rsid w:val="002B3F43"/>
    <w:rsid w:val="002B4A53"/>
    <w:rsid w:val="002B4B31"/>
    <w:rsid w:val="002B4DB4"/>
    <w:rsid w:val="002B5E80"/>
    <w:rsid w:val="002B6604"/>
    <w:rsid w:val="002B6F2A"/>
    <w:rsid w:val="002B7A96"/>
    <w:rsid w:val="002B7D47"/>
    <w:rsid w:val="002B7D49"/>
    <w:rsid w:val="002B7EB8"/>
    <w:rsid w:val="002C056D"/>
    <w:rsid w:val="002C0716"/>
    <w:rsid w:val="002C0A69"/>
    <w:rsid w:val="002C127E"/>
    <w:rsid w:val="002C1354"/>
    <w:rsid w:val="002C160A"/>
    <w:rsid w:val="002C2216"/>
    <w:rsid w:val="002C2A40"/>
    <w:rsid w:val="002C3BD5"/>
    <w:rsid w:val="002C3D94"/>
    <w:rsid w:val="002C41F7"/>
    <w:rsid w:val="002C472B"/>
    <w:rsid w:val="002C4908"/>
    <w:rsid w:val="002C514D"/>
    <w:rsid w:val="002C599B"/>
    <w:rsid w:val="002C5B36"/>
    <w:rsid w:val="002C6651"/>
    <w:rsid w:val="002C738C"/>
    <w:rsid w:val="002D0462"/>
    <w:rsid w:val="002D048F"/>
    <w:rsid w:val="002D0564"/>
    <w:rsid w:val="002D147F"/>
    <w:rsid w:val="002D22CC"/>
    <w:rsid w:val="002D264E"/>
    <w:rsid w:val="002D29AE"/>
    <w:rsid w:val="002D2E50"/>
    <w:rsid w:val="002D32FE"/>
    <w:rsid w:val="002D43E4"/>
    <w:rsid w:val="002D45CB"/>
    <w:rsid w:val="002D4E27"/>
    <w:rsid w:val="002D5288"/>
    <w:rsid w:val="002D55EF"/>
    <w:rsid w:val="002D6D91"/>
    <w:rsid w:val="002D7FD2"/>
    <w:rsid w:val="002E04E2"/>
    <w:rsid w:val="002E1098"/>
    <w:rsid w:val="002E1351"/>
    <w:rsid w:val="002E1A9C"/>
    <w:rsid w:val="002E1C17"/>
    <w:rsid w:val="002E2389"/>
    <w:rsid w:val="002E2C95"/>
    <w:rsid w:val="002E2F88"/>
    <w:rsid w:val="002E3A1C"/>
    <w:rsid w:val="002E3BE6"/>
    <w:rsid w:val="002E3CFC"/>
    <w:rsid w:val="002E446F"/>
    <w:rsid w:val="002E52F8"/>
    <w:rsid w:val="002E57F1"/>
    <w:rsid w:val="002E5E36"/>
    <w:rsid w:val="002E600F"/>
    <w:rsid w:val="002E7724"/>
    <w:rsid w:val="002E7A1F"/>
    <w:rsid w:val="002F0C3F"/>
    <w:rsid w:val="002F1317"/>
    <w:rsid w:val="002F2635"/>
    <w:rsid w:val="002F33D9"/>
    <w:rsid w:val="002F390B"/>
    <w:rsid w:val="002F4C4D"/>
    <w:rsid w:val="002F52B8"/>
    <w:rsid w:val="002F5378"/>
    <w:rsid w:val="002F5955"/>
    <w:rsid w:val="002F5F70"/>
    <w:rsid w:val="002F607C"/>
    <w:rsid w:val="002F61DE"/>
    <w:rsid w:val="002F6652"/>
    <w:rsid w:val="002F6AAB"/>
    <w:rsid w:val="002F6C0C"/>
    <w:rsid w:val="002F76AD"/>
    <w:rsid w:val="002F7A68"/>
    <w:rsid w:val="0030047A"/>
    <w:rsid w:val="003007FD"/>
    <w:rsid w:val="00300955"/>
    <w:rsid w:val="00300CDC"/>
    <w:rsid w:val="00301410"/>
    <w:rsid w:val="00301CE9"/>
    <w:rsid w:val="003020EC"/>
    <w:rsid w:val="003030A4"/>
    <w:rsid w:val="00303453"/>
    <w:rsid w:val="00304078"/>
    <w:rsid w:val="00305574"/>
    <w:rsid w:val="003059EC"/>
    <w:rsid w:val="00305D8D"/>
    <w:rsid w:val="00305ED1"/>
    <w:rsid w:val="00306828"/>
    <w:rsid w:val="0030699A"/>
    <w:rsid w:val="00307AB9"/>
    <w:rsid w:val="00307BCA"/>
    <w:rsid w:val="003105A1"/>
    <w:rsid w:val="003110A4"/>
    <w:rsid w:val="003119FC"/>
    <w:rsid w:val="00311AFC"/>
    <w:rsid w:val="00311E77"/>
    <w:rsid w:val="00312307"/>
    <w:rsid w:val="0031239F"/>
    <w:rsid w:val="003123A5"/>
    <w:rsid w:val="003124A9"/>
    <w:rsid w:val="0031253D"/>
    <w:rsid w:val="00312C7C"/>
    <w:rsid w:val="00312DE8"/>
    <w:rsid w:val="003132C2"/>
    <w:rsid w:val="003140DB"/>
    <w:rsid w:val="00314888"/>
    <w:rsid w:val="00314B57"/>
    <w:rsid w:val="00314E16"/>
    <w:rsid w:val="00315927"/>
    <w:rsid w:val="003165B4"/>
    <w:rsid w:val="00316EBD"/>
    <w:rsid w:val="0031763D"/>
    <w:rsid w:val="00317697"/>
    <w:rsid w:val="00317BB3"/>
    <w:rsid w:val="003203F0"/>
    <w:rsid w:val="003208FC"/>
    <w:rsid w:val="00321045"/>
    <w:rsid w:val="00321055"/>
    <w:rsid w:val="00321298"/>
    <w:rsid w:val="0032158E"/>
    <w:rsid w:val="003219F2"/>
    <w:rsid w:val="00321F44"/>
    <w:rsid w:val="003230BF"/>
    <w:rsid w:val="00323192"/>
    <w:rsid w:val="00323F02"/>
    <w:rsid w:val="00324BA1"/>
    <w:rsid w:val="00325144"/>
    <w:rsid w:val="00325AA7"/>
    <w:rsid w:val="00325E84"/>
    <w:rsid w:val="00326046"/>
    <w:rsid w:val="00326304"/>
    <w:rsid w:val="003274B8"/>
    <w:rsid w:val="003276AE"/>
    <w:rsid w:val="00327B66"/>
    <w:rsid w:val="00327F9E"/>
    <w:rsid w:val="003304F2"/>
    <w:rsid w:val="003309DA"/>
    <w:rsid w:val="00330AB6"/>
    <w:rsid w:val="00330BD4"/>
    <w:rsid w:val="0033292B"/>
    <w:rsid w:val="00333674"/>
    <w:rsid w:val="003337BC"/>
    <w:rsid w:val="0033494C"/>
    <w:rsid w:val="00334D2B"/>
    <w:rsid w:val="00335710"/>
    <w:rsid w:val="003377C7"/>
    <w:rsid w:val="00340623"/>
    <w:rsid w:val="00340C28"/>
    <w:rsid w:val="00340F51"/>
    <w:rsid w:val="00341255"/>
    <w:rsid w:val="00341D41"/>
    <w:rsid w:val="00341D8F"/>
    <w:rsid w:val="003424A8"/>
    <w:rsid w:val="003427F2"/>
    <w:rsid w:val="00342BC9"/>
    <w:rsid w:val="00342E3D"/>
    <w:rsid w:val="00342E58"/>
    <w:rsid w:val="003431EF"/>
    <w:rsid w:val="00343B4B"/>
    <w:rsid w:val="00344B9A"/>
    <w:rsid w:val="00344FA6"/>
    <w:rsid w:val="00345238"/>
    <w:rsid w:val="00345337"/>
    <w:rsid w:val="00345FE2"/>
    <w:rsid w:val="00346165"/>
    <w:rsid w:val="00347CD7"/>
    <w:rsid w:val="00347F34"/>
    <w:rsid w:val="00350903"/>
    <w:rsid w:val="00351EFC"/>
    <w:rsid w:val="00351F75"/>
    <w:rsid w:val="00352198"/>
    <w:rsid w:val="003527F2"/>
    <w:rsid w:val="003528F1"/>
    <w:rsid w:val="00352ECE"/>
    <w:rsid w:val="00352FDC"/>
    <w:rsid w:val="00353978"/>
    <w:rsid w:val="0035400F"/>
    <w:rsid w:val="00354B13"/>
    <w:rsid w:val="00354F91"/>
    <w:rsid w:val="00355D64"/>
    <w:rsid w:val="00355E46"/>
    <w:rsid w:val="003568DA"/>
    <w:rsid w:val="00356A01"/>
    <w:rsid w:val="00356D7C"/>
    <w:rsid w:val="00360C21"/>
    <w:rsid w:val="003623C2"/>
    <w:rsid w:val="003623C5"/>
    <w:rsid w:val="003625A1"/>
    <w:rsid w:val="003625D3"/>
    <w:rsid w:val="003628D0"/>
    <w:rsid w:val="00362CB0"/>
    <w:rsid w:val="00362E0C"/>
    <w:rsid w:val="00363007"/>
    <w:rsid w:val="00363099"/>
    <w:rsid w:val="0036398F"/>
    <w:rsid w:val="00364288"/>
    <w:rsid w:val="00364368"/>
    <w:rsid w:val="0036568F"/>
    <w:rsid w:val="003657B5"/>
    <w:rsid w:val="0036599A"/>
    <w:rsid w:val="00365B8C"/>
    <w:rsid w:val="00365BF8"/>
    <w:rsid w:val="00365F86"/>
    <w:rsid w:val="00366221"/>
    <w:rsid w:val="00366C61"/>
    <w:rsid w:val="00366CC5"/>
    <w:rsid w:val="00367FFB"/>
    <w:rsid w:val="00370141"/>
    <w:rsid w:val="003705D1"/>
    <w:rsid w:val="00370DCF"/>
    <w:rsid w:val="00371C0E"/>
    <w:rsid w:val="00371C1D"/>
    <w:rsid w:val="00371C2B"/>
    <w:rsid w:val="003745E6"/>
    <w:rsid w:val="00375395"/>
    <w:rsid w:val="0037586B"/>
    <w:rsid w:val="00375D14"/>
    <w:rsid w:val="0037655A"/>
    <w:rsid w:val="00377CBE"/>
    <w:rsid w:val="00377DE5"/>
    <w:rsid w:val="0038010E"/>
    <w:rsid w:val="00380AD5"/>
    <w:rsid w:val="00380DD6"/>
    <w:rsid w:val="00381C36"/>
    <w:rsid w:val="00382AB9"/>
    <w:rsid w:val="00382B6A"/>
    <w:rsid w:val="0038398C"/>
    <w:rsid w:val="00385C55"/>
    <w:rsid w:val="003872C3"/>
    <w:rsid w:val="003874F7"/>
    <w:rsid w:val="0038771A"/>
    <w:rsid w:val="00387A34"/>
    <w:rsid w:val="00390840"/>
    <w:rsid w:val="00390B6A"/>
    <w:rsid w:val="00390D26"/>
    <w:rsid w:val="00390DAF"/>
    <w:rsid w:val="00393295"/>
    <w:rsid w:val="003937C9"/>
    <w:rsid w:val="00393AFE"/>
    <w:rsid w:val="00393E85"/>
    <w:rsid w:val="00394397"/>
    <w:rsid w:val="0039486F"/>
    <w:rsid w:val="003949CE"/>
    <w:rsid w:val="00394C41"/>
    <w:rsid w:val="00395071"/>
    <w:rsid w:val="00395764"/>
    <w:rsid w:val="003963CD"/>
    <w:rsid w:val="0039649F"/>
    <w:rsid w:val="00396C69"/>
    <w:rsid w:val="003A0060"/>
    <w:rsid w:val="003A0321"/>
    <w:rsid w:val="003A0427"/>
    <w:rsid w:val="003A16D4"/>
    <w:rsid w:val="003A2314"/>
    <w:rsid w:val="003A246C"/>
    <w:rsid w:val="003A2DB1"/>
    <w:rsid w:val="003A350A"/>
    <w:rsid w:val="003A37AF"/>
    <w:rsid w:val="003A4918"/>
    <w:rsid w:val="003A4A7C"/>
    <w:rsid w:val="003A4EA2"/>
    <w:rsid w:val="003A507D"/>
    <w:rsid w:val="003A51D2"/>
    <w:rsid w:val="003A6E74"/>
    <w:rsid w:val="003A6ED1"/>
    <w:rsid w:val="003A764D"/>
    <w:rsid w:val="003B05B6"/>
    <w:rsid w:val="003B077F"/>
    <w:rsid w:val="003B0D93"/>
    <w:rsid w:val="003B193C"/>
    <w:rsid w:val="003B3165"/>
    <w:rsid w:val="003B330D"/>
    <w:rsid w:val="003B4A60"/>
    <w:rsid w:val="003B4F73"/>
    <w:rsid w:val="003B5052"/>
    <w:rsid w:val="003B53A8"/>
    <w:rsid w:val="003B5A4F"/>
    <w:rsid w:val="003B5FD1"/>
    <w:rsid w:val="003B602E"/>
    <w:rsid w:val="003B6B54"/>
    <w:rsid w:val="003B72AC"/>
    <w:rsid w:val="003C171C"/>
    <w:rsid w:val="003C1CE7"/>
    <w:rsid w:val="003C1DAF"/>
    <w:rsid w:val="003C2018"/>
    <w:rsid w:val="003C2223"/>
    <w:rsid w:val="003C2FAB"/>
    <w:rsid w:val="003C37BB"/>
    <w:rsid w:val="003C4059"/>
    <w:rsid w:val="003C4120"/>
    <w:rsid w:val="003C44F0"/>
    <w:rsid w:val="003C52D6"/>
    <w:rsid w:val="003C5808"/>
    <w:rsid w:val="003C5C0F"/>
    <w:rsid w:val="003C5D80"/>
    <w:rsid w:val="003C720F"/>
    <w:rsid w:val="003C7CD7"/>
    <w:rsid w:val="003C7EA4"/>
    <w:rsid w:val="003D0021"/>
    <w:rsid w:val="003D045B"/>
    <w:rsid w:val="003D06A8"/>
    <w:rsid w:val="003D0ED2"/>
    <w:rsid w:val="003D1FAD"/>
    <w:rsid w:val="003D234C"/>
    <w:rsid w:val="003D3D28"/>
    <w:rsid w:val="003D42E5"/>
    <w:rsid w:val="003D4359"/>
    <w:rsid w:val="003D484C"/>
    <w:rsid w:val="003D4FD5"/>
    <w:rsid w:val="003D5562"/>
    <w:rsid w:val="003D5B4B"/>
    <w:rsid w:val="003D62F6"/>
    <w:rsid w:val="003D6772"/>
    <w:rsid w:val="003D79E8"/>
    <w:rsid w:val="003E1328"/>
    <w:rsid w:val="003E19A9"/>
    <w:rsid w:val="003E1A97"/>
    <w:rsid w:val="003E23A7"/>
    <w:rsid w:val="003E2958"/>
    <w:rsid w:val="003E2EF6"/>
    <w:rsid w:val="003E2FA1"/>
    <w:rsid w:val="003E33AD"/>
    <w:rsid w:val="003E398C"/>
    <w:rsid w:val="003E3C5D"/>
    <w:rsid w:val="003E3F90"/>
    <w:rsid w:val="003E4030"/>
    <w:rsid w:val="003E416C"/>
    <w:rsid w:val="003E4290"/>
    <w:rsid w:val="003E53A3"/>
    <w:rsid w:val="003E5673"/>
    <w:rsid w:val="003E5D05"/>
    <w:rsid w:val="003F0A6D"/>
    <w:rsid w:val="003F0B50"/>
    <w:rsid w:val="003F14B9"/>
    <w:rsid w:val="003F18A9"/>
    <w:rsid w:val="003F1D5D"/>
    <w:rsid w:val="003F2443"/>
    <w:rsid w:val="003F2738"/>
    <w:rsid w:val="003F28D1"/>
    <w:rsid w:val="003F3416"/>
    <w:rsid w:val="003F467A"/>
    <w:rsid w:val="003F4E75"/>
    <w:rsid w:val="003F565E"/>
    <w:rsid w:val="003F5CA8"/>
    <w:rsid w:val="003F65C3"/>
    <w:rsid w:val="003F65E7"/>
    <w:rsid w:val="003F7528"/>
    <w:rsid w:val="00400FEE"/>
    <w:rsid w:val="00401741"/>
    <w:rsid w:val="00401B63"/>
    <w:rsid w:val="00401BF1"/>
    <w:rsid w:val="00401C71"/>
    <w:rsid w:val="00401D84"/>
    <w:rsid w:val="0040325B"/>
    <w:rsid w:val="0040386D"/>
    <w:rsid w:val="00404830"/>
    <w:rsid w:val="004053A0"/>
    <w:rsid w:val="00405E0E"/>
    <w:rsid w:val="00406E6E"/>
    <w:rsid w:val="004073AF"/>
    <w:rsid w:val="00407A5F"/>
    <w:rsid w:val="00407D91"/>
    <w:rsid w:val="0041050D"/>
    <w:rsid w:val="00410C89"/>
    <w:rsid w:val="004119D0"/>
    <w:rsid w:val="00411E6F"/>
    <w:rsid w:val="00411E80"/>
    <w:rsid w:val="00411FBA"/>
    <w:rsid w:val="004125B3"/>
    <w:rsid w:val="00413397"/>
    <w:rsid w:val="00414DAA"/>
    <w:rsid w:val="0041517E"/>
    <w:rsid w:val="0041556D"/>
    <w:rsid w:val="00415E63"/>
    <w:rsid w:val="00415EA9"/>
    <w:rsid w:val="00415EBC"/>
    <w:rsid w:val="0041656B"/>
    <w:rsid w:val="00416AFC"/>
    <w:rsid w:val="004172F1"/>
    <w:rsid w:val="00417488"/>
    <w:rsid w:val="00417CF2"/>
    <w:rsid w:val="004203B8"/>
    <w:rsid w:val="00420A1B"/>
    <w:rsid w:val="00420C76"/>
    <w:rsid w:val="0042209B"/>
    <w:rsid w:val="00422652"/>
    <w:rsid w:val="00423601"/>
    <w:rsid w:val="00423B8C"/>
    <w:rsid w:val="00423D23"/>
    <w:rsid w:val="004241B4"/>
    <w:rsid w:val="004241C2"/>
    <w:rsid w:val="00424B57"/>
    <w:rsid w:val="00426016"/>
    <w:rsid w:val="00426662"/>
    <w:rsid w:val="00427410"/>
    <w:rsid w:val="00430F97"/>
    <w:rsid w:val="004314A4"/>
    <w:rsid w:val="00431C21"/>
    <w:rsid w:val="00432992"/>
    <w:rsid w:val="00433321"/>
    <w:rsid w:val="004336BD"/>
    <w:rsid w:val="00433A0D"/>
    <w:rsid w:val="00434DB7"/>
    <w:rsid w:val="00434E92"/>
    <w:rsid w:val="00435949"/>
    <w:rsid w:val="00436C09"/>
    <w:rsid w:val="0043784E"/>
    <w:rsid w:val="00437EB3"/>
    <w:rsid w:val="00440D6B"/>
    <w:rsid w:val="00441349"/>
    <w:rsid w:val="004427CB"/>
    <w:rsid w:val="00442E9E"/>
    <w:rsid w:val="00443B61"/>
    <w:rsid w:val="00443E51"/>
    <w:rsid w:val="00444672"/>
    <w:rsid w:val="00444B28"/>
    <w:rsid w:val="0044509F"/>
    <w:rsid w:val="0044523A"/>
    <w:rsid w:val="004457B7"/>
    <w:rsid w:val="00445869"/>
    <w:rsid w:val="00445B9F"/>
    <w:rsid w:val="00445CCD"/>
    <w:rsid w:val="0044612F"/>
    <w:rsid w:val="0044690F"/>
    <w:rsid w:val="004471B7"/>
    <w:rsid w:val="0044798D"/>
    <w:rsid w:val="00447BAF"/>
    <w:rsid w:val="00447D23"/>
    <w:rsid w:val="00447F67"/>
    <w:rsid w:val="004500E7"/>
    <w:rsid w:val="004524C0"/>
    <w:rsid w:val="00452537"/>
    <w:rsid w:val="00452DEE"/>
    <w:rsid w:val="00453986"/>
    <w:rsid w:val="00454100"/>
    <w:rsid w:val="0045417D"/>
    <w:rsid w:val="0045423E"/>
    <w:rsid w:val="004546E1"/>
    <w:rsid w:val="0045533D"/>
    <w:rsid w:val="004559D8"/>
    <w:rsid w:val="00455A68"/>
    <w:rsid w:val="00455B25"/>
    <w:rsid w:val="004565BC"/>
    <w:rsid w:val="0045743C"/>
    <w:rsid w:val="004579CB"/>
    <w:rsid w:val="00457E57"/>
    <w:rsid w:val="00460269"/>
    <w:rsid w:val="00460477"/>
    <w:rsid w:val="00460C68"/>
    <w:rsid w:val="00462B0C"/>
    <w:rsid w:val="00462F68"/>
    <w:rsid w:val="004635A4"/>
    <w:rsid w:val="00463637"/>
    <w:rsid w:val="004650BE"/>
    <w:rsid w:val="00465267"/>
    <w:rsid w:val="0046552F"/>
    <w:rsid w:val="004659A3"/>
    <w:rsid w:val="00466597"/>
    <w:rsid w:val="0046666D"/>
    <w:rsid w:val="004670C7"/>
    <w:rsid w:val="004675C9"/>
    <w:rsid w:val="00467664"/>
    <w:rsid w:val="00467C2D"/>
    <w:rsid w:val="00467FD8"/>
    <w:rsid w:val="00470132"/>
    <w:rsid w:val="00471309"/>
    <w:rsid w:val="004714CA"/>
    <w:rsid w:val="00471979"/>
    <w:rsid w:val="00471ACE"/>
    <w:rsid w:val="00472110"/>
    <w:rsid w:val="004723CC"/>
    <w:rsid w:val="00473538"/>
    <w:rsid w:val="004739DA"/>
    <w:rsid w:val="00473AC0"/>
    <w:rsid w:val="00473D25"/>
    <w:rsid w:val="00474441"/>
    <w:rsid w:val="004744C4"/>
    <w:rsid w:val="004744D6"/>
    <w:rsid w:val="0047467D"/>
    <w:rsid w:val="00474D6C"/>
    <w:rsid w:val="004751CC"/>
    <w:rsid w:val="0047523D"/>
    <w:rsid w:val="00475401"/>
    <w:rsid w:val="00475424"/>
    <w:rsid w:val="00475939"/>
    <w:rsid w:val="00475975"/>
    <w:rsid w:val="00475DF7"/>
    <w:rsid w:val="00475FD8"/>
    <w:rsid w:val="00477B3A"/>
    <w:rsid w:val="00477C37"/>
    <w:rsid w:val="00480641"/>
    <w:rsid w:val="00481A75"/>
    <w:rsid w:val="00482250"/>
    <w:rsid w:val="0048472A"/>
    <w:rsid w:val="00484A1A"/>
    <w:rsid w:val="00484D7B"/>
    <w:rsid w:val="00484F69"/>
    <w:rsid w:val="00485D27"/>
    <w:rsid w:val="0048700A"/>
    <w:rsid w:val="00487332"/>
    <w:rsid w:val="004876DC"/>
    <w:rsid w:val="004879E5"/>
    <w:rsid w:val="00487B6E"/>
    <w:rsid w:val="00487D48"/>
    <w:rsid w:val="0049000D"/>
    <w:rsid w:val="0049038B"/>
    <w:rsid w:val="00490FD7"/>
    <w:rsid w:val="0049170D"/>
    <w:rsid w:val="0049180F"/>
    <w:rsid w:val="00492CA0"/>
    <w:rsid w:val="00492CD8"/>
    <w:rsid w:val="00493F07"/>
    <w:rsid w:val="004941DB"/>
    <w:rsid w:val="004949C0"/>
    <w:rsid w:val="0049502A"/>
    <w:rsid w:val="00495160"/>
    <w:rsid w:val="004953C2"/>
    <w:rsid w:val="00495813"/>
    <w:rsid w:val="00495A26"/>
    <w:rsid w:val="004977C3"/>
    <w:rsid w:val="00497DA2"/>
    <w:rsid w:val="004A0016"/>
    <w:rsid w:val="004A075F"/>
    <w:rsid w:val="004A0E09"/>
    <w:rsid w:val="004A10A1"/>
    <w:rsid w:val="004A11D1"/>
    <w:rsid w:val="004A18F8"/>
    <w:rsid w:val="004A20D7"/>
    <w:rsid w:val="004A3406"/>
    <w:rsid w:val="004A4164"/>
    <w:rsid w:val="004A4434"/>
    <w:rsid w:val="004A47F1"/>
    <w:rsid w:val="004A58E8"/>
    <w:rsid w:val="004A608C"/>
    <w:rsid w:val="004A7276"/>
    <w:rsid w:val="004B020E"/>
    <w:rsid w:val="004B0328"/>
    <w:rsid w:val="004B05E8"/>
    <w:rsid w:val="004B06A4"/>
    <w:rsid w:val="004B0977"/>
    <w:rsid w:val="004B0A1C"/>
    <w:rsid w:val="004B0A5A"/>
    <w:rsid w:val="004B1647"/>
    <w:rsid w:val="004B2879"/>
    <w:rsid w:val="004B2AF8"/>
    <w:rsid w:val="004B2E44"/>
    <w:rsid w:val="004B31AE"/>
    <w:rsid w:val="004B3F97"/>
    <w:rsid w:val="004B46EA"/>
    <w:rsid w:val="004B4743"/>
    <w:rsid w:val="004B4826"/>
    <w:rsid w:val="004B4E62"/>
    <w:rsid w:val="004B514D"/>
    <w:rsid w:val="004B5225"/>
    <w:rsid w:val="004B5284"/>
    <w:rsid w:val="004B568B"/>
    <w:rsid w:val="004B594C"/>
    <w:rsid w:val="004B5F3D"/>
    <w:rsid w:val="004B6763"/>
    <w:rsid w:val="004B6F02"/>
    <w:rsid w:val="004B7309"/>
    <w:rsid w:val="004B7A68"/>
    <w:rsid w:val="004B7EDE"/>
    <w:rsid w:val="004C0190"/>
    <w:rsid w:val="004C061B"/>
    <w:rsid w:val="004C06EE"/>
    <w:rsid w:val="004C12EF"/>
    <w:rsid w:val="004C1795"/>
    <w:rsid w:val="004C1B13"/>
    <w:rsid w:val="004C2208"/>
    <w:rsid w:val="004C2553"/>
    <w:rsid w:val="004C347E"/>
    <w:rsid w:val="004C4E34"/>
    <w:rsid w:val="004C51BF"/>
    <w:rsid w:val="004C5766"/>
    <w:rsid w:val="004C625D"/>
    <w:rsid w:val="004C649C"/>
    <w:rsid w:val="004C65A4"/>
    <w:rsid w:val="004C6993"/>
    <w:rsid w:val="004C6BDD"/>
    <w:rsid w:val="004C7359"/>
    <w:rsid w:val="004D014D"/>
    <w:rsid w:val="004D04C1"/>
    <w:rsid w:val="004D0C92"/>
    <w:rsid w:val="004D1C86"/>
    <w:rsid w:val="004D2661"/>
    <w:rsid w:val="004D2A1C"/>
    <w:rsid w:val="004D3E72"/>
    <w:rsid w:val="004D45D6"/>
    <w:rsid w:val="004D5540"/>
    <w:rsid w:val="004D59A0"/>
    <w:rsid w:val="004D6258"/>
    <w:rsid w:val="004D62D8"/>
    <w:rsid w:val="004D765C"/>
    <w:rsid w:val="004D76D4"/>
    <w:rsid w:val="004E03C5"/>
    <w:rsid w:val="004E08CA"/>
    <w:rsid w:val="004E1CA3"/>
    <w:rsid w:val="004E27A6"/>
    <w:rsid w:val="004E298C"/>
    <w:rsid w:val="004E38FF"/>
    <w:rsid w:val="004E407B"/>
    <w:rsid w:val="004E46AE"/>
    <w:rsid w:val="004E56A0"/>
    <w:rsid w:val="004E5E5C"/>
    <w:rsid w:val="004E7E18"/>
    <w:rsid w:val="004F0043"/>
    <w:rsid w:val="004F037D"/>
    <w:rsid w:val="004F054F"/>
    <w:rsid w:val="004F1593"/>
    <w:rsid w:val="004F21B5"/>
    <w:rsid w:val="004F2CE2"/>
    <w:rsid w:val="004F3333"/>
    <w:rsid w:val="004F37EF"/>
    <w:rsid w:val="004F3801"/>
    <w:rsid w:val="004F46CB"/>
    <w:rsid w:val="004F4EFA"/>
    <w:rsid w:val="004F5307"/>
    <w:rsid w:val="004F5802"/>
    <w:rsid w:val="004F5EB7"/>
    <w:rsid w:val="004F6703"/>
    <w:rsid w:val="004F6ADF"/>
    <w:rsid w:val="004F6EE6"/>
    <w:rsid w:val="004F6F5B"/>
    <w:rsid w:val="004F70C3"/>
    <w:rsid w:val="004F7A74"/>
    <w:rsid w:val="00500A82"/>
    <w:rsid w:val="00500E1F"/>
    <w:rsid w:val="00501A61"/>
    <w:rsid w:val="00502358"/>
    <w:rsid w:val="005023D7"/>
    <w:rsid w:val="00502DB4"/>
    <w:rsid w:val="005039F2"/>
    <w:rsid w:val="00503A60"/>
    <w:rsid w:val="00504C50"/>
    <w:rsid w:val="005057DE"/>
    <w:rsid w:val="00505960"/>
    <w:rsid w:val="005059C0"/>
    <w:rsid w:val="00506008"/>
    <w:rsid w:val="005061F0"/>
    <w:rsid w:val="005065F3"/>
    <w:rsid w:val="005066F4"/>
    <w:rsid w:val="00506832"/>
    <w:rsid w:val="005069AC"/>
    <w:rsid w:val="00506BD3"/>
    <w:rsid w:val="00507047"/>
    <w:rsid w:val="005076E0"/>
    <w:rsid w:val="005078F6"/>
    <w:rsid w:val="00507ADA"/>
    <w:rsid w:val="005103A6"/>
    <w:rsid w:val="0051047E"/>
    <w:rsid w:val="00510E05"/>
    <w:rsid w:val="00510E2C"/>
    <w:rsid w:val="00510E6B"/>
    <w:rsid w:val="005110B0"/>
    <w:rsid w:val="005114F9"/>
    <w:rsid w:val="005119F5"/>
    <w:rsid w:val="00511EF5"/>
    <w:rsid w:val="00512BD6"/>
    <w:rsid w:val="005133A3"/>
    <w:rsid w:val="00513663"/>
    <w:rsid w:val="005136D5"/>
    <w:rsid w:val="00513C9B"/>
    <w:rsid w:val="005144E7"/>
    <w:rsid w:val="005147B0"/>
    <w:rsid w:val="0051497B"/>
    <w:rsid w:val="00514DDF"/>
    <w:rsid w:val="00515392"/>
    <w:rsid w:val="00515E43"/>
    <w:rsid w:val="00515F64"/>
    <w:rsid w:val="0051696F"/>
    <w:rsid w:val="00516CD8"/>
    <w:rsid w:val="00517351"/>
    <w:rsid w:val="005177C1"/>
    <w:rsid w:val="00517858"/>
    <w:rsid w:val="00520086"/>
    <w:rsid w:val="00521159"/>
    <w:rsid w:val="0052121E"/>
    <w:rsid w:val="00521559"/>
    <w:rsid w:val="00522C91"/>
    <w:rsid w:val="0052306D"/>
    <w:rsid w:val="00523281"/>
    <w:rsid w:val="0052380D"/>
    <w:rsid w:val="0052513A"/>
    <w:rsid w:val="005252C9"/>
    <w:rsid w:val="005252FD"/>
    <w:rsid w:val="00525628"/>
    <w:rsid w:val="00525E03"/>
    <w:rsid w:val="00525FEA"/>
    <w:rsid w:val="00527022"/>
    <w:rsid w:val="0052751F"/>
    <w:rsid w:val="0052760A"/>
    <w:rsid w:val="005279E3"/>
    <w:rsid w:val="00527E38"/>
    <w:rsid w:val="00527EB5"/>
    <w:rsid w:val="005301F6"/>
    <w:rsid w:val="0053057C"/>
    <w:rsid w:val="00530AC7"/>
    <w:rsid w:val="00531C94"/>
    <w:rsid w:val="00531FCD"/>
    <w:rsid w:val="005347DB"/>
    <w:rsid w:val="00535240"/>
    <w:rsid w:val="0053591A"/>
    <w:rsid w:val="00535E04"/>
    <w:rsid w:val="00537039"/>
    <w:rsid w:val="00537C71"/>
    <w:rsid w:val="00540D1A"/>
    <w:rsid w:val="005411F3"/>
    <w:rsid w:val="005414A7"/>
    <w:rsid w:val="005414D6"/>
    <w:rsid w:val="0054199D"/>
    <w:rsid w:val="00542682"/>
    <w:rsid w:val="005428B8"/>
    <w:rsid w:val="00543100"/>
    <w:rsid w:val="0054323C"/>
    <w:rsid w:val="00543980"/>
    <w:rsid w:val="0054454F"/>
    <w:rsid w:val="005448DF"/>
    <w:rsid w:val="005449F2"/>
    <w:rsid w:val="00544E6D"/>
    <w:rsid w:val="0054644B"/>
    <w:rsid w:val="00547516"/>
    <w:rsid w:val="0054763E"/>
    <w:rsid w:val="00547AC9"/>
    <w:rsid w:val="00547F13"/>
    <w:rsid w:val="005508DA"/>
    <w:rsid w:val="005511DF"/>
    <w:rsid w:val="005513B5"/>
    <w:rsid w:val="00551FF9"/>
    <w:rsid w:val="0055200B"/>
    <w:rsid w:val="00552409"/>
    <w:rsid w:val="00552906"/>
    <w:rsid w:val="00552980"/>
    <w:rsid w:val="00552C18"/>
    <w:rsid w:val="00552E82"/>
    <w:rsid w:val="005530A1"/>
    <w:rsid w:val="00553115"/>
    <w:rsid w:val="005535A9"/>
    <w:rsid w:val="00555BF9"/>
    <w:rsid w:val="00555CC1"/>
    <w:rsid w:val="005562B7"/>
    <w:rsid w:val="00557030"/>
    <w:rsid w:val="00557087"/>
    <w:rsid w:val="0055781B"/>
    <w:rsid w:val="005607F5"/>
    <w:rsid w:val="00560817"/>
    <w:rsid w:val="00560FE1"/>
    <w:rsid w:val="00561187"/>
    <w:rsid w:val="00562D65"/>
    <w:rsid w:val="00563A7F"/>
    <w:rsid w:val="00563E5D"/>
    <w:rsid w:val="005644F7"/>
    <w:rsid w:val="00564759"/>
    <w:rsid w:val="00564765"/>
    <w:rsid w:val="00565551"/>
    <w:rsid w:val="00565EA8"/>
    <w:rsid w:val="00566E5A"/>
    <w:rsid w:val="00567EFB"/>
    <w:rsid w:val="00570235"/>
    <w:rsid w:val="005709A0"/>
    <w:rsid w:val="005717A8"/>
    <w:rsid w:val="005727E7"/>
    <w:rsid w:val="00572A68"/>
    <w:rsid w:val="00572BB8"/>
    <w:rsid w:val="00572E2B"/>
    <w:rsid w:val="005731B1"/>
    <w:rsid w:val="00574870"/>
    <w:rsid w:val="00574B5D"/>
    <w:rsid w:val="005757BD"/>
    <w:rsid w:val="00576997"/>
    <w:rsid w:val="00577190"/>
    <w:rsid w:val="00577477"/>
    <w:rsid w:val="00577490"/>
    <w:rsid w:val="00580371"/>
    <w:rsid w:val="00580D40"/>
    <w:rsid w:val="00580E8B"/>
    <w:rsid w:val="00580F5F"/>
    <w:rsid w:val="00581AD6"/>
    <w:rsid w:val="00581C1E"/>
    <w:rsid w:val="00582262"/>
    <w:rsid w:val="005835A7"/>
    <w:rsid w:val="00583800"/>
    <w:rsid w:val="00584D75"/>
    <w:rsid w:val="00584F48"/>
    <w:rsid w:val="0058541D"/>
    <w:rsid w:val="005866A5"/>
    <w:rsid w:val="00586D53"/>
    <w:rsid w:val="00586E32"/>
    <w:rsid w:val="00586EA2"/>
    <w:rsid w:val="00587143"/>
    <w:rsid w:val="005874CB"/>
    <w:rsid w:val="00587637"/>
    <w:rsid w:val="00587DD6"/>
    <w:rsid w:val="005902B2"/>
    <w:rsid w:val="005903D3"/>
    <w:rsid w:val="0059115F"/>
    <w:rsid w:val="0059138D"/>
    <w:rsid w:val="005917CF"/>
    <w:rsid w:val="00591ED1"/>
    <w:rsid w:val="00591FDB"/>
    <w:rsid w:val="00594116"/>
    <w:rsid w:val="005941CD"/>
    <w:rsid w:val="0059461B"/>
    <w:rsid w:val="00595EE0"/>
    <w:rsid w:val="005974AE"/>
    <w:rsid w:val="0059772A"/>
    <w:rsid w:val="00597A6E"/>
    <w:rsid w:val="00597B9A"/>
    <w:rsid w:val="00597E67"/>
    <w:rsid w:val="005A0A42"/>
    <w:rsid w:val="005A1151"/>
    <w:rsid w:val="005A1361"/>
    <w:rsid w:val="005A17E4"/>
    <w:rsid w:val="005A181D"/>
    <w:rsid w:val="005A1A95"/>
    <w:rsid w:val="005A1DCD"/>
    <w:rsid w:val="005A2138"/>
    <w:rsid w:val="005A2817"/>
    <w:rsid w:val="005A2AD7"/>
    <w:rsid w:val="005A2E53"/>
    <w:rsid w:val="005A2F72"/>
    <w:rsid w:val="005A3197"/>
    <w:rsid w:val="005A3A09"/>
    <w:rsid w:val="005A3ABB"/>
    <w:rsid w:val="005A3C5F"/>
    <w:rsid w:val="005A3C61"/>
    <w:rsid w:val="005A3F86"/>
    <w:rsid w:val="005A45A6"/>
    <w:rsid w:val="005A56E0"/>
    <w:rsid w:val="005A6701"/>
    <w:rsid w:val="005A7F46"/>
    <w:rsid w:val="005B110B"/>
    <w:rsid w:val="005B30B7"/>
    <w:rsid w:val="005B334C"/>
    <w:rsid w:val="005B441F"/>
    <w:rsid w:val="005B4C6B"/>
    <w:rsid w:val="005B5669"/>
    <w:rsid w:val="005B5DDC"/>
    <w:rsid w:val="005B6157"/>
    <w:rsid w:val="005B61ED"/>
    <w:rsid w:val="005B7B53"/>
    <w:rsid w:val="005B7BE4"/>
    <w:rsid w:val="005B7E3B"/>
    <w:rsid w:val="005B7E4D"/>
    <w:rsid w:val="005C064D"/>
    <w:rsid w:val="005C17A8"/>
    <w:rsid w:val="005C1B9D"/>
    <w:rsid w:val="005C1BCA"/>
    <w:rsid w:val="005C1D22"/>
    <w:rsid w:val="005C2520"/>
    <w:rsid w:val="005C26A7"/>
    <w:rsid w:val="005C2A99"/>
    <w:rsid w:val="005C39E7"/>
    <w:rsid w:val="005C3D7C"/>
    <w:rsid w:val="005C4252"/>
    <w:rsid w:val="005C4555"/>
    <w:rsid w:val="005C4B98"/>
    <w:rsid w:val="005C5618"/>
    <w:rsid w:val="005C5D6A"/>
    <w:rsid w:val="005C64E7"/>
    <w:rsid w:val="005C753B"/>
    <w:rsid w:val="005C7BFC"/>
    <w:rsid w:val="005C7DE7"/>
    <w:rsid w:val="005D120F"/>
    <w:rsid w:val="005D127F"/>
    <w:rsid w:val="005D164C"/>
    <w:rsid w:val="005D1C19"/>
    <w:rsid w:val="005D28DB"/>
    <w:rsid w:val="005D2D50"/>
    <w:rsid w:val="005D32B6"/>
    <w:rsid w:val="005D3675"/>
    <w:rsid w:val="005D3949"/>
    <w:rsid w:val="005D3F75"/>
    <w:rsid w:val="005D45BA"/>
    <w:rsid w:val="005D469F"/>
    <w:rsid w:val="005D552E"/>
    <w:rsid w:val="005D59C0"/>
    <w:rsid w:val="005D6151"/>
    <w:rsid w:val="005D6C15"/>
    <w:rsid w:val="005D6F0E"/>
    <w:rsid w:val="005D78EB"/>
    <w:rsid w:val="005E0462"/>
    <w:rsid w:val="005E2249"/>
    <w:rsid w:val="005E24EA"/>
    <w:rsid w:val="005E3452"/>
    <w:rsid w:val="005E3A15"/>
    <w:rsid w:val="005E3AC4"/>
    <w:rsid w:val="005E4490"/>
    <w:rsid w:val="005E48B2"/>
    <w:rsid w:val="005E4B88"/>
    <w:rsid w:val="005E4BAF"/>
    <w:rsid w:val="005E5F56"/>
    <w:rsid w:val="005E6311"/>
    <w:rsid w:val="005E6712"/>
    <w:rsid w:val="005E6736"/>
    <w:rsid w:val="005E6E83"/>
    <w:rsid w:val="005E71D1"/>
    <w:rsid w:val="005E71D2"/>
    <w:rsid w:val="005E737B"/>
    <w:rsid w:val="005E762B"/>
    <w:rsid w:val="005F0B37"/>
    <w:rsid w:val="005F0F88"/>
    <w:rsid w:val="005F1A3D"/>
    <w:rsid w:val="005F1E33"/>
    <w:rsid w:val="005F1FC4"/>
    <w:rsid w:val="005F27E2"/>
    <w:rsid w:val="005F29A8"/>
    <w:rsid w:val="005F2EC9"/>
    <w:rsid w:val="005F39CD"/>
    <w:rsid w:val="005F3CBC"/>
    <w:rsid w:val="005F40EA"/>
    <w:rsid w:val="005F4B87"/>
    <w:rsid w:val="005F564C"/>
    <w:rsid w:val="005F5E38"/>
    <w:rsid w:val="005F656C"/>
    <w:rsid w:val="005F6732"/>
    <w:rsid w:val="005F7477"/>
    <w:rsid w:val="005F7813"/>
    <w:rsid w:val="0060011A"/>
    <w:rsid w:val="006007C1"/>
    <w:rsid w:val="00600D23"/>
    <w:rsid w:val="00600F34"/>
    <w:rsid w:val="00601118"/>
    <w:rsid w:val="00601691"/>
    <w:rsid w:val="0060221F"/>
    <w:rsid w:val="006036C8"/>
    <w:rsid w:val="00603FE3"/>
    <w:rsid w:val="00605262"/>
    <w:rsid w:val="0060529A"/>
    <w:rsid w:val="006052A4"/>
    <w:rsid w:val="0060593B"/>
    <w:rsid w:val="00606B77"/>
    <w:rsid w:val="00606C05"/>
    <w:rsid w:val="00606D7C"/>
    <w:rsid w:val="00606E35"/>
    <w:rsid w:val="00606FB3"/>
    <w:rsid w:val="00610B67"/>
    <w:rsid w:val="00610E88"/>
    <w:rsid w:val="006110F4"/>
    <w:rsid w:val="006117D1"/>
    <w:rsid w:val="0061187A"/>
    <w:rsid w:val="0061191B"/>
    <w:rsid w:val="006119B0"/>
    <w:rsid w:val="00611D38"/>
    <w:rsid w:val="00611FB7"/>
    <w:rsid w:val="0061241F"/>
    <w:rsid w:val="0061353B"/>
    <w:rsid w:val="00613F0D"/>
    <w:rsid w:val="00613F85"/>
    <w:rsid w:val="00614455"/>
    <w:rsid w:val="0061448D"/>
    <w:rsid w:val="006144E9"/>
    <w:rsid w:val="00614622"/>
    <w:rsid w:val="006154BD"/>
    <w:rsid w:val="00615C78"/>
    <w:rsid w:val="00615CCC"/>
    <w:rsid w:val="006163D1"/>
    <w:rsid w:val="00616507"/>
    <w:rsid w:val="006165CE"/>
    <w:rsid w:val="00616998"/>
    <w:rsid w:val="00616CFC"/>
    <w:rsid w:val="00617800"/>
    <w:rsid w:val="00617FDC"/>
    <w:rsid w:val="006203F8"/>
    <w:rsid w:val="00620FA1"/>
    <w:rsid w:val="0062125D"/>
    <w:rsid w:val="00621EA2"/>
    <w:rsid w:val="00621FA2"/>
    <w:rsid w:val="00621FF6"/>
    <w:rsid w:val="006228F5"/>
    <w:rsid w:val="00622ADE"/>
    <w:rsid w:val="00624025"/>
    <w:rsid w:val="006247E7"/>
    <w:rsid w:val="00624EF3"/>
    <w:rsid w:val="00625EC7"/>
    <w:rsid w:val="006262F8"/>
    <w:rsid w:val="006264E3"/>
    <w:rsid w:val="006269E8"/>
    <w:rsid w:val="00627E3C"/>
    <w:rsid w:val="00630005"/>
    <w:rsid w:val="00630534"/>
    <w:rsid w:val="0063108C"/>
    <w:rsid w:val="006313EE"/>
    <w:rsid w:val="006315B3"/>
    <w:rsid w:val="006316CE"/>
    <w:rsid w:val="00632E2C"/>
    <w:rsid w:val="00632FC3"/>
    <w:rsid w:val="0063364D"/>
    <w:rsid w:val="00633F3C"/>
    <w:rsid w:val="00635344"/>
    <w:rsid w:val="0063584A"/>
    <w:rsid w:val="00635A1D"/>
    <w:rsid w:val="00635EFD"/>
    <w:rsid w:val="00636086"/>
    <w:rsid w:val="006364BA"/>
    <w:rsid w:val="00636654"/>
    <w:rsid w:val="006366A3"/>
    <w:rsid w:val="0063676C"/>
    <w:rsid w:val="006368B0"/>
    <w:rsid w:val="0064030D"/>
    <w:rsid w:val="00640557"/>
    <w:rsid w:val="00640D8A"/>
    <w:rsid w:val="00642EE4"/>
    <w:rsid w:val="00643097"/>
    <w:rsid w:val="0064317E"/>
    <w:rsid w:val="00643474"/>
    <w:rsid w:val="0064386E"/>
    <w:rsid w:val="00643E49"/>
    <w:rsid w:val="0064467E"/>
    <w:rsid w:val="006449CC"/>
    <w:rsid w:val="00644F8F"/>
    <w:rsid w:val="00645953"/>
    <w:rsid w:val="00645A85"/>
    <w:rsid w:val="00645EC0"/>
    <w:rsid w:val="00646597"/>
    <w:rsid w:val="006471B0"/>
    <w:rsid w:val="00647623"/>
    <w:rsid w:val="00647909"/>
    <w:rsid w:val="0065002C"/>
    <w:rsid w:val="006504DE"/>
    <w:rsid w:val="00650CB9"/>
    <w:rsid w:val="00650FAE"/>
    <w:rsid w:val="00651EC0"/>
    <w:rsid w:val="006525E2"/>
    <w:rsid w:val="006535AB"/>
    <w:rsid w:val="00653A40"/>
    <w:rsid w:val="00653FCD"/>
    <w:rsid w:val="00654C34"/>
    <w:rsid w:val="00655086"/>
    <w:rsid w:val="00655143"/>
    <w:rsid w:val="00655706"/>
    <w:rsid w:val="006563FD"/>
    <w:rsid w:val="006566AC"/>
    <w:rsid w:val="006567F0"/>
    <w:rsid w:val="00656E8D"/>
    <w:rsid w:val="00656F77"/>
    <w:rsid w:val="00660620"/>
    <w:rsid w:val="006607A4"/>
    <w:rsid w:val="00660F94"/>
    <w:rsid w:val="00661B27"/>
    <w:rsid w:val="00663A7C"/>
    <w:rsid w:val="00664011"/>
    <w:rsid w:val="00664298"/>
    <w:rsid w:val="00664913"/>
    <w:rsid w:val="0066514E"/>
    <w:rsid w:val="006651AF"/>
    <w:rsid w:val="006651C0"/>
    <w:rsid w:val="0066532A"/>
    <w:rsid w:val="00665389"/>
    <w:rsid w:val="00667108"/>
    <w:rsid w:val="00667797"/>
    <w:rsid w:val="0067035A"/>
    <w:rsid w:val="00670F89"/>
    <w:rsid w:val="006711A1"/>
    <w:rsid w:val="006719A2"/>
    <w:rsid w:val="00671C92"/>
    <w:rsid w:val="00671C93"/>
    <w:rsid w:val="006724D0"/>
    <w:rsid w:val="006726B5"/>
    <w:rsid w:val="0067275B"/>
    <w:rsid w:val="006731FE"/>
    <w:rsid w:val="006736E5"/>
    <w:rsid w:val="0067467C"/>
    <w:rsid w:val="006747C4"/>
    <w:rsid w:val="00674D94"/>
    <w:rsid w:val="00674F32"/>
    <w:rsid w:val="006753C6"/>
    <w:rsid w:val="00675660"/>
    <w:rsid w:val="00675FFA"/>
    <w:rsid w:val="00676E10"/>
    <w:rsid w:val="006775DD"/>
    <w:rsid w:val="00677938"/>
    <w:rsid w:val="00677F25"/>
    <w:rsid w:val="00680231"/>
    <w:rsid w:val="00680E48"/>
    <w:rsid w:val="00680F3D"/>
    <w:rsid w:val="00681343"/>
    <w:rsid w:val="006814F5"/>
    <w:rsid w:val="006819D3"/>
    <w:rsid w:val="00681EB6"/>
    <w:rsid w:val="00682268"/>
    <w:rsid w:val="0068253B"/>
    <w:rsid w:val="0068272B"/>
    <w:rsid w:val="00682F7F"/>
    <w:rsid w:val="006830E5"/>
    <w:rsid w:val="006840CC"/>
    <w:rsid w:val="0068468A"/>
    <w:rsid w:val="00684CBE"/>
    <w:rsid w:val="00684EFB"/>
    <w:rsid w:val="00685376"/>
    <w:rsid w:val="00685CF2"/>
    <w:rsid w:val="00686221"/>
    <w:rsid w:val="0068713B"/>
    <w:rsid w:val="00687166"/>
    <w:rsid w:val="00687248"/>
    <w:rsid w:val="006873FA"/>
    <w:rsid w:val="0068784C"/>
    <w:rsid w:val="00690AED"/>
    <w:rsid w:val="00691D22"/>
    <w:rsid w:val="006920AC"/>
    <w:rsid w:val="00692767"/>
    <w:rsid w:val="00692B9F"/>
    <w:rsid w:val="0069370E"/>
    <w:rsid w:val="00693C53"/>
    <w:rsid w:val="0069449A"/>
    <w:rsid w:val="00694567"/>
    <w:rsid w:val="00694608"/>
    <w:rsid w:val="0069747B"/>
    <w:rsid w:val="00697D55"/>
    <w:rsid w:val="00697E79"/>
    <w:rsid w:val="006A036E"/>
    <w:rsid w:val="006A040A"/>
    <w:rsid w:val="006A1DAA"/>
    <w:rsid w:val="006A23A3"/>
    <w:rsid w:val="006A3269"/>
    <w:rsid w:val="006A3823"/>
    <w:rsid w:val="006A3B32"/>
    <w:rsid w:val="006A3B48"/>
    <w:rsid w:val="006A3EB3"/>
    <w:rsid w:val="006A499B"/>
    <w:rsid w:val="006A4DF8"/>
    <w:rsid w:val="006A51AD"/>
    <w:rsid w:val="006A69CD"/>
    <w:rsid w:val="006A75FE"/>
    <w:rsid w:val="006A7725"/>
    <w:rsid w:val="006A7BD1"/>
    <w:rsid w:val="006A7E5F"/>
    <w:rsid w:val="006A7E77"/>
    <w:rsid w:val="006B047F"/>
    <w:rsid w:val="006B060F"/>
    <w:rsid w:val="006B066F"/>
    <w:rsid w:val="006B11A2"/>
    <w:rsid w:val="006B17DB"/>
    <w:rsid w:val="006B2178"/>
    <w:rsid w:val="006B2577"/>
    <w:rsid w:val="006B2A4A"/>
    <w:rsid w:val="006B2E5D"/>
    <w:rsid w:val="006B348C"/>
    <w:rsid w:val="006B3821"/>
    <w:rsid w:val="006B3ACB"/>
    <w:rsid w:val="006B3D10"/>
    <w:rsid w:val="006B45E2"/>
    <w:rsid w:val="006B539A"/>
    <w:rsid w:val="006B5BF4"/>
    <w:rsid w:val="006B6610"/>
    <w:rsid w:val="006B6C43"/>
    <w:rsid w:val="006B7735"/>
    <w:rsid w:val="006B78B5"/>
    <w:rsid w:val="006C0485"/>
    <w:rsid w:val="006C0730"/>
    <w:rsid w:val="006C095A"/>
    <w:rsid w:val="006C098D"/>
    <w:rsid w:val="006C14C0"/>
    <w:rsid w:val="006C169A"/>
    <w:rsid w:val="006C1D37"/>
    <w:rsid w:val="006C22AD"/>
    <w:rsid w:val="006C32CA"/>
    <w:rsid w:val="006C3DC1"/>
    <w:rsid w:val="006C40D7"/>
    <w:rsid w:val="006C420D"/>
    <w:rsid w:val="006C511A"/>
    <w:rsid w:val="006C51D3"/>
    <w:rsid w:val="006C520D"/>
    <w:rsid w:val="006C5C76"/>
    <w:rsid w:val="006C6344"/>
    <w:rsid w:val="006C6669"/>
    <w:rsid w:val="006C7137"/>
    <w:rsid w:val="006C7672"/>
    <w:rsid w:val="006C7841"/>
    <w:rsid w:val="006C79B5"/>
    <w:rsid w:val="006C7C79"/>
    <w:rsid w:val="006D009F"/>
    <w:rsid w:val="006D1345"/>
    <w:rsid w:val="006D13A4"/>
    <w:rsid w:val="006D1587"/>
    <w:rsid w:val="006D3093"/>
    <w:rsid w:val="006D3542"/>
    <w:rsid w:val="006D376F"/>
    <w:rsid w:val="006D39BE"/>
    <w:rsid w:val="006D40B5"/>
    <w:rsid w:val="006D4594"/>
    <w:rsid w:val="006D4CFB"/>
    <w:rsid w:val="006D4E61"/>
    <w:rsid w:val="006D59C9"/>
    <w:rsid w:val="006D5E24"/>
    <w:rsid w:val="006D6A42"/>
    <w:rsid w:val="006D6A92"/>
    <w:rsid w:val="006D6B52"/>
    <w:rsid w:val="006E00F4"/>
    <w:rsid w:val="006E06BD"/>
    <w:rsid w:val="006E06F8"/>
    <w:rsid w:val="006E17BD"/>
    <w:rsid w:val="006E1C75"/>
    <w:rsid w:val="006E1CA8"/>
    <w:rsid w:val="006E1DE5"/>
    <w:rsid w:val="006E2336"/>
    <w:rsid w:val="006E2432"/>
    <w:rsid w:val="006E2979"/>
    <w:rsid w:val="006E3693"/>
    <w:rsid w:val="006E3B50"/>
    <w:rsid w:val="006E4784"/>
    <w:rsid w:val="006E4792"/>
    <w:rsid w:val="006E4857"/>
    <w:rsid w:val="006E4913"/>
    <w:rsid w:val="006E4D62"/>
    <w:rsid w:val="006E51A5"/>
    <w:rsid w:val="006E5927"/>
    <w:rsid w:val="006E6496"/>
    <w:rsid w:val="006E66C4"/>
    <w:rsid w:val="006E68E5"/>
    <w:rsid w:val="006E6C26"/>
    <w:rsid w:val="006F01B9"/>
    <w:rsid w:val="006F043B"/>
    <w:rsid w:val="006F070A"/>
    <w:rsid w:val="006F2CB8"/>
    <w:rsid w:val="006F3520"/>
    <w:rsid w:val="006F39C8"/>
    <w:rsid w:val="006F3B06"/>
    <w:rsid w:val="006F4732"/>
    <w:rsid w:val="006F4869"/>
    <w:rsid w:val="006F49A5"/>
    <w:rsid w:val="006F4D9A"/>
    <w:rsid w:val="006F71BC"/>
    <w:rsid w:val="006F7585"/>
    <w:rsid w:val="006F7D5F"/>
    <w:rsid w:val="00700218"/>
    <w:rsid w:val="00700C64"/>
    <w:rsid w:val="00700D61"/>
    <w:rsid w:val="007020AB"/>
    <w:rsid w:val="00702F87"/>
    <w:rsid w:val="00703816"/>
    <w:rsid w:val="00703F17"/>
    <w:rsid w:val="00704425"/>
    <w:rsid w:val="0070631B"/>
    <w:rsid w:val="00706822"/>
    <w:rsid w:val="00706CA2"/>
    <w:rsid w:val="007071CE"/>
    <w:rsid w:val="00707DB1"/>
    <w:rsid w:val="007102BE"/>
    <w:rsid w:val="00711005"/>
    <w:rsid w:val="0071115A"/>
    <w:rsid w:val="007126B1"/>
    <w:rsid w:val="00712A50"/>
    <w:rsid w:val="00712E31"/>
    <w:rsid w:val="00713602"/>
    <w:rsid w:val="00713CC7"/>
    <w:rsid w:val="00713EF2"/>
    <w:rsid w:val="00716339"/>
    <w:rsid w:val="0071655E"/>
    <w:rsid w:val="00717B29"/>
    <w:rsid w:val="00717D5C"/>
    <w:rsid w:val="007204BC"/>
    <w:rsid w:val="00720BFB"/>
    <w:rsid w:val="00720C75"/>
    <w:rsid w:val="007218D2"/>
    <w:rsid w:val="00721EF0"/>
    <w:rsid w:val="0072284B"/>
    <w:rsid w:val="00722DD4"/>
    <w:rsid w:val="00724EFA"/>
    <w:rsid w:val="0072509D"/>
    <w:rsid w:val="007253B2"/>
    <w:rsid w:val="0072596C"/>
    <w:rsid w:val="007268EF"/>
    <w:rsid w:val="00726A08"/>
    <w:rsid w:val="00726BDE"/>
    <w:rsid w:val="007278F9"/>
    <w:rsid w:val="0072792C"/>
    <w:rsid w:val="00730179"/>
    <w:rsid w:val="007301DB"/>
    <w:rsid w:val="00730334"/>
    <w:rsid w:val="007311C9"/>
    <w:rsid w:val="00731789"/>
    <w:rsid w:val="00732104"/>
    <w:rsid w:val="00732348"/>
    <w:rsid w:val="00732B75"/>
    <w:rsid w:val="007335D0"/>
    <w:rsid w:val="0073389E"/>
    <w:rsid w:val="00734DB3"/>
    <w:rsid w:val="00735246"/>
    <w:rsid w:val="007355AF"/>
    <w:rsid w:val="00735958"/>
    <w:rsid w:val="00735B04"/>
    <w:rsid w:val="0073617D"/>
    <w:rsid w:val="00736C18"/>
    <w:rsid w:val="00736DA7"/>
    <w:rsid w:val="007370D4"/>
    <w:rsid w:val="00737219"/>
    <w:rsid w:val="00737653"/>
    <w:rsid w:val="00737A60"/>
    <w:rsid w:val="00740B05"/>
    <w:rsid w:val="00740E95"/>
    <w:rsid w:val="007419C6"/>
    <w:rsid w:val="007426CD"/>
    <w:rsid w:val="00742772"/>
    <w:rsid w:val="00742ACD"/>
    <w:rsid w:val="00742D56"/>
    <w:rsid w:val="00742EA6"/>
    <w:rsid w:val="00743204"/>
    <w:rsid w:val="007433EF"/>
    <w:rsid w:val="007437BF"/>
    <w:rsid w:val="0074429B"/>
    <w:rsid w:val="00745AFD"/>
    <w:rsid w:val="00745D88"/>
    <w:rsid w:val="00746639"/>
    <w:rsid w:val="00746769"/>
    <w:rsid w:val="00747147"/>
    <w:rsid w:val="00747C72"/>
    <w:rsid w:val="00750786"/>
    <w:rsid w:val="00750992"/>
    <w:rsid w:val="00750DB9"/>
    <w:rsid w:val="0075186E"/>
    <w:rsid w:val="00751A21"/>
    <w:rsid w:val="00751B24"/>
    <w:rsid w:val="00751DEC"/>
    <w:rsid w:val="00751EBE"/>
    <w:rsid w:val="00752783"/>
    <w:rsid w:val="00752D49"/>
    <w:rsid w:val="007539FC"/>
    <w:rsid w:val="00754283"/>
    <w:rsid w:val="0075498A"/>
    <w:rsid w:val="007549DF"/>
    <w:rsid w:val="00755756"/>
    <w:rsid w:val="007557C3"/>
    <w:rsid w:val="00755DD3"/>
    <w:rsid w:val="00756954"/>
    <w:rsid w:val="007576DA"/>
    <w:rsid w:val="007606A5"/>
    <w:rsid w:val="007622ED"/>
    <w:rsid w:val="00762F28"/>
    <w:rsid w:val="00763658"/>
    <w:rsid w:val="00763A54"/>
    <w:rsid w:val="00763B8A"/>
    <w:rsid w:val="0076475D"/>
    <w:rsid w:val="007647A2"/>
    <w:rsid w:val="0076550C"/>
    <w:rsid w:val="00766433"/>
    <w:rsid w:val="00766686"/>
    <w:rsid w:val="007675BC"/>
    <w:rsid w:val="007700BD"/>
    <w:rsid w:val="00770169"/>
    <w:rsid w:val="00770B41"/>
    <w:rsid w:val="007712E4"/>
    <w:rsid w:val="00771D7E"/>
    <w:rsid w:val="0077247D"/>
    <w:rsid w:val="00772621"/>
    <w:rsid w:val="007726C4"/>
    <w:rsid w:val="0077290A"/>
    <w:rsid w:val="00773F89"/>
    <w:rsid w:val="00774187"/>
    <w:rsid w:val="007743BA"/>
    <w:rsid w:val="00774994"/>
    <w:rsid w:val="00774BE9"/>
    <w:rsid w:val="00775447"/>
    <w:rsid w:val="007757E4"/>
    <w:rsid w:val="007761CE"/>
    <w:rsid w:val="007773EC"/>
    <w:rsid w:val="0077747C"/>
    <w:rsid w:val="00777830"/>
    <w:rsid w:val="00780064"/>
    <w:rsid w:val="007800AF"/>
    <w:rsid w:val="00781500"/>
    <w:rsid w:val="00781503"/>
    <w:rsid w:val="00781D6E"/>
    <w:rsid w:val="00781E1C"/>
    <w:rsid w:val="00782250"/>
    <w:rsid w:val="007826FC"/>
    <w:rsid w:val="00782A9E"/>
    <w:rsid w:val="00783333"/>
    <w:rsid w:val="00783EE6"/>
    <w:rsid w:val="007841A4"/>
    <w:rsid w:val="007842A4"/>
    <w:rsid w:val="00784441"/>
    <w:rsid w:val="007849BD"/>
    <w:rsid w:val="00785171"/>
    <w:rsid w:val="00785A69"/>
    <w:rsid w:val="00786336"/>
    <w:rsid w:val="0078673E"/>
    <w:rsid w:val="00786B37"/>
    <w:rsid w:val="00786FAF"/>
    <w:rsid w:val="007875D4"/>
    <w:rsid w:val="0079008D"/>
    <w:rsid w:val="00790425"/>
    <w:rsid w:val="00790A63"/>
    <w:rsid w:val="00790E17"/>
    <w:rsid w:val="007917DA"/>
    <w:rsid w:val="007921E8"/>
    <w:rsid w:val="007925FF"/>
    <w:rsid w:val="007928B0"/>
    <w:rsid w:val="00792E78"/>
    <w:rsid w:val="00793AFE"/>
    <w:rsid w:val="00793BEB"/>
    <w:rsid w:val="00794286"/>
    <w:rsid w:val="00794D0F"/>
    <w:rsid w:val="00797654"/>
    <w:rsid w:val="007A013F"/>
    <w:rsid w:val="007A01CA"/>
    <w:rsid w:val="007A02B5"/>
    <w:rsid w:val="007A0AC5"/>
    <w:rsid w:val="007A26B9"/>
    <w:rsid w:val="007A2880"/>
    <w:rsid w:val="007A2A96"/>
    <w:rsid w:val="007A47F8"/>
    <w:rsid w:val="007A5203"/>
    <w:rsid w:val="007A60DC"/>
    <w:rsid w:val="007A6B12"/>
    <w:rsid w:val="007A72D4"/>
    <w:rsid w:val="007B061F"/>
    <w:rsid w:val="007B0715"/>
    <w:rsid w:val="007B08D0"/>
    <w:rsid w:val="007B08DC"/>
    <w:rsid w:val="007B0E67"/>
    <w:rsid w:val="007B11CD"/>
    <w:rsid w:val="007B120F"/>
    <w:rsid w:val="007B178B"/>
    <w:rsid w:val="007B185C"/>
    <w:rsid w:val="007B1AFC"/>
    <w:rsid w:val="007B245B"/>
    <w:rsid w:val="007B2B0A"/>
    <w:rsid w:val="007B2B6D"/>
    <w:rsid w:val="007B2D65"/>
    <w:rsid w:val="007B2F5B"/>
    <w:rsid w:val="007B30B2"/>
    <w:rsid w:val="007B3291"/>
    <w:rsid w:val="007B374A"/>
    <w:rsid w:val="007B3C57"/>
    <w:rsid w:val="007B5CB8"/>
    <w:rsid w:val="007B5DC2"/>
    <w:rsid w:val="007B6398"/>
    <w:rsid w:val="007B6490"/>
    <w:rsid w:val="007B7080"/>
    <w:rsid w:val="007B74CA"/>
    <w:rsid w:val="007B7FBD"/>
    <w:rsid w:val="007C00DF"/>
    <w:rsid w:val="007C06C3"/>
    <w:rsid w:val="007C221A"/>
    <w:rsid w:val="007C3015"/>
    <w:rsid w:val="007C3560"/>
    <w:rsid w:val="007C3A39"/>
    <w:rsid w:val="007C45EA"/>
    <w:rsid w:val="007C4613"/>
    <w:rsid w:val="007C5311"/>
    <w:rsid w:val="007C5B24"/>
    <w:rsid w:val="007C6962"/>
    <w:rsid w:val="007C699A"/>
    <w:rsid w:val="007C7569"/>
    <w:rsid w:val="007C757E"/>
    <w:rsid w:val="007C7C17"/>
    <w:rsid w:val="007D0383"/>
    <w:rsid w:val="007D0B79"/>
    <w:rsid w:val="007D0E9C"/>
    <w:rsid w:val="007D0F80"/>
    <w:rsid w:val="007D18F5"/>
    <w:rsid w:val="007D1CCC"/>
    <w:rsid w:val="007D444B"/>
    <w:rsid w:val="007D4DEE"/>
    <w:rsid w:val="007D5062"/>
    <w:rsid w:val="007D5ED0"/>
    <w:rsid w:val="007D5F78"/>
    <w:rsid w:val="007D60FB"/>
    <w:rsid w:val="007D6698"/>
    <w:rsid w:val="007D681B"/>
    <w:rsid w:val="007D7325"/>
    <w:rsid w:val="007E00A4"/>
    <w:rsid w:val="007E00A9"/>
    <w:rsid w:val="007E03BD"/>
    <w:rsid w:val="007E068A"/>
    <w:rsid w:val="007E1848"/>
    <w:rsid w:val="007E19F5"/>
    <w:rsid w:val="007E2364"/>
    <w:rsid w:val="007E2365"/>
    <w:rsid w:val="007E2759"/>
    <w:rsid w:val="007E2902"/>
    <w:rsid w:val="007E3503"/>
    <w:rsid w:val="007E355E"/>
    <w:rsid w:val="007E36A5"/>
    <w:rsid w:val="007E3B13"/>
    <w:rsid w:val="007E4CEC"/>
    <w:rsid w:val="007E5CC4"/>
    <w:rsid w:val="007E6D0F"/>
    <w:rsid w:val="007E7A45"/>
    <w:rsid w:val="007E7B83"/>
    <w:rsid w:val="007F0030"/>
    <w:rsid w:val="007F1918"/>
    <w:rsid w:val="007F2769"/>
    <w:rsid w:val="007F2F39"/>
    <w:rsid w:val="007F31A5"/>
    <w:rsid w:val="007F32D3"/>
    <w:rsid w:val="007F36D6"/>
    <w:rsid w:val="007F39EC"/>
    <w:rsid w:val="007F415B"/>
    <w:rsid w:val="007F45A0"/>
    <w:rsid w:val="007F4B7D"/>
    <w:rsid w:val="007F4F5B"/>
    <w:rsid w:val="007F5013"/>
    <w:rsid w:val="007F62DE"/>
    <w:rsid w:val="007F74D8"/>
    <w:rsid w:val="007F7E1A"/>
    <w:rsid w:val="00800A44"/>
    <w:rsid w:val="00800AB7"/>
    <w:rsid w:val="0080119F"/>
    <w:rsid w:val="00802A31"/>
    <w:rsid w:val="00803480"/>
    <w:rsid w:val="0080350A"/>
    <w:rsid w:val="008035A1"/>
    <w:rsid w:val="00803D53"/>
    <w:rsid w:val="00803DE6"/>
    <w:rsid w:val="00804083"/>
    <w:rsid w:val="008044D0"/>
    <w:rsid w:val="00804631"/>
    <w:rsid w:val="00804C81"/>
    <w:rsid w:val="00804D59"/>
    <w:rsid w:val="00804EF5"/>
    <w:rsid w:val="008056D5"/>
    <w:rsid w:val="0080573E"/>
    <w:rsid w:val="00807355"/>
    <w:rsid w:val="00810280"/>
    <w:rsid w:val="00810631"/>
    <w:rsid w:val="0081075B"/>
    <w:rsid w:val="008107AB"/>
    <w:rsid w:val="008114E4"/>
    <w:rsid w:val="00811816"/>
    <w:rsid w:val="00811D05"/>
    <w:rsid w:val="00811E4F"/>
    <w:rsid w:val="0081241B"/>
    <w:rsid w:val="00812597"/>
    <w:rsid w:val="0081292E"/>
    <w:rsid w:val="0081380D"/>
    <w:rsid w:val="00813B7F"/>
    <w:rsid w:val="00814942"/>
    <w:rsid w:val="00814E02"/>
    <w:rsid w:val="0081532B"/>
    <w:rsid w:val="00815F0F"/>
    <w:rsid w:val="008160CC"/>
    <w:rsid w:val="00816117"/>
    <w:rsid w:val="0082032D"/>
    <w:rsid w:val="00820A9E"/>
    <w:rsid w:val="00820E3B"/>
    <w:rsid w:val="00821CE4"/>
    <w:rsid w:val="008229B6"/>
    <w:rsid w:val="00822B36"/>
    <w:rsid w:val="00823194"/>
    <w:rsid w:val="0082363A"/>
    <w:rsid w:val="00823ABE"/>
    <w:rsid w:val="00824176"/>
    <w:rsid w:val="00824932"/>
    <w:rsid w:val="008268FF"/>
    <w:rsid w:val="00826CAC"/>
    <w:rsid w:val="00826D36"/>
    <w:rsid w:val="00826F8E"/>
    <w:rsid w:val="0082777C"/>
    <w:rsid w:val="00830911"/>
    <w:rsid w:val="0083095C"/>
    <w:rsid w:val="00830EB1"/>
    <w:rsid w:val="00830FA8"/>
    <w:rsid w:val="00831273"/>
    <w:rsid w:val="00832880"/>
    <w:rsid w:val="008332CD"/>
    <w:rsid w:val="00834822"/>
    <w:rsid w:val="00834CFE"/>
    <w:rsid w:val="0083532C"/>
    <w:rsid w:val="0083569A"/>
    <w:rsid w:val="00835CEB"/>
    <w:rsid w:val="00836154"/>
    <w:rsid w:val="008361CD"/>
    <w:rsid w:val="008366C5"/>
    <w:rsid w:val="0083697A"/>
    <w:rsid w:val="00836DD6"/>
    <w:rsid w:val="008375CA"/>
    <w:rsid w:val="00837FB0"/>
    <w:rsid w:val="008415DF"/>
    <w:rsid w:val="00842562"/>
    <w:rsid w:val="00842F19"/>
    <w:rsid w:val="00843CF4"/>
    <w:rsid w:val="0084425F"/>
    <w:rsid w:val="0084527E"/>
    <w:rsid w:val="00845E38"/>
    <w:rsid w:val="008462F2"/>
    <w:rsid w:val="00846B68"/>
    <w:rsid w:val="00847460"/>
    <w:rsid w:val="00847714"/>
    <w:rsid w:val="00847C35"/>
    <w:rsid w:val="00850331"/>
    <w:rsid w:val="0085063D"/>
    <w:rsid w:val="008508E4"/>
    <w:rsid w:val="00850D66"/>
    <w:rsid w:val="0085145A"/>
    <w:rsid w:val="00851B1D"/>
    <w:rsid w:val="00852149"/>
    <w:rsid w:val="0085369C"/>
    <w:rsid w:val="00853703"/>
    <w:rsid w:val="00853848"/>
    <w:rsid w:val="00853D70"/>
    <w:rsid w:val="00854B30"/>
    <w:rsid w:val="0085543B"/>
    <w:rsid w:val="008554ED"/>
    <w:rsid w:val="00855C30"/>
    <w:rsid w:val="00856732"/>
    <w:rsid w:val="008600CE"/>
    <w:rsid w:val="0086028D"/>
    <w:rsid w:val="0086115F"/>
    <w:rsid w:val="008613AE"/>
    <w:rsid w:val="008622F4"/>
    <w:rsid w:val="00862EE6"/>
    <w:rsid w:val="0086324A"/>
    <w:rsid w:val="0086404F"/>
    <w:rsid w:val="008647E1"/>
    <w:rsid w:val="00864DF6"/>
    <w:rsid w:val="008653B8"/>
    <w:rsid w:val="00865E8E"/>
    <w:rsid w:val="0086618D"/>
    <w:rsid w:val="00866B6C"/>
    <w:rsid w:val="00866C2F"/>
    <w:rsid w:val="00866D06"/>
    <w:rsid w:val="00866FBD"/>
    <w:rsid w:val="0086729A"/>
    <w:rsid w:val="008675F3"/>
    <w:rsid w:val="008702C5"/>
    <w:rsid w:val="00870E79"/>
    <w:rsid w:val="0087230C"/>
    <w:rsid w:val="008727E3"/>
    <w:rsid w:val="00872CA2"/>
    <w:rsid w:val="008739CA"/>
    <w:rsid w:val="00874960"/>
    <w:rsid w:val="00874D47"/>
    <w:rsid w:val="00874FFD"/>
    <w:rsid w:val="0087553A"/>
    <w:rsid w:val="008757C0"/>
    <w:rsid w:val="008757DA"/>
    <w:rsid w:val="0087596B"/>
    <w:rsid w:val="00875AE2"/>
    <w:rsid w:val="00875CA5"/>
    <w:rsid w:val="00875D29"/>
    <w:rsid w:val="0087648D"/>
    <w:rsid w:val="0087751E"/>
    <w:rsid w:val="0087771E"/>
    <w:rsid w:val="00877829"/>
    <w:rsid w:val="00877A45"/>
    <w:rsid w:val="008816D3"/>
    <w:rsid w:val="008817E3"/>
    <w:rsid w:val="008819E5"/>
    <w:rsid w:val="00881A45"/>
    <w:rsid w:val="00882DB0"/>
    <w:rsid w:val="00883213"/>
    <w:rsid w:val="0088361F"/>
    <w:rsid w:val="00883CB8"/>
    <w:rsid w:val="00885779"/>
    <w:rsid w:val="0088586A"/>
    <w:rsid w:val="00885B0F"/>
    <w:rsid w:val="008873C9"/>
    <w:rsid w:val="00887D19"/>
    <w:rsid w:val="00887DB7"/>
    <w:rsid w:val="00890315"/>
    <w:rsid w:val="00890D20"/>
    <w:rsid w:val="00890D3E"/>
    <w:rsid w:val="0089176E"/>
    <w:rsid w:val="00891F11"/>
    <w:rsid w:val="00892285"/>
    <w:rsid w:val="008924E6"/>
    <w:rsid w:val="008926F3"/>
    <w:rsid w:val="008930E3"/>
    <w:rsid w:val="008934B7"/>
    <w:rsid w:val="00893832"/>
    <w:rsid w:val="00893ABE"/>
    <w:rsid w:val="0089441D"/>
    <w:rsid w:val="00895B09"/>
    <w:rsid w:val="00895B1B"/>
    <w:rsid w:val="008978D9"/>
    <w:rsid w:val="00897C67"/>
    <w:rsid w:val="008A005E"/>
    <w:rsid w:val="008A0A5E"/>
    <w:rsid w:val="008A0B40"/>
    <w:rsid w:val="008A1266"/>
    <w:rsid w:val="008A18D5"/>
    <w:rsid w:val="008A1B16"/>
    <w:rsid w:val="008A21D8"/>
    <w:rsid w:val="008A227A"/>
    <w:rsid w:val="008A3171"/>
    <w:rsid w:val="008A3B34"/>
    <w:rsid w:val="008A4ACF"/>
    <w:rsid w:val="008A4C5E"/>
    <w:rsid w:val="008A5881"/>
    <w:rsid w:val="008A6697"/>
    <w:rsid w:val="008A690A"/>
    <w:rsid w:val="008A7313"/>
    <w:rsid w:val="008A73BB"/>
    <w:rsid w:val="008A7E9A"/>
    <w:rsid w:val="008B018E"/>
    <w:rsid w:val="008B03ED"/>
    <w:rsid w:val="008B0FA4"/>
    <w:rsid w:val="008B2269"/>
    <w:rsid w:val="008B2C30"/>
    <w:rsid w:val="008B389C"/>
    <w:rsid w:val="008B3DFB"/>
    <w:rsid w:val="008B4C72"/>
    <w:rsid w:val="008B4F64"/>
    <w:rsid w:val="008B5181"/>
    <w:rsid w:val="008B518B"/>
    <w:rsid w:val="008B62A9"/>
    <w:rsid w:val="008B645D"/>
    <w:rsid w:val="008B7957"/>
    <w:rsid w:val="008C0A27"/>
    <w:rsid w:val="008C1BB4"/>
    <w:rsid w:val="008C45E6"/>
    <w:rsid w:val="008C4AAD"/>
    <w:rsid w:val="008C4F9D"/>
    <w:rsid w:val="008C53BC"/>
    <w:rsid w:val="008C6BE2"/>
    <w:rsid w:val="008C7536"/>
    <w:rsid w:val="008C7BFD"/>
    <w:rsid w:val="008C7C5B"/>
    <w:rsid w:val="008C7DAD"/>
    <w:rsid w:val="008C7F52"/>
    <w:rsid w:val="008D041C"/>
    <w:rsid w:val="008D0680"/>
    <w:rsid w:val="008D0C3C"/>
    <w:rsid w:val="008D0D75"/>
    <w:rsid w:val="008D224D"/>
    <w:rsid w:val="008D3D74"/>
    <w:rsid w:val="008D4CE1"/>
    <w:rsid w:val="008D5088"/>
    <w:rsid w:val="008D51B8"/>
    <w:rsid w:val="008D5405"/>
    <w:rsid w:val="008D547B"/>
    <w:rsid w:val="008D54D0"/>
    <w:rsid w:val="008D5F44"/>
    <w:rsid w:val="008D72B5"/>
    <w:rsid w:val="008D770C"/>
    <w:rsid w:val="008E033C"/>
    <w:rsid w:val="008E0942"/>
    <w:rsid w:val="008E0CBA"/>
    <w:rsid w:val="008E0E8D"/>
    <w:rsid w:val="008E1AF6"/>
    <w:rsid w:val="008E2A14"/>
    <w:rsid w:val="008E2FE3"/>
    <w:rsid w:val="008E38B9"/>
    <w:rsid w:val="008E5597"/>
    <w:rsid w:val="008E5748"/>
    <w:rsid w:val="008E6462"/>
    <w:rsid w:val="008E67A4"/>
    <w:rsid w:val="008E7260"/>
    <w:rsid w:val="008E79AD"/>
    <w:rsid w:val="008F03DF"/>
    <w:rsid w:val="008F0A85"/>
    <w:rsid w:val="008F0DBB"/>
    <w:rsid w:val="008F1489"/>
    <w:rsid w:val="008F1500"/>
    <w:rsid w:val="008F1689"/>
    <w:rsid w:val="008F221C"/>
    <w:rsid w:val="008F26D1"/>
    <w:rsid w:val="008F2AF0"/>
    <w:rsid w:val="008F333F"/>
    <w:rsid w:val="008F343D"/>
    <w:rsid w:val="008F3BAB"/>
    <w:rsid w:val="008F3D98"/>
    <w:rsid w:val="008F56A9"/>
    <w:rsid w:val="008F5A1D"/>
    <w:rsid w:val="008F6CE7"/>
    <w:rsid w:val="008F73D3"/>
    <w:rsid w:val="008F74EE"/>
    <w:rsid w:val="008F790C"/>
    <w:rsid w:val="008F7AAF"/>
    <w:rsid w:val="008F7CB5"/>
    <w:rsid w:val="00900880"/>
    <w:rsid w:val="0090099C"/>
    <w:rsid w:val="009011C4"/>
    <w:rsid w:val="00901994"/>
    <w:rsid w:val="0090279E"/>
    <w:rsid w:val="0090394F"/>
    <w:rsid w:val="00903F88"/>
    <w:rsid w:val="00905217"/>
    <w:rsid w:val="00905338"/>
    <w:rsid w:val="0090538E"/>
    <w:rsid w:val="00905E35"/>
    <w:rsid w:val="0090642D"/>
    <w:rsid w:val="009068B4"/>
    <w:rsid w:val="009076EF"/>
    <w:rsid w:val="00910575"/>
    <w:rsid w:val="00910671"/>
    <w:rsid w:val="00910A04"/>
    <w:rsid w:val="00910AB4"/>
    <w:rsid w:val="00910B45"/>
    <w:rsid w:val="00910D84"/>
    <w:rsid w:val="009113F4"/>
    <w:rsid w:val="00911773"/>
    <w:rsid w:val="00911E94"/>
    <w:rsid w:val="00914F9B"/>
    <w:rsid w:val="00916206"/>
    <w:rsid w:val="009174AC"/>
    <w:rsid w:val="00917D5C"/>
    <w:rsid w:val="00917F1D"/>
    <w:rsid w:val="0092043A"/>
    <w:rsid w:val="009204A3"/>
    <w:rsid w:val="00920AE6"/>
    <w:rsid w:val="00921446"/>
    <w:rsid w:val="009226AD"/>
    <w:rsid w:val="00923BD7"/>
    <w:rsid w:val="00924336"/>
    <w:rsid w:val="00924A10"/>
    <w:rsid w:val="00924BA2"/>
    <w:rsid w:val="00925268"/>
    <w:rsid w:val="00925DB2"/>
    <w:rsid w:val="00925F0E"/>
    <w:rsid w:val="0092611C"/>
    <w:rsid w:val="00926C0E"/>
    <w:rsid w:val="00926F64"/>
    <w:rsid w:val="00927637"/>
    <w:rsid w:val="00930C39"/>
    <w:rsid w:val="00930D2A"/>
    <w:rsid w:val="009312FC"/>
    <w:rsid w:val="00931B1C"/>
    <w:rsid w:val="00932CA1"/>
    <w:rsid w:val="0093388C"/>
    <w:rsid w:val="00933BC0"/>
    <w:rsid w:val="0093449A"/>
    <w:rsid w:val="009347C0"/>
    <w:rsid w:val="009355F2"/>
    <w:rsid w:val="009366C6"/>
    <w:rsid w:val="009370A4"/>
    <w:rsid w:val="00937CE6"/>
    <w:rsid w:val="00937D9A"/>
    <w:rsid w:val="00940255"/>
    <w:rsid w:val="00940745"/>
    <w:rsid w:val="00940C6F"/>
    <w:rsid w:val="0094120D"/>
    <w:rsid w:val="00941AC0"/>
    <w:rsid w:val="00941B0E"/>
    <w:rsid w:val="00941D82"/>
    <w:rsid w:val="0094206A"/>
    <w:rsid w:val="009428D0"/>
    <w:rsid w:val="0094372B"/>
    <w:rsid w:val="009443A3"/>
    <w:rsid w:val="0094453A"/>
    <w:rsid w:val="009452F4"/>
    <w:rsid w:val="0094540E"/>
    <w:rsid w:val="00945607"/>
    <w:rsid w:val="00945784"/>
    <w:rsid w:val="009458EA"/>
    <w:rsid w:val="00945C54"/>
    <w:rsid w:val="009460E3"/>
    <w:rsid w:val="00947507"/>
    <w:rsid w:val="0094751D"/>
    <w:rsid w:val="009477A1"/>
    <w:rsid w:val="00947BD8"/>
    <w:rsid w:val="00947DA9"/>
    <w:rsid w:val="00950276"/>
    <w:rsid w:val="00950528"/>
    <w:rsid w:val="0095091C"/>
    <w:rsid w:val="009510CE"/>
    <w:rsid w:val="009511FE"/>
    <w:rsid w:val="0095189E"/>
    <w:rsid w:val="0095215F"/>
    <w:rsid w:val="00952A88"/>
    <w:rsid w:val="0095424A"/>
    <w:rsid w:val="009542BD"/>
    <w:rsid w:val="00954BB7"/>
    <w:rsid w:val="009552F3"/>
    <w:rsid w:val="00955BAF"/>
    <w:rsid w:val="00955CAA"/>
    <w:rsid w:val="00956263"/>
    <w:rsid w:val="009564D9"/>
    <w:rsid w:val="009566FD"/>
    <w:rsid w:val="00956B67"/>
    <w:rsid w:val="00956DA6"/>
    <w:rsid w:val="009573B1"/>
    <w:rsid w:val="00957B08"/>
    <w:rsid w:val="00957BDC"/>
    <w:rsid w:val="00957FAB"/>
    <w:rsid w:val="009606FF"/>
    <w:rsid w:val="00960C87"/>
    <w:rsid w:val="009613FB"/>
    <w:rsid w:val="00961486"/>
    <w:rsid w:val="00961A27"/>
    <w:rsid w:val="00961AD3"/>
    <w:rsid w:val="00961C5E"/>
    <w:rsid w:val="00961D6E"/>
    <w:rsid w:val="00961E96"/>
    <w:rsid w:val="00961EDB"/>
    <w:rsid w:val="00962393"/>
    <w:rsid w:val="00962DDB"/>
    <w:rsid w:val="00963240"/>
    <w:rsid w:val="00963413"/>
    <w:rsid w:val="00964E10"/>
    <w:rsid w:val="00965201"/>
    <w:rsid w:val="009652D6"/>
    <w:rsid w:val="0096565E"/>
    <w:rsid w:val="00966278"/>
    <w:rsid w:val="0096705C"/>
    <w:rsid w:val="0096715C"/>
    <w:rsid w:val="009678A3"/>
    <w:rsid w:val="0096797D"/>
    <w:rsid w:val="009705A6"/>
    <w:rsid w:val="0097118D"/>
    <w:rsid w:val="009718E8"/>
    <w:rsid w:val="00971F06"/>
    <w:rsid w:val="009728E7"/>
    <w:rsid w:val="009732AE"/>
    <w:rsid w:val="00974603"/>
    <w:rsid w:val="00974AAA"/>
    <w:rsid w:val="009772E5"/>
    <w:rsid w:val="00977981"/>
    <w:rsid w:val="00977A15"/>
    <w:rsid w:val="009800BD"/>
    <w:rsid w:val="00980224"/>
    <w:rsid w:val="009814C0"/>
    <w:rsid w:val="009819D2"/>
    <w:rsid w:val="00981A88"/>
    <w:rsid w:val="0098242F"/>
    <w:rsid w:val="009834F7"/>
    <w:rsid w:val="00983832"/>
    <w:rsid w:val="00984184"/>
    <w:rsid w:val="00984284"/>
    <w:rsid w:val="0098456C"/>
    <w:rsid w:val="00985CBC"/>
    <w:rsid w:val="00985D01"/>
    <w:rsid w:val="0098609B"/>
    <w:rsid w:val="00986B5F"/>
    <w:rsid w:val="00987006"/>
    <w:rsid w:val="00987142"/>
    <w:rsid w:val="0098747B"/>
    <w:rsid w:val="00987B72"/>
    <w:rsid w:val="00990496"/>
    <w:rsid w:val="0099080F"/>
    <w:rsid w:val="00990ECB"/>
    <w:rsid w:val="00990FEB"/>
    <w:rsid w:val="0099128D"/>
    <w:rsid w:val="00991582"/>
    <w:rsid w:val="00992058"/>
    <w:rsid w:val="009925A4"/>
    <w:rsid w:val="00992B9D"/>
    <w:rsid w:val="00992F99"/>
    <w:rsid w:val="009932ED"/>
    <w:rsid w:val="009933A5"/>
    <w:rsid w:val="00993AF5"/>
    <w:rsid w:val="009940E3"/>
    <w:rsid w:val="00994253"/>
    <w:rsid w:val="00994A48"/>
    <w:rsid w:val="00994F40"/>
    <w:rsid w:val="00994FF9"/>
    <w:rsid w:val="00995BF0"/>
    <w:rsid w:val="00995C68"/>
    <w:rsid w:val="00995C71"/>
    <w:rsid w:val="00995D1A"/>
    <w:rsid w:val="0099605A"/>
    <w:rsid w:val="00996330"/>
    <w:rsid w:val="009970DB"/>
    <w:rsid w:val="00997507"/>
    <w:rsid w:val="0099761A"/>
    <w:rsid w:val="009977EA"/>
    <w:rsid w:val="009A063F"/>
    <w:rsid w:val="009A0AFD"/>
    <w:rsid w:val="009A0DDB"/>
    <w:rsid w:val="009A127A"/>
    <w:rsid w:val="009A164C"/>
    <w:rsid w:val="009A1969"/>
    <w:rsid w:val="009A1A99"/>
    <w:rsid w:val="009A1DEB"/>
    <w:rsid w:val="009A32EE"/>
    <w:rsid w:val="009A450C"/>
    <w:rsid w:val="009A49E6"/>
    <w:rsid w:val="009A54E1"/>
    <w:rsid w:val="009A73CA"/>
    <w:rsid w:val="009A75EC"/>
    <w:rsid w:val="009A79B6"/>
    <w:rsid w:val="009A7F2C"/>
    <w:rsid w:val="009B0110"/>
    <w:rsid w:val="009B05EF"/>
    <w:rsid w:val="009B15E7"/>
    <w:rsid w:val="009B19C3"/>
    <w:rsid w:val="009B22D1"/>
    <w:rsid w:val="009B23F8"/>
    <w:rsid w:val="009B26BB"/>
    <w:rsid w:val="009B29E2"/>
    <w:rsid w:val="009B2AB8"/>
    <w:rsid w:val="009B2ABD"/>
    <w:rsid w:val="009B2F80"/>
    <w:rsid w:val="009B36D4"/>
    <w:rsid w:val="009B396C"/>
    <w:rsid w:val="009B4A7C"/>
    <w:rsid w:val="009B515B"/>
    <w:rsid w:val="009B543E"/>
    <w:rsid w:val="009B5CEA"/>
    <w:rsid w:val="009B5D3F"/>
    <w:rsid w:val="009B5EBF"/>
    <w:rsid w:val="009B5F68"/>
    <w:rsid w:val="009B6062"/>
    <w:rsid w:val="009B654A"/>
    <w:rsid w:val="009B68D7"/>
    <w:rsid w:val="009B69AA"/>
    <w:rsid w:val="009B6F07"/>
    <w:rsid w:val="009C012F"/>
    <w:rsid w:val="009C04AC"/>
    <w:rsid w:val="009C095B"/>
    <w:rsid w:val="009C0E30"/>
    <w:rsid w:val="009C13C5"/>
    <w:rsid w:val="009C1E35"/>
    <w:rsid w:val="009C1E59"/>
    <w:rsid w:val="009C2913"/>
    <w:rsid w:val="009C3172"/>
    <w:rsid w:val="009C32A1"/>
    <w:rsid w:val="009C3532"/>
    <w:rsid w:val="009C35BB"/>
    <w:rsid w:val="009C408E"/>
    <w:rsid w:val="009C40DE"/>
    <w:rsid w:val="009C5AC3"/>
    <w:rsid w:val="009C6A06"/>
    <w:rsid w:val="009C7A42"/>
    <w:rsid w:val="009C7BA2"/>
    <w:rsid w:val="009C7D71"/>
    <w:rsid w:val="009C7DDA"/>
    <w:rsid w:val="009D00CE"/>
    <w:rsid w:val="009D0808"/>
    <w:rsid w:val="009D123C"/>
    <w:rsid w:val="009D1E3C"/>
    <w:rsid w:val="009D23E2"/>
    <w:rsid w:val="009D29AA"/>
    <w:rsid w:val="009D2C7E"/>
    <w:rsid w:val="009D2DF6"/>
    <w:rsid w:val="009D37D1"/>
    <w:rsid w:val="009D3BC5"/>
    <w:rsid w:val="009D3D15"/>
    <w:rsid w:val="009D4016"/>
    <w:rsid w:val="009D4CDF"/>
    <w:rsid w:val="009D4D8E"/>
    <w:rsid w:val="009D55AD"/>
    <w:rsid w:val="009D56A8"/>
    <w:rsid w:val="009D57C8"/>
    <w:rsid w:val="009D5B5B"/>
    <w:rsid w:val="009D66FD"/>
    <w:rsid w:val="009E0442"/>
    <w:rsid w:val="009E045D"/>
    <w:rsid w:val="009E0D3E"/>
    <w:rsid w:val="009E0D56"/>
    <w:rsid w:val="009E0E43"/>
    <w:rsid w:val="009E0FD2"/>
    <w:rsid w:val="009E1F1E"/>
    <w:rsid w:val="009E2C10"/>
    <w:rsid w:val="009E3336"/>
    <w:rsid w:val="009E3830"/>
    <w:rsid w:val="009E3B0E"/>
    <w:rsid w:val="009E4000"/>
    <w:rsid w:val="009E4C2A"/>
    <w:rsid w:val="009E4F82"/>
    <w:rsid w:val="009E50F8"/>
    <w:rsid w:val="009E5449"/>
    <w:rsid w:val="009E5713"/>
    <w:rsid w:val="009E5F69"/>
    <w:rsid w:val="009E67A7"/>
    <w:rsid w:val="009E696E"/>
    <w:rsid w:val="009E6980"/>
    <w:rsid w:val="009E6A85"/>
    <w:rsid w:val="009E7019"/>
    <w:rsid w:val="009F098C"/>
    <w:rsid w:val="009F0E79"/>
    <w:rsid w:val="009F12EA"/>
    <w:rsid w:val="009F191D"/>
    <w:rsid w:val="009F1B64"/>
    <w:rsid w:val="009F1BAA"/>
    <w:rsid w:val="009F2867"/>
    <w:rsid w:val="009F2FA5"/>
    <w:rsid w:val="009F4065"/>
    <w:rsid w:val="009F49E5"/>
    <w:rsid w:val="009F4E05"/>
    <w:rsid w:val="009F6CDB"/>
    <w:rsid w:val="009F707E"/>
    <w:rsid w:val="009F723E"/>
    <w:rsid w:val="009F75C2"/>
    <w:rsid w:val="009F75D3"/>
    <w:rsid w:val="00A00137"/>
    <w:rsid w:val="00A0118E"/>
    <w:rsid w:val="00A014A4"/>
    <w:rsid w:val="00A01659"/>
    <w:rsid w:val="00A017B1"/>
    <w:rsid w:val="00A01E80"/>
    <w:rsid w:val="00A01F2C"/>
    <w:rsid w:val="00A0280A"/>
    <w:rsid w:val="00A02B7E"/>
    <w:rsid w:val="00A03DCB"/>
    <w:rsid w:val="00A041C9"/>
    <w:rsid w:val="00A048BD"/>
    <w:rsid w:val="00A04CC7"/>
    <w:rsid w:val="00A04CCE"/>
    <w:rsid w:val="00A0540E"/>
    <w:rsid w:val="00A05834"/>
    <w:rsid w:val="00A05AA4"/>
    <w:rsid w:val="00A05ABD"/>
    <w:rsid w:val="00A064E3"/>
    <w:rsid w:val="00A076C7"/>
    <w:rsid w:val="00A07CB6"/>
    <w:rsid w:val="00A10142"/>
    <w:rsid w:val="00A10156"/>
    <w:rsid w:val="00A12445"/>
    <w:rsid w:val="00A127F7"/>
    <w:rsid w:val="00A12AC4"/>
    <w:rsid w:val="00A13262"/>
    <w:rsid w:val="00A132BF"/>
    <w:rsid w:val="00A13350"/>
    <w:rsid w:val="00A146C6"/>
    <w:rsid w:val="00A14D1B"/>
    <w:rsid w:val="00A14D1C"/>
    <w:rsid w:val="00A158DE"/>
    <w:rsid w:val="00A16AFA"/>
    <w:rsid w:val="00A17332"/>
    <w:rsid w:val="00A208B9"/>
    <w:rsid w:val="00A214EB"/>
    <w:rsid w:val="00A22402"/>
    <w:rsid w:val="00A22851"/>
    <w:rsid w:val="00A23137"/>
    <w:rsid w:val="00A234FD"/>
    <w:rsid w:val="00A237DB"/>
    <w:rsid w:val="00A23E50"/>
    <w:rsid w:val="00A24C07"/>
    <w:rsid w:val="00A2573D"/>
    <w:rsid w:val="00A25D46"/>
    <w:rsid w:val="00A260AE"/>
    <w:rsid w:val="00A262D3"/>
    <w:rsid w:val="00A263F6"/>
    <w:rsid w:val="00A26F02"/>
    <w:rsid w:val="00A27A5D"/>
    <w:rsid w:val="00A304AF"/>
    <w:rsid w:val="00A30C31"/>
    <w:rsid w:val="00A30F4A"/>
    <w:rsid w:val="00A3148E"/>
    <w:rsid w:val="00A316DF"/>
    <w:rsid w:val="00A31867"/>
    <w:rsid w:val="00A31A6B"/>
    <w:rsid w:val="00A323B0"/>
    <w:rsid w:val="00A328F1"/>
    <w:rsid w:val="00A332A7"/>
    <w:rsid w:val="00A3381A"/>
    <w:rsid w:val="00A33925"/>
    <w:rsid w:val="00A340AA"/>
    <w:rsid w:val="00A341BC"/>
    <w:rsid w:val="00A35AFB"/>
    <w:rsid w:val="00A35C50"/>
    <w:rsid w:val="00A36018"/>
    <w:rsid w:val="00A36181"/>
    <w:rsid w:val="00A37169"/>
    <w:rsid w:val="00A375FE"/>
    <w:rsid w:val="00A402F0"/>
    <w:rsid w:val="00A40B16"/>
    <w:rsid w:val="00A40B68"/>
    <w:rsid w:val="00A410CF"/>
    <w:rsid w:val="00A41AF5"/>
    <w:rsid w:val="00A41CE3"/>
    <w:rsid w:val="00A42190"/>
    <w:rsid w:val="00A43687"/>
    <w:rsid w:val="00A43C7E"/>
    <w:rsid w:val="00A43F41"/>
    <w:rsid w:val="00A45067"/>
    <w:rsid w:val="00A4535C"/>
    <w:rsid w:val="00A45433"/>
    <w:rsid w:val="00A45D4E"/>
    <w:rsid w:val="00A50423"/>
    <w:rsid w:val="00A509B5"/>
    <w:rsid w:val="00A50FBF"/>
    <w:rsid w:val="00A5104B"/>
    <w:rsid w:val="00A516D5"/>
    <w:rsid w:val="00A518F9"/>
    <w:rsid w:val="00A5210C"/>
    <w:rsid w:val="00A522AA"/>
    <w:rsid w:val="00A5282B"/>
    <w:rsid w:val="00A5289F"/>
    <w:rsid w:val="00A52984"/>
    <w:rsid w:val="00A52F88"/>
    <w:rsid w:val="00A53012"/>
    <w:rsid w:val="00A533EB"/>
    <w:rsid w:val="00A54C39"/>
    <w:rsid w:val="00A559F3"/>
    <w:rsid w:val="00A55CAC"/>
    <w:rsid w:val="00A56999"/>
    <w:rsid w:val="00A6038B"/>
    <w:rsid w:val="00A6057A"/>
    <w:rsid w:val="00A60BB3"/>
    <w:rsid w:val="00A61BEE"/>
    <w:rsid w:val="00A62877"/>
    <w:rsid w:val="00A62B1C"/>
    <w:rsid w:val="00A63701"/>
    <w:rsid w:val="00A63781"/>
    <w:rsid w:val="00A63B7E"/>
    <w:rsid w:val="00A64077"/>
    <w:rsid w:val="00A64BF3"/>
    <w:rsid w:val="00A64EEC"/>
    <w:rsid w:val="00A64F16"/>
    <w:rsid w:val="00A6509F"/>
    <w:rsid w:val="00A65FB5"/>
    <w:rsid w:val="00A662AA"/>
    <w:rsid w:val="00A66621"/>
    <w:rsid w:val="00A674B1"/>
    <w:rsid w:val="00A700FD"/>
    <w:rsid w:val="00A705CF"/>
    <w:rsid w:val="00A709F8"/>
    <w:rsid w:val="00A716DE"/>
    <w:rsid w:val="00A7173B"/>
    <w:rsid w:val="00A71901"/>
    <w:rsid w:val="00A71921"/>
    <w:rsid w:val="00A71996"/>
    <w:rsid w:val="00A72996"/>
    <w:rsid w:val="00A72A1A"/>
    <w:rsid w:val="00A73281"/>
    <w:rsid w:val="00A73484"/>
    <w:rsid w:val="00A73C7E"/>
    <w:rsid w:val="00A73DD8"/>
    <w:rsid w:val="00A74301"/>
    <w:rsid w:val="00A74784"/>
    <w:rsid w:val="00A758AF"/>
    <w:rsid w:val="00A75EE3"/>
    <w:rsid w:val="00A75FF0"/>
    <w:rsid w:val="00A76174"/>
    <w:rsid w:val="00A76F4E"/>
    <w:rsid w:val="00A7737A"/>
    <w:rsid w:val="00A77766"/>
    <w:rsid w:val="00A80099"/>
    <w:rsid w:val="00A80A92"/>
    <w:rsid w:val="00A8106F"/>
    <w:rsid w:val="00A8178C"/>
    <w:rsid w:val="00A826E3"/>
    <w:rsid w:val="00A827EE"/>
    <w:rsid w:val="00A828C4"/>
    <w:rsid w:val="00A82A1E"/>
    <w:rsid w:val="00A82FB0"/>
    <w:rsid w:val="00A83402"/>
    <w:rsid w:val="00A8384A"/>
    <w:rsid w:val="00A840A3"/>
    <w:rsid w:val="00A847AF"/>
    <w:rsid w:val="00A84A13"/>
    <w:rsid w:val="00A84FB1"/>
    <w:rsid w:val="00A85769"/>
    <w:rsid w:val="00A87583"/>
    <w:rsid w:val="00A87C4E"/>
    <w:rsid w:val="00A9005C"/>
    <w:rsid w:val="00A902FD"/>
    <w:rsid w:val="00A9152F"/>
    <w:rsid w:val="00A91EB0"/>
    <w:rsid w:val="00A920D7"/>
    <w:rsid w:val="00A92242"/>
    <w:rsid w:val="00A922D7"/>
    <w:rsid w:val="00A92E4C"/>
    <w:rsid w:val="00A93242"/>
    <w:rsid w:val="00A93474"/>
    <w:rsid w:val="00A9399F"/>
    <w:rsid w:val="00A94427"/>
    <w:rsid w:val="00A94704"/>
    <w:rsid w:val="00A95172"/>
    <w:rsid w:val="00A95799"/>
    <w:rsid w:val="00A95994"/>
    <w:rsid w:val="00A95AE4"/>
    <w:rsid w:val="00A961FD"/>
    <w:rsid w:val="00A968FB"/>
    <w:rsid w:val="00A96CDE"/>
    <w:rsid w:val="00A973E3"/>
    <w:rsid w:val="00A97B2E"/>
    <w:rsid w:val="00AA07A5"/>
    <w:rsid w:val="00AA08C3"/>
    <w:rsid w:val="00AA09DD"/>
    <w:rsid w:val="00AA0B1D"/>
    <w:rsid w:val="00AA0C8A"/>
    <w:rsid w:val="00AA0DB6"/>
    <w:rsid w:val="00AA117B"/>
    <w:rsid w:val="00AA1804"/>
    <w:rsid w:val="00AA1FFB"/>
    <w:rsid w:val="00AA4915"/>
    <w:rsid w:val="00AA49A1"/>
    <w:rsid w:val="00AA51F1"/>
    <w:rsid w:val="00AA5A27"/>
    <w:rsid w:val="00AA5AD9"/>
    <w:rsid w:val="00AA5FAE"/>
    <w:rsid w:val="00AA604F"/>
    <w:rsid w:val="00AA6E67"/>
    <w:rsid w:val="00AA7A7D"/>
    <w:rsid w:val="00AA7C59"/>
    <w:rsid w:val="00AA7E2A"/>
    <w:rsid w:val="00AA7FE3"/>
    <w:rsid w:val="00AB0A50"/>
    <w:rsid w:val="00AB173F"/>
    <w:rsid w:val="00AB2C24"/>
    <w:rsid w:val="00AB4D2E"/>
    <w:rsid w:val="00AB51ED"/>
    <w:rsid w:val="00AB558D"/>
    <w:rsid w:val="00AB63F5"/>
    <w:rsid w:val="00AB6C8C"/>
    <w:rsid w:val="00AB6E49"/>
    <w:rsid w:val="00AB7007"/>
    <w:rsid w:val="00AB7AE4"/>
    <w:rsid w:val="00AC0874"/>
    <w:rsid w:val="00AC0901"/>
    <w:rsid w:val="00AC0F41"/>
    <w:rsid w:val="00AC135B"/>
    <w:rsid w:val="00AC201A"/>
    <w:rsid w:val="00AC267C"/>
    <w:rsid w:val="00AC27D3"/>
    <w:rsid w:val="00AC2A1F"/>
    <w:rsid w:val="00AC337A"/>
    <w:rsid w:val="00AC3B8F"/>
    <w:rsid w:val="00AC4572"/>
    <w:rsid w:val="00AC5A84"/>
    <w:rsid w:val="00AC7068"/>
    <w:rsid w:val="00AC72B9"/>
    <w:rsid w:val="00AC7F7F"/>
    <w:rsid w:val="00AD0236"/>
    <w:rsid w:val="00AD0371"/>
    <w:rsid w:val="00AD0963"/>
    <w:rsid w:val="00AD109F"/>
    <w:rsid w:val="00AD11F0"/>
    <w:rsid w:val="00AD1A5D"/>
    <w:rsid w:val="00AD1BE5"/>
    <w:rsid w:val="00AD2246"/>
    <w:rsid w:val="00AD286E"/>
    <w:rsid w:val="00AD2925"/>
    <w:rsid w:val="00AD2DFF"/>
    <w:rsid w:val="00AD435C"/>
    <w:rsid w:val="00AD4AE3"/>
    <w:rsid w:val="00AD6634"/>
    <w:rsid w:val="00AD6A2F"/>
    <w:rsid w:val="00AD6CAF"/>
    <w:rsid w:val="00AE04C6"/>
    <w:rsid w:val="00AE0EEB"/>
    <w:rsid w:val="00AE1612"/>
    <w:rsid w:val="00AE18A1"/>
    <w:rsid w:val="00AE200E"/>
    <w:rsid w:val="00AE27B4"/>
    <w:rsid w:val="00AE2CE3"/>
    <w:rsid w:val="00AE304E"/>
    <w:rsid w:val="00AE33C6"/>
    <w:rsid w:val="00AE3AA6"/>
    <w:rsid w:val="00AE4AA7"/>
    <w:rsid w:val="00AE4D16"/>
    <w:rsid w:val="00AE4F00"/>
    <w:rsid w:val="00AE581A"/>
    <w:rsid w:val="00AE5AA8"/>
    <w:rsid w:val="00AE5BEB"/>
    <w:rsid w:val="00AE646B"/>
    <w:rsid w:val="00AE7C23"/>
    <w:rsid w:val="00AE7EC0"/>
    <w:rsid w:val="00AF16D2"/>
    <w:rsid w:val="00AF2496"/>
    <w:rsid w:val="00AF27D9"/>
    <w:rsid w:val="00AF2BC6"/>
    <w:rsid w:val="00AF35A6"/>
    <w:rsid w:val="00AF3DE5"/>
    <w:rsid w:val="00AF465A"/>
    <w:rsid w:val="00AF4F22"/>
    <w:rsid w:val="00AF516D"/>
    <w:rsid w:val="00AF5599"/>
    <w:rsid w:val="00AF5AAE"/>
    <w:rsid w:val="00AF5D56"/>
    <w:rsid w:val="00AF6D06"/>
    <w:rsid w:val="00AF6D58"/>
    <w:rsid w:val="00AF7731"/>
    <w:rsid w:val="00AF78A7"/>
    <w:rsid w:val="00B010CD"/>
    <w:rsid w:val="00B01234"/>
    <w:rsid w:val="00B029B0"/>
    <w:rsid w:val="00B02B60"/>
    <w:rsid w:val="00B02EE9"/>
    <w:rsid w:val="00B03038"/>
    <w:rsid w:val="00B0308A"/>
    <w:rsid w:val="00B034B7"/>
    <w:rsid w:val="00B037D7"/>
    <w:rsid w:val="00B040E4"/>
    <w:rsid w:val="00B04116"/>
    <w:rsid w:val="00B0434E"/>
    <w:rsid w:val="00B05E19"/>
    <w:rsid w:val="00B05F8B"/>
    <w:rsid w:val="00B06324"/>
    <w:rsid w:val="00B07399"/>
    <w:rsid w:val="00B101BE"/>
    <w:rsid w:val="00B10834"/>
    <w:rsid w:val="00B11B08"/>
    <w:rsid w:val="00B11CE8"/>
    <w:rsid w:val="00B12427"/>
    <w:rsid w:val="00B12B56"/>
    <w:rsid w:val="00B13435"/>
    <w:rsid w:val="00B135C7"/>
    <w:rsid w:val="00B13D1E"/>
    <w:rsid w:val="00B1476D"/>
    <w:rsid w:val="00B14B57"/>
    <w:rsid w:val="00B14C94"/>
    <w:rsid w:val="00B157F0"/>
    <w:rsid w:val="00B16354"/>
    <w:rsid w:val="00B16448"/>
    <w:rsid w:val="00B1657E"/>
    <w:rsid w:val="00B16633"/>
    <w:rsid w:val="00B16CD0"/>
    <w:rsid w:val="00B17745"/>
    <w:rsid w:val="00B1786C"/>
    <w:rsid w:val="00B17B35"/>
    <w:rsid w:val="00B17BAD"/>
    <w:rsid w:val="00B17DBF"/>
    <w:rsid w:val="00B200A5"/>
    <w:rsid w:val="00B20A91"/>
    <w:rsid w:val="00B20E85"/>
    <w:rsid w:val="00B21040"/>
    <w:rsid w:val="00B21360"/>
    <w:rsid w:val="00B215DE"/>
    <w:rsid w:val="00B218AA"/>
    <w:rsid w:val="00B2209F"/>
    <w:rsid w:val="00B2224F"/>
    <w:rsid w:val="00B22784"/>
    <w:rsid w:val="00B229FD"/>
    <w:rsid w:val="00B22AEB"/>
    <w:rsid w:val="00B22B7E"/>
    <w:rsid w:val="00B23B9D"/>
    <w:rsid w:val="00B23C8C"/>
    <w:rsid w:val="00B2465A"/>
    <w:rsid w:val="00B24ED5"/>
    <w:rsid w:val="00B25521"/>
    <w:rsid w:val="00B25BE7"/>
    <w:rsid w:val="00B25E53"/>
    <w:rsid w:val="00B25F58"/>
    <w:rsid w:val="00B267C5"/>
    <w:rsid w:val="00B26841"/>
    <w:rsid w:val="00B26B9C"/>
    <w:rsid w:val="00B26DBF"/>
    <w:rsid w:val="00B27334"/>
    <w:rsid w:val="00B301DF"/>
    <w:rsid w:val="00B301F8"/>
    <w:rsid w:val="00B302A1"/>
    <w:rsid w:val="00B31077"/>
    <w:rsid w:val="00B31843"/>
    <w:rsid w:val="00B31AE1"/>
    <w:rsid w:val="00B31E21"/>
    <w:rsid w:val="00B31E82"/>
    <w:rsid w:val="00B31EE7"/>
    <w:rsid w:val="00B3375D"/>
    <w:rsid w:val="00B33F69"/>
    <w:rsid w:val="00B34EF1"/>
    <w:rsid w:val="00B350C2"/>
    <w:rsid w:val="00B35A95"/>
    <w:rsid w:val="00B364E6"/>
    <w:rsid w:val="00B3677B"/>
    <w:rsid w:val="00B36926"/>
    <w:rsid w:val="00B36A87"/>
    <w:rsid w:val="00B37106"/>
    <w:rsid w:val="00B373FB"/>
    <w:rsid w:val="00B3765C"/>
    <w:rsid w:val="00B37D85"/>
    <w:rsid w:val="00B40AED"/>
    <w:rsid w:val="00B4179E"/>
    <w:rsid w:val="00B418D2"/>
    <w:rsid w:val="00B41A52"/>
    <w:rsid w:val="00B437C9"/>
    <w:rsid w:val="00B44D86"/>
    <w:rsid w:val="00B45404"/>
    <w:rsid w:val="00B466AB"/>
    <w:rsid w:val="00B4691A"/>
    <w:rsid w:val="00B46A47"/>
    <w:rsid w:val="00B46F2E"/>
    <w:rsid w:val="00B46F36"/>
    <w:rsid w:val="00B478EB"/>
    <w:rsid w:val="00B47C21"/>
    <w:rsid w:val="00B47FA0"/>
    <w:rsid w:val="00B50C82"/>
    <w:rsid w:val="00B5108C"/>
    <w:rsid w:val="00B515F2"/>
    <w:rsid w:val="00B51E89"/>
    <w:rsid w:val="00B53136"/>
    <w:rsid w:val="00B533FC"/>
    <w:rsid w:val="00B53CD6"/>
    <w:rsid w:val="00B53DED"/>
    <w:rsid w:val="00B549D3"/>
    <w:rsid w:val="00B54E00"/>
    <w:rsid w:val="00B5579D"/>
    <w:rsid w:val="00B5582D"/>
    <w:rsid w:val="00B55DEA"/>
    <w:rsid w:val="00B5602E"/>
    <w:rsid w:val="00B56902"/>
    <w:rsid w:val="00B56FF5"/>
    <w:rsid w:val="00B57A15"/>
    <w:rsid w:val="00B57F06"/>
    <w:rsid w:val="00B60D20"/>
    <w:rsid w:val="00B610C6"/>
    <w:rsid w:val="00B61AF0"/>
    <w:rsid w:val="00B62282"/>
    <w:rsid w:val="00B62324"/>
    <w:rsid w:val="00B62605"/>
    <w:rsid w:val="00B62D16"/>
    <w:rsid w:val="00B63298"/>
    <w:rsid w:val="00B642FF"/>
    <w:rsid w:val="00B66305"/>
    <w:rsid w:val="00B67BCE"/>
    <w:rsid w:val="00B70599"/>
    <w:rsid w:val="00B70881"/>
    <w:rsid w:val="00B70FF7"/>
    <w:rsid w:val="00B710BA"/>
    <w:rsid w:val="00B7119B"/>
    <w:rsid w:val="00B71737"/>
    <w:rsid w:val="00B71C5F"/>
    <w:rsid w:val="00B71CF7"/>
    <w:rsid w:val="00B71F24"/>
    <w:rsid w:val="00B72061"/>
    <w:rsid w:val="00B73B38"/>
    <w:rsid w:val="00B742E1"/>
    <w:rsid w:val="00B7434B"/>
    <w:rsid w:val="00B745F6"/>
    <w:rsid w:val="00B7510D"/>
    <w:rsid w:val="00B75140"/>
    <w:rsid w:val="00B759DC"/>
    <w:rsid w:val="00B75D9F"/>
    <w:rsid w:val="00B764D2"/>
    <w:rsid w:val="00B76522"/>
    <w:rsid w:val="00B76AA1"/>
    <w:rsid w:val="00B7755A"/>
    <w:rsid w:val="00B779C5"/>
    <w:rsid w:val="00B77B86"/>
    <w:rsid w:val="00B811BC"/>
    <w:rsid w:val="00B81931"/>
    <w:rsid w:val="00B81D58"/>
    <w:rsid w:val="00B82350"/>
    <w:rsid w:val="00B82C77"/>
    <w:rsid w:val="00B85877"/>
    <w:rsid w:val="00B85E98"/>
    <w:rsid w:val="00B85F68"/>
    <w:rsid w:val="00B8633B"/>
    <w:rsid w:val="00B86607"/>
    <w:rsid w:val="00B86B2E"/>
    <w:rsid w:val="00B86F67"/>
    <w:rsid w:val="00B87090"/>
    <w:rsid w:val="00B87442"/>
    <w:rsid w:val="00B8745D"/>
    <w:rsid w:val="00B87D4D"/>
    <w:rsid w:val="00B90F79"/>
    <w:rsid w:val="00B91CD7"/>
    <w:rsid w:val="00B9262E"/>
    <w:rsid w:val="00B9295D"/>
    <w:rsid w:val="00B92CA8"/>
    <w:rsid w:val="00B92E42"/>
    <w:rsid w:val="00B92FD0"/>
    <w:rsid w:val="00B94EC5"/>
    <w:rsid w:val="00B95A87"/>
    <w:rsid w:val="00B96EB0"/>
    <w:rsid w:val="00B9715F"/>
    <w:rsid w:val="00B97ED6"/>
    <w:rsid w:val="00BA0751"/>
    <w:rsid w:val="00BA0D1A"/>
    <w:rsid w:val="00BA1970"/>
    <w:rsid w:val="00BA1F94"/>
    <w:rsid w:val="00BA2D07"/>
    <w:rsid w:val="00BA38F0"/>
    <w:rsid w:val="00BA49BB"/>
    <w:rsid w:val="00BA53DD"/>
    <w:rsid w:val="00BA55DC"/>
    <w:rsid w:val="00BA5EF1"/>
    <w:rsid w:val="00BA6008"/>
    <w:rsid w:val="00BA677C"/>
    <w:rsid w:val="00BA738A"/>
    <w:rsid w:val="00BA7843"/>
    <w:rsid w:val="00BB0C78"/>
    <w:rsid w:val="00BB111C"/>
    <w:rsid w:val="00BB1310"/>
    <w:rsid w:val="00BB24EB"/>
    <w:rsid w:val="00BB3440"/>
    <w:rsid w:val="00BB4692"/>
    <w:rsid w:val="00BB5004"/>
    <w:rsid w:val="00BB5BD4"/>
    <w:rsid w:val="00BB6B71"/>
    <w:rsid w:val="00BB782A"/>
    <w:rsid w:val="00BC07B8"/>
    <w:rsid w:val="00BC1236"/>
    <w:rsid w:val="00BC1B01"/>
    <w:rsid w:val="00BC1BDF"/>
    <w:rsid w:val="00BC1FC6"/>
    <w:rsid w:val="00BC252D"/>
    <w:rsid w:val="00BC2699"/>
    <w:rsid w:val="00BC28A1"/>
    <w:rsid w:val="00BC3052"/>
    <w:rsid w:val="00BC3530"/>
    <w:rsid w:val="00BC3532"/>
    <w:rsid w:val="00BC4951"/>
    <w:rsid w:val="00BC607A"/>
    <w:rsid w:val="00BC63D3"/>
    <w:rsid w:val="00BC6A14"/>
    <w:rsid w:val="00BC72CF"/>
    <w:rsid w:val="00BC770F"/>
    <w:rsid w:val="00BC7C70"/>
    <w:rsid w:val="00BD0910"/>
    <w:rsid w:val="00BD0E4B"/>
    <w:rsid w:val="00BD125A"/>
    <w:rsid w:val="00BD138A"/>
    <w:rsid w:val="00BD21EA"/>
    <w:rsid w:val="00BD23C0"/>
    <w:rsid w:val="00BD2BB0"/>
    <w:rsid w:val="00BD3064"/>
    <w:rsid w:val="00BD35A4"/>
    <w:rsid w:val="00BD38E6"/>
    <w:rsid w:val="00BD47E1"/>
    <w:rsid w:val="00BD5462"/>
    <w:rsid w:val="00BD5C34"/>
    <w:rsid w:val="00BD6FE8"/>
    <w:rsid w:val="00BE007B"/>
    <w:rsid w:val="00BE0BCE"/>
    <w:rsid w:val="00BE1086"/>
    <w:rsid w:val="00BE114E"/>
    <w:rsid w:val="00BE13C3"/>
    <w:rsid w:val="00BE16D5"/>
    <w:rsid w:val="00BE23A1"/>
    <w:rsid w:val="00BE2964"/>
    <w:rsid w:val="00BE29DC"/>
    <w:rsid w:val="00BE2BB5"/>
    <w:rsid w:val="00BE2EAC"/>
    <w:rsid w:val="00BE3F92"/>
    <w:rsid w:val="00BE4EE1"/>
    <w:rsid w:val="00BE5DBC"/>
    <w:rsid w:val="00BE5E3B"/>
    <w:rsid w:val="00BE6914"/>
    <w:rsid w:val="00BE6E7F"/>
    <w:rsid w:val="00BE735E"/>
    <w:rsid w:val="00BE74DD"/>
    <w:rsid w:val="00BE7796"/>
    <w:rsid w:val="00BE79BC"/>
    <w:rsid w:val="00BF03EC"/>
    <w:rsid w:val="00BF06E7"/>
    <w:rsid w:val="00BF1432"/>
    <w:rsid w:val="00BF152C"/>
    <w:rsid w:val="00BF1D39"/>
    <w:rsid w:val="00BF1E32"/>
    <w:rsid w:val="00BF24D6"/>
    <w:rsid w:val="00BF2977"/>
    <w:rsid w:val="00BF3421"/>
    <w:rsid w:val="00BF3A94"/>
    <w:rsid w:val="00BF3CB1"/>
    <w:rsid w:val="00BF3FF9"/>
    <w:rsid w:val="00BF400D"/>
    <w:rsid w:val="00BF451D"/>
    <w:rsid w:val="00BF45A5"/>
    <w:rsid w:val="00BF4CF2"/>
    <w:rsid w:val="00BF661C"/>
    <w:rsid w:val="00BF6854"/>
    <w:rsid w:val="00BF6DE6"/>
    <w:rsid w:val="00BF7ED7"/>
    <w:rsid w:val="00C008C5"/>
    <w:rsid w:val="00C008DD"/>
    <w:rsid w:val="00C00FEA"/>
    <w:rsid w:val="00C03099"/>
    <w:rsid w:val="00C030D0"/>
    <w:rsid w:val="00C0316D"/>
    <w:rsid w:val="00C04008"/>
    <w:rsid w:val="00C04241"/>
    <w:rsid w:val="00C043A3"/>
    <w:rsid w:val="00C043D5"/>
    <w:rsid w:val="00C0457C"/>
    <w:rsid w:val="00C0468F"/>
    <w:rsid w:val="00C04DD5"/>
    <w:rsid w:val="00C04FEB"/>
    <w:rsid w:val="00C0562C"/>
    <w:rsid w:val="00C05A4E"/>
    <w:rsid w:val="00C05BE7"/>
    <w:rsid w:val="00C0650C"/>
    <w:rsid w:val="00C067D4"/>
    <w:rsid w:val="00C071A8"/>
    <w:rsid w:val="00C07361"/>
    <w:rsid w:val="00C077F1"/>
    <w:rsid w:val="00C07C81"/>
    <w:rsid w:val="00C10775"/>
    <w:rsid w:val="00C10AFC"/>
    <w:rsid w:val="00C11149"/>
    <w:rsid w:val="00C11BC0"/>
    <w:rsid w:val="00C11D1A"/>
    <w:rsid w:val="00C128E8"/>
    <w:rsid w:val="00C1297D"/>
    <w:rsid w:val="00C12F3B"/>
    <w:rsid w:val="00C12FC5"/>
    <w:rsid w:val="00C1328C"/>
    <w:rsid w:val="00C13CC2"/>
    <w:rsid w:val="00C14145"/>
    <w:rsid w:val="00C14438"/>
    <w:rsid w:val="00C154A4"/>
    <w:rsid w:val="00C15CC6"/>
    <w:rsid w:val="00C16C5E"/>
    <w:rsid w:val="00C17DD8"/>
    <w:rsid w:val="00C17EEE"/>
    <w:rsid w:val="00C20EA7"/>
    <w:rsid w:val="00C211F1"/>
    <w:rsid w:val="00C21877"/>
    <w:rsid w:val="00C2189E"/>
    <w:rsid w:val="00C224AC"/>
    <w:rsid w:val="00C25561"/>
    <w:rsid w:val="00C26BFF"/>
    <w:rsid w:val="00C2760E"/>
    <w:rsid w:val="00C301B0"/>
    <w:rsid w:val="00C30708"/>
    <w:rsid w:val="00C30BFC"/>
    <w:rsid w:val="00C320B8"/>
    <w:rsid w:val="00C32817"/>
    <w:rsid w:val="00C32CE0"/>
    <w:rsid w:val="00C3309D"/>
    <w:rsid w:val="00C33596"/>
    <w:rsid w:val="00C341DA"/>
    <w:rsid w:val="00C35981"/>
    <w:rsid w:val="00C367D4"/>
    <w:rsid w:val="00C3681B"/>
    <w:rsid w:val="00C36BB9"/>
    <w:rsid w:val="00C3701C"/>
    <w:rsid w:val="00C377CA"/>
    <w:rsid w:val="00C402A9"/>
    <w:rsid w:val="00C40415"/>
    <w:rsid w:val="00C41411"/>
    <w:rsid w:val="00C4142C"/>
    <w:rsid w:val="00C4147A"/>
    <w:rsid w:val="00C41730"/>
    <w:rsid w:val="00C418F0"/>
    <w:rsid w:val="00C421D7"/>
    <w:rsid w:val="00C4260A"/>
    <w:rsid w:val="00C4298A"/>
    <w:rsid w:val="00C434AF"/>
    <w:rsid w:val="00C43A77"/>
    <w:rsid w:val="00C444F3"/>
    <w:rsid w:val="00C44637"/>
    <w:rsid w:val="00C44A47"/>
    <w:rsid w:val="00C46E4F"/>
    <w:rsid w:val="00C47360"/>
    <w:rsid w:val="00C50033"/>
    <w:rsid w:val="00C50CB9"/>
    <w:rsid w:val="00C518DE"/>
    <w:rsid w:val="00C5276A"/>
    <w:rsid w:val="00C527FE"/>
    <w:rsid w:val="00C52C9C"/>
    <w:rsid w:val="00C5337C"/>
    <w:rsid w:val="00C53B0C"/>
    <w:rsid w:val="00C53D86"/>
    <w:rsid w:val="00C54C1E"/>
    <w:rsid w:val="00C54D8F"/>
    <w:rsid w:val="00C56418"/>
    <w:rsid w:val="00C57FC2"/>
    <w:rsid w:val="00C60218"/>
    <w:rsid w:val="00C6022E"/>
    <w:rsid w:val="00C60817"/>
    <w:rsid w:val="00C62CBB"/>
    <w:rsid w:val="00C635CF"/>
    <w:rsid w:val="00C636F1"/>
    <w:rsid w:val="00C64300"/>
    <w:rsid w:val="00C64D29"/>
    <w:rsid w:val="00C65040"/>
    <w:rsid w:val="00C65C69"/>
    <w:rsid w:val="00C6703B"/>
    <w:rsid w:val="00C67F0C"/>
    <w:rsid w:val="00C700CD"/>
    <w:rsid w:val="00C71AB4"/>
    <w:rsid w:val="00C71C5B"/>
    <w:rsid w:val="00C71D92"/>
    <w:rsid w:val="00C72600"/>
    <w:rsid w:val="00C7296F"/>
    <w:rsid w:val="00C72AAA"/>
    <w:rsid w:val="00C73279"/>
    <w:rsid w:val="00C738EC"/>
    <w:rsid w:val="00C74DBD"/>
    <w:rsid w:val="00C762EB"/>
    <w:rsid w:val="00C76302"/>
    <w:rsid w:val="00C76342"/>
    <w:rsid w:val="00C768D9"/>
    <w:rsid w:val="00C7692A"/>
    <w:rsid w:val="00C809DB"/>
    <w:rsid w:val="00C8101C"/>
    <w:rsid w:val="00C8122F"/>
    <w:rsid w:val="00C8156D"/>
    <w:rsid w:val="00C81629"/>
    <w:rsid w:val="00C819F8"/>
    <w:rsid w:val="00C823C4"/>
    <w:rsid w:val="00C83A8E"/>
    <w:rsid w:val="00C848BE"/>
    <w:rsid w:val="00C850E1"/>
    <w:rsid w:val="00C85335"/>
    <w:rsid w:val="00C86CF9"/>
    <w:rsid w:val="00C8796D"/>
    <w:rsid w:val="00C906CC"/>
    <w:rsid w:val="00C923AB"/>
    <w:rsid w:val="00C93006"/>
    <w:rsid w:val="00C943BE"/>
    <w:rsid w:val="00C94739"/>
    <w:rsid w:val="00C94BA0"/>
    <w:rsid w:val="00C9520A"/>
    <w:rsid w:val="00C953A5"/>
    <w:rsid w:val="00C95CC6"/>
    <w:rsid w:val="00C95F1B"/>
    <w:rsid w:val="00C96FF9"/>
    <w:rsid w:val="00C97EED"/>
    <w:rsid w:val="00CA0F45"/>
    <w:rsid w:val="00CA1547"/>
    <w:rsid w:val="00CA1E2E"/>
    <w:rsid w:val="00CA2BF9"/>
    <w:rsid w:val="00CA3711"/>
    <w:rsid w:val="00CA47C4"/>
    <w:rsid w:val="00CA514D"/>
    <w:rsid w:val="00CA56FF"/>
    <w:rsid w:val="00CA5C22"/>
    <w:rsid w:val="00CA73BA"/>
    <w:rsid w:val="00CA74C0"/>
    <w:rsid w:val="00CA7BF2"/>
    <w:rsid w:val="00CA7CF2"/>
    <w:rsid w:val="00CA7DE2"/>
    <w:rsid w:val="00CB035C"/>
    <w:rsid w:val="00CB0EC2"/>
    <w:rsid w:val="00CB12BC"/>
    <w:rsid w:val="00CB12EB"/>
    <w:rsid w:val="00CB138C"/>
    <w:rsid w:val="00CB1E84"/>
    <w:rsid w:val="00CB3649"/>
    <w:rsid w:val="00CB3880"/>
    <w:rsid w:val="00CB4647"/>
    <w:rsid w:val="00CB4A34"/>
    <w:rsid w:val="00CB56D6"/>
    <w:rsid w:val="00CB5844"/>
    <w:rsid w:val="00CB5996"/>
    <w:rsid w:val="00CB616F"/>
    <w:rsid w:val="00CB6E8A"/>
    <w:rsid w:val="00CB7468"/>
    <w:rsid w:val="00CC0BAD"/>
    <w:rsid w:val="00CC0EBA"/>
    <w:rsid w:val="00CC146A"/>
    <w:rsid w:val="00CC2330"/>
    <w:rsid w:val="00CC410A"/>
    <w:rsid w:val="00CC4AE1"/>
    <w:rsid w:val="00CC50EE"/>
    <w:rsid w:val="00CC61A0"/>
    <w:rsid w:val="00CC692D"/>
    <w:rsid w:val="00CC6946"/>
    <w:rsid w:val="00CC7E5A"/>
    <w:rsid w:val="00CC7FD5"/>
    <w:rsid w:val="00CD0982"/>
    <w:rsid w:val="00CD0A74"/>
    <w:rsid w:val="00CD1F7C"/>
    <w:rsid w:val="00CD288E"/>
    <w:rsid w:val="00CD2912"/>
    <w:rsid w:val="00CD3314"/>
    <w:rsid w:val="00CD350E"/>
    <w:rsid w:val="00CD3F80"/>
    <w:rsid w:val="00CD4784"/>
    <w:rsid w:val="00CD5236"/>
    <w:rsid w:val="00CD5E97"/>
    <w:rsid w:val="00CD64C0"/>
    <w:rsid w:val="00CD65E6"/>
    <w:rsid w:val="00CD6DF7"/>
    <w:rsid w:val="00CD75F0"/>
    <w:rsid w:val="00CD7DF9"/>
    <w:rsid w:val="00CE0412"/>
    <w:rsid w:val="00CE0C54"/>
    <w:rsid w:val="00CE0FA0"/>
    <w:rsid w:val="00CE21B5"/>
    <w:rsid w:val="00CE34D4"/>
    <w:rsid w:val="00CE3BA2"/>
    <w:rsid w:val="00CE3FB5"/>
    <w:rsid w:val="00CE6170"/>
    <w:rsid w:val="00CE67C3"/>
    <w:rsid w:val="00CE6B5B"/>
    <w:rsid w:val="00CE6E65"/>
    <w:rsid w:val="00CE7749"/>
    <w:rsid w:val="00CF0156"/>
    <w:rsid w:val="00CF0C30"/>
    <w:rsid w:val="00CF16A0"/>
    <w:rsid w:val="00CF223E"/>
    <w:rsid w:val="00CF2267"/>
    <w:rsid w:val="00CF2BB5"/>
    <w:rsid w:val="00CF2D2D"/>
    <w:rsid w:val="00CF2F19"/>
    <w:rsid w:val="00CF2F37"/>
    <w:rsid w:val="00CF336E"/>
    <w:rsid w:val="00CF38DF"/>
    <w:rsid w:val="00CF3A7D"/>
    <w:rsid w:val="00CF407D"/>
    <w:rsid w:val="00CF45C2"/>
    <w:rsid w:val="00CF4702"/>
    <w:rsid w:val="00CF4838"/>
    <w:rsid w:val="00CF4912"/>
    <w:rsid w:val="00CF4EDD"/>
    <w:rsid w:val="00CF6683"/>
    <w:rsid w:val="00CF6729"/>
    <w:rsid w:val="00CF6ADA"/>
    <w:rsid w:val="00CF71A7"/>
    <w:rsid w:val="00CF76B0"/>
    <w:rsid w:val="00CF7982"/>
    <w:rsid w:val="00CF7BDC"/>
    <w:rsid w:val="00D0040C"/>
    <w:rsid w:val="00D0188C"/>
    <w:rsid w:val="00D01AAD"/>
    <w:rsid w:val="00D02480"/>
    <w:rsid w:val="00D02F7D"/>
    <w:rsid w:val="00D03004"/>
    <w:rsid w:val="00D03325"/>
    <w:rsid w:val="00D03749"/>
    <w:rsid w:val="00D03B12"/>
    <w:rsid w:val="00D04425"/>
    <w:rsid w:val="00D04A1C"/>
    <w:rsid w:val="00D051FF"/>
    <w:rsid w:val="00D0634C"/>
    <w:rsid w:val="00D0682C"/>
    <w:rsid w:val="00D06B7B"/>
    <w:rsid w:val="00D0719F"/>
    <w:rsid w:val="00D0772E"/>
    <w:rsid w:val="00D1099A"/>
    <w:rsid w:val="00D10A41"/>
    <w:rsid w:val="00D10B44"/>
    <w:rsid w:val="00D1151F"/>
    <w:rsid w:val="00D12620"/>
    <w:rsid w:val="00D13069"/>
    <w:rsid w:val="00D1313E"/>
    <w:rsid w:val="00D1351C"/>
    <w:rsid w:val="00D14DE1"/>
    <w:rsid w:val="00D15079"/>
    <w:rsid w:val="00D15C9F"/>
    <w:rsid w:val="00D173AC"/>
    <w:rsid w:val="00D17C37"/>
    <w:rsid w:val="00D200B8"/>
    <w:rsid w:val="00D2021F"/>
    <w:rsid w:val="00D20915"/>
    <w:rsid w:val="00D21109"/>
    <w:rsid w:val="00D2177A"/>
    <w:rsid w:val="00D21F7B"/>
    <w:rsid w:val="00D23799"/>
    <w:rsid w:val="00D23A9E"/>
    <w:rsid w:val="00D23AE4"/>
    <w:rsid w:val="00D23C1D"/>
    <w:rsid w:val="00D23ED6"/>
    <w:rsid w:val="00D246CC"/>
    <w:rsid w:val="00D24B4D"/>
    <w:rsid w:val="00D2500D"/>
    <w:rsid w:val="00D250D8"/>
    <w:rsid w:val="00D2511A"/>
    <w:rsid w:val="00D2583F"/>
    <w:rsid w:val="00D26AC9"/>
    <w:rsid w:val="00D26CD4"/>
    <w:rsid w:val="00D27377"/>
    <w:rsid w:val="00D27C0D"/>
    <w:rsid w:val="00D27D25"/>
    <w:rsid w:val="00D30080"/>
    <w:rsid w:val="00D30EE9"/>
    <w:rsid w:val="00D31345"/>
    <w:rsid w:val="00D319A1"/>
    <w:rsid w:val="00D31D72"/>
    <w:rsid w:val="00D3208E"/>
    <w:rsid w:val="00D325DD"/>
    <w:rsid w:val="00D32D6D"/>
    <w:rsid w:val="00D34669"/>
    <w:rsid w:val="00D35C4C"/>
    <w:rsid w:val="00D35EBE"/>
    <w:rsid w:val="00D35EE6"/>
    <w:rsid w:val="00D366F2"/>
    <w:rsid w:val="00D36DEA"/>
    <w:rsid w:val="00D37427"/>
    <w:rsid w:val="00D37973"/>
    <w:rsid w:val="00D402B0"/>
    <w:rsid w:val="00D40620"/>
    <w:rsid w:val="00D4147F"/>
    <w:rsid w:val="00D41528"/>
    <w:rsid w:val="00D42295"/>
    <w:rsid w:val="00D42EF7"/>
    <w:rsid w:val="00D4300B"/>
    <w:rsid w:val="00D43F5E"/>
    <w:rsid w:val="00D4532A"/>
    <w:rsid w:val="00D45A4A"/>
    <w:rsid w:val="00D45D7A"/>
    <w:rsid w:val="00D466B3"/>
    <w:rsid w:val="00D5006C"/>
    <w:rsid w:val="00D50504"/>
    <w:rsid w:val="00D50511"/>
    <w:rsid w:val="00D505DD"/>
    <w:rsid w:val="00D50A9B"/>
    <w:rsid w:val="00D50C9C"/>
    <w:rsid w:val="00D51A80"/>
    <w:rsid w:val="00D51FFE"/>
    <w:rsid w:val="00D52E16"/>
    <w:rsid w:val="00D53D00"/>
    <w:rsid w:val="00D5441B"/>
    <w:rsid w:val="00D55122"/>
    <w:rsid w:val="00D5533C"/>
    <w:rsid w:val="00D55D2C"/>
    <w:rsid w:val="00D56147"/>
    <w:rsid w:val="00D56458"/>
    <w:rsid w:val="00D569F6"/>
    <w:rsid w:val="00D56DD5"/>
    <w:rsid w:val="00D5768D"/>
    <w:rsid w:val="00D612F1"/>
    <w:rsid w:val="00D61498"/>
    <w:rsid w:val="00D621D8"/>
    <w:rsid w:val="00D62731"/>
    <w:rsid w:val="00D635BA"/>
    <w:rsid w:val="00D6415E"/>
    <w:rsid w:val="00D64A81"/>
    <w:rsid w:val="00D64C66"/>
    <w:rsid w:val="00D65790"/>
    <w:rsid w:val="00D661E3"/>
    <w:rsid w:val="00D663FD"/>
    <w:rsid w:val="00D667F0"/>
    <w:rsid w:val="00D66C61"/>
    <w:rsid w:val="00D66D32"/>
    <w:rsid w:val="00D671A2"/>
    <w:rsid w:val="00D67A82"/>
    <w:rsid w:val="00D67C8C"/>
    <w:rsid w:val="00D702E3"/>
    <w:rsid w:val="00D7086F"/>
    <w:rsid w:val="00D708F4"/>
    <w:rsid w:val="00D70A5A"/>
    <w:rsid w:val="00D70C48"/>
    <w:rsid w:val="00D71498"/>
    <w:rsid w:val="00D73553"/>
    <w:rsid w:val="00D73E52"/>
    <w:rsid w:val="00D74582"/>
    <w:rsid w:val="00D75309"/>
    <w:rsid w:val="00D758EB"/>
    <w:rsid w:val="00D75B1D"/>
    <w:rsid w:val="00D75FB8"/>
    <w:rsid w:val="00D76325"/>
    <w:rsid w:val="00D764E0"/>
    <w:rsid w:val="00D76FEE"/>
    <w:rsid w:val="00D7788B"/>
    <w:rsid w:val="00D80AFD"/>
    <w:rsid w:val="00D80ECB"/>
    <w:rsid w:val="00D810AB"/>
    <w:rsid w:val="00D8149B"/>
    <w:rsid w:val="00D81513"/>
    <w:rsid w:val="00D82059"/>
    <w:rsid w:val="00D82AE7"/>
    <w:rsid w:val="00D832E4"/>
    <w:rsid w:val="00D83861"/>
    <w:rsid w:val="00D84103"/>
    <w:rsid w:val="00D84793"/>
    <w:rsid w:val="00D85114"/>
    <w:rsid w:val="00D85523"/>
    <w:rsid w:val="00D85F8D"/>
    <w:rsid w:val="00D86C95"/>
    <w:rsid w:val="00D86DFE"/>
    <w:rsid w:val="00D87997"/>
    <w:rsid w:val="00D87ED0"/>
    <w:rsid w:val="00D9088E"/>
    <w:rsid w:val="00D918C2"/>
    <w:rsid w:val="00D91AFC"/>
    <w:rsid w:val="00D91CAE"/>
    <w:rsid w:val="00D91CF7"/>
    <w:rsid w:val="00D92030"/>
    <w:rsid w:val="00D9273B"/>
    <w:rsid w:val="00D92743"/>
    <w:rsid w:val="00D92F8B"/>
    <w:rsid w:val="00D93754"/>
    <w:rsid w:val="00D937F3"/>
    <w:rsid w:val="00D93ACE"/>
    <w:rsid w:val="00D93BC6"/>
    <w:rsid w:val="00D94927"/>
    <w:rsid w:val="00D95F78"/>
    <w:rsid w:val="00D968E9"/>
    <w:rsid w:val="00D9762C"/>
    <w:rsid w:val="00D97BBD"/>
    <w:rsid w:val="00DA0C77"/>
    <w:rsid w:val="00DA105B"/>
    <w:rsid w:val="00DA11A0"/>
    <w:rsid w:val="00DA183E"/>
    <w:rsid w:val="00DA19AA"/>
    <w:rsid w:val="00DA1AE5"/>
    <w:rsid w:val="00DA1DA9"/>
    <w:rsid w:val="00DA2227"/>
    <w:rsid w:val="00DA22E8"/>
    <w:rsid w:val="00DA245A"/>
    <w:rsid w:val="00DA2B96"/>
    <w:rsid w:val="00DA47F6"/>
    <w:rsid w:val="00DA4CCC"/>
    <w:rsid w:val="00DA5154"/>
    <w:rsid w:val="00DA542A"/>
    <w:rsid w:val="00DA57DC"/>
    <w:rsid w:val="00DA5C89"/>
    <w:rsid w:val="00DA660A"/>
    <w:rsid w:val="00DA6804"/>
    <w:rsid w:val="00DA7577"/>
    <w:rsid w:val="00DA795A"/>
    <w:rsid w:val="00DB0284"/>
    <w:rsid w:val="00DB031F"/>
    <w:rsid w:val="00DB036A"/>
    <w:rsid w:val="00DB0A81"/>
    <w:rsid w:val="00DB0CBA"/>
    <w:rsid w:val="00DB114C"/>
    <w:rsid w:val="00DB20B0"/>
    <w:rsid w:val="00DB26A8"/>
    <w:rsid w:val="00DB2D90"/>
    <w:rsid w:val="00DB2F16"/>
    <w:rsid w:val="00DB331E"/>
    <w:rsid w:val="00DB372F"/>
    <w:rsid w:val="00DB416A"/>
    <w:rsid w:val="00DB43E0"/>
    <w:rsid w:val="00DB4DC4"/>
    <w:rsid w:val="00DB50E9"/>
    <w:rsid w:val="00DB5362"/>
    <w:rsid w:val="00DB6138"/>
    <w:rsid w:val="00DB62F1"/>
    <w:rsid w:val="00DB6BD0"/>
    <w:rsid w:val="00DB7628"/>
    <w:rsid w:val="00DC0640"/>
    <w:rsid w:val="00DC0895"/>
    <w:rsid w:val="00DC10C3"/>
    <w:rsid w:val="00DC156A"/>
    <w:rsid w:val="00DC1E7B"/>
    <w:rsid w:val="00DC21E6"/>
    <w:rsid w:val="00DC2B3B"/>
    <w:rsid w:val="00DC2E38"/>
    <w:rsid w:val="00DC353B"/>
    <w:rsid w:val="00DC37B4"/>
    <w:rsid w:val="00DC3A72"/>
    <w:rsid w:val="00DC3DCE"/>
    <w:rsid w:val="00DC41A7"/>
    <w:rsid w:val="00DC455D"/>
    <w:rsid w:val="00DC54FE"/>
    <w:rsid w:val="00DC55CC"/>
    <w:rsid w:val="00DC58D0"/>
    <w:rsid w:val="00DC67E5"/>
    <w:rsid w:val="00DC68DC"/>
    <w:rsid w:val="00DC6D35"/>
    <w:rsid w:val="00DD08C4"/>
    <w:rsid w:val="00DD08FB"/>
    <w:rsid w:val="00DD090D"/>
    <w:rsid w:val="00DD1313"/>
    <w:rsid w:val="00DD1347"/>
    <w:rsid w:val="00DD1533"/>
    <w:rsid w:val="00DD29EF"/>
    <w:rsid w:val="00DD2E93"/>
    <w:rsid w:val="00DD4190"/>
    <w:rsid w:val="00DD4538"/>
    <w:rsid w:val="00DD465F"/>
    <w:rsid w:val="00DD4D66"/>
    <w:rsid w:val="00DD5372"/>
    <w:rsid w:val="00DD5C3B"/>
    <w:rsid w:val="00DD6897"/>
    <w:rsid w:val="00DD6D57"/>
    <w:rsid w:val="00DD7818"/>
    <w:rsid w:val="00DE0096"/>
    <w:rsid w:val="00DE0468"/>
    <w:rsid w:val="00DE0690"/>
    <w:rsid w:val="00DE1130"/>
    <w:rsid w:val="00DE2644"/>
    <w:rsid w:val="00DE297B"/>
    <w:rsid w:val="00DE35F7"/>
    <w:rsid w:val="00DE3AF8"/>
    <w:rsid w:val="00DE3B49"/>
    <w:rsid w:val="00DE3F0D"/>
    <w:rsid w:val="00DE48B1"/>
    <w:rsid w:val="00DE4E90"/>
    <w:rsid w:val="00DE55B1"/>
    <w:rsid w:val="00DE592A"/>
    <w:rsid w:val="00DE62B2"/>
    <w:rsid w:val="00DE636A"/>
    <w:rsid w:val="00DE6509"/>
    <w:rsid w:val="00DE6DAD"/>
    <w:rsid w:val="00DE71AA"/>
    <w:rsid w:val="00DF03CE"/>
    <w:rsid w:val="00DF0AF6"/>
    <w:rsid w:val="00DF145D"/>
    <w:rsid w:val="00DF1A35"/>
    <w:rsid w:val="00DF1DD8"/>
    <w:rsid w:val="00DF2E95"/>
    <w:rsid w:val="00DF3F21"/>
    <w:rsid w:val="00DF3F53"/>
    <w:rsid w:val="00DF4B29"/>
    <w:rsid w:val="00DF5B98"/>
    <w:rsid w:val="00DF5BC5"/>
    <w:rsid w:val="00DF6A40"/>
    <w:rsid w:val="00DF6B57"/>
    <w:rsid w:val="00DF6F50"/>
    <w:rsid w:val="00DF70D1"/>
    <w:rsid w:val="00DF716E"/>
    <w:rsid w:val="00DF7988"/>
    <w:rsid w:val="00E0003A"/>
    <w:rsid w:val="00E0072A"/>
    <w:rsid w:val="00E010AA"/>
    <w:rsid w:val="00E01395"/>
    <w:rsid w:val="00E01C0F"/>
    <w:rsid w:val="00E02614"/>
    <w:rsid w:val="00E0264C"/>
    <w:rsid w:val="00E028C9"/>
    <w:rsid w:val="00E028FA"/>
    <w:rsid w:val="00E02980"/>
    <w:rsid w:val="00E02A03"/>
    <w:rsid w:val="00E03A70"/>
    <w:rsid w:val="00E05B86"/>
    <w:rsid w:val="00E05BB6"/>
    <w:rsid w:val="00E05DA3"/>
    <w:rsid w:val="00E06A82"/>
    <w:rsid w:val="00E06F1B"/>
    <w:rsid w:val="00E078F9"/>
    <w:rsid w:val="00E07CCE"/>
    <w:rsid w:val="00E111AE"/>
    <w:rsid w:val="00E115D5"/>
    <w:rsid w:val="00E11743"/>
    <w:rsid w:val="00E12808"/>
    <w:rsid w:val="00E130A3"/>
    <w:rsid w:val="00E133BA"/>
    <w:rsid w:val="00E133E2"/>
    <w:rsid w:val="00E135E3"/>
    <w:rsid w:val="00E13C7D"/>
    <w:rsid w:val="00E143AB"/>
    <w:rsid w:val="00E1513E"/>
    <w:rsid w:val="00E15BEC"/>
    <w:rsid w:val="00E1705D"/>
    <w:rsid w:val="00E178A5"/>
    <w:rsid w:val="00E20AC9"/>
    <w:rsid w:val="00E20EBC"/>
    <w:rsid w:val="00E2105B"/>
    <w:rsid w:val="00E2144E"/>
    <w:rsid w:val="00E21CE0"/>
    <w:rsid w:val="00E22732"/>
    <w:rsid w:val="00E22ACB"/>
    <w:rsid w:val="00E23218"/>
    <w:rsid w:val="00E2327C"/>
    <w:rsid w:val="00E238A3"/>
    <w:rsid w:val="00E23C94"/>
    <w:rsid w:val="00E24726"/>
    <w:rsid w:val="00E24D1E"/>
    <w:rsid w:val="00E25629"/>
    <w:rsid w:val="00E25E93"/>
    <w:rsid w:val="00E265FF"/>
    <w:rsid w:val="00E26947"/>
    <w:rsid w:val="00E27839"/>
    <w:rsid w:val="00E27B27"/>
    <w:rsid w:val="00E30097"/>
    <w:rsid w:val="00E3069D"/>
    <w:rsid w:val="00E3175F"/>
    <w:rsid w:val="00E31ABE"/>
    <w:rsid w:val="00E31B4E"/>
    <w:rsid w:val="00E32128"/>
    <w:rsid w:val="00E329DA"/>
    <w:rsid w:val="00E32DF4"/>
    <w:rsid w:val="00E335A7"/>
    <w:rsid w:val="00E33E2C"/>
    <w:rsid w:val="00E34BD7"/>
    <w:rsid w:val="00E34F00"/>
    <w:rsid w:val="00E34F07"/>
    <w:rsid w:val="00E36119"/>
    <w:rsid w:val="00E362C1"/>
    <w:rsid w:val="00E3740C"/>
    <w:rsid w:val="00E3777D"/>
    <w:rsid w:val="00E3798B"/>
    <w:rsid w:val="00E37B37"/>
    <w:rsid w:val="00E37E0B"/>
    <w:rsid w:val="00E37EFA"/>
    <w:rsid w:val="00E40373"/>
    <w:rsid w:val="00E40703"/>
    <w:rsid w:val="00E40981"/>
    <w:rsid w:val="00E40ABC"/>
    <w:rsid w:val="00E40BD9"/>
    <w:rsid w:val="00E426A3"/>
    <w:rsid w:val="00E4558A"/>
    <w:rsid w:val="00E45AB3"/>
    <w:rsid w:val="00E46750"/>
    <w:rsid w:val="00E46996"/>
    <w:rsid w:val="00E46AF2"/>
    <w:rsid w:val="00E46E97"/>
    <w:rsid w:val="00E47D74"/>
    <w:rsid w:val="00E51714"/>
    <w:rsid w:val="00E517F6"/>
    <w:rsid w:val="00E5206C"/>
    <w:rsid w:val="00E523A2"/>
    <w:rsid w:val="00E523B5"/>
    <w:rsid w:val="00E52412"/>
    <w:rsid w:val="00E529B4"/>
    <w:rsid w:val="00E53277"/>
    <w:rsid w:val="00E535B5"/>
    <w:rsid w:val="00E53E53"/>
    <w:rsid w:val="00E54632"/>
    <w:rsid w:val="00E54821"/>
    <w:rsid w:val="00E54CCD"/>
    <w:rsid w:val="00E55068"/>
    <w:rsid w:val="00E556A1"/>
    <w:rsid w:val="00E5587E"/>
    <w:rsid w:val="00E562BD"/>
    <w:rsid w:val="00E56669"/>
    <w:rsid w:val="00E56885"/>
    <w:rsid w:val="00E56E9D"/>
    <w:rsid w:val="00E56EDC"/>
    <w:rsid w:val="00E60149"/>
    <w:rsid w:val="00E602A4"/>
    <w:rsid w:val="00E6074A"/>
    <w:rsid w:val="00E608CB"/>
    <w:rsid w:val="00E614EB"/>
    <w:rsid w:val="00E6239D"/>
    <w:rsid w:val="00E627D3"/>
    <w:rsid w:val="00E62EDC"/>
    <w:rsid w:val="00E6304C"/>
    <w:rsid w:val="00E63592"/>
    <w:rsid w:val="00E63B79"/>
    <w:rsid w:val="00E64572"/>
    <w:rsid w:val="00E64883"/>
    <w:rsid w:val="00E64FBB"/>
    <w:rsid w:val="00E655E1"/>
    <w:rsid w:val="00E6647A"/>
    <w:rsid w:val="00E668C1"/>
    <w:rsid w:val="00E669E5"/>
    <w:rsid w:val="00E679A2"/>
    <w:rsid w:val="00E67C56"/>
    <w:rsid w:val="00E7039A"/>
    <w:rsid w:val="00E70686"/>
    <w:rsid w:val="00E706C5"/>
    <w:rsid w:val="00E709F8"/>
    <w:rsid w:val="00E70AC7"/>
    <w:rsid w:val="00E70D03"/>
    <w:rsid w:val="00E72384"/>
    <w:rsid w:val="00E723C0"/>
    <w:rsid w:val="00E72A81"/>
    <w:rsid w:val="00E73178"/>
    <w:rsid w:val="00E7363C"/>
    <w:rsid w:val="00E74849"/>
    <w:rsid w:val="00E76297"/>
    <w:rsid w:val="00E76437"/>
    <w:rsid w:val="00E76BE4"/>
    <w:rsid w:val="00E76D24"/>
    <w:rsid w:val="00E771BD"/>
    <w:rsid w:val="00E77672"/>
    <w:rsid w:val="00E8019A"/>
    <w:rsid w:val="00E80DB8"/>
    <w:rsid w:val="00E813C7"/>
    <w:rsid w:val="00E81616"/>
    <w:rsid w:val="00E81A18"/>
    <w:rsid w:val="00E8247B"/>
    <w:rsid w:val="00E833DE"/>
    <w:rsid w:val="00E83482"/>
    <w:rsid w:val="00E8353B"/>
    <w:rsid w:val="00E83EC4"/>
    <w:rsid w:val="00E84570"/>
    <w:rsid w:val="00E845DC"/>
    <w:rsid w:val="00E84A1B"/>
    <w:rsid w:val="00E85191"/>
    <w:rsid w:val="00E85408"/>
    <w:rsid w:val="00E86E15"/>
    <w:rsid w:val="00E87502"/>
    <w:rsid w:val="00E87FD6"/>
    <w:rsid w:val="00E87FED"/>
    <w:rsid w:val="00E909BD"/>
    <w:rsid w:val="00E91D87"/>
    <w:rsid w:val="00E929D5"/>
    <w:rsid w:val="00E92E19"/>
    <w:rsid w:val="00E92E62"/>
    <w:rsid w:val="00E939F1"/>
    <w:rsid w:val="00E942B3"/>
    <w:rsid w:val="00E942F0"/>
    <w:rsid w:val="00E94462"/>
    <w:rsid w:val="00E94BC0"/>
    <w:rsid w:val="00E95CE9"/>
    <w:rsid w:val="00E9649E"/>
    <w:rsid w:val="00E96A45"/>
    <w:rsid w:val="00E96ABD"/>
    <w:rsid w:val="00E96C9B"/>
    <w:rsid w:val="00E973CA"/>
    <w:rsid w:val="00EA01B4"/>
    <w:rsid w:val="00EA07B4"/>
    <w:rsid w:val="00EA0B98"/>
    <w:rsid w:val="00EA15ED"/>
    <w:rsid w:val="00EA168D"/>
    <w:rsid w:val="00EA40F2"/>
    <w:rsid w:val="00EA411E"/>
    <w:rsid w:val="00EA46BA"/>
    <w:rsid w:val="00EA4F36"/>
    <w:rsid w:val="00EA5AAB"/>
    <w:rsid w:val="00EA5D3D"/>
    <w:rsid w:val="00EA5F50"/>
    <w:rsid w:val="00EA5FCC"/>
    <w:rsid w:val="00EA7875"/>
    <w:rsid w:val="00EA7EA9"/>
    <w:rsid w:val="00EA7EB1"/>
    <w:rsid w:val="00EB0C6E"/>
    <w:rsid w:val="00EB1069"/>
    <w:rsid w:val="00EB1557"/>
    <w:rsid w:val="00EB15A5"/>
    <w:rsid w:val="00EB1903"/>
    <w:rsid w:val="00EB1EEC"/>
    <w:rsid w:val="00EB2058"/>
    <w:rsid w:val="00EB2DEE"/>
    <w:rsid w:val="00EB3105"/>
    <w:rsid w:val="00EB3135"/>
    <w:rsid w:val="00EB324A"/>
    <w:rsid w:val="00EB3C52"/>
    <w:rsid w:val="00EB455A"/>
    <w:rsid w:val="00EB4BFE"/>
    <w:rsid w:val="00EB50A7"/>
    <w:rsid w:val="00EB51E8"/>
    <w:rsid w:val="00EB54A5"/>
    <w:rsid w:val="00EB57CC"/>
    <w:rsid w:val="00EB5A5E"/>
    <w:rsid w:val="00EB678C"/>
    <w:rsid w:val="00EB7B79"/>
    <w:rsid w:val="00EB7F76"/>
    <w:rsid w:val="00EC0648"/>
    <w:rsid w:val="00EC0AFA"/>
    <w:rsid w:val="00EC0BD0"/>
    <w:rsid w:val="00EC15AB"/>
    <w:rsid w:val="00EC2020"/>
    <w:rsid w:val="00EC2030"/>
    <w:rsid w:val="00EC2337"/>
    <w:rsid w:val="00EC2D3F"/>
    <w:rsid w:val="00EC2DAB"/>
    <w:rsid w:val="00EC331C"/>
    <w:rsid w:val="00EC3604"/>
    <w:rsid w:val="00EC496F"/>
    <w:rsid w:val="00EC4B29"/>
    <w:rsid w:val="00EC4BC1"/>
    <w:rsid w:val="00EC518E"/>
    <w:rsid w:val="00EC592B"/>
    <w:rsid w:val="00EC5BF3"/>
    <w:rsid w:val="00EC5D63"/>
    <w:rsid w:val="00EC768C"/>
    <w:rsid w:val="00EC7D29"/>
    <w:rsid w:val="00ED0914"/>
    <w:rsid w:val="00ED0BF9"/>
    <w:rsid w:val="00ED104A"/>
    <w:rsid w:val="00ED150D"/>
    <w:rsid w:val="00ED15AD"/>
    <w:rsid w:val="00ED35EE"/>
    <w:rsid w:val="00ED3985"/>
    <w:rsid w:val="00ED3C71"/>
    <w:rsid w:val="00ED4E6F"/>
    <w:rsid w:val="00ED57F2"/>
    <w:rsid w:val="00ED5ED0"/>
    <w:rsid w:val="00ED6CD3"/>
    <w:rsid w:val="00ED7104"/>
    <w:rsid w:val="00ED73CC"/>
    <w:rsid w:val="00ED75E9"/>
    <w:rsid w:val="00EE065F"/>
    <w:rsid w:val="00EE140B"/>
    <w:rsid w:val="00EE18DF"/>
    <w:rsid w:val="00EE1BD8"/>
    <w:rsid w:val="00EE2536"/>
    <w:rsid w:val="00EE3401"/>
    <w:rsid w:val="00EE3A4D"/>
    <w:rsid w:val="00EE47E9"/>
    <w:rsid w:val="00EE6146"/>
    <w:rsid w:val="00EE75E7"/>
    <w:rsid w:val="00EE7708"/>
    <w:rsid w:val="00EF015F"/>
    <w:rsid w:val="00EF0520"/>
    <w:rsid w:val="00EF08DE"/>
    <w:rsid w:val="00EF0C4C"/>
    <w:rsid w:val="00EF104E"/>
    <w:rsid w:val="00EF14EA"/>
    <w:rsid w:val="00EF1FD6"/>
    <w:rsid w:val="00EF2403"/>
    <w:rsid w:val="00EF25A1"/>
    <w:rsid w:val="00EF2D8A"/>
    <w:rsid w:val="00EF3784"/>
    <w:rsid w:val="00EF3FB9"/>
    <w:rsid w:val="00EF472F"/>
    <w:rsid w:val="00EF5527"/>
    <w:rsid w:val="00EF55AB"/>
    <w:rsid w:val="00EF58ED"/>
    <w:rsid w:val="00EF5BF1"/>
    <w:rsid w:val="00EF5C46"/>
    <w:rsid w:val="00EF68F9"/>
    <w:rsid w:val="00EF6BE9"/>
    <w:rsid w:val="00EF709D"/>
    <w:rsid w:val="00EF7985"/>
    <w:rsid w:val="00EF7E00"/>
    <w:rsid w:val="00F00046"/>
    <w:rsid w:val="00F00471"/>
    <w:rsid w:val="00F0069C"/>
    <w:rsid w:val="00F00E99"/>
    <w:rsid w:val="00F00FBA"/>
    <w:rsid w:val="00F01661"/>
    <w:rsid w:val="00F01698"/>
    <w:rsid w:val="00F017A5"/>
    <w:rsid w:val="00F017D8"/>
    <w:rsid w:val="00F019B1"/>
    <w:rsid w:val="00F01CE7"/>
    <w:rsid w:val="00F02245"/>
    <w:rsid w:val="00F02295"/>
    <w:rsid w:val="00F02398"/>
    <w:rsid w:val="00F02449"/>
    <w:rsid w:val="00F031CE"/>
    <w:rsid w:val="00F0374D"/>
    <w:rsid w:val="00F0440E"/>
    <w:rsid w:val="00F04780"/>
    <w:rsid w:val="00F04C49"/>
    <w:rsid w:val="00F04CEE"/>
    <w:rsid w:val="00F05E18"/>
    <w:rsid w:val="00F05F53"/>
    <w:rsid w:val="00F067DD"/>
    <w:rsid w:val="00F06B30"/>
    <w:rsid w:val="00F06CD3"/>
    <w:rsid w:val="00F07336"/>
    <w:rsid w:val="00F07C35"/>
    <w:rsid w:val="00F10A04"/>
    <w:rsid w:val="00F10AB6"/>
    <w:rsid w:val="00F118E0"/>
    <w:rsid w:val="00F12054"/>
    <w:rsid w:val="00F126A2"/>
    <w:rsid w:val="00F12843"/>
    <w:rsid w:val="00F12D9D"/>
    <w:rsid w:val="00F1315C"/>
    <w:rsid w:val="00F13D5C"/>
    <w:rsid w:val="00F1465B"/>
    <w:rsid w:val="00F149BF"/>
    <w:rsid w:val="00F14C58"/>
    <w:rsid w:val="00F14FF8"/>
    <w:rsid w:val="00F161B6"/>
    <w:rsid w:val="00F16418"/>
    <w:rsid w:val="00F172E4"/>
    <w:rsid w:val="00F20BC5"/>
    <w:rsid w:val="00F2108E"/>
    <w:rsid w:val="00F22366"/>
    <w:rsid w:val="00F2247C"/>
    <w:rsid w:val="00F22975"/>
    <w:rsid w:val="00F22B06"/>
    <w:rsid w:val="00F22F6F"/>
    <w:rsid w:val="00F233BD"/>
    <w:rsid w:val="00F2340E"/>
    <w:rsid w:val="00F23AF6"/>
    <w:rsid w:val="00F247C5"/>
    <w:rsid w:val="00F25676"/>
    <w:rsid w:val="00F25A99"/>
    <w:rsid w:val="00F25D24"/>
    <w:rsid w:val="00F26982"/>
    <w:rsid w:val="00F27AC5"/>
    <w:rsid w:val="00F27AF4"/>
    <w:rsid w:val="00F3171F"/>
    <w:rsid w:val="00F31AE6"/>
    <w:rsid w:val="00F32DF1"/>
    <w:rsid w:val="00F32E42"/>
    <w:rsid w:val="00F3367D"/>
    <w:rsid w:val="00F34AD1"/>
    <w:rsid w:val="00F34DBE"/>
    <w:rsid w:val="00F34EA4"/>
    <w:rsid w:val="00F34F16"/>
    <w:rsid w:val="00F35215"/>
    <w:rsid w:val="00F35DA1"/>
    <w:rsid w:val="00F36431"/>
    <w:rsid w:val="00F37F31"/>
    <w:rsid w:val="00F4054B"/>
    <w:rsid w:val="00F407A9"/>
    <w:rsid w:val="00F40A54"/>
    <w:rsid w:val="00F40F87"/>
    <w:rsid w:val="00F4152D"/>
    <w:rsid w:val="00F417AF"/>
    <w:rsid w:val="00F41BCA"/>
    <w:rsid w:val="00F41FC3"/>
    <w:rsid w:val="00F43AB8"/>
    <w:rsid w:val="00F46B23"/>
    <w:rsid w:val="00F47799"/>
    <w:rsid w:val="00F47A06"/>
    <w:rsid w:val="00F51170"/>
    <w:rsid w:val="00F5234E"/>
    <w:rsid w:val="00F52EA1"/>
    <w:rsid w:val="00F53224"/>
    <w:rsid w:val="00F5496D"/>
    <w:rsid w:val="00F54FBD"/>
    <w:rsid w:val="00F554A4"/>
    <w:rsid w:val="00F55F7A"/>
    <w:rsid w:val="00F560CF"/>
    <w:rsid w:val="00F5610D"/>
    <w:rsid w:val="00F561F3"/>
    <w:rsid w:val="00F56641"/>
    <w:rsid w:val="00F56D58"/>
    <w:rsid w:val="00F57086"/>
    <w:rsid w:val="00F57334"/>
    <w:rsid w:val="00F57E80"/>
    <w:rsid w:val="00F60617"/>
    <w:rsid w:val="00F612EE"/>
    <w:rsid w:val="00F61547"/>
    <w:rsid w:val="00F61614"/>
    <w:rsid w:val="00F61E9D"/>
    <w:rsid w:val="00F623CD"/>
    <w:rsid w:val="00F63057"/>
    <w:rsid w:val="00F647DD"/>
    <w:rsid w:val="00F64B74"/>
    <w:rsid w:val="00F652E7"/>
    <w:rsid w:val="00F65436"/>
    <w:rsid w:val="00F65B08"/>
    <w:rsid w:val="00F65EC9"/>
    <w:rsid w:val="00F66DF8"/>
    <w:rsid w:val="00F66E9C"/>
    <w:rsid w:val="00F670B1"/>
    <w:rsid w:val="00F6725A"/>
    <w:rsid w:val="00F6759D"/>
    <w:rsid w:val="00F6795C"/>
    <w:rsid w:val="00F70048"/>
    <w:rsid w:val="00F70A44"/>
    <w:rsid w:val="00F71928"/>
    <w:rsid w:val="00F72B68"/>
    <w:rsid w:val="00F7319A"/>
    <w:rsid w:val="00F73818"/>
    <w:rsid w:val="00F738DE"/>
    <w:rsid w:val="00F74394"/>
    <w:rsid w:val="00F7479C"/>
    <w:rsid w:val="00F74EBE"/>
    <w:rsid w:val="00F757AF"/>
    <w:rsid w:val="00F757BB"/>
    <w:rsid w:val="00F75D3E"/>
    <w:rsid w:val="00F7603D"/>
    <w:rsid w:val="00F760C2"/>
    <w:rsid w:val="00F777B6"/>
    <w:rsid w:val="00F77897"/>
    <w:rsid w:val="00F80A6A"/>
    <w:rsid w:val="00F80AB8"/>
    <w:rsid w:val="00F819DF"/>
    <w:rsid w:val="00F825F3"/>
    <w:rsid w:val="00F828AF"/>
    <w:rsid w:val="00F82AD0"/>
    <w:rsid w:val="00F82D8A"/>
    <w:rsid w:val="00F83D9F"/>
    <w:rsid w:val="00F83E37"/>
    <w:rsid w:val="00F83E47"/>
    <w:rsid w:val="00F83FA1"/>
    <w:rsid w:val="00F841CB"/>
    <w:rsid w:val="00F84822"/>
    <w:rsid w:val="00F848D1"/>
    <w:rsid w:val="00F8494A"/>
    <w:rsid w:val="00F84C1F"/>
    <w:rsid w:val="00F85C3B"/>
    <w:rsid w:val="00F85E58"/>
    <w:rsid w:val="00F86972"/>
    <w:rsid w:val="00F87DB3"/>
    <w:rsid w:val="00F911C7"/>
    <w:rsid w:val="00F91801"/>
    <w:rsid w:val="00F92090"/>
    <w:rsid w:val="00F928D0"/>
    <w:rsid w:val="00F92F84"/>
    <w:rsid w:val="00F93A06"/>
    <w:rsid w:val="00F9402D"/>
    <w:rsid w:val="00F940D0"/>
    <w:rsid w:val="00F94881"/>
    <w:rsid w:val="00F94C26"/>
    <w:rsid w:val="00F94FE2"/>
    <w:rsid w:val="00F954DB"/>
    <w:rsid w:val="00F95C29"/>
    <w:rsid w:val="00F9609C"/>
    <w:rsid w:val="00F963A8"/>
    <w:rsid w:val="00F97A3B"/>
    <w:rsid w:val="00FA03C6"/>
    <w:rsid w:val="00FA044E"/>
    <w:rsid w:val="00FA0BB0"/>
    <w:rsid w:val="00FA0FE6"/>
    <w:rsid w:val="00FA114C"/>
    <w:rsid w:val="00FA124F"/>
    <w:rsid w:val="00FA1DF3"/>
    <w:rsid w:val="00FA1EC5"/>
    <w:rsid w:val="00FA248B"/>
    <w:rsid w:val="00FA3BC7"/>
    <w:rsid w:val="00FA4A00"/>
    <w:rsid w:val="00FA4D48"/>
    <w:rsid w:val="00FA53D0"/>
    <w:rsid w:val="00FA5474"/>
    <w:rsid w:val="00FA560A"/>
    <w:rsid w:val="00FA5C1B"/>
    <w:rsid w:val="00FA5F08"/>
    <w:rsid w:val="00FA67A0"/>
    <w:rsid w:val="00FA6F85"/>
    <w:rsid w:val="00FA7001"/>
    <w:rsid w:val="00FA71EF"/>
    <w:rsid w:val="00FA73E2"/>
    <w:rsid w:val="00FA7D4D"/>
    <w:rsid w:val="00FA7F6E"/>
    <w:rsid w:val="00FB0520"/>
    <w:rsid w:val="00FB0693"/>
    <w:rsid w:val="00FB0BE5"/>
    <w:rsid w:val="00FB0BEC"/>
    <w:rsid w:val="00FB1043"/>
    <w:rsid w:val="00FB1219"/>
    <w:rsid w:val="00FB1A82"/>
    <w:rsid w:val="00FB1E87"/>
    <w:rsid w:val="00FB2610"/>
    <w:rsid w:val="00FB28FF"/>
    <w:rsid w:val="00FB2C79"/>
    <w:rsid w:val="00FB3458"/>
    <w:rsid w:val="00FB3B90"/>
    <w:rsid w:val="00FB3E55"/>
    <w:rsid w:val="00FB53AF"/>
    <w:rsid w:val="00FB6BBA"/>
    <w:rsid w:val="00FB7385"/>
    <w:rsid w:val="00FB7C7D"/>
    <w:rsid w:val="00FB7DEF"/>
    <w:rsid w:val="00FC024E"/>
    <w:rsid w:val="00FC0299"/>
    <w:rsid w:val="00FC03CD"/>
    <w:rsid w:val="00FC0BEB"/>
    <w:rsid w:val="00FC0C63"/>
    <w:rsid w:val="00FC0CDA"/>
    <w:rsid w:val="00FC0E24"/>
    <w:rsid w:val="00FC0E2C"/>
    <w:rsid w:val="00FC15B1"/>
    <w:rsid w:val="00FC1609"/>
    <w:rsid w:val="00FC190D"/>
    <w:rsid w:val="00FC1A9B"/>
    <w:rsid w:val="00FC1D46"/>
    <w:rsid w:val="00FC1E54"/>
    <w:rsid w:val="00FC22AF"/>
    <w:rsid w:val="00FC2987"/>
    <w:rsid w:val="00FC2C5C"/>
    <w:rsid w:val="00FC32B0"/>
    <w:rsid w:val="00FC45E5"/>
    <w:rsid w:val="00FC46D2"/>
    <w:rsid w:val="00FC56B0"/>
    <w:rsid w:val="00FC5794"/>
    <w:rsid w:val="00FC58FD"/>
    <w:rsid w:val="00FC5949"/>
    <w:rsid w:val="00FC5B4D"/>
    <w:rsid w:val="00FC619F"/>
    <w:rsid w:val="00FC65AD"/>
    <w:rsid w:val="00FC6B02"/>
    <w:rsid w:val="00FC7C32"/>
    <w:rsid w:val="00FC7FEC"/>
    <w:rsid w:val="00FD1B8A"/>
    <w:rsid w:val="00FD25AC"/>
    <w:rsid w:val="00FD29DE"/>
    <w:rsid w:val="00FD2D3D"/>
    <w:rsid w:val="00FD2FE6"/>
    <w:rsid w:val="00FD426D"/>
    <w:rsid w:val="00FD4ED7"/>
    <w:rsid w:val="00FD5539"/>
    <w:rsid w:val="00FD569D"/>
    <w:rsid w:val="00FD62C9"/>
    <w:rsid w:val="00FD65BE"/>
    <w:rsid w:val="00FD752D"/>
    <w:rsid w:val="00FD761A"/>
    <w:rsid w:val="00FD7D67"/>
    <w:rsid w:val="00FD7E8A"/>
    <w:rsid w:val="00FE02FA"/>
    <w:rsid w:val="00FE0CAE"/>
    <w:rsid w:val="00FE0E5D"/>
    <w:rsid w:val="00FE0E60"/>
    <w:rsid w:val="00FE1987"/>
    <w:rsid w:val="00FE1A1F"/>
    <w:rsid w:val="00FE1C30"/>
    <w:rsid w:val="00FE2137"/>
    <w:rsid w:val="00FE2A5F"/>
    <w:rsid w:val="00FE2C90"/>
    <w:rsid w:val="00FE39DE"/>
    <w:rsid w:val="00FE3C33"/>
    <w:rsid w:val="00FE467F"/>
    <w:rsid w:val="00FE48CA"/>
    <w:rsid w:val="00FE49BE"/>
    <w:rsid w:val="00FE624D"/>
    <w:rsid w:val="00FE62C2"/>
    <w:rsid w:val="00FE7398"/>
    <w:rsid w:val="00FE7758"/>
    <w:rsid w:val="00FE79B4"/>
    <w:rsid w:val="00FF0062"/>
    <w:rsid w:val="00FF0083"/>
    <w:rsid w:val="00FF0905"/>
    <w:rsid w:val="00FF132B"/>
    <w:rsid w:val="00FF1DC0"/>
    <w:rsid w:val="00FF1E09"/>
    <w:rsid w:val="00FF25AC"/>
    <w:rsid w:val="00FF32EF"/>
    <w:rsid w:val="00FF3829"/>
    <w:rsid w:val="00FF3BAC"/>
    <w:rsid w:val="00FF4B31"/>
    <w:rsid w:val="00FF6BF6"/>
    <w:rsid w:val="00FF6E0A"/>
    <w:rsid w:val="00FF6E52"/>
    <w:rsid w:val="00FF7A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A412D-C1FA-4FBF-999B-FC24CFB0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Tekstpodstawowy"/>
    <w:link w:val="Nagwek1Znak"/>
    <w:qFormat/>
    <w:rsid w:val="002B1410"/>
    <w:pPr>
      <w:keepNext/>
      <w:numPr>
        <w:numId w:val="1"/>
      </w:numPr>
      <w:suppressAutoHyphens/>
      <w:spacing w:after="200" w:line="276" w:lineRule="auto"/>
      <w:jc w:val="center"/>
      <w:outlineLvl w:val="0"/>
    </w:pPr>
    <w:rPr>
      <w:rFonts w:ascii="Calibri" w:eastAsia="Times New Roman" w:hAnsi="Calibri" w:cs="Calibri"/>
      <w:b/>
      <w:sz w:val="32"/>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B1410"/>
    <w:rPr>
      <w:rFonts w:ascii="Calibri" w:eastAsia="Times New Roman" w:hAnsi="Calibri" w:cs="Calibri"/>
      <w:b/>
      <w:sz w:val="32"/>
      <w:szCs w:val="20"/>
      <w:lang w:eastAsia="ar-SA"/>
    </w:rPr>
  </w:style>
  <w:style w:type="paragraph" w:styleId="Tekstpodstawowy">
    <w:name w:val="Body Text"/>
    <w:basedOn w:val="Normalny"/>
    <w:link w:val="TekstpodstawowyZnak"/>
    <w:uiPriority w:val="99"/>
    <w:semiHidden/>
    <w:unhideWhenUsed/>
    <w:rsid w:val="002B1410"/>
    <w:pPr>
      <w:spacing w:after="120"/>
    </w:pPr>
  </w:style>
  <w:style w:type="character" w:customStyle="1" w:styleId="TekstpodstawowyZnak">
    <w:name w:val="Tekst podstawowy Znak"/>
    <w:basedOn w:val="Domylnaczcionkaakapitu"/>
    <w:link w:val="Tekstpodstawowy"/>
    <w:uiPriority w:val="99"/>
    <w:semiHidden/>
    <w:rsid w:val="002B1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6175</Words>
  <Characters>37050</Characters>
  <Application>Microsoft Office Word</Application>
  <DocSecurity>0</DocSecurity>
  <Lines>308</Lines>
  <Paragraphs>86</Paragraphs>
  <ScaleCrop>false</ScaleCrop>
  <Company/>
  <LinksUpToDate>false</LinksUpToDate>
  <CharactersWithSpaces>43139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2</cp:revision>
  <dcterms:created xsi:type="dcterms:W3CDTF">2016-12-19T11:31:00Z</dcterms:created>
  <dcterms:modified xsi:type="dcterms:W3CDTF">2016-12-19T11:31:00Z</dcterms:modified>
</cp:coreProperties>
</file>