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0BAF" w14:textId="2EC54AA2" w:rsidR="00883353" w:rsidRDefault="00883353" w:rsidP="00883353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0</w:t>
      </w:r>
      <w:r w:rsidR="00F43B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.03.2024r.</w:t>
      </w:r>
    </w:p>
    <w:p w14:paraId="2186006F" w14:textId="77777777" w:rsidR="00883353" w:rsidRDefault="00883353" w:rsidP="0088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2CCB5D38" w14:textId="77777777" w:rsidR="00883353" w:rsidRDefault="00883353" w:rsidP="0088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3FE58" w14:textId="77777777" w:rsidR="00883353" w:rsidRDefault="00883353" w:rsidP="00883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RGK.OŚ.6220.5.2021</w:t>
      </w:r>
    </w:p>
    <w:p w14:paraId="4A013702" w14:textId="77777777" w:rsidR="00883353" w:rsidRDefault="00883353" w:rsidP="00883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814AE" w14:textId="77777777" w:rsidR="00883353" w:rsidRDefault="00883353" w:rsidP="008833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E1F97" w14:textId="77777777" w:rsidR="00883353" w:rsidRDefault="00883353" w:rsidP="008833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67ECF88" w14:textId="77777777" w:rsidR="00883353" w:rsidRDefault="00883353" w:rsidP="0088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C488E" w14:textId="77777777" w:rsidR="00883353" w:rsidRDefault="00883353" w:rsidP="0088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8599D" w14:textId="77777777" w:rsidR="00883353" w:rsidRPr="00BC348B" w:rsidRDefault="00883353" w:rsidP="00883353">
      <w:pPr>
        <w:spacing w:after="3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prowadzonym postępowaniem administracyjnym w sprawie wydania decyzji o środowiskowych uwarunkowaniach dla przedsięwzięcia polegającego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0014 Molendy,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Molendy, gmina Garbatka-Letnisko, powiat kozienicki, województwo mazowieckie</w:t>
      </w:r>
    </w:p>
    <w:p w14:paraId="472FCC5D" w14:textId="51AF2B77" w:rsidR="00310392" w:rsidRDefault="00883353" w:rsidP="00310392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zawiadamiam </w:t>
      </w:r>
      <w:r w:rsidR="00310392">
        <w:rPr>
          <w:rFonts w:ascii="Times New Roman" w:hAnsi="Times New Roman" w:cs="Times New Roman"/>
          <w:b/>
          <w:bCs/>
          <w:sz w:val="24"/>
          <w:szCs w:val="24"/>
        </w:rPr>
        <w:t xml:space="preserve"> osoby, którym przysługują prawa rzeczowe do działki o nr ew. 233, </w:t>
      </w:r>
      <w:r w:rsidR="00310392">
        <w:rPr>
          <w:rFonts w:ascii="Times New Roman" w:hAnsi="Times New Roman" w:cs="Times New Roman"/>
          <w:b/>
          <w:bCs/>
          <w:sz w:val="24"/>
          <w:szCs w:val="24"/>
        </w:rPr>
        <w:br/>
        <w:t>obręb ewidencyjny Molendy, gmina Garbatka-Letnisko</w:t>
      </w:r>
    </w:p>
    <w:p w14:paraId="54E804D7" w14:textId="77777777" w:rsidR="00883353" w:rsidRDefault="00883353" w:rsidP="0088335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0E7E86" w14:textId="77777777" w:rsidR="00883353" w:rsidRPr="00BC348B" w:rsidRDefault="00883353" w:rsidP="00883353">
      <w:pPr>
        <w:spacing w:after="3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04.03.2024r. zostało wydane postanowienie znak: RGK.OŚ.6220.5.2021,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podjęto z urzędu zawieszone postępowanie administracyjne w sprawie wydania  decyzji o środowiskowych uwarunkowaniach </w:t>
      </w:r>
      <w:r>
        <w:rPr>
          <w:rFonts w:ascii="Times New Roman" w:hAnsi="Times New Roman" w:cs="Times New Roman"/>
          <w:sz w:val="24"/>
          <w:szCs w:val="24"/>
        </w:rPr>
        <w:t xml:space="preserve">dla przedsięwzięcia polegającego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0014 Molendy, w miejscowości Molendy, gmina Garbatka-Letnisko, powiat kozienicki, województwo mazowieckie</w:t>
      </w:r>
    </w:p>
    <w:p w14:paraId="1B18D364" w14:textId="77777777" w:rsidR="00883353" w:rsidRDefault="00883353" w:rsidP="0088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22726EB5" w14:textId="77777777" w:rsidR="00883353" w:rsidRDefault="00883353" w:rsidP="0088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DE541" w14:textId="77777777" w:rsidR="00883353" w:rsidRDefault="00883353" w:rsidP="0088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7F20BDBC" w14:textId="77777777" w:rsidR="00883353" w:rsidRDefault="00883353" w:rsidP="008833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BCE4F" w14:textId="77777777" w:rsidR="00883353" w:rsidRDefault="00883353" w:rsidP="008833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13C66DAA" w14:textId="77777777" w:rsidR="00883353" w:rsidRDefault="00883353" w:rsidP="0088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3E69D8BE" w14:textId="0E656F7B" w:rsidR="00883353" w:rsidRDefault="00883353" w:rsidP="0088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</w:t>
      </w:r>
      <w:r w:rsidR="00310392">
        <w:rPr>
          <w:rFonts w:ascii="Times New Roman" w:hAnsi="Times New Roman" w:cs="Times New Roman"/>
          <w:sz w:val="24"/>
          <w:szCs w:val="24"/>
        </w:rPr>
        <w:t>.</w:t>
      </w:r>
    </w:p>
    <w:p w14:paraId="66EFA8FA" w14:textId="77777777" w:rsidR="00883353" w:rsidRDefault="00883353" w:rsidP="008833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25CDC" w14:textId="77777777" w:rsidR="00883353" w:rsidRDefault="00883353" w:rsidP="008833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115D4" w14:textId="77777777" w:rsidR="00883353" w:rsidRDefault="00883353" w:rsidP="008833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F1872" w14:textId="77777777" w:rsidR="00883353" w:rsidRDefault="00883353" w:rsidP="00883353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43698A42" w14:textId="77777777" w:rsidR="00883353" w:rsidRPr="0022391E" w:rsidRDefault="00883353" w:rsidP="0088335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42E9CC56" w14:textId="77777777" w:rsidR="00883353" w:rsidRDefault="00883353" w:rsidP="00883353"/>
    <w:p w14:paraId="1E50C83A" w14:textId="77777777" w:rsidR="00883353" w:rsidRDefault="00883353" w:rsidP="00883353"/>
    <w:p w14:paraId="22B1DCA6" w14:textId="77777777" w:rsidR="005C4C1F" w:rsidRDefault="005C4C1F"/>
    <w:sectPr w:rsidR="005C4C1F" w:rsidSect="006F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53"/>
    <w:rsid w:val="00260ED7"/>
    <w:rsid w:val="00310392"/>
    <w:rsid w:val="005C4C1F"/>
    <w:rsid w:val="006F0059"/>
    <w:rsid w:val="00883353"/>
    <w:rsid w:val="00C335C8"/>
    <w:rsid w:val="00F4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1CAD"/>
  <w15:chartTrackingRefBased/>
  <w15:docId w15:val="{31D0B989-B33D-4B65-B68C-667C0767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35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2024-03-07T08:57:00Z</cp:lastPrinted>
  <dcterms:created xsi:type="dcterms:W3CDTF">2024-03-04T11:14:00Z</dcterms:created>
  <dcterms:modified xsi:type="dcterms:W3CDTF">2024-03-07T09:04:00Z</dcterms:modified>
</cp:coreProperties>
</file>