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C2A0" w14:textId="77777777" w:rsidR="00E42E37" w:rsidRDefault="00000000">
      <w:pPr>
        <w:pStyle w:val="Tekstpodstawowy"/>
        <w:spacing w:before="68"/>
        <w:ind w:right="112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 do</w:t>
      </w:r>
      <w:r>
        <w:rPr>
          <w:spacing w:val="-1"/>
        </w:rPr>
        <w:t xml:space="preserve"> </w:t>
      </w:r>
      <w:r>
        <w:t>SWZ</w:t>
      </w:r>
    </w:p>
    <w:p w14:paraId="0FA057EF" w14:textId="77777777" w:rsidR="00E42E37" w:rsidRDefault="00E42E37">
      <w:pPr>
        <w:pStyle w:val="Tekstpodstawowy"/>
        <w:spacing w:before="9"/>
        <w:jc w:val="left"/>
        <w:rPr>
          <w:sz w:val="20"/>
        </w:rPr>
      </w:pPr>
    </w:p>
    <w:p w14:paraId="155A1D34" w14:textId="718BEBCF" w:rsidR="00E42E37" w:rsidRDefault="00000000">
      <w:pPr>
        <w:pStyle w:val="Tekstpodstawowy"/>
        <w:spacing w:before="1"/>
        <w:ind w:left="192"/>
        <w:jc w:val="left"/>
      </w:pPr>
      <w:r>
        <w:rPr>
          <w:spacing w:val="-2"/>
        </w:rPr>
        <w:t>znak:</w:t>
      </w:r>
      <w:r>
        <w:rPr>
          <w:spacing w:val="-13"/>
        </w:rPr>
        <w:t xml:space="preserve"> </w:t>
      </w:r>
      <w:r w:rsidR="00510BB1">
        <w:rPr>
          <w:spacing w:val="-1"/>
        </w:rPr>
        <w:t>RIB.IZP.271.1.7.</w:t>
      </w:r>
      <w:r>
        <w:rPr>
          <w:spacing w:val="-1"/>
        </w:rPr>
        <w:t>2023</w:t>
      </w:r>
    </w:p>
    <w:p w14:paraId="3D1F2244" w14:textId="77777777" w:rsidR="00E42E37" w:rsidRDefault="00E42E37">
      <w:pPr>
        <w:pStyle w:val="Tekstpodstawowy"/>
        <w:jc w:val="left"/>
        <w:rPr>
          <w:sz w:val="20"/>
        </w:rPr>
      </w:pPr>
    </w:p>
    <w:p w14:paraId="6E726464" w14:textId="77777777" w:rsidR="00E42E37" w:rsidRDefault="00E42E37">
      <w:pPr>
        <w:pStyle w:val="Tekstpodstawowy"/>
        <w:jc w:val="left"/>
        <w:rPr>
          <w:sz w:val="20"/>
        </w:rPr>
      </w:pPr>
    </w:p>
    <w:p w14:paraId="35823A6D" w14:textId="77777777" w:rsidR="00E42E37" w:rsidRDefault="00E42E37">
      <w:pPr>
        <w:pStyle w:val="Tekstpodstawowy"/>
        <w:spacing w:before="8"/>
        <w:jc w:val="left"/>
        <w:rPr>
          <w:sz w:val="27"/>
        </w:rPr>
      </w:pPr>
    </w:p>
    <w:p w14:paraId="6008493A" w14:textId="77777777" w:rsidR="00E42E37" w:rsidRDefault="00000000">
      <w:pPr>
        <w:pStyle w:val="Tekstpodstawowy"/>
        <w:spacing w:before="90"/>
        <w:ind w:left="80"/>
        <w:jc w:val="center"/>
      </w:pPr>
      <w:r>
        <w:t>projektowane</w:t>
      </w:r>
      <w:r>
        <w:rPr>
          <w:spacing w:val="-1"/>
        </w:rPr>
        <w:t xml:space="preserve"> </w:t>
      </w:r>
      <w:r>
        <w:t>postanowienia umowy</w:t>
      </w:r>
    </w:p>
    <w:p w14:paraId="38EE29E9" w14:textId="77777777" w:rsidR="00E42E37" w:rsidRDefault="00000000">
      <w:pPr>
        <w:pStyle w:val="Nagwek1"/>
        <w:tabs>
          <w:tab w:val="left" w:pos="2135"/>
        </w:tabs>
        <w:spacing w:before="142" w:line="240" w:lineRule="auto"/>
        <w:ind w:left="79"/>
        <w:jc w:val="center"/>
      </w:pPr>
      <w:r>
        <w:t>U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O W A   Nr</w:t>
      </w:r>
      <w:r>
        <w:tab/>
        <w:t>/</w:t>
      </w:r>
      <w:r>
        <w:rPr>
          <w:spacing w:val="3"/>
        </w:rPr>
        <w:t xml:space="preserve"> </w:t>
      </w:r>
      <w:r>
        <w:t>2023</w:t>
      </w:r>
    </w:p>
    <w:p w14:paraId="23CAA271" w14:textId="77777777" w:rsidR="00E42E37" w:rsidRDefault="00E42E37">
      <w:pPr>
        <w:pStyle w:val="Tekstpodstawowy"/>
        <w:spacing w:before="7"/>
        <w:jc w:val="left"/>
        <w:rPr>
          <w:b/>
          <w:sz w:val="23"/>
        </w:rPr>
      </w:pPr>
    </w:p>
    <w:p w14:paraId="2FC697E0" w14:textId="60AF17D2" w:rsidR="00E42E37" w:rsidRDefault="00000000">
      <w:pPr>
        <w:pStyle w:val="Tekstpodstawowy"/>
        <w:ind w:left="192"/>
        <w:jc w:val="left"/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………</w:t>
      </w:r>
      <w:r>
        <w:rPr>
          <w:spacing w:val="1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t>roku</w:t>
      </w:r>
      <w:r>
        <w:rPr>
          <w:spacing w:val="56"/>
        </w:rPr>
        <w:t xml:space="preserve"> </w:t>
      </w:r>
      <w:r>
        <w:t>w</w:t>
      </w:r>
      <w:r>
        <w:rPr>
          <w:spacing w:val="59"/>
        </w:rPr>
        <w:t xml:space="preserve"> </w:t>
      </w:r>
      <w:r w:rsidR="00510BB1">
        <w:t>Garbatce-Letnisko</w:t>
      </w:r>
      <w:r>
        <w:t xml:space="preserve">  pomiędzy:</w:t>
      </w:r>
    </w:p>
    <w:p w14:paraId="70BD4982" w14:textId="741CDA67" w:rsidR="00E42E37" w:rsidRDefault="00000000">
      <w:pPr>
        <w:pStyle w:val="Tekstpodstawowy"/>
        <w:ind w:left="192"/>
        <w:jc w:val="left"/>
      </w:pPr>
      <w:r>
        <w:rPr>
          <w:b/>
        </w:rPr>
        <w:t>Gminą</w:t>
      </w:r>
      <w:r>
        <w:rPr>
          <w:b/>
          <w:spacing w:val="13"/>
        </w:rPr>
        <w:t xml:space="preserve"> </w:t>
      </w:r>
      <w:r w:rsidR="00510BB1">
        <w:rPr>
          <w:b/>
        </w:rPr>
        <w:t>Garbatka-Letnisko</w:t>
      </w:r>
      <w:r>
        <w:t>,</w:t>
      </w:r>
      <w:r>
        <w:rPr>
          <w:spacing w:val="13"/>
        </w:rPr>
        <w:t xml:space="preserve"> </w:t>
      </w:r>
      <w:r w:rsidR="00510BB1">
        <w:t>ul. Skrzyńskich</w:t>
      </w:r>
      <w:r>
        <w:rPr>
          <w:spacing w:val="14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26-</w:t>
      </w:r>
      <w:r w:rsidR="00510BB1">
        <w:t>930 Garbatka-Letnisko</w:t>
      </w:r>
      <w:r>
        <w:t>,</w:t>
      </w:r>
      <w:r>
        <w:rPr>
          <w:spacing w:val="14"/>
        </w:rPr>
        <w:t xml:space="preserve"> </w:t>
      </w:r>
      <w:r>
        <w:t>posiadającą</w:t>
      </w:r>
      <w:r>
        <w:rPr>
          <w:spacing w:val="12"/>
        </w:rPr>
        <w:t xml:space="preserve"> </w:t>
      </w:r>
      <w:r>
        <w:t>NIP</w:t>
      </w:r>
      <w:r>
        <w:rPr>
          <w:spacing w:val="13"/>
        </w:rPr>
        <w:t xml:space="preserve"> </w:t>
      </w:r>
      <w:r w:rsidR="00510BB1">
        <w:t>8121844959</w:t>
      </w:r>
      <w:r>
        <w:t>,</w:t>
      </w:r>
      <w:r>
        <w:rPr>
          <w:spacing w:val="14"/>
        </w:rPr>
        <w:t xml:space="preserve"> </w:t>
      </w:r>
    </w:p>
    <w:p w14:paraId="28B9F7F7" w14:textId="77777777" w:rsidR="00E42E37" w:rsidRDefault="00E42E37">
      <w:pPr>
        <w:pStyle w:val="Tekstpodstawowy"/>
        <w:spacing w:before="5"/>
        <w:jc w:val="left"/>
      </w:pPr>
    </w:p>
    <w:p w14:paraId="016A7C67" w14:textId="77777777" w:rsidR="00E42E37" w:rsidRDefault="00000000">
      <w:pPr>
        <w:pStyle w:val="Nagwek1"/>
        <w:spacing w:line="240" w:lineRule="auto"/>
        <w:ind w:left="192"/>
      </w:pPr>
      <w:r>
        <w:t>reprezentowaną</w:t>
      </w:r>
      <w:r>
        <w:rPr>
          <w:spacing w:val="-4"/>
        </w:rPr>
        <w:t xml:space="preserve"> </w:t>
      </w:r>
      <w:r>
        <w:t>przez:</w:t>
      </w:r>
    </w:p>
    <w:p w14:paraId="6D331B56" w14:textId="77777777" w:rsidR="00E42E37" w:rsidRDefault="00000000">
      <w:pPr>
        <w:ind w:left="192" w:right="7278"/>
        <w:rPr>
          <w:b/>
          <w:sz w:val="24"/>
        </w:rPr>
      </w:pPr>
      <w:r>
        <w:rPr>
          <w:b/>
          <w:sz w:val="24"/>
        </w:rPr>
        <w:t>………………………….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kontrasygnacie:</w:t>
      </w:r>
    </w:p>
    <w:p w14:paraId="5CAC9A9E" w14:textId="77777777" w:rsidR="00E42E37" w:rsidRDefault="00000000">
      <w:pPr>
        <w:pStyle w:val="Nagwek1"/>
        <w:ind w:left="192"/>
      </w:pPr>
      <w:r>
        <w:t>………………………….</w:t>
      </w:r>
    </w:p>
    <w:p w14:paraId="64B485D3" w14:textId="77777777" w:rsidR="00E42E37" w:rsidRDefault="00000000">
      <w:pPr>
        <w:pStyle w:val="Tekstpodstawowy"/>
        <w:spacing w:line="274" w:lineRule="exact"/>
        <w:ind w:left="192"/>
        <w:jc w:val="left"/>
      </w:pPr>
      <w:r>
        <w:t>zwaną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dalszej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„Zamawiającym” z</w:t>
      </w:r>
      <w:r>
        <w:rPr>
          <w:spacing w:val="1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strony</w:t>
      </w:r>
    </w:p>
    <w:p w14:paraId="7C7ED51A" w14:textId="77777777" w:rsidR="00E42E37" w:rsidRDefault="00E42E37">
      <w:pPr>
        <w:pStyle w:val="Tekstpodstawowy"/>
        <w:spacing w:before="5"/>
        <w:jc w:val="left"/>
      </w:pPr>
    </w:p>
    <w:p w14:paraId="28C24467" w14:textId="77777777" w:rsidR="00E42E37" w:rsidRDefault="00000000">
      <w:pPr>
        <w:pStyle w:val="Nagwek1"/>
        <w:spacing w:line="240" w:lineRule="auto"/>
        <w:ind w:left="192"/>
      </w:pPr>
      <w:r>
        <w:t>a</w:t>
      </w:r>
      <w:r>
        <w:rPr>
          <w:spacing w:val="2"/>
        </w:rPr>
        <w:t xml:space="preserve"> </w:t>
      </w:r>
      <w:r>
        <w:t>………………………………………………………………………………………………</w:t>
      </w:r>
    </w:p>
    <w:p w14:paraId="3FC6E3EE" w14:textId="77777777" w:rsidR="00E42E37" w:rsidRDefault="00E42E37">
      <w:pPr>
        <w:pStyle w:val="Tekstpodstawowy"/>
        <w:spacing w:before="7"/>
        <w:jc w:val="left"/>
        <w:rPr>
          <w:b/>
          <w:sz w:val="23"/>
        </w:rPr>
      </w:pPr>
    </w:p>
    <w:p w14:paraId="4C230A5C" w14:textId="77777777" w:rsidR="00E42E37" w:rsidRDefault="00000000">
      <w:pPr>
        <w:pStyle w:val="Tekstpodstawowy"/>
        <w:ind w:left="192"/>
        <w:jc w:val="left"/>
      </w:pP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„Wykonawcą”</w:t>
      </w:r>
    </w:p>
    <w:p w14:paraId="775150A6" w14:textId="77777777" w:rsidR="00E42E37" w:rsidRDefault="00E42E37">
      <w:pPr>
        <w:pStyle w:val="Tekstpodstawowy"/>
        <w:jc w:val="left"/>
      </w:pPr>
    </w:p>
    <w:p w14:paraId="058FD95C" w14:textId="77777777" w:rsidR="00E42E37" w:rsidRDefault="00000000">
      <w:pPr>
        <w:pStyle w:val="Tekstpodstawowy"/>
        <w:ind w:left="192"/>
        <w:jc w:val="left"/>
      </w:pPr>
      <w:r>
        <w:t>została</w:t>
      </w:r>
      <w:r>
        <w:rPr>
          <w:spacing w:val="24"/>
        </w:rPr>
        <w:t xml:space="preserve"> </w:t>
      </w:r>
      <w:r>
        <w:t>zawarta</w:t>
      </w:r>
      <w:r>
        <w:rPr>
          <w:spacing w:val="25"/>
        </w:rPr>
        <w:t xml:space="preserve"> </w:t>
      </w:r>
      <w:r>
        <w:t>Umowa,</w:t>
      </w:r>
      <w:r>
        <w:rPr>
          <w:spacing w:val="27"/>
        </w:rPr>
        <w:t xml:space="preserve"> </w:t>
      </w:r>
      <w:r>
        <w:t>zgodnie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ustawą</w:t>
      </w:r>
      <w:r>
        <w:rPr>
          <w:spacing w:val="24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zamówień</w:t>
      </w:r>
      <w:r>
        <w:rPr>
          <w:spacing w:val="25"/>
        </w:rPr>
        <w:t xml:space="preserve"> </w:t>
      </w:r>
      <w:r>
        <w:t>publicznych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trybie</w:t>
      </w:r>
      <w:r>
        <w:rPr>
          <w:spacing w:val="25"/>
        </w:rPr>
        <w:t xml:space="preserve"> </w:t>
      </w:r>
      <w:r>
        <w:t>podstawowym</w:t>
      </w:r>
      <w:r>
        <w:rPr>
          <w:spacing w:val="-57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negocjacji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wartości zamówienia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przekraczającej</w:t>
      </w:r>
      <w:r>
        <w:rPr>
          <w:spacing w:val="-1"/>
        </w:rPr>
        <w:t xml:space="preserve"> </w:t>
      </w:r>
      <w:r>
        <w:t>progów</w:t>
      </w:r>
      <w:r>
        <w:rPr>
          <w:spacing w:val="-2"/>
        </w:rPr>
        <w:t xml:space="preserve"> </w:t>
      </w:r>
      <w:r>
        <w:t>unijnych,</w:t>
      </w:r>
      <w:r>
        <w:rPr>
          <w:spacing w:val="3"/>
        </w:rPr>
        <w:t xml:space="preserve"> </w:t>
      </w:r>
      <w:r>
        <w:t>następującej</w:t>
      </w:r>
      <w:r>
        <w:rPr>
          <w:spacing w:val="-2"/>
        </w:rPr>
        <w:t xml:space="preserve"> </w:t>
      </w:r>
      <w:r>
        <w:t>treści:</w:t>
      </w:r>
    </w:p>
    <w:p w14:paraId="7A924502" w14:textId="77777777" w:rsidR="00E42E37" w:rsidRDefault="00E42E37">
      <w:pPr>
        <w:pStyle w:val="Tekstpodstawowy"/>
        <w:spacing w:before="5"/>
        <w:jc w:val="left"/>
      </w:pPr>
    </w:p>
    <w:p w14:paraId="586E4C78" w14:textId="77777777" w:rsidR="00E42E37" w:rsidRDefault="00000000">
      <w:pPr>
        <w:pStyle w:val="Nagwek1"/>
        <w:jc w:val="both"/>
      </w:pPr>
      <w:r>
        <w:t>§ 1</w:t>
      </w:r>
    </w:p>
    <w:p w14:paraId="1A78836B" w14:textId="7C2CFA66" w:rsidR="00E42E37" w:rsidRPr="00510BB1" w:rsidRDefault="00000000" w:rsidP="00510BB1">
      <w:pPr>
        <w:rPr>
          <w:rFonts w:asciiTheme="minorHAnsi" w:hAnsiTheme="minorHAnsi" w:cstheme="minorHAnsi"/>
          <w:b/>
          <w:bCs/>
          <w:kern w:val="2"/>
          <w:sz w:val="24"/>
          <w:szCs w:val="15"/>
          <w:lang w:eastAsia="ar-SA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Zamawiający zleca, a Wykonawca zobowiązuje się wykonać na rzecz Zamawiającego zadania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pn.: </w:t>
      </w:r>
      <w:r w:rsidR="00510BB1" w:rsidRPr="00510BB1">
        <w:rPr>
          <w:b/>
          <w:color w:val="000000"/>
          <w:sz w:val="24"/>
          <w:szCs w:val="24"/>
        </w:rPr>
        <w:t>„Modernizacja wybranych przepompowni ścieków na terenie gminy Garbatka-Letnisko”</w:t>
      </w:r>
      <w:r w:rsidR="00510BB1">
        <w:rPr>
          <w:b/>
          <w:sz w:val="24"/>
          <w:szCs w:val="24"/>
        </w:rPr>
        <w:t xml:space="preserve"> </w:t>
      </w:r>
      <w:r>
        <w:rPr>
          <w:sz w:val="24"/>
        </w:rPr>
        <w:t>wraz z</w:t>
      </w:r>
      <w:r>
        <w:rPr>
          <w:spacing w:val="1"/>
          <w:sz w:val="24"/>
        </w:rPr>
        <w:t xml:space="preserve"> </w:t>
      </w:r>
      <w:r>
        <w:rPr>
          <w:sz w:val="24"/>
        </w:rPr>
        <w:t>robotami towarzyszącymi.</w:t>
      </w:r>
    </w:p>
    <w:p w14:paraId="1C5661F6" w14:textId="60212FCA" w:rsidR="00E42E37" w:rsidRPr="000D6108" w:rsidRDefault="00000000" w:rsidP="000D6108">
      <w:pPr>
        <w:tabs>
          <w:tab w:val="left" w:pos="554"/>
        </w:tabs>
        <w:ind w:left="192"/>
        <w:jc w:val="both"/>
        <w:rPr>
          <w:sz w:val="24"/>
        </w:rPr>
      </w:pPr>
      <w:r w:rsidRPr="000D6108">
        <w:rPr>
          <w:sz w:val="24"/>
        </w:rPr>
        <w:t>Szczegółowy</w:t>
      </w:r>
      <w:r w:rsidRPr="000D6108">
        <w:rPr>
          <w:spacing w:val="-6"/>
          <w:sz w:val="24"/>
        </w:rPr>
        <w:t xml:space="preserve"> </w:t>
      </w:r>
      <w:r w:rsidRPr="000D6108">
        <w:rPr>
          <w:sz w:val="24"/>
        </w:rPr>
        <w:t>zakres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i</w:t>
      </w:r>
      <w:r w:rsidRPr="000D6108">
        <w:rPr>
          <w:spacing w:val="-1"/>
          <w:sz w:val="24"/>
        </w:rPr>
        <w:t xml:space="preserve"> </w:t>
      </w:r>
      <w:r w:rsidRPr="000D6108">
        <w:rPr>
          <w:sz w:val="24"/>
        </w:rPr>
        <w:t>sposób wykonania</w:t>
      </w:r>
      <w:r w:rsidRPr="000D6108">
        <w:rPr>
          <w:spacing w:val="-1"/>
          <w:sz w:val="24"/>
        </w:rPr>
        <w:t xml:space="preserve"> </w:t>
      </w:r>
      <w:r w:rsidRPr="000D6108">
        <w:rPr>
          <w:sz w:val="24"/>
        </w:rPr>
        <w:t>przedmiotu</w:t>
      </w:r>
      <w:r w:rsidRPr="000D6108">
        <w:rPr>
          <w:spacing w:val="-1"/>
          <w:sz w:val="24"/>
        </w:rPr>
        <w:t xml:space="preserve"> </w:t>
      </w:r>
      <w:r w:rsidRPr="000D6108">
        <w:rPr>
          <w:sz w:val="24"/>
        </w:rPr>
        <w:t>Umowy</w:t>
      </w:r>
      <w:r w:rsidRPr="000D6108">
        <w:rPr>
          <w:spacing w:val="-5"/>
          <w:sz w:val="24"/>
        </w:rPr>
        <w:t xml:space="preserve"> </w:t>
      </w:r>
      <w:r w:rsidRPr="000D6108">
        <w:rPr>
          <w:sz w:val="24"/>
        </w:rPr>
        <w:t>określa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niniejsza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umowa</w:t>
      </w:r>
      <w:r w:rsidRPr="000D6108">
        <w:rPr>
          <w:spacing w:val="-2"/>
          <w:sz w:val="24"/>
        </w:rPr>
        <w:t xml:space="preserve"> </w:t>
      </w:r>
      <w:r w:rsidRPr="000D6108">
        <w:rPr>
          <w:sz w:val="24"/>
        </w:rPr>
        <w:t>oraz:</w:t>
      </w:r>
    </w:p>
    <w:p w14:paraId="38F8D5C9" w14:textId="77777777" w:rsidR="00E42E37" w:rsidRDefault="00000000">
      <w:pPr>
        <w:pStyle w:val="Akapitzlist"/>
        <w:numPr>
          <w:ilvl w:val="1"/>
          <w:numId w:val="11"/>
        </w:numPr>
        <w:tabs>
          <w:tab w:val="left" w:pos="1245"/>
        </w:tabs>
        <w:jc w:val="both"/>
        <w:rPr>
          <w:sz w:val="24"/>
        </w:rPr>
      </w:pPr>
      <w:r>
        <w:rPr>
          <w:sz w:val="24"/>
        </w:rPr>
        <w:t>Specyfikacja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3D2E5B6F" w14:textId="77777777" w:rsidR="00E42E37" w:rsidRDefault="00000000">
      <w:pPr>
        <w:pStyle w:val="Akapitzlist"/>
        <w:numPr>
          <w:ilvl w:val="1"/>
          <w:numId w:val="11"/>
        </w:numPr>
        <w:tabs>
          <w:tab w:val="left" w:pos="1262"/>
        </w:tabs>
        <w:ind w:left="1261" w:hanging="301"/>
        <w:jc w:val="both"/>
        <w:rPr>
          <w:sz w:val="24"/>
        </w:rPr>
      </w:pPr>
      <w:r>
        <w:rPr>
          <w:sz w:val="24"/>
        </w:rPr>
        <w:t>kosztorys</w:t>
      </w:r>
      <w:r>
        <w:rPr>
          <w:spacing w:val="-4"/>
          <w:sz w:val="24"/>
        </w:rPr>
        <w:t xml:space="preserve"> </w:t>
      </w:r>
      <w:r>
        <w:rPr>
          <w:sz w:val="24"/>
        </w:rPr>
        <w:t>ofertowy,</w:t>
      </w:r>
    </w:p>
    <w:p w14:paraId="36767BE1" w14:textId="77777777" w:rsidR="00E42E37" w:rsidRDefault="00000000">
      <w:pPr>
        <w:pStyle w:val="Akapitzlist"/>
        <w:numPr>
          <w:ilvl w:val="1"/>
          <w:numId w:val="11"/>
        </w:numPr>
        <w:tabs>
          <w:tab w:val="left" w:pos="1262"/>
        </w:tabs>
        <w:ind w:left="620" w:right="2018" w:firstLine="340"/>
        <w:jc w:val="both"/>
        <w:rPr>
          <w:sz w:val="24"/>
        </w:rPr>
      </w:pPr>
      <w:r>
        <w:rPr>
          <w:sz w:val="24"/>
        </w:rPr>
        <w:t>oferta Wykonawcy złożona w postępowaniu o udzielenia zamówieni,</w:t>
      </w:r>
      <w:r>
        <w:rPr>
          <w:spacing w:val="-57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stanowią integralną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 umowy.</w:t>
      </w:r>
    </w:p>
    <w:p w14:paraId="0E04DA22" w14:textId="77777777" w:rsidR="00E42E37" w:rsidRDefault="00E42E37">
      <w:pPr>
        <w:pStyle w:val="Tekstpodstawowy"/>
        <w:jc w:val="left"/>
        <w:rPr>
          <w:sz w:val="26"/>
        </w:rPr>
      </w:pPr>
    </w:p>
    <w:p w14:paraId="0902AAAD" w14:textId="77777777" w:rsidR="000D6108" w:rsidRPr="007B3213" w:rsidRDefault="000D6108" w:rsidP="000D6108">
      <w:pPr>
        <w:pStyle w:val="Akapitzlist"/>
        <w:ind w:left="426" w:hanging="27"/>
        <w:rPr>
          <w:sz w:val="24"/>
          <w:szCs w:val="24"/>
        </w:rPr>
      </w:pPr>
      <w:r w:rsidRPr="007B3213">
        <w:rPr>
          <w:sz w:val="24"/>
          <w:szCs w:val="24"/>
        </w:rPr>
        <w:t>Przedmiotem zamówienia jest demontaż istniejącego i montaż nowego wyposażenia 2 sztuk przepompowni ścieków znajdujących się przy ulicy Polnej w Garbatce-Letnisko a także na terenie Oczyszczalni Ścieków w Bąkowcu wraz z dostawą 3 sztuk pomp zatapialnych do przepompowni ścieków zlokalizowanych na terenie Gminy Garbatka-Letnisko.</w:t>
      </w:r>
    </w:p>
    <w:p w14:paraId="465A701C" w14:textId="77777777" w:rsidR="000D6108" w:rsidRPr="007B3213" w:rsidRDefault="000D6108" w:rsidP="000D6108">
      <w:pPr>
        <w:pStyle w:val="Akapitzlist"/>
        <w:rPr>
          <w:sz w:val="24"/>
          <w:szCs w:val="24"/>
        </w:rPr>
      </w:pPr>
      <w:r w:rsidRPr="007B3213">
        <w:rPr>
          <w:sz w:val="24"/>
          <w:szCs w:val="24"/>
        </w:rPr>
        <w:t xml:space="preserve">Przedmiotem zamówienia jest </w:t>
      </w:r>
      <w:bookmarkStart w:id="0" w:name="_Hlk142917186"/>
      <w:r w:rsidRPr="007B3213">
        <w:rPr>
          <w:sz w:val="24"/>
          <w:szCs w:val="24"/>
        </w:rPr>
        <w:t>demontaż istniejącego i montaż nowego wyposażenia przepompowni ścieków</w:t>
      </w:r>
      <w:bookmarkEnd w:id="0"/>
      <w:r w:rsidRPr="007B3213">
        <w:rPr>
          <w:sz w:val="24"/>
          <w:szCs w:val="24"/>
        </w:rPr>
        <w:t xml:space="preserve"> znajdującej się:</w:t>
      </w:r>
    </w:p>
    <w:p w14:paraId="168BC408" w14:textId="77777777" w:rsidR="000D6108" w:rsidRPr="007B3213" w:rsidRDefault="000D6108" w:rsidP="000D6108">
      <w:pPr>
        <w:pStyle w:val="Tekstpodstawowywcity"/>
        <w:widowControl/>
        <w:numPr>
          <w:ilvl w:val="0"/>
          <w:numId w:val="14"/>
        </w:numPr>
        <w:tabs>
          <w:tab w:val="left" w:pos="851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Bąkowiec</w:t>
      </w:r>
    </w:p>
    <w:p w14:paraId="0AEC22ED" w14:textId="77777777" w:rsidR="000D6108" w:rsidRPr="007B3213" w:rsidRDefault="000D6108" w:rsidP="000D610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2004A488" w14:textId="77777777" w:rsidR="000D6108" w:rsidRPr="007B3213" w:rsidRDefault="000D6108" w:rsidP="000D610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6D28C55A" w14:textId="77777777" w:rsidR="000D6108" w:rsidRPr="007B3213" w:rsidRDefault="000D6108" w:rsidP="000D6108">
      <w:pPr>
        <w:pStyle w:val="Nagwek"/>
        <w:numPr>
          <w:ilvl w:val="0"/>
          <w:numId w:val="12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inwentaryzacja zbiornika  </w:t>
      </w:r>
    </w:p>
    <w:p w14:paraId="502806A1" w14:textId="77777777" w:rsidR="000D6108" w:rsidRPr="007B3213" w:rsidRDefault="000D6108" w:rsidP="000D6108">
      <w:pPr>
        <w:pStyle w:val="Nagwek"/>
        <w:numPr>
          <w:ilvl w:val="0"/>
          <w:numId w:val="12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2A932EEC" w14:textId="77777777" w:rsidR="000D6108" w:rsidRPr="007B3213" w:rsidRDefault="000D6108" w:rsidP="000D610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6B7BE4CE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0B05A135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72063728" w14:textId="7ECC8BD0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kolana sprzęgające pomp KS100 z zaczepami i uszc</w:t>
      </w:r>
      <w:r w:rsidR="00542A7B">
        <w:rPr>
          <w:rFonts w:ascii="Times New Roman" w:hAnsi="Times New Roman"/>
          <w:sz w:val="24"/>
          <w:szCs w:val="24"/>
        </w:rPr>
        <w:t>z</w:t>
      </w:r>
      <w:r w:rsidRPr="007B3213">
        <w:rPr>
          <w:rFonts w:ascii="Times New Roman" w:hAnsi="Times New Roman"/>
          <w:sz w:val="24"/>
          <w:szCs w:val="24"/>
        </w:rPr>
        <w:t xml:space="preserve">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737EEF9E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lastRenderedPageBreak/>
        <w:t xml:space="preserve">złącza rurowo-kołnierzowe Dn100 -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67BB646D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Dn100 - stal nierdzewna;</w:t>
      </w:r>
    </w:p>
    <w:p w14:paraId="1B089652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Dn100 - stal nierdzewna;</w:t>
      </w:r>
    </w:p>
    <w:p w14:paraId="337B90C5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nierdzewna;</w:t>
      </w:r>
    </w:p>
    <w:p w14:paraId="266DAC43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płaskie;</w:t>
      </w:r>
    </w:p>
    <w:p w14:paraId="58763FE2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Dn100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4B7DAE1F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zasuwy klinowe Dn80 (oś pokręteł w pionie)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2F8DC01E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 - stal nierdzewna (po 2szt. dla każdej z pomp);</w:t>
      </w:r>
    </w:p>
    <w:p w14:paraId="6C10051B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nierdzewna;</w:t>
      </w:r>
    </w:p>
    <w:p w14:paraId="3DA0BE37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5AAE22EA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</w:t>
      </w:r>
    </w:p>
    <w:p w14:paraId="657E4A2A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nierdzewna;</w:t>
      </w:r>
    </w:p>
    <w:p w14:paraId="38F02153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przedłużki zasuw do obsługi zasuw z poziomu płyty górnej;</w:t>
      </w:r>
    </w:p>
    <w:p w14:paraId="6F3B2E7D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RZD-2x5,5kW</w:t>
      </w:r>
    </w:p>
    <w:p w14:paraId="4C735A3C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+pływaki)</w:t>
      </w:r>
    </w:p>
    <w:p w14:paraId="00598E23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system monitoringu MRM-GPRS z włączeniem do systemu monitoringu pracującym w Gminie Garbatka-Letnisko)</w:t>
      </w:r>
    </w:p>
    <w:p w14:paraId="06AE7C22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3. uruchomienie przepompowni</w:t>
      </w:r>
    </w:p>
    <w:p w14:paraId="6EDCC64B" w14:textId="77777777" w:rsidR="000D6108" w:rsidRPr="007B3213" w:rsidRDefault="000D6108" w:rsidP="000D6108">
      <w:pPr>
        <w:pStyle w:val="Tekstpodstawowywcity"/>
        <w:widowControl/>
        <w:numPr>
          <w:ilvl w:val="0"/>
          <w:numId w:val="14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ul. Polna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6B01E54" w14:textId="77777777" w:rsidR="000D6108" w:rsidRPr="007B3213" w:rsidRDefault="000D6108" w:rsidP="000D610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4D884738" w14:textId="77777777" w:rsidR="000D6108" w:rsidRPr="007B3213" w:rsidRDefault="000D6108" w:rsidP="000D610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00210CDC" w14:textId="77777777" w:rsidR="000D6108" w:rsidRPr="007B3213" w:rsidRDefault="000D6108" w:rsidP="000D6108">
      <w:pPr>
        <w:pStyle w:val="Nagwek"/>
        <w:numPr>
          <w:ilvl w:val="0"/>
          <w:numId w:val="12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inwentaryzację zbiornika  </w:t>
      </w:r>
    </w:p>
    <w:p w14:paraId="0EF6FB6A" w14:textId="77777777" w:rsidR="000D6108" w:rsidRPr="007B3213" w:rsidRDefault="000D6108" w:rsidP="000D6108">
      <w:pPr>
        <w:pStyle w:val="Nagwek"/>
        <w:numPr>
          <w:ilvl w:val="0"/>
          <w:numId w:val="12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hanging="142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3417BA6C" w14:textId="77777777" w:rsidR="000D6108" w:rsidRPr="007B3213" w:rsidRDefault="000D6108" w:rsidP="000D610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ruchu)</w:t>
      </w:r>
    </w:p>
    <w:p w14:paraId="0D5789D3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724F1F5E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6073506F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kolana sprzęgające pomp KS80 z zaczepami i uszczelkami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42E192C2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proofErr w:type="spellStart"/>
      <w:r w:rsidRPr="007B3213">
        <w:rPr>
          <w:rFonts w:ascii="Times New Roman" w:hAnsi="Times New Roman"/>
          <w:sz w:val="24"/>
          <w:szCs w:val="24"/>
        </w:rPr>
        <w:t>Vortex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) o mocy 2,2kW. </w:t>
      </w:r>
    </w:p>
    <w:p w14:paraId="62C7ED8C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Dn80 – żel  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2AF1023B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Dn80 - stal nierdzewna 304</w:t>
      </w:r>
    </w:p>
    <w:p w14:paraId="7AEF5A43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Dn80 - stal nierdzewna 304</w:t>
      </w:r>
    </w:p>
    <w:p w14:paraId="4B66AB75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króciec płuczący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>52 z zaworem (tzw. strażacki)</w:t>
      </w:r>
    </w:p>
    <w:p w14:paraId="3CCC8FBB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 304</w:t>
      </w:r>
    </w:p>
    <w:p w14:paraId="0EB2C5D0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</w:t>
      </w:r>
    </w:p>
    <w:p w14:paraId="7B5B7DF9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Dn80-żeliwo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7FFCA93F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zasuwy klinowe Dn80 (oś pokręteł w pionie)-żeliwo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1AF5D664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220mm- stal nierdzewna 304 (po 2szt. dla każdej z pomp)</w:t>
      </w:r>
    </w:p>
    <w:p w14:paraId="642E8195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 304</w:t>
      </w:r>
    </w:p>
    <w:p w14:paraId="672E275D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70A90CC0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łańcuch p </w:t>
      </w:r>
      <w:proofErr w:type="spellStart"/>
      <w:r w:rsidRPr="007B3213">
        <w:rPr>
          <w:rFonts w:ascii="Times New Roman" w:hAnsi="Times New Roman"/>
          <w:sz w:val="24"/>
          <w:szCs w:val="24"/>
        </w:rPr>
        <w:t>omp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 i układu sygnalizacji poziomu - stal nierdzewna 304</w:t>
      </w:r>
    </w:p>
    <w:p w14:paraId="205B0628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 304</w:t>
      </w:r>
    </w:p>
    <w:p w14:paraId="5F07EF4A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pomost obsługowy - stal nierdzewna 304</w:t>
      </w:r>
    </w:p>
    <w:p w14:paraId="4E73E404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RZS-2x2,2kW</w:t>
      </w:r>
    </w:p>
    <w:p w14:paraId="4EFF4A24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 pływaki)</w:t>
      </w:r>
    </w:p>
    <w:p w14:paraId="32CC1501" w14:textId="77777777" w:rsidR="000D6108" w:rsidRPr="007B3213" w:rsidRDefault="000D6108" w:rsidP="000D6108">
      <w:pPr>
        <w:pStyle w:val="Nagwek"/>
        <w:numPr>
          <w:ilvl w:val="0"/>
          <w:numId w:val="1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systemu monitoringu MRM-GPRS z włączeniem do systemu monitoringu pracującym w Gminie Garbatka -Letnisko</w:t>
      </w:r>
    </w:p>
    <w:p w14:paraId="5A4E9D9B" w14:textId="77777777" w:rsidR="000D6108" w:rsidRPr="007B3213" w:rsidRDefault="000D6108" w:rsidP="000D610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3. uruchomienie zmodernizowanej przepompowni</w:t>
      </w:r>
    </w:p>
    <w:p w14:paraId="15011FC6" w14:textId="77777777" w:rsidR="000D6108" w:rsidRPr="007B3213" w:rsidRDefault="000D6108" w:rsidP="000D6108">
      <w:pPr>
        <w:spacing w:before="20" w:after="20"/>
        <w:ind w:left="1100" w:right="-2" w:firstLine="12"/>
        <w:rPr>
          <w:sz w:val="24"/>
          <w:szCs w:val="24"/>
        </w:rPr>
      </w:pPr>
      <w:r w:rsidRPr="007B3213">
        <w:rPr>
          <w:sz w:val="24"/>
          <w:szCs w:val="24"/>
        </w:rPr>
        <w:t>Zamawiający zakupi niezbędne karty telemetryczne SIM, celem uruchomienia systemu monitoringu dla w/w przepompowni.</w:t>
      </w:r>
    </w:p>
    <w:p w14:paraId="672CA7F3" w14:textId="77777777" w:rsidR="000D6108" w:rsidRPr="007B3213" w:rsidRDefault="000D6108" w:rsidP="000D6108">
      <w:pPr>
        <w:spacing w:before="20" w:after="20"/>
        <w:ind w:left="288" w:right="-2" w:hanging="288"/>
        <w:rPr>
          <w:sz w:val="24"/>
          <w:szCs w:val="24"/>
          <w:u w:val="single"/>
        </w:rPr>
      </w:pPr>
    </w:p>
    <w:p w14:paraId="3733F7E2" w14:textId="77777777" w:rsidR="000D6108" w:rsidRPr="007B3213" w:rsidRDefault="000D6108" w:rsidP="000D6108">
      <w:pPr>
        <w:pStyle w:val="Tekstpodstawowywcity"/>
        <w:widowControl/>
        <w:numPr>
          <w:ilvl w:val="0"/>
          <w:numId w:val="14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Zakup pomp Ponikwa, Żywiczna,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Glosbud</w:t>
      </w:r>
      <w:proofErr w:type="spellEnd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(Gmina Garbatka-Letnisko)</w:t>
      </w:r>
    </w:p>
    <w:p w14:paraId="5FB97470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Dostarczenie pomp zatapialnych do ścieków wraz z montażem oraz rozruchem przepompowni ścieków o następujących parametrach:</w:t>
      </w:r>
    </w:p>
    <w:p w14:paraId="68B4D6A2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a) Przepompownia Ponikwa – moc silnika P2=4,0kW, U=400V, n=2885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In=8,2A,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76kg,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=8l/s,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=19m, rozruch bezpośredni;</w:t>
      </w:r>
    </w:p>
    <w:p w14:paraId="7C9AFEE8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b) Przepompownia Żywiczna - moc silnika P2=5,5kW, U=400V, n=2900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In=11,4A,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81kg,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=11,4l/s,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=17,5m, rozruch pośredni;</w:t>
      </w:r>
    </w:p>
    <w:p w14:paraId="6132065C" w14:textId="77777777" w:rsidR="000D6108" w:rsidRPr="007B3213" w:rsidRDefault="000D6108" w:rsidP="000D610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c) Przepompownia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Glosbud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- moc silnika P2=5,5kW, U=400V, n=1425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In=11,3A, wirnik jednokanałowy zamknięty o przelocie Ø80, ciężar 160kg,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=27l/s,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=9,8m, rozruch pośredni.</w:t>
      </w:r>
    </w:p>
    <w:p w14:paraId="6B311295" w14:textId="77777777" w:rsidR="00E42E37" w:rsidRDefault="00E42E37">
      <w:pPr>
        <w:pStyle w:val="Tekstpodstawowy"/>
        <w:spacing w:before="1"/>
        <w:jc w:val="left"/>
        <w:rPr>
          <w:sz w:val="22"/>
        </w:rPr>
      </w:pPr>
    </w:p>
    <w:p w14:paraId="54A2BBDD" w14:textId="77777777" w:rsidR="00E42E37" w:rsidRDefault="00000000">
      <w:pPr>
        <w:pStyle w:val="Nagwek1"/>
        <w:spacing w:line="275" w:lineRule="exact"/>
        <w:jc w:val="both"/>
      </w:pPr>
      <w:r>
        <w:t>§ 2</w:t>
      </w:r>
    </w:p>
    <w:p w14:paraId="503EE248" w14:textId="77777777" w:rsidR="000D6108" w:rsidRDefault="000D6108">
      <w:pPr>
        <w:pStyle w:val="Nagwek1"/>
        <w:spacing w:line="275" w:lineRule="exact"/>
        <w:jc w:val="both"/>
      </w:pPr>
    </w:p>
    <w:p w14:paraId="020DF01F" w14:textId="2F4185E7" w:rsidR="00E42E37" w:rsidRDefault="00000000">
      <w:pPr>
        <w:pStyle w:val="Akapitzlist"/>
        <w:numPr>
          <w:ilvl w:val="0"/>
          <w:numId w:val="10"/>
        </w:numPr>
        <w:tabs>
          <w:tab w:val="left" w:pos="621"/>
        </w:tabs>
        <w:spacing w:line="275" w:lineRule="exact"/>
        <w:jc w:val="both"/>
        <w:rPr>
          <w:sz w:val="24"/>
        </w:rPr>
      </w:pPr>
      <w:r>
        <w:rPr>
          <w:sz w:val="24"/>
        </w:rPr>
        <w:t>Zamówienie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zrealizowane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>w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terminie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7</w:t>
      </w:r>
      <w:r w:rsidR="00510BB1">
        <w:rPr>
          <w:b/>
          <w:sz w:val="24"/>
          <w:shd w:val="clear" w:color="auto" w:fill="FFFF00"/>
        </w:rPr>
        <w:t>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BC178C6" w14:textId="77777777" w:rsidR="00E42E37" w:rsidRDefault="00000000">
      <w:pPr>
        <w:pStyle w:val="Akapitzlist"/>
        <w:numPr>
          <w:ilvl w:val="0"/>
          <w:numId w:val="10"/>
        </w:numPr>
        <w:tabs>
          <w:tab w:val="left" w:pos="621"/>
        </w:tabs>
        <w:spacing w:before="44" w:line="276" w:lineRule="auto"/>
        <w:ind w:right="114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uważa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 czynności odbioru końcowego zmontowanych i nadających się do uruchomienia</w:t>
      </w:r>
      <w:r>
        <w:rPr>
          <w:spacing w:val="1"/>
          <w:sz w:val="24"/>
        </w:rPr>
        <w:t xml:space="preserve"> </w:t>
      </w:r>
      <w:r>
        <w:rPr>
          <w:sz w:val="24"/>
        </w:rPr>
        <w:t>sit.</w:t>
      </w:r>
    </w:p>
    <w:p w14:paraId="784347E1" w14:textId="77777777" w:rsidR="00E42E37" w:rsidRDefault="00E42E37">
      <w:pPr>
        <w:spacing w:line="276" w:lineRule="auto"/>
        <w:jc w:val="both"/>
        <w:rPr>
          <w:sz w:val="24"/>
        </w:rPr>
        <w:sectPr w:rsidR="00E42E37">
          <w:footerReference w:type="default" r:id="rId7"/>
          <w:type w:val="continuous"/>
          <w:pgSz w:w="11910" w:h="16840"/>
          <w:pgMar w:top="760" w:right="1020" w:bottom="1180" w:left="940" w:header="708" w:footer="986" w:gutter="0"/>
          <w:pgNumType w:start="1"/>
          <w:cols w:space="708"/>
        </w:sectPr>
      </w:pPr>
    </w:p>
    <w:p w14:paraId="48296E8F" w14:textId="77777777" w:rsidR="00E42E37" w:rsidRDefault="00000000">
      <w:pPr>
        <w:pStyle w:val="Nagwek1"/>
        <w:spacing w:before="70"/>
      </w:pPr>
      <w:r>
        <w:lastRenderedPageBreak/>
        <w:t>§ 3</w:t>
      </w:r>
    </w:p>
    <w:p w14:paraId="78834C79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  <w:tab w:val="left" w:pos="7242"/>
        </w:tabs>
        <w:ind w:right="120"/>
        <w:rPr>
          <w:sz w:val="24"/>
        </w:rPr>
      </w:pPr>
      <w:r>
        <w:rPr>
          <w:sz w:val="24"/>
        </w:rPr>
        <w:t>Za</w:t>
      </w:r>
      <w:r>
        <w:rPr>
          <w:spacing w:val="85"/>
          <w:sz w:val="24"/>
        </w:rPr>
        <w:t xml:space="preserve"> </w:t>
      </w:r>
      <w:r>
        <w:rPr>
          <w:sz w:val="24"/>
        </w:rPr>
        <w:t>kompleksowe</w:t>
      </w:r>
      <w:r>
        <w:rPr>
          <w:spacing w:val="85"/>
          <w:sz w:val="24"/>
        </w:rPr>
        <w:t xml:space="preserve"> </w:t>
      </w:r>
      <w:r>
        <w:rPr>
          <w:sz w:val="24"/>
        </w:rPr>
        <w:t>wykonanie</w:t>
      </w:r>
      <w:r>
        <w:rPr>
          <w:spacing w:val="86"/>
          <w:sz w:val="24"/>
        </w:rPr>
        <w:t xml:space="preserve"> </w:t>
      </w:r>
      <w:r>
        <w:rPr>
          <w:sz w:val="24"/>
        </w:rPr>
        <w:t>robót</w:t>
      </w:r>
      <w:r>
        <w:rPr>
          <w:spacing w:val="87"/>
          <w:sz w:val="24"/>
        </w:rPr>
        <w:t xml:space="preserve"> </w:t>
      </w:r>
      <w:r>
        <w:rPr>
          <w:sz w:val="24"/>
        </w:rPr>
        <w:t>objętych</w:t>
      </w:r>
      <w:r>
        <w:rPr>
          <w:spacing w:val="86"/>
          <w:sz w:val="24"/>
        </w:rPr>
        <w:t xml:space="preserve"> </w:t>
      </w:r>
      <w:r>
        <w:rPr>
          <w:sz w:val="24"/>
        </w:rPr>
        <w:t>niniejszą</w:t>
      </w:r>
      <w:r>
        <w:rPr>
          <w:spacing w:val="85"/>
          <w:sz w:val="24"/>
        </w:rPr>
        <w:t xml:space="preserve"> </w:t>
      </w:r>
      <w:r>
        <w:rPr>
          <w:sz w:val="24"/>
        </w:rPr>
        <w:t>Umową</w:t>
      </w:r>
      <w:r>
        <w:rPr>
          <w:sz w:val="24"/>
        </w:rPr>
        <w:tab/>
        <w:t>ustala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57"/>
          <w:sz w:val="24"/>
        </w:rPr>
        <w:t xml:space="preserve"> </w:t>
      </w:r>
      <w:r>
        <w:rPr>
          <w:sz w:val="24"/>
        </w:rPr>
        <w:t>ryczałtowe</w:t>
      </w:r>
      <w:r>
        <w:rPr>
          <w:spacing w:val="-2"/>
          <w:sz w:val="24"/>
        </w:rPr>
        <w:t xml:space="preserve"> </w:t>
      </w:r>
      <w:r>
        <w:rPr>
          <w:sz w:val="24"/>
        </w:rPr>
        <w:t>w wysokości:</w:t>
      </w:r>
    </w:p>
    <w:p w14:paraId="6019A6B5" w14:textId="77777777" w:rsidR="00E42E37" w:rsidRDefault="00000000">
      <w:pPr>
        <w:pStyle w:val="Tekstpodstawowy"/>
        <w:tabs>
          <w:tab w:val="left" w:leader="dot" w:pos="3641"/>
        </w:tabs>
        <w:ind w:left="476"/>
        <w:jc w:val="left"/>
      </w:pPr>
      <w:r>
        <w:t>wartość</w:t>
      </w:r>
      <w:r>
        <w:rPr>
          <w:spacing w:val="-3"/>
        </w:rPr>
        <w:t xml:space="preserve"> </w:t>
      </w:r>
      <w:r>
        <w:t>netto</w:t>
      </w:r>
      <w:r>
        <w:tab/>
        <w:t>zł</w:t>
      </w:r>
    </w:p>
    <w:p w14:paraId="531D4532" w14:textId="77777777" w:rsidR="00E42E37" w:rsidRDefault="00000000">
      <w:pPr>
        <w:pStyle w:val="Tekstpodstawowy"/>
        <w:tabs>
          <w:tab w:val="left" w:leader="dot" w:pos="3668"/>
        </w:tabs>
        <w:ind w:left="476"/>
        <w:jc w:val="left"/>
      </w:pPr>
      <w:r>
        <w:t>podatek</w:t>
      </w:r>
      <w:r>
        <w:rPr>
          <w:spacing w:val="-1"/>
        </w:rPr>
        <w:t xml:space="preserve"> </w:t>
      </w:r>
      <w:r>
        <w:t>VAT</w:t>
      </w:r>
      <w:r>
        <w:tab/>
        <w:t>zł</w:t>
      </w:r>
    </w:p>
    <w:p w14:paraId="24F46808" w14:textId="77777777" w:rsidR="00E42E37" w:rsidRDefault="00000000">
      <w:pPr>
        <w:pStyle w:val="Tekstpodstawowy"/>
        <w:tabs>
          <w:tab w:val="left" w:leader="dot" w:pos="3675"/>
        </w:tabs>
        <w:ind w:left="476"/>
        <w:jc w:val="left"/>
      </w:pPr>
      <w:r>
        <w:t>wartość</w:t>
      </w:r>
      <w:r>
        <w:rPr>
          <w:spacing w:val="-2"/>
        </w:rPr>
        <w:t xml:space="preserve"> </w:t>
      </w:r>
      <w:r>
        <w:t>brutto</w:t>
      </w:r>
      <w:r>
        <w:tab/>
        <w:t>zł</w:t>
      </w:r>
    </w:p>
    <w:p w14:paraId="4F47BEB7" w14:textId="77777777" w:rsidR="00E42E37" w:rsidRDefault="00000000">
      <w:pPr>
        <w:tabs>
          <w:tab w:val="left" w:leader="dot" w:pos="4969"/>
        </w:tabs>
        <w:ind w:left="476"/>
        <w:rPr>
          <w:i/>
          <w:sz w:val="24"/>
        </w:rPr>
      </w:pPr>
      <w:r>
        <w:rPr>
          <w:i/>
          <w:sz w:val="24"/>
        </w:rPr>
        <w:t>(słownie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brutto:</w:t>
      </w:r>
      <w:r>
        <w:rPr>
          <w:i/>
          <w:sz w:val="24"/>
        </w:rPr>
        <w:tab/>
        <w:t>)</w:t>
      </w:r>
    </w:p>
    <w:p w14:paraId="0E6C5B15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>Wynagrodzenie ryczałtowe o którym mowa w ust. 1, obejmuje koszty związane 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dostaw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robót</w:t>
      </w:r>
      <w:r>
        <w:rPr>
          <w:spacing w:val="60"/>
          <w:sz w:val="24"/>
        </w:rPr>
        <w:t xml:space="preserve"> </w:t>
      </w:r>
      <w:r>
        <w:rPr>
          <w:sz w:val="24"/>
        </w:rPr>
        <w:t>objętych   Specyfikacji</w:t>
      </w:r>
      <w:r>
        <w:rPr>
          <w:spacing w:val="60"/>
          <w:sz w:val="24"/>
        </w:rPr>
        <w:t xml:space="preserve"> </w:t>
      </w:r>
      <w:r>
        <w:rPr>
          <w:sz w:val="24"/>
        </w:rPr>
        <w:t>Warunków</w:t>
      </w:r>
      <w:r>
        <w:rPr>
          <w:spacing w:val="60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tym</w:t>
      </w:r>
      <w:r>
        <w:rPr>
          <w:spacing w:val="60"/>
          <w:sz w:val="24"/>
        </w:rPr>
        <w:t xml:space="preserve"> </w:t>
      </w:r>
      <w:r>
        <w:rPr>
          <w:sz w:val="24"/>
        </w:rPr>
        <w:t>ryzyko</w:t>
      </w:r>
      <w:r>
        <w:rPr>
          <w:spacing w:val="60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 tytułu oszacowania wszelkich kosztów związanych z realizacją przedmiotu umowy, a 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czynników mających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mogących mieć</w:t>
      </w:r>
      <w:r>
        <w:rPr>
          <w:spacing w:val="-2"/>
          <w:sz w:val="24"/>
        </w:rPr>
        <w:t xml:space="preserve"> </w:t>
      </w:r>
      <w:r>
        <w:rPr>
          <w:sz w:val="24"/>
        </w:rPr>
        <w:t>wpływ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koszty.</w:t>
      </w:r>
    </w:p>
    <w:p w14:paraId="6DEEFDFB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88"/>
          <w:sz w:val="24"/>
        </w:rPr>
        <w:t xml:space="preserve"> </w:t>
      </w:r>
      <w:r>
        <w:rPr>
          <w:sz w:val="24"/>
        </w:rPr>
        <w:t>obejmuje</w:t>
      </w:r>
      <w:r>
        <w:rPr>
          <w:spacing w:val="88"/>
          <w:sz w:val="24"/>
        </w:rPr>
        <w:t xml:space="preserve"> </w:t>
      </w:r>
      <w:r>
        <w:rPr>
          <w:sz w:val="24"/>
        </w:rPr>
        <w:t>również</w:t>
      </w:r>
      <w:r>
        <w:rPr>
          <w:spacing w:val="89"/>
          <w:sz w:val="24"/>
        </w:rPr>
        <w:t xml:space="preserve"> </w:t>
      </w:r>
      <w:r>
        <w:rPr>
          <w:sz w:val="24"/>
        </w:rPr>
        <w:t>wykonanie</w:t>
      </w:r>
      <w:r>
        <w:rPr>
          <w:spacing w:val="90"/>
          <w:sz w:val="24"/>
        </w:rPr>
        <w:t xml:space="preserve"> </w:t>
      </w:r>
      <w:r>
        <w:rPr>
          <w:sz w:val="24"/>
        </w:rPr>
        <w:t>przez</w:t>
      </w:r>
      <w:r>
        <w:rPr>
          <w:spacing w:val="95"/>
          <w:sz w:val="24"/>
        </w:rPr>
        <w:t xml:space="preserve"> </w:t>
      </w:r>
      <w:r>
        <w:rPr>
          <w:sz w:val="24"/>
        </w:rPr>
        <w:t>Wykonawcę</w:t>
      </w:r>
      <w:r>
        <w:rPr>
          <w:spacing w:val="88"/>
          <w:sz w:val="24"/>
        </w:rPr>
        <w:t xml:space="preserve"> </w:t>
      </w:r>
      <w:r>
        <w:rPr>
          <w:sz w:val="24"/>
        </w:rPr>
        <w:t>innych</w:t>
      </w:r>
      <w:r>
        <w:rPr>
          <w:spacing w:val="88"/>
          <w:sz w:val="24"/>
        </w:rPr>
        <w:t xml:space="preserve"> </w:t>
      </w:r>
      <w:r>
        <w:rPr>
          <w:sz w:val="24"/>
        </w:rPr>
        <w:t>robót,</w:t>
      </w:r>
      <w:r>
        <w:rPr>
          <w:spacing w:val="9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8"/>
          <w:sz w:val="24"/>
        </w:rPr>
        <w:t xml:space="preserve"> </w:t>
      </w:r>
      <w:r>
        <w:rPr>
          <w:sz w:val="24"/>
        </w:rPr>
        <w:t>i obowiązków opisanych przez Zamawiającego w Rozdziale II pkt 1 Specyfikacji Warunków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04927FB9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20"/>
        <w:jc w:val="both"/>
        <w:rPr>
          <w:sz w:val="24"/>
        </w:rPr>
      </w:pPr>
      <w:r>
        <w:rPr>
          <w:sz w:val="24"/>
        </w:rPr>
        <w:t>Niedoszacowanie, pominięcie oraz brak rozpoznania zakresu przedmiotu Umowy nie 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powyżej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1.</w:t>
      </w:r>
    </w:p>
    <w:p w14:paraId="033A814D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 xml:space="preserve">Należne  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    płatne    będzie    przez    Zamawiającego    przelewem    bankowym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terminie   30   dni   od   dnia   otrzymania   poprawnie   wystawionej   faktury,   sporządzonej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usterek.</w:t>
      </w:r>
      <w:r>
        <w:rPr>
          <w:spacing w:val="8"/>
          <w:sz w:val="24"/>
        </w:rPr>
        <w:t xml:space="preserve"> </w:t>
      </w:r>
      <w:r>
        <w:rPr>
          <w:sz w:val="24"/>
        </w:rPr>
        <w:t>Wypłata</w:t>
      </w:r>
      <w:r>
        <w:rPr>
          <w:spacing w:val="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8"/>
          <w:sz w:val="24"/>
        </w:rPr>
        <w:t xml:space="preserve"> </w:t>
      </w:r>
      <w:r>
        <w:rPr>
          <w:sz w:val="24"/>
        </w:rPr>
        <w:t>nastąpi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rachunek</w:t>
      </w:r>
      <w:r>
        <w:rPr>
          <w:spacing w:val="8"/>
          <w:sz w:val="24"/>
        </w:rPr>
        <w:t xml:space="preserve"> </w:t>
      </w:r>
      <w:r>
        <w:rPr>
          <w:sz w:val="24"/>
        </w:rPr>
        <w:t>bankowy</w:t>
      </w:r>
      <w:r>
        <w:rPr>
          <w:spacing w:val="3"/>
          <w:sz w:val="24"/>
        </w:rPr>
        <w:t xml:space="preserve"> </w:t>
      </w:r>
      <w:r>
        <w:rPr>
          <w:sz w:val="24"/>
        </w:rPr>
        <w:t>Wykonawcy</w:t>
      </w:r>
      <w:r>
        <w:rPr>
          <w:spacing w:val="4"/>
          <w:sz w:val="24"/>
        </w:rPr>
        <w:t xml:space="preserve"> </w:t>
      </w:r>
      <w:r>
        <w:rPr>
          <w:sz w:val="24"/>
        </w:rPr>
        <w:t>Nr</w:t>
      </w:r>
      <w:r>
        <w:rPr>
          <w:spacing w:val="15"/>
          <w:sz w:val="24"/>
        </w:rPr>
        <w:t xml:space="preserve"> </w:t>
      </w:r>
      <w:r>
        <w:rPr>
          <w:sz w:val="24"/>
          <w:shd w:val="clear" w:color="auto" w:fill="FFFF00"/>
        </w:rPr>
        <w:t>………………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</w:p>
    <w:p w14:paraId="767F1713" w14:textId="77777777" w:rsidR="00E42E37" w:rsidRDefault="00000000">
      <w:pPr>
        <w:pStyle w:val="Tekstpodstawowy"/>
        <w:ind w:left="476"/>
      </w:pPr>
      <w:r>
        <w:t>Datą</w:t>
      </w:r>
      <w:r>
        <w:rPr>
          <w:spacing w:val="-2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obciążenia</w:t>
      </w:r>
      <w:r>
        <w:rPr>
          <w:spacing w:val="-2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Zamawiającego.</w:t>
      </w:r>
    </w:p>
    <w:p w14:paraId="04A52546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>Jeżeli Wykonawca wystawi fakturę z naruszeniem ust. 7 lub nie dołączy do niej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 w ust. 13 Zamawiający uzna, że faktura została złożona niepoprawnie i zwróci ją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14:paraId="4E93B217" w14:textId="392AA3E1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końcow</w:t>
      </w:r>
      <w:r w:rsidR="000D6108"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1323F706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hanging="28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czynnym</w:t>
      </w:r>
      <w:r>
        <w:rPr>
          <w:spacing w:val="-1"/>
          <w:sz w:val="24"/>
        </w:rPr>
        <w:t xml:space="preserve"> </w:t>
      </w:r>
      <w:r>
        <w:rPr>
          <w:sz w:val="24"/>
        </w:rPr>
        <w:t>podatnikiem</w:t>
      </w:r>
      <w:r>
        <w:rPr>
          <w:spacing w:val="-1"/>
          <w:sz w:val="24"/>
        </w:rPr>
        <w:t xml:space="preserve"> </w:t>
      </w:r>
      <w:r>
        <w:rPr>
          <w:sz w:val="24"/>
        </w:rPr>
        <w:t>VAT.</w:t>
      </w:r>
    </w:p>
    <w:p w14:paraId="65C84C69" w14:textId="77777777" w:rsidR="00E42E37" w:rsidRDefault="00000000">
      <w:pPr>
        <w:pStyle w:val="Akapitzlist"/>
        <w:numPr>
          <w:ilvl w:val="0"/>
          <w:numId w:val="9"/>
        </w:numPr>
        <w:tabs>
          <w:tab w:val="left" w:pos="477"/>
        </w:tabs>
        <w:ind w:right="110"/>
        <w:jc w:val="both"/>
        <w:rPr>
          <w:sz w:val="24"/>
        </w:rPr>
      </w:pPr>
      <w:r>
        <w:rPr>
          <w:sz w:val="24"/>
        </w:rPr>
        <w:t>W sytuacji, gdy rachunek bankowy Wykonawcy wskazany w umowie nie figuruje w wykazie</w:t>
      </w:r>
      <w:r>
        <w:rPr>
          <w:spacing w:val="1"/>
          <w:sz w:val="24"/>
        </w:rPr>
        <w:t xml:space="preserve"> </w:t>
      </w:r>
      <w:r>
        <w:rPr>
          <w:sz w:val="24"/>
        </w:rPr>
        <w:t>podmiotów zarejestrowanych jako podatnicy VAT, o którym mowa w przepisach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11.03.2004r. o podatku od towarów i usług (tzw. Biała lista podatników VAT),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wstrzymuje wypłatę wynagrodzenia do czasu zgłoszenia rachunku bankowego do wykazu. 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wypłata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57"/>
          <w:sz w:val="24"/>
        </w:rPr>
        <w:t xml:space="preserve"> </w:t>
      </w:r>
      <w:r>
        <w:rPr>
          <w:sz w:val="24"/>
        </w:rPr>
        <w:t>poinformowania Zamawiającego w formie pisemnej lub elektronicznej o ujawnieniu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-1"/>
          <w:sz w:val="24"/>
        </w:rPr>
        <w:t xml:space="preserve"> </w:t>
      </w:r>
      <w:r>
        <w:rPr>
          <w:sz w:val="24"/>
        </w:rPr>
        <w:t>w wykazie.</w:t>
      </w:r>
    </w:p>
    <w:p w14:paraId="502850EE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7" w:hanging="428"/>
        <w:jc w:val="both"/>
        <w:rPr>
          <w:sz w:val="24"/>
        </w:rPr>
      </w:pPr>
      <w:r>
        <w:rPr>
          <w:sz w:val="24"/>
        </w:rPr>
        <w:t>W przypadku o którym mowa w ust. 9 dotyczącym wstrzymania wynagrodzenia, 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przysługują odsetki.</w:t>
      </w:r>
    </w:p>
    <w:p w14:paraId="35B58CCF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hanging="429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udziela żadnych</w:t>
      </w:r>
      <w:r>
        <w:rPr>
          <w:spacing w:val="-1"/>
          <w:sz w:val="24"/>
        </w:rPr>
        <w:t xml:space="preserve"> </w:t>
      </w:r>
      <w:r>
        <w:rPr>
          <w:sz w:val="24"/>
        </w:rPr>
        <w:t>zaliczek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poczet</w:t>
      </w:r>
      <w:r>
        <w:rPr>
          <w:spacing w:val="-1"/>
          <w:sz w:val="24"/>
        </w:rPr>
        <w:t xml:space="preserve"> </w:t>
      </w:r>
      <w:r>
        <w:rPr>
          <w:sz w:val="24"/>
        </w:rPr>
        <w:t>wykonanych</w:t>
      </w:r>
      <w:r>
        <w:rPr>
          <w:spacing w:val="-1"/>
          <w:sz w:val="24"/>
        </w:rPr>
        <w:t xml:space="preserve"> </w:t>
      </w:r>
      <w:r>
        <w:rPr>
          <w:sz w:val="24"/>
        </w:rPr>
        <w:t>prac.</w:t>
      </w:r>
    </w:p>
    <w:p w14:paraId="10E7AC95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5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dokonania  </w:t>
      </w:r>
      <w:r>
        <w:rPr>
          <w:spacing w:val="1"/>
          <w:sz w:val="24"/>
        </w:rPr>
        <w:t xml:space="preserve"> </w:t>
      </w:r>
      <w:r>
        <w:rPr>
          <w:sz w:val="24"/>
        </w:rPr>
        <w:t>zapłaty   we    własnym    zakresie    wynagrodzenia    należnego    podwykonawcy</w:t>
      </w:r>
      <w:r>
        <w:rPr>
          <w:spacing w:val="-57"/>
          <w:sz w:val="24"/>
        </w:rPr>
        <w:t xml:space="preserve"> </w:t>
      </w:r>
      <w:r>
        <w:rPr>
          <w:sz w:val="24"/>
        </w:rPr>
        <w:t>z zachowaniem terminów określonych tą umową.</w:t>
      </w:r>
    </w:p>
    <w:p w14:paraId="22D47944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  <w:tab w:val="left" w:pos="3203"/>
          <w:tab w:val="left" w:pos="4706"/>
          <w:tab w:val="left" w:pos="9419"/>
        </w:tabs>
        <w:ind w:left="620" w:right="110" w:hanging="428"/>
        <w:rPr>
          <w:sz w:val="24"/>
        </w:rPr>
      </w:pPr>
      <w:r>
        <w:rPr>
          <w:sz w:val="24"/>
        </w:rPr>
        <w:t>Warunkiem</w:t>
      </w:r>
      <w:r>
        <w:rPr>
          <w:spacing w:val="8"/>
          <w:sz w:val="24"/>
        </w:rPr>
        <w:t xml:space="preserve"> </w:t>
      </w:r>
      <w:r>
        <w:rPr>
          <w:sz w:val="24"/>
        </w:rPr>
        <w:t>zapłaty</w:t>
      </w:r>
      <w:r>
        <w:rPr>
          <w:spacing w:val="3"/>
          <w:sz w:val="24"/>
        </w:rPr>
        <w:t xml:space="preserve"> </w:t>
      </w:r>
      <w:r>
        <w:rPr>
          <w:sz w:val="24"/>
        </w:rPr>
        <w:t>przez</w:t>
      </w:r>
      <w:r>
        <w:rPr>
          <w:spacing w:val="9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8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odebrane</w:t>
      </w:r>
      <w:r>
        <w:rPr>
          <w:spacing w:val="8"/>
          <w:sz w:val="24"/>
        </w:rPr>
        <w:t xml:space="preserve"> </w:t>
      </w:r>
      <w:r>
        <w:rPr>
          <w:sz w:val="24"/>
        </w:rPr>
        <w:t>dostawy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dołączenie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złożonej</w:t>
      </w:r>
      <w:r>
        <w:rPr>
          <w:spacing w:val="17"/>
          <w:sz w:val="24"/>
        </w:rPr>
        <w:t xml:space="preserve"> </w:t>
      </w:r>
      <w:r>
        <w:rPr>
          <w:sz w:val="24"/>
        </w:rPr>
        <w:t>faktury</w:t>
      </w:r>
      <w:r>
        <w:rPr>
          <w:spacing w:val="15"/>
          <w:sz w:val="24"/>
        </w:rPr>
        <w:t xml:space="preserve"> </w:t>
      </w:r>
      <w:r>
        <w:rPr>
          <w:sz w:val="24"/>
        </w:rPr>
        <w:t>oryginału</w:t>
      </w:r>
      <w:r>
        <w:rPr>
          <w:spacing w:val="16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8"/>
          <w:sz w:val="24"/>
        </w:rPr>
        <w:t xml:space="preserve"> </w:t>
      </w:r>
      <w:r>
        <w:rPr>
          <w:sz w:val="24"/>
        </w:rPr>
        <w:t>wg</w:t>
      </w:r>
      <w:r>
        <w:rPr>
          <w:spacing w:val="16"/>
          <w:sz w:val="24"/>
        </w:rPr>
        <w:t xml:space="preserve"> </w:t>
      </w:r>
      <w:r>
        <w:rPr>
          <w:sz w:val="24"/>
          <w:shd w:val="clear" w:color="auto" w:fill="FFFF00"/>
        </w:rPr>
        <w:t>załącznika</w:t>
      </w:r>
      <w:r>
        <w:rPr>
          <w:spacing w:val="1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nr</w:t>
      </w:r>
      <w:r>
        <w:rPr>
          <w:spacing w:val="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umowy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zgodność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1"/>
          <w:sz w:val="24"/>
        </w:rPr>
        <w:t xml:space="preserve"> </w:t>
      </w:r>
      <w:r>
        <w:rPr>
          <w:sz w:val="24"/>
        </w:rPr>
        <w:t>faktury</w:t>
      </w:r>
      <w:r>
        <w:rPr>
          <w:spacing w:val="5"/>
          <w:sz w:val="24"/>
        </w:rPr>
        <w:t xml:space="preserve"> </w:t>
      </w:r>
      <w:r>
        <w:rPr>
          <w:sz w:val="24"/>
        </w:rPr>
        <w:t>(na</w:t>
      </w:r>
      <w:r>
        <w:rPr>
          <w:spacing w:val="12"/>
          <w:sz w:val="24"/>
        </w:rPr>
        <w:t xml:space="preserve"> </w:t>
      </w:r>
      <w:r>
        <w:rPr>
          <w:sz w:val="24"/>
        </w:rPr>
        <w:t>żądanie</w:t>
      </w:r>
      <w:r>
        <w:rPr>
          <w:spacing w:val="1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2"/>
          <w:sz w:val="24"/>
        </w:rPr>
        <w:t xml:space="preserve"> </w:t>
      </w:r>
      <w:r>
        <w:rPr>
          <w:sz w:val="24"/>
        </w:rPr>
        <w:t>oryginał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wglądu)</w:t>
      </w:r>
      <w:r>
        <w:rPr>
          <w:spacing w:val="-57"/>
          <w:sz w:val="24"/>
        </w:rPr>
        <w:t xml:space="preserve"> </w:t>
      </w:r>
      <w:r>
        <w:rPr>
          <w:sz w:val="24"/>
        </w:rPr>
        <w:t>wystawionej przez podwykonawcę lub dalszego podwykonawcę z dowodem jej zapłaty.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Zamawiający  </w:t>
      </w:r>
      <w:r>
        <w:rPr>
          <w:spacing w:val="11"/>
          <w:sz w:val="24"/>
        </w:rPr>
        <w:t xml:space="preserve"> </w:t>
      </w:r>
      <w:r>
        <w:rPr>
          <w:sz w:val="24"/>
        </w:rPr>
        <w:t>zastrzega</w:t>
      </w:r>
      <w:r>
        <w:rPr>
          <w:sz w:val="24"/>
        </w:rPr>
        <w:tab/>
        <w:t xml:space="preserve">sobie  </w:t>
      </w:r>
      <w:r>
        <w:rPr>
          <w:spacing w:val="14"/>
          <w:sz w:val="24"/>
        </w:rPr>
        <w:t xml:space="preserve"> </w:t>
      </w:r>
      <w:r>
        <w:rPr>
          <w:sz w:val="24"/>
        </w:rPr>
        <w:t>prawo</w:t>
      </w:r>
      <w:r>
        <w:rPr>
          <w:sz w:val="24"/>
        </w:rPr>
        <w:tab/>
        <w:t xml:space="preserve">wypłaty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wymagalnego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wynagrodzenia  </w:t>
      </w:r>
      <w:r>
        <w:rPr>
          <w:spacing w:val="16"/>
          <w:sz w:val="24"/>
        </w:rPr>
        <w:t xml:space="preserve"> </w:t>
      </w:r>
      <w:r>
        <w:rPr>
          <w:sz w:val="24"/>
        </w:rPr>
        <w:t>bez</w:t>
      </w:r>
      <w:r>
        <w:rPr>
          <w:sz w:val="24"/>
        </w:rPr>
        <w:tab/>
        <w:t>ww.</w:t>
      </w:r>
      <w:r>
        <w:rPr>
          <w:spacing w:val="-57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bezpodstawnie</w:t>
      </w:r>
      <w:r>
        <w:rPr>
          <w:spacing w:val="-58"/>
          <w:sz w:val="24"/>
        </w:rPr>
        <w:t xml:space="preserve"> </w:t>
      </w:r>
      <w:r>
        <w:rPr>
          <w:sz w:val="24"/>
        </w:rPr>
        <w:t>odmawiają</w:t>
      </w:r>
      <w:r>
        <w:rPr>
          <w:spacing w:val="-2"/>
          <w:sz w:val="24"/>
        </w:rPr>
        <w:t xml:space="preserve"> </w:t>
      </w:r>
      <w:r>
        <w:rPr>
          <w:sz w:val="24"/>
        </w:rPr>
        <w:t>jego podpisania.</w:t>
      </w:r>
    </w:p>
    <w:p w14:paraId="4C3CF4D4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1" w:hanging="428"/>
        <w:rPr>
          <w:sz w:val="24"/>
        </w:rPr>
      </w:pPr>
      <w:r>
        <w:rPr>
          <w:sz w:val="24"/>
        </w:rPr>
        <w:t>Zamawiający</w:t>
      </w:r>
      <w:r>
        <w:rPr>
          <w:spacing w:val="5"/>
          <w:sz w:val="24"/>
        </w:rPr>
        <w:t xml:space="preserve"> </w:t>
      </w:r>
      <w:r>
        <w:rPr>
          <w:sz w:val="24"/>
        </w:rPr>
        <w:t>dokona</w:t>
      </w:r>
      <w:r>
        <w:rPr>
          <w:spacing w:val="12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3"/>
          <w:sz w:val="24"/>
        </w:rPr>
        <w:t xml:space="preserve"> </w:t>
      </w:r>
      <w:r>
        <w:rPr>
          <w:sz w:val="24"/>
        </w:rPr>
        <w:t>zapłaty</w:t>
      </w:r>
      <w:r>
        <w:rPr>
          <w:spacing w:val="8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2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24"/>
          <w:sz w:val="24"/>
        </w:rPr>
        <w:t xml:space="preserve"> </w:t>
      </w:r>
      <w:r>
        <w:rPr>
          <w:sz w:val="24"/>
        </w:rPr>
        <w:t>dalszemu</w:t>
      </w:r>
      <w:r>
        <w:rPr>
          <w:spacing w:val="2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1"/>
          <w:sz w:val="24"/>
        </w:rPr>
        <w:t xml:space="preserve"> </w:t>
      </w:r>
      <w:r>
        <w:rPr>
          <w:sz w:val="24"/>
        </w:rPr>
        <w:t>uchylenia</w:t>
      </w:r>
      <w:r>
        <w:rPr>
          <w:spacing w:val="22"/>
          <w:sz w:val="24"/>
        </w:rPr>
        <w:t xml:space="preserve"> </w:t>
      </w:r>
      <w:r>
        <w:rPr>
          <w:sz w:val="24"/>
        </w:rPr>
        <w:t>się</w:t>
      </w:r>
      <w:r>
        <w:rPr>
          <w:spacing w:val="21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obowiązku</w:t>
      </w:r>
    </w:p>
    <w:p w14:paraId="59893BA9" w14:textId="77777777" w:rsidR="00E42E37" w:rsidRDefault="00E42E37">
      <w:pPr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00C2A9A6" w14:textId="77777777" w:rsidR="00E42E37" w:rsidRDefault="00000000">
      <w:pPr>
        <w:pStyle w:val="Tekstpodstawowy"/>
        <w:spacing w:before="65"/>
        <w:ind w:left="620" w:right="118"/>
      </w:pPr>
      <w:r>
        <w:lastRenderedPageBreak/>
        <w:t>zapłaty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 w</w:t>
      </w:r>
      <w:r>
        <w:rPr>
          <w:spacing w:val="1"/>
        </w:rPr>
        <w:t xml:space="preserve"> </w:t>
      </w:r>
      <w:r>
        <w:t>art. 464 ustawy</w:t>
      </w:r>
      <w:r>
        <w:rPr>
          <w:spacing w:val="-5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46F30452" w14:textId="77777777" w:rsidR="00E42E37" w:rsidRDefault="00000000">
      <w:pPr>
        <w:pStyle w:val="Akapitzlist"/>
        <w:numPr>
          <w:ilvl w:val="0"/>
          <w:numId w:val="9"/>
        </w:numPr>
        <w:tabs>
          <w:tab w:val="left" w:pos="621"/>
        </w:tabs>
        <w:ind w:left="620" w:right="115" w:hanging="428"/>
        <w:jc w:val="both"/>
        <w:rPr>
          <w:sz w:val="24"/>
        </w:rPr>
      </w:pPr>
      <w:r>
        <w:rPr>
          <w:sz w:val="24"/>
        </w:rPr>
        <w:t>Rzeczy nabyte przez Wykonawcę, podwykonawcę 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 podwykonawcę w ramach</w:t>
      </w:r>
      <w:r>
        <w:rPr>
          <w:spacing w:val="1"/>
          <w:sz w:val="24"/>
        </w:rPr>
        <w:t xml:space="preserve"> </w:t>
      </w:r>
      <w:r>
        <w:rPr>
          <w:sz w:val="24"/>
        </w:rPr>
        <w:t>części,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wypłacono</w:t>
      </w:r>
      <w:r>
        <w:rPr>
          <w:spacing w:val="1"/>
          <w:sz w:val="24"/>
        </w:rPr>
        <w:t xml:space="preserve"> </w:t>
      </w:r>
      <w:r>
        <w:rPr>
          <w:sz w:val="24"/>
        </w:rPr>
        <w:t>już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wbudowane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stały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częściami</w:t>
      </w:r>
      <w:r>
        <w:rPr>
          <w:spacing w:val="1"/>
          <w:sz w:val="24"/>
        </w:rPr>
        <w:t xml:space="preserve"> </w:t>
      </w:r>
      <w:r>
        <w:rPr>
          <w:sz w:val="24"/>
        </w:rPr>
        <w:t>składowymi,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własność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60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te rzeczy</w:t>
      </w:r>
      <w:r>
        <w:rPr>
          <w:spacing w:val="-5"/>
          <w:sz w:val="24"/>
        </w:rPr>
        <w:t xml:space="preserve"> </w:t>
      </w:r>
      <w:r>
        <w:rPr>
          <w:sz w:val="24"/>
        </w:rPr>
        <w:t>ponosi Wykonawca.</w:t>
      </w:r>
    </w:p>
    <w:p w14:paraId="73F98E69" w14:textId="77777777" w:rsidR="00E42E37" w:rsidRDefault="00E42E37">
      <w:pPr>
        <w:pStyle w:val="Tekstpodstawowy"/>
        <w:spacing w:before="8"/>
        <w:jc w:val="left"/>
        <w:rPr>
          <w:sz w:val="16"/>
        </w:rPr>
      </w:pPr>
    </w:p>
    <w:p w14:paraId="47D94888" w14:textId="77777777" w:rsidR="00E42E37" w:rsidRDefault="00000000">
      <w:pPr>
        <w:pStyle w:val="Nagwek1"/>
        <w:spacing w:before="90"/>
      </w:pPr>
      <w:r>
        <w:t>§ 4</w:t>
      </w:r>
    </w:p>
    <w:p w14:paraId="75C062F1" w14:textId="77777777" w:rsidR="00E42E37" w:rsidRDefault="00000000">
      <w:pPr>
        <w:pStyle w:val="Akapitzlist"/>
        <w:numPr>
          <w:ilvl w:val="0"/>
          <w:numId w:val="8"/>
        </w:numPr>
        <w:tabs>
          <w:tab w:val="left" w:pos="494"/>
        </w:tabs>
        <w:spacing w:line="274" w:lineRule="exact"/>
        <w:ind w:hanging="302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70A0BA13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8" w:hanging="360"/>
        <w:rPr>
          <w:sz w:val="24"/>
        </w:rPr>
      </w:pPr>
      <w:r>
        <w:rPr>
          <w:sz w:val="24"/>
        </w:rPr>
        <w:t>Dostawy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wykonania</w:t>
      </w:r>
      <w:r>
        <w:rPr>
          <w:spacing w:val="57"/>
          <w:sz w:val="24"/>
        </w:rPr>
        <w:t xml:space="preserve"> </w:t>
      </w:r>
      <w:r>
        <w:rPr>
          <w:sz w:val="24"/>
        </w:rPr>
        <w:t>robót</w:t>
      </w:r>
      <w:r>
        <w:rPr>
          <w:spacing w:val="5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montażem</w:t>
      </w:r>
      <w:r>
        <w:rPr>
          <w:spacing w:val="59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czynności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7"/>
          <w:sz w:val="24"/>
        </w:rPr>
        <w:t xml:space="preserve"> </w:t>
      </w:r>
      <w:r>
        <w:rPr>
          <w:sz w:val="24"/>
        </w:rPr>
        <w:t>opisanych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Rozdziale II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10F54ED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left="901" w:hanging="349"/>
        <w:rPr>
          <w:sz w:val="24"/>
        </w:rPr>
      </w:pPr>
      <w:r>
        <w:rPr>
          <w:sz w:val="24"/>
        </w:rPr>
        <w:t>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zakończenia zadania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terminach</w:t>
      </w:r>
      <w:r>
        <w:rPr>
          <w:spacing w:val="-1"/>
          <w:sz w:val="24"/>
        </w:rPr>
        <w:t xml:space="preserve"> </w:t>
      </w:r>
      <w:r>
        <w:rPr>
          <w:sz w:val="24"/>
        </w:rPr>
        <w:t>uzgodnionych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14:paraId="2439E2D6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4" w:hanging="360"/>
        <w:rPr>
          <w:sz w:val="24"/>
        </w:rPr>
      </w:pP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mienia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22"/>
          <w:sz w:val="24"/>
        </w:rPr>
        <w:t xml:space="preserve"> </w:t>
      </w:r>
      <w:r>
        <w:rPr>
          <w:sz w:val="24"/>
        </w:rPr>
        <w:t>przepisów</w:t>
      </w:r>
      <w:r>
        <w:rPr>
          <w:spacing w:val="23"/>
          <w:sz w:val="24"/>
        </w:rPr>
        <w:t xml:space="preserve"> </w:t>
      </w:r>
      <w:r>
        <w:rPr>
          <w:sz w:val="24"/>
        </w:rPr>
        <w:t>BHP,</w:t>
      </w:r>
      <w:r>
        <w:rPr>
          <w:spacing w:val="20"/>
          <w:sz w:val="24"/>
        </w:rPr>
        <w:t xml:space="preserve"> </w:t>
      </w:r>
      <w:r>
        <w:rPr>
          <w:sz w:val="24"/>
        </w:rPr>
        <w:t>p.poż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sanitarnych</w:t>
      </w:r>
      <w:r>
        <w:rPr>
          <w:spacing w:val="27"/>
          <w:sz w:val="24"/>
        </w:rPr>
        <w:t xml:space="preserve"> </w:t>
      </w:r>
      <w:r>
        <w:rPr>
          <w:sz w:val="24"/>
        </w:rPr>
        <w:t>we</w:t>
      </w:r>
      <w:r>
        <w:rPr>
          <w:spacing w:val="2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 i</w:t>
      </w:r>
      <w:r>
        <w:rPr>
          <w:spacing w:val="-1"/>
          <w:sz w:val="24"/>
        </w:rPr>
        <w:t xml:space="preserve"> </w:t>
      </w:r>
      <w:r>
        <w:rPr>
          <w:sz w:val="24"/>
        </w:rPr>
        <w:t>miejscach składowania materiałów.</w:t>
      </w:r>
    </w:p>
    <w:p w14:paraId="5BC0044E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left="901" w:hanging="349"/>
        <w:rPr>
          <w:sz w:val="24"/>
        </w:rPr>
      </w:pPr>
      <w:r>
        <w:rPr>
          <w:sz w:val="24"/>
        </w:rPr>
        <w:t>Stałej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707218FF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7" w:hanging="360"/>
        <w:jc w:val="both"/>
        <w:rPr>
          <w:sz w:val="24"/>
        </w:rPr>
      </w:pPr>
      <w:r>
        <w:rPr>
          <w:sz w:val="24"/>
        </w:rPr>
        <w:t>Utrzymania ogólnego porządku na placu budowy, na terenie bezpośrednio przylegającym do</w:t>
      </w:r>
      <w:r>
        <w:rPr>
          <w:spacing w:val="-57"/>
          <w:sz w:val="24"/>
        </w:rPr>
        <w:t xml:space="preserve"> </w:t>
      </w:r>
      <w:r>
        <w:rPr>
          <w:sz w:val="24"/>
        </w:rPr>
        <w:t>placu budowy, a także uporządkowanie terenu budowy nie później niż w terminie 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stosowanie się</w:t>
      </w:r>
      <w:r>
        <w:rPr>
          <w:spacing w:val="-1"/>
          <w:sz w:val="24"/>
        </w:rPr>
        <w:t xml:space="preserve"> </w:t>
      </w:r>
      <w:r>
        <w:rPr>
          <w:sz w:val="24"/>
        </w:rPr>
        <w:t>do zaleceń</w:t>
      </w:r>
      <w:r>
        <w:rPr>
          <w:spacing w:val="-1"/>
          <w:sz w:val="24"/>
        </w:rPr>
        <w:t xml:space="preserve"> </w:t>
      </w:r>
      <w:r>
        <w:rPr>
          <w:sz w:val="24"/>
        </w:rPr>
        <w:t>zarządcy</w:t>
      </w:r>
      <w:r>
        <w:rPr>
          <w:spacing w:val="-5"/>
          <w:sz w:val="24"/>
        </w:rPr>
        <w:t xml:space="preserve"> </w:t>
      </w:r>
      <w:r>
        <w:rPr>
          <w:sz w:val="24"/>
        </w:rPr>
        <w:t>drogi.</w:t>
      </w:r>
    </w:p>
    <w:p w14:paraId="6435E7B8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right="117" w:hanging="360"/>
        <w:jc w:val="both"/>
        <w:rPr>
          <w:sz w:val="24"/>
        </w:rPr>
      </w:pPr>
      <w:r>
        <w:rPr>
          <w:sz w:val="24"/>
        </w:rPr>
        <w:t>Informowania Zamawiającego o przebiegu robót i brania udziału w organizowanych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naradach</w:t>
      </w:r>
      <w:r>
        <w:rPr>
          <w:spacing w:val="1"/>
          <w:sz w:val="24"/>
        </w:rPr>
        <w:t xml:space="preserve"> </w:t>
      </w:r>
      <w:r>
        <w:rPr>
          <w:sz w:val="24"/>
        </w:rPr>
        <w:t>koordynacyjnych,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1"/>
          <w:sz w:val="24"/>
        </w:rPr>
        <w:t xml:space="preserve"> </w:t>
      </w:r>
      <w:r>
        <w:rPr>
          <w:sz w:val="24"/>
        </w:rPr>
        <w:t>odbiorowych,</w:t>
      </w:r>
      <w:r>
        <w:rPr>
          <w:spacing w:val="1"/>
          <w:sz w:val="24"/>
        </w:rPr>
        <w:t xml:space="preserve"> </w:t>
      </w:r>
      <w:r>
        <w:rPr>
          <w:sz w:val="24"/>
        </w:rPr>
        <w:t>komisjach</w:t>
      </w:r>
      <w:r>
        <w:rPr>
          <w:spacing w:val="1"/>
          <w:sz w:val="24"/>
        </w:rPr>
        <w:t xml:space="preserve"> </w:t>
      </w:r>
      <w:r>
        <w:rPr>
          <w:sz w:val="24"/>
        </w:rPr>
        <w:t>przeglądów gwarancyjnych i innych.</w:t>
      </w:r>
    </w:p>
    <w:p w14:paraId="03076C11" w14:textId="77777777" w:rsidR="00E42E37" w:rsidRDefault="00000000">
      <w:pPr>
        <w:pStyle w:val="Akapitzlist"/>
        <w:numPr>
          <w:ilvl w:val="1"/>
          <w:numId w:val="8"/>
        </w:numPr>
        <w:tabs>
          <w:tab w:val="left" w:pos="902"/>
        </w:tabs>
        <w:ind w:left="901" w:hanging="349"/>
        <w:jc w:val="both"/>
        <w:rPr>
          <w:sz w:val="24"/>
        </w:rPr>
      </w:pPr>
      <w:r>
        <w:rPr>
          <w:sz w:val="24"/>
        </w:rPr>
        <w:t>Przekazania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4EC98312" w14:textId="77777777" w:rsidR="00E42E37" w:rsidRDefault="00000000">
      <w:pPr>
        <w:pStyle w:val="Akapitzlist"/>
        <w:numPr>
          <w:ilvl w:val="0"/>
          <w:numId w:val="8"/>
        </w:numPr>
        <w:tabs>
          <w:tab w:val="left" w:pos="477"/>
        </w:tabs>
        <w:ind w:left="476" w:right="116" w:hanging="284"/>
        <w:jc w:val="both"/>
        <w:rPr>
          <w:sz w:val="24"/>
        </w:rPr>
      </w:pPr>
      <w:r>
        <w:rPr>
          <w:sz w:val="24"/>
        </w:rPr>
        <w:t>Wykonawca jest odpowiedzialny za ochronę środowiska na terenie budowy i w jej bezpośrednim</w:t>
      </w:r>
      <w:r>
        <w:rPr>
          <w:spacing w:val="-57"/>
          <w:sz w:val="24"/>
        </w:rPr>
        <w:t xml:space="preserve"> </w:t>
      </w:r>
      <w:r>
        <w:rPr>
          <w:sz w:val="24"/>
        </w:rPr>
        <w:t>sąsiedztwie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zakresie, w</w:t>
      </w:r>
      <w:r>
        <w:rPr>
          <w:spacing w:val="-1"/>
          <w:sz w:val="24"/>
        </w:rPr>
        <w:t xml:space="preserve"> </w:t>
      </w:r>
      <w:r>
        <w:rPr>
          <w:sz w:val="24"/>
        </w:rPr>
        <w:t>jakim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mieć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nią wpływ.</w:t>
      </w:r>
    </w:p>
    <w:p w14:paraId="23B61A8A" w14:textId="77777777" w:rsidR="00E42E37" w:rsidRDefault="00E42E37">
      <w:pPr>
        <w:pStyle w:val="Tekstpodstawowy"/>
        <w:spacing w:before="8"/>
        <w:jc w:val="left"/>
        <w:rPr>
          <w:sz w:val="25"/>
        </w:rPr>
      </w:pPr>
    </w:p>
    <w:p w14:paraId="1C24F82D" w14:textId="77777777" w:rsidR="00E42E37" w:rsidRDefault="00000000">
      <w:pPr>
        <w:pStyle w:val="Nagwek1"/>
        <w:ind w:left="5041"/>
        <w:jc w:val="both"/>
      </w:pPr>
      <w:r>
        <w:t>§ 5</w:t>
      </w:r>
    </w:p>
    <w:p w14:paraId="51519A3B" w14:textId="77777777" w:rsidR="00E42E37" w:rsidRDefault="00000000">
      <w:pPr>
        <w:pStyle w:val="Tekstpodstawowy"/>
        <w:ind w:left="620" w:right="114"/>
      </w:pPr>
      <w:r>
        <w:t>Zamawiający zobowiązuje się rozpocząć odbiór końcowy zadania w terminie 5 dni licząc od</w:t>
      </w:r>
      <w:r>
        <w:rPr>
          <w:spacing w:val="1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zgłoszenia o gotowości do</w:t>
      </w:r>
      <w:r>
        <w:rPr>
          <w:spacing w:val="-1"/>
        </w:rPr>
        <w:t xml:space="preserve"> </w:t>
      </w:r>
      <w:r>
        <w:t>rozpoczęcia czynności odbioru końcowego.</w:t>
      </w:r>
    </w:p>
    <w:p w14:paraId="4296B901" w14:textId="77777777" w:rsidR="00E42E37" w:rsidRDefault="00E42E37">
      <w:pPr>
        <w:pStyle w:val="Tekstpodstawowy"/>
        <w:spacing w:before="3"/>
        <w:jc w:val="left"/>
      </w:pPr>
    </w:p>
    <w:p w14:paraId="2B442099" w14:textId="77777777" w:rsidR="00E42E37" w:rsidRDefault="00000000">
      <w:pPr>
        <w:pStyle w:val="Nagwek1"/>
        <w:jc w:val="both"/>
      </w:pPr>
      <w:r>
        <w:t>§ 6</w:t>
      </w:r>
    </w:p>
    <w:p w14:paraId="6FA36120" w14:textId="77777777" w:rsidR="00E42E37" w:rsidRDefault="00000000">
      <w:pPr>
        <w:pStyle w:val="Tekstpodstawowy"/>
        <w:ind w:left="620" w:right="117"/>
      </w:pPr>
      <w:r>
        <w:t>Jeżeli</w:t>
      </w:r>
      <w:r>
        <w:rPr>
          <w:spacing w:val="1"/>
        </w:rPr>
        <w:t xml:space="preserve"> </w:t>
      </w:r>
      <w:r>
        <w:t>w toku czynności odbioru zostanie stwierdzone, że przedmiot Umowy nie osiągnął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 nie zakończenia prac,</w:t>
      </w:r>
      <w:r>
        <w:rPr>
          <w:spacing w:val="1"/>
        </w:rPr>
        <w:t xml:space="preserve"> </w:t>
      </w:r>
      <w:r>
        <w:t>Zamawiający może odmówić jego</w:t>
      </w:r>
      <w:r>
        <w:rPr>
          <w:spacing w:val="1"/>
        </w:rPr>
        <w:t xml:space="preserve"> </w:t>
      </w:r>
      <w:r>
        <w:t>odbioru.</w:t>
      </w:r>
    </w:p>
    <w:p w14:paraId="69D1F6C4" w14:textId="77777777" w:rsidR="00E42E37" w:rsidRDefault="00E42E37">
      <w:pPr>
        <w:pStyle w:val="Tekstpodstawowy"/>
        <w:spacing w:before="2"/>
        <w:jc w:val="left"/>
      </w:pPr>
    </w:p>
    <w:p w14:paraId="36F4BE01" w14:textId="77777777" w:rsidR="00E42E37" w:rsidRDefault="00000000">
      <w:pPr>
        <w:pStyle w:val="Nagwek1"/>
        <w:ind w:left="5005"/>
        <w:jc w:val="both"/>
      </w:pPr>
      <w:r>
        <w:t>§ 7</w:t>
      </w:r>
    </w:p>
    <w:p w14:paraId="662A0F6B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6"/>
          <w:sz w:val="24"/>
        </w:rPr>
        <w:t xml:space="preserve"> </w:t>
      </w:r>
      <w:r>
        <w:rPr>
          <w:sz w:val="24"/>
        </w:rPr>
        <w:t>umowne za:</w:t>
      </w:r>
    </w:p>
    <w:p w14:paraId="769E5AA7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odstąpienie od umowy przez Wykonawcę z przyczyn niezależnych od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 odstąpienie od umowy przez Zamawiającego z przyczyn zależnych od 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20% wynagrodzenia;</w:t>
      </w:r>
    </w:p>
    <w:p w14:paraId="3408B041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14"/>
        <w:jc w:val="both"/>
        <w:rPr>
          <w:sz w:val="24"/>
        </w:rPr>
      </w:pPr>
      <w:r>
        <w:rPr>
          <w:sz w:val="24"/>
        </w:rPr>
        <w:t>przekroczenie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 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ust.1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rozpoczęty</w:t>
      </w:r>
      <w:r>
        <w:rPr>
          <w:spacing w:val="60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zwłoki;</w:t>
      </w:r>
    </w:p>
    <w:p w14:paraId="4C5E838E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15"/>
        <w:jc w:val="both"/>
        <w:rPr>
          <w:sz w:val="24"/>
        </w:rPr>
      </w:pPr>
      <w:r>
        <w:rPr>
          <w:sz w:val="24"/>
        </w:rPr>
        <w:t>zwłokę w usunięciu</w:t>
      </w:r>
      <w:r>
        <w:rPr>
          <w:spacing w:val="1"/>
          <w:sz w:val="24"/>
        </w:rPr>
        <w:t xml:space="preserve"> </w:t>
      </w:r>
      <w:r>
        <w:rPr>
          <w:sz w:val="24"/>
        </w:rPr>
        <w:t>awarii</w:t>
      </w:r>
      <w:r>
        <w:rPr>
          <w:spacing w:val="1"/>
          <w:sz w:val="24"/>
        </w:rPr>
        <w:t xml:space="preserve"> </w:t>
      </w:r>
      <w:r>
        <w:rPr>
          <w:sz w:val="24"/>
        </w:rPr>
        <w:t>(w tym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usterek) stwierdzonych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(częściowych,</w:t>
      </w:r>
      <w:r>
        <w:rPr>
          <w:spacing w:val="1"/>
          <w:sz w:val="24"/>
        </w:rPr>
        <w:t xml:space="preserve"> </w:t>
      </w:r>
      <w:r>
        <w:rPr>
          <w:sz w:val="24"/>
        </w:rPr>
        <w:t>końcowych)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0,2%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6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usunięcie awarii;</w:t>
      </w:r>
    </w:p>
    <w:p w14:paraId="60E9C589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20"/>
        <w:jc w:val="both"/>
        <w:rPr>
          <w:sz w:val="24"/>
        </w:rPr>
      </w:pPr>
      <w:r>
        <w:rPr>
          <w:sz w:val="24"/>
        </w:rPr>
        <w:t>brak zapłaty wynagrodzenia należnego podwykonawcom lub dalszym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1,0%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5"/>
          <w:sz w:val="24"/>
        </w:rPr>
        <w:t xml:space="preserve"> </w:t>
      </w:r>
      <w:r>
        <w:rPr>
          <w:sz w:val="24"/>
        </w:rPr>
        <w:t>przypadek;</w:t>
      </w:r>
    </w:p>
    <w:p w14:paraId="034C08A4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16"/>
        <w:jc w:val="both"/>
        <w:rPr>
          <w:sz w:val="24"/>
        </w:rPr>
      </w:pPr>
      <w:r>
        <w:rPr>
          <w:sz w:val="24"/>
        </w:rPr>
        <w:t>nieterminową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0,2%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4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zwłoki;</w:t>
      </w:r>
    </w:p>
    <w:p w14:paraId="16F43653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nieprzedłożenie do zaakceptowania projektu umowy o podwykonawstwo lub projektu 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0,2%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6"/>
          <w:sz w:val="24"/>
        </w:rPr>
        <w:t xml:space="preserve"> </w:t>
      </w:r>
      <w:r>
        <w:rPr>
          <w:sz w:val="24"/>
        </w:rPr>
        <w:t>przypadek;</w:t>
      </w:r>
    </w:p>
    <w:p w14:paraId="31D4D137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hanging="361"/>
        <w:jc w:val="both"/>
        <w:rPr>
          <w:sz w:val="24"/>
        </w:rPr>
      </w:pPr>
      <w:r>
        <w:rPr>
          <w:sz w:val="24"/>
        </w:rPr>
        <w:t>nieprzedłożenie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poświadczonej za</w:t>
      </w:r>
      <w:r>
        <w:rPr>
          <w:spacing w:val="-2"/>
          <w:sz w:val="24"/>
        </w:rPr>
        <w:t xml:space="preserve"> </w:t>
      </w: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oryginałem,</w:t>
      </w:r>
      <w:r>
        <w:rPr>
          <w:spacing w:val="-1"/>
          <w:sz w:val="24"/>
        </w:rPr>
        <w:t xml:space="preserve"> </w:t>
      </w:r>
      <w:r>
        <w:rPr>
          <w:sz w:val="24"/>
        </w:rPr>
        <w:t>kopii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14:paraId="4C6B0B43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419BF2D7" w14:textId="77777777" w:rsidR="00E42E37" w:rsidRDefault="00000000">
      <w:pPr>
        <w:pStyle w:val="Tekstpodstawowy"/>
        <w:spacing w:before="65"/>
        <w:ind w:left="1186"/>
      </w:pPr>
      <w:r>
        <w:lastRenderedPageBreak/>
        <w:t>o</w:t>
      </w:r>
      <w:r>
        <w:rPr>
          <w:spacing w:val="-2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0,2%</w:t>
      </w:r>
      <w:r>
        <w:rPr>
          <w:spacing w:val="-3"/>
        </w:rPr>
        <w:t xml:space="preserve"> </w:t>
      </w:r>
      <w:r>
        <w:t>wynagrodzenia;</w:t>
      </w:r>
    </w:p>
    <w:p w14:paraId="16BFF25B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right="121"/>
        <w:jc w:val="both"/>
        <w:rPr>
          <w:sz w:val="24"/>
        </w:rPr>
      </w:pPr>
      <w:r>
        <w:rPr>
          <w:sz w:val="24"/>
        </w:rPr>
        <w:t>brak zmiany umowy o podwykonawstwo w zakresie terminu zapłaty w wysokości 0,2%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wynagrodzenia;</w:t>
      </w:r>
    </w:p>
    <w:p w14:paraId="5CC15523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nieujawnionych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28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podstawie</w:t>
      </w:r>
      <w:r>
        <w:rPr>
          <w:spacing w:val="27"/>
          <w:sz w:val="24"/>
        </w:rPr>
        <w:t xml:space="preserve"> </w:t>
      </w:r>
      <w:r>
        <w:rPr>
          <w:sz w:val="24"/>
        </w:rPr>
        <w:t>zawartych</w:t>
      </w:r>
      <w:r>
        <w:rPr>
          <w:spacing w:val="29"/>
          <w:sz w:val="24"/>
        </w:rPr>
        <w:t xml:space="preserve"> </w:t>
      </w:r>
      <w:r>
        <w:rPr>
          <w:sz w:val="24"/>
        </w:rPr>
        <w:t>umów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28"/>
          <w:sz w:val="24"/>
        </w:rPr>
        <w:t xml:space="preserve"> </w:t>
      </w:r>
      <w:r>
        <w:rPr>
          <w:sz w:val="24"/>
        </w:rPr>
        <w:t>co</w:t>
      </w:r>
      <w:r>
        <w:rPr>
          <w:spacing w:val="-58"/>
          <w:sz w:val="24"/>
        </w:rPr>
        <w:t xml:space="preserve"> </w:t>
      </w:r>
      <w:r>
        <w:rPr>
          <w:sz w:val="24"/>
        </w:rPr>
        <w:t>do których Zamawiający wniósł sprzeciw, w wysokości 2,0% wynagrodzenia za każdy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5"/>
          <w:sz w:val="24"/>
        </w:rPr>
        <w:t xml:space="preserve"> </w:t>
      </w:r>
      <w:r>
        <w:rPr>
          <w:sz w:val="24"/>
        </w:rPr>
        <w:t>przypadek;</w:t>
      </w:r>
    </w:p>
    <w:p w14:paraId="7FEC15E0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ind w:hanging="361"/>
        <w:jc w:val="both"/>
        <w:rPr>
          <w:sz w:val="24"/>
        </w:rPr>
      </w:pPr>
      <w:r>
        <w:rPr>
          <w:sz w:val="24"/>
        </w:rPr>
        <w:t>niewykonanie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terminie:</w:t>
      </w:r>
    </w:p>
    <w:p w14:paraId="1F101D60" w14:textId="77777777" w:rsidR="00E42E37" w:rsidRDefault="00000000">
      <w:pPr>
        <w:pStyle w:val="Akapitzlist"/>
        <w:numPr>
          <w:ilvl w:val="2"/>
          <w:numId w:val="7"/>
        </w:numPr>
        <w:tabs>
          <w:tab w:val="left" w:pos="1609"/>
          <w:tab w:val="left" w:pos="1610"/>
        </w:tabs>
        <w:spacing w:before="2" w:line="293" w:lineRule="exact"/>
        <w:ind w:hanging="349"/>
        <w:jc w:val="left"/>
        <w:rPr>
          <w:sz w:val="24"/>
        </w:rPr>
      </w:pPr>
      <w:r>
        <w:rPr>
          <w:sz w:val="24"/>
        </w:rPr>
        <w:t>przeglądów</w:t>
      </w:r>
      <w:r>
        <w:rPr>
          <w:spacing w:val="-4"/>
          <w:sz w:val="24"/>
        </w:rPr>
        <w:t xml:space="preserve"> </w:t>
      </w:r>
      <w:r>
        <w:rPr>
          <w:sz w:val="24"/>
        </w:rPr>
        <w:t>okresowych,</w:t>
      </w:r>
    </w:p>
    <w:p w14:paraId="4843AE09" w14:textId="77777777" w:rsidR="00E42E37" w:rsidRDefault="00000000">
      <w:pPr>
        <w:pStyle w:val="Akapitzlist"/>
        <w:numPr>
          <w:ilvl w:val="2"/>
          <w:numId w:val="7"/>
        </w:numPr>
        <w:tabs>
          <w:tab w:val="left" w:pos="1609"/>
          <w:tab w:val="left" w:pos="1610"/>
        </w:tabs>
        <w:spacing w:line="292" w:lineRule="exact"/>
        <w:ind w:hanging="349"/>
        <w:jc w:val="left"/>
        <w:rPr>
          <w:sz w:val="24"/>
        </w:rPr>
      </w:pP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wad,</w:t>
      </w:r>
      <w:r>
        <w:rPr>
          <w:spacing w:val="-1"/>
          <w:sz w:val="24"/>
        </w:rPr>
        <w:t xml:space="preserve"> </w:t>
      </w:r>
      <w:r>
        <w:rPr>
          <w:sz w:val="24"/>
        </w:rPr>
        <w:t>usterek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awarii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</w:p>
    <w:p w14:paraId="67787804" w14:textId="77777777" w:rsidR="00E42E37" w:rsidRDefault="00000000">
      <w:pPr>
        <w:pStyle w:val="Tekstpodstawowy"/>
        <w:ind w:left="1186"/>
        <w:jc w:val="left"/>
      </w:pPr>
      <w:r>
        <w:t>lub</w:t>
      </w:r>
      <w:r>
        <w:rPr>
          <w:spacing w:val="16"/>
        </w:rPr>
        <w:t xml:space="preserve"> </w:t>
      </w:r>
      <w:r>
        <w:t>wykonywanie</w:t>
      </w:r>
      <w:r>
        <w:rPr>
          <w:spacing w:val="15"/>
        </w:rPr>
        <w:t xml:space="preserve"> </w:t>
      </w:r>
      <w:r>
        <w:t>ich</w:t>
      </w:r>
      <w:r>
        <w:rPr>
          <w:spacing w:val="15"/>
        </w:rPr>
        <w:t xml:space="preserve"> </w:t>
      </w:r>
      <w:r>
        <w:t>niedbale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wysokości</w:t>
      </w:r>
      <w:r>
        <w:rPr>
          <w:spacing w:val="15"/>
        </w:rPr>
        <w:t xml:space="preserve"> </w:t>
      </w:r>
      <w:r>
        <w:t>0,2%</w:t>
      </w:r>
      <w:r>
        <w:rPr>
          <w:spacing w:val="14"/>
        </w:rPr>
        <w:t xml:space="preserve"> </w:t>
      </w:r>
      <w:r>
        <w:t>wynagrodzenia</w:t>
      </w:r>
      <w:r>
        <w:rPr>
          <w:spacing w:val="20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każdy</w:t>
      </w:r>
      <w:r>
        <w:rPr>
          <w:spacing w:val="10"/>
        </w:rPr>
        <w:t xml:space="preserve"> </w:t>
      </w:r>
      <w:r>
        <w:t>stwierdzony</w:t>
      </w:r>
      <w:r>
        <w:rPr>
          <w:spacing w:val="-57"/>
        </w:rPr>
        <w:t xml:space="preserve"> </w:t>
      </w:r>
      <w:r>
        <w:t>przypadek.</w:t>
      </w:r>
    </w:p>
    <w:p w14:paraId="13A12F1C" w14:textId="77777777" w:rsidR="00E42E37" w:rsidRDefault="00E42E37">
      <w:pPr>
        <w:pStyle w:val="Tekstpodstawowy"/>
        <w:spacing w:before="10"/>
        <w:jc w:val="left"/>
        <w:rPr>
          <w:sz w:val="23"/>
        </w:rPr>
      </w:pPr>
    </w:p>
    <w:p w14:paraId="2999101A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zapłaci Wykonawcy</w:t>
      </w:r>
      <w:r>
        <w:rPr>
          <w:spacing w:val="-5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umowne:</w:t>
      </w:r>
    </w:p>
    <w:p w14:paraId="700B817F" w14:textId="77777777" w:rsidR="00E42E37" w:rsidRDefault="00000000">
      <w:pPr>
        <w:pStyle w:val="Akapitzlist"/>
        <w:numPr>
          <w:ilvl w:val="1"/>
          <w:numId w:val="7"/>
        </w:numPr>
        <w:tabs>
          <w:tab w:val="left" w:pos="1187"/>
        </w:tabs>
        <w:spacing w:line="242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 20% wynagrodzenia.</w:t>
      </w:r>
    </w:p>
    <w:p w14:paraId="0473CCFE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spacing w:before="2"/>
        <w:ind w:right="116"/>
        <w:jc w:val="both"/>
        <w:rPr>
          <w:sz w:val="24"/>
        </w:rPr>
      </w:pPr>
      <w:r>
        <w:rPr>
          <w:sz w:val="24"/>
        </w:rPr>
        <w:t>Wszystkie kary umowne będą naliczane od wynagrodzenia brutto określonego w § 3 ust 1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698BD675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ind w:right="10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naliczenia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kar umownych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 potrącenia z wynagrodzenia za przedmiot Umowy w wysokości równej naliczonych</w:t>
      </w:r>
      <w:r>
        <w:rPr>
          <w:spacing w:val="1"/>
          <w:sz w:val="24"/>
        </w:rPr>
        <w:t xml:space="preserve"> </w:t>
      </w:r>
      <w:r>
        <w:rPr>
          <w:sz w:val="24"/>
        </w:rPr>
        <w:t>kar. Kary umowne zostaną potrącane z faktury wystawionej przez 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Z tytułu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potrącenia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spowodowanej</w:t>
      </w:r>
      <w:r>
        <w:rPr>
          <w:spacing w:val="1"/>
          <w:sz w:val="24"/>
        </w:rPr>
        <w:t xml:space="preserve"> </w:t>
      </w:r>
      <w:r>
        <w:rPr>
          <w:sz w:val="24"/>
        </w:rPr>
        <w:t>naliczeniem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żadne</w:t>
      </w:r>
      <w:r>
        <w:rPr>
          <w:spacing w:val="1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nieprzysługiwania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wystawi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notę</w:t>
      </w:r>
      <w:r>
        <w:rPr>
          <w:spacing w:val="1"/>
          <w:sz w:val="24"/>
        </w:rPr>
        <w:t xml:space="preserve"> </w:t>
      </w:r>
      <w:r>
        <w:rPr>
          <w:sz w:val="24"/>
        </w:rPr>
        <w:t>księgową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kwotę</w:t>
      </w:r>
      <w:r>
        <w:rPr>
          <w:spacing w:val="-1"/>
          <w:sz w:val="24"/>
        </w:rPr>
        <w:t xml:space="preserve"> </w:t>
      </w:r>
      <w:r>
        <w:rPr>
          <w:sz w:val="24"/>
        </w:rPr>
        <w:t>należnej 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umownej.</w:t>
      </w:r>
    </w:p>
    <w:p w14:paraId="34AF2A76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ind w:right="114"/>
        <w:jc w:val="both"/>
        <w:rPr>
          <w:sz w:val="24"/>
        </w:rPr>
      </w:pPr>
      <w:r>
        <w:rPr>
          <w:sz w:val="24"/>
        </w:rPr>
        <w:t>Łączna maksymalna wysokość kar umownych nie może przekroczyć kwoty 20% wartości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brutto określonego w</w:t>
      </w:r>
      <w:r>
        <w:rPr>
          <w:spacing w:val="-1"/>
          <w:sz w:val="24"/>
        </w:rPr>
        <w:t xml:space="preserve"> </w:t>
      </w:r>
      <w:r>
        <w:rPr>
          <w:sz w:val="24"/>
        </w:rPr>
        <w:t>§ 3</w:t>
      </w:r>
      <w:r>
        <w:rPr>
          <w:spacing w:val="-1"/>
          <w:sz w:val="24"/>
        </w:rPr>
        <w:t xml:space="preserve"> </w:t>
      </w:r>
      <w:r>
        <w:rPr>
          <w:sz w:val="24"/>
        </w:rPr>
        <w:t>ust. 1 umowy.</w:t>
      </w:r>
    </w:p>
    <w:p w14:paraId="3EFCB02F" w14:textId="77777777" w:rsidR="00E42E37" w:rsidRDefault="00000000">
      <w:pPr>
        <w:pStyle w:val="Akapitzlist"/>
        <w:numPr>
          <w:ilvl w:val="0"/>
          <w:numId w:val="7"/>
        </w:numPr>
        <w:tabs>
          <w:tab w:val="left" w:pos="760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Jeżeli kara umowna nie pokryje poniesionej szkody, strony mogą dochodzić 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uzupełniającego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zasadach ogólnych.</w:t>
      </w:r>
    </w:p>
    <w:p w14:paraId="7EFFC134" w14:textId="77777777" w:rsidR="00E42E37" w:rsidRDefault="00E42E37">
      <w:pPr>
        <w:pStyle w:val="Tekstpodstawowy"/>
        <w:spacing w:before="4"/>
        <w:jc w:val="left"/>
      </w:pPr>
    </w:p>
    <w:p w14:paraId="34A3E8B2" w14:textId="77777777" w:rsidR="00E42E37" w:rsidRDefault="00000000">
      <w:pPr>
        <w:pStyle w:val="Nagwek1"/>
        <w:spacing w:before="1"/>
      </w:pPr>
      <w:r>
        <w:t>§ 8</w:t>
      </w:r>
    </w:p>
    <w:p w14:paraId="0F22B16F" w14:textId="77777777" w:rsidR="00E42E37" w:rsidRDefault="00000000">
      <w:pPr>
        <w:pStyle w:val="Akapitzlist"/>
        <w:numPr>
          <w:ilvl w:val="0"/>
          <w:numId w:val="6"/>
        </w:numPr>
        <w:tabs>
          <w:tab w:val="left" w:pos="620"/>
          <w:tab w:val="left" w:pos="621"/>
        </w:tabs>
        <w:ind w:right="112"/>
        <w:jc w:val="left"/>
        <w:rPr>
          <w:sz w:val="24"/>
        </w:rPr>
      </w:pPr>
      <w:r>
        <w:rPr>
          <w:sz w:val="24"/>
        </w:rPr>
        <w:t>Zamawiającemu</w:t>
      </w:r>
      <w:r>
        <w:rPr>
          <w:spacing w:val="7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7"/>
          <w:sz w:val="24"/>
        </w:rPr>
        <w:t xml:space="preserve"> </w:t>
      </w:r>
      <w:r>
        <w:rPr>
          <w:sz w:val="24"/>
        </w:rPr>
        <w:t>prawo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Umowy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terminie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8"/>
          <w:sz w:val="24"/>
        </w:rPr>
        <w:t xml:space="preserve"> </w:t>
      </w:r>
      <w:r>
        <w:rPr>
          <w:sz w:val="24"/>
        </w:rPr>
        <w:t>dni</w:t>
      </w:r>
      <w:r>
        <w:rPr>
          <w:spacing w:val="8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powzięcia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o jednym z</w:t>
      </w:r>
      <w:r>
        <w:rPr>
          <w:spacing w:val="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wymienionych przypadków:</w:t>
      </w:r>
    </w:p>
    <w:p w14:paraId="40FDAEB7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line="242" w:lineRule="auto"/>
        <w:ind w:right="115"/>
        <w:rPr>
          <w:sz w:val="24"/>
        </w:rPr>
      </w:pPr>
      <w:r>
        <w:rPr>
          <w:sz w:val="24"/>
        </w:rPr>
        <w:t>Wykonawca</w:t>
      </w:r>
      <w:r>
        <w:rPr>
          <w:spacing w:val="73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rozpoczął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przystąpił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odbioru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terenu  </w:t>
      </w:r>
      <w:r>
        <w:rPr>
          <w:spacing w:val="13"/>
          <w:sz w:val="24"/>
        </w:rPr>
        <w:t xml:space="preserve"> </w:t>
      </w:r>
      <w:r>
        <w:rPr>
          <w:sz w:val="24"/>
        </w:rPr>
        <w:t>budowy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20 dni od 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 niniejszej umowy,</w:t>
      </w:r>
    </w:p>
    <w:p w14:paraId="5F246F95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line="242" w:lineRule="auto"/>
        <w:ind w:right="112"/>
        <w:rPr>
          <w:sz w:val="24"/>
        </w:rPr>
      </w:pPr>
      <w:r>
        <w:rPr>
          <w:sz w:val="24"/>
        </w:rPr>
        <w:t>Wykonawca</w:t>
      </w:r>
      <w:r>
        <w:rPr>
          <w:spacing w:val="25"/>
          <w:sz w:val="24"/>
        </w:rPr>
        <w:t xml:space="preserve"> </w:t>
      </w:r>
      <w:r>
        <w:rPr>
          <w:sz w:val="24"/>
        </w:rPr>
        <w:t>przerwał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przyczyn</w:t>
      </w:r>
      <w:r>
        <w:rPr>
          <w:spacing w:val="28"/>
          <w:sz w:val="24"/>
        </w:rPr>
        <w:t xml:space="preserve"> </w:t>
      </w:r>
      <w:r>
        <w:rPr>
          <w:sz w:val="24"/>
        </w:rPr>
        <w:t>leżących</w:t>
      </w:r>
      <w:r>
        <w:rPr>
          <w:spacing w:val="29"/>
          <w:sz w:val="24"/>
        </w:rPr>
        <w:t xml:space="preserve"> </w:t>
      </w:r>
      <w:r>
        <w:rPr>
          <w:sz w:val="24"/>
        </w:rPr>
        <w:t>po</w:t>
      </w:r>
      <w:r>
        <w:rPr>
          <w:spacing w:val="26"/>
          <w:sz w:val="24"/>
        </w:rPr>
        <w:t xml:space="preserve"> </w:t>
      </w:r>
      <w:r>
        <w:rPr>
          <w:sz w:val="24"/>
        </w:rPr>
        <w:t>stronie</w:t>
      </w:r>
      <w:r>
        <w:rPr>
          <w:spacing w:val="27"/>
          <w:sz w:val="24"/>
        </w:rPr>
        <w:t xml:space="preserve"> </w:t>
      </w:r>
      <w:r>
        <w:rPr>
          <w:sz w:val="24"/>
        </w:rPr>
        <w:t>Wykonawcy</w:t>
      </w:r>
      <w:r>
        <w:rPr>
          <w:spacing w:val="2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i przerwa</w:t>
      </w:r>
      <w:r>
        <w:rPr>
          <w:spacing w:val="-2"/>
          <w:sz w:val="24"/>
        </w:rPr>
        <w:t xml:space="preserve"> </w:t>
      </w:r>
      <w:r>
        <w:rPr>
          <w:sz w:val="24"/>
        </w:rPr>
        <w:t>ta trwa dłużej niż</w:t>
      </w:r>
      <w:r>
        <w:rPr>
          <w:spacing w:val="1"/>
          <w:sz w:val="24"/>
        </w:rPr>
        <w:t xml:space="preserve"> </w:t>
      </w:r>
      <w:r>
        <w:rPr>
          <w:sz w:val="24"/>
        </w:rPr>
        <w:t>20 dni,</w:t>
      </w:r>
    </w:p>
    <w:p w14:paraId="13D97D73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3" w:line="242" w:lineRule="auto"/>
        <w:ind w:right="114"/>
        <w:rPr>
          <w:sz w:val="24"/>
        </w:rPr>
      </w:pPr>
      <w:r>
        <w:rPr>
          <w:sz w:val="24"/>
        </w:rPr>
        <w:t>Wykonawca</w:t>
      </w:r>
      <w:r>
        <w:rPr>
          <w:spacing w:val="55"/>
          <w:sz w:val="24"/>
        </w:rPr>
        <w:t xml:space="preserve"> </w:t>
      </w:r>
      <w:r>
        <w:rPr>
          <w:sz w:val="24"/>
        </w:rPr>
        <w:t>realizuje</w:t>
      </w:r>
      <w:r>
        <w:rPr>
          <w:spacing w:val="113"/>
          <w:sz w:val="24"/>
        </w:rPr>
        <w:t xml:space="preserve"> </w:t>
      </w:r>
      <w:r>
        <w:rPr>
          <w:sz w:val="24"/>
        </w:rPr>
        <w:t>roboty</w:t>
      </w:r>
      <w:r>
        <w:rPr>
          <w:spacing w:val="109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12"/>
          <w:sz w:val="24"/>
        </w:rPr>
        <w:t xml:space="preserve"> </w:t>
      </w:r>
      <w:r>
        <w:rPr>
          <w:sz w:val="24"/>
        </w:rPr>
        <w:t>niniejszą</w:t>
      </w:r>
      <w:r>
        <w:rPr>
          <w:spacing w:val="114"/>
          <w:sz w:val="24"/>
        </w:rPr>
        <w:t xml:space="preserve"> </w:t>
      </w:r>
      <w:r>
        <w:rPr>
          <w:sz w:val="24"/>
        </w:rPr>
        <w:t>Umową</w:t>
      </w:r>
      <w:r>
        <w:rPr>
          <w:spacing w:val="112"/>
          <w:sz w:val="24"/>
        </w:rPr>
        <w:t xml:space="preserve"> </w:t>
      </w:r>
      <w:r>
        <w:rPr>
          <w:sz w:val="24"/>
        </w:rPr>
        <w:t>w</w:t>
      </w:r>
      <w:r>
        <w:rPr>
          <w:spacing w:val="113"/>
          <w:sz w:val="24"/>
        </w:rPr>
        <w:t xml:space="preserve"> </w:t>
      </w:r>
      <w:r>
        <w:rPr>
          <w:sz w:val="24"/>
        </w:rPr>
        <w:t>sposób</w:t>
      </w:r>
      <w:r>
        <w:rPr>
          <w:spacing w:val="114"/>
          <w:sz w:val="24"/>
        </w:rPr>
        <w:t xml:space="preserve"> </w:t>
      </w:r>
      <w:r>
        <w:rPr>
          <w:sz w:val="24"/>
        </w:rPr>
        <w:t>niezgodny</w:t>
      </w:r>
      <w:r>
        <w:rPr>
          <w:spacing w:val="-57"/>
          <w:sz w:val="24"/>
        </w:rPr>
        <w:t xml:space="preserve"> </w:t>
      </w:r>
      <w:r>
        <w:rPr>
          <w:sz w:val="24"/>
        </w:rPr>
        <w:t>z dokumentacją</w:t>
      </w:r>
      <w:r>
        <w:rPr>
          <w:spacing w:val="-1"/>
          <w:sz w:val="24"/>
        </w:rPr>
        <w:t xml:space="preserve"> </w:t>
      </w:r>
      <w:r>
        <w:rPr>
          <w:sz w:val="24"/>
        </w:rPr>
        <w:t>projektową, 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lub 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Umową.</w:t>
      </w:r>
    </w:p>
    <w:p w14:paraId="19AE61D9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2" w:line="242" w:lineRule="auto"/>
        <w:ind w:right="115"/>
        <w:rPr>
          <w:sz w:val="24"/>
        </w:rPr>
      </w:pPr>
      <w:r>
        <w:rPr>
          <w:sz w:val="24"/>
        </w:rPr>
        <w:t>jeśli</w:t>
      </w:r>
      <w:r>
        <w:rPr>
          <w:spacing w:val="29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27"/>
          <w:sz w:val="24"/>
        </w:rPr>
        <w:t xml:space="preserve"> </w:t>
      </w:r>
      <w:r>
        <w:rPr>
          <w:sz w:val="24"/>
        </w:rPr>
        <w:t>Wykonawcy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wykonaniu</w:t>
      </w:r>
      <w:r>
        <w:rPr>
          <w:spacing w:val="31"/>
          <w:sz w:val="24"/>
        </w:rPr>
        <w:t xml:space="preserve"> </w:t>
      </w:r>
      <w:r>
        <w:rPr>
          <w:sz w:val="24"/>
        </w:rPr>
        <w:t>całości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9"/>
          <w:sz w:val="24"/>
        </w:rPr>
        <w:t xml:space="preserve"> </w:t>
      </w:r>
      <w:r>
        <w:rPr>
          <w:sz w:val="24"/>
        </w:rPr>
        <w:t>części</w:t>
      </w:r>
      <w:r>
        <w:rPr>
          <w:spacing w:val="29"/>
          <w:sz w:val="24"/>
        </w:rPr>
        <w:t xml:space="preserve"> </w:t>
      </w:r>
      <w:r>
        <w:rPr>
          <w:sz w:val="24"/>
        </w:rPr>
        <w:t>prac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stosunku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terminów,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2 Umowy</w:t>
      </w:r>
      <w:r>
        <w:rPr>
          <w:spacing w:val="-5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30 dni.</w:t>
      </w:r>
    </w:p>
    <w:p w14:paraId="51EC76BB" w14:textId="77777777" w:rsidR="00E42E37" w:rsidRDefault="00000000">
      <w:pPr>
        <w:pStyle w:val="Akapitzlist"/>
        <w:numPr>
          <w:ilvl w:val="0"/>
          <w:numId w:val="6"/>
        </w:numPr>
        <w:tabs>
          <w:tab w:val="left" w:pos="621"/>
        </w:tabs>
        <w:spacing w:before="2" w:line="242" w:lineRule="auto"/>
        <w:ind w:right="117" w:hanging="286"/>
        <w:jc w:val="left"/>
        <w:rPr>
          <w:sz w:val="24"/>
        </w:rPr>
      </w:pP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przypadku</w:t>
      </w:r>
      <w:r>
        <w:rPr>
          <w:spacing w:val="16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6"/>
          <w:sz w:val="24"/>
        </w:rPr>
        <w:t xml:space="preserve"> </w:t>
      </w:r>
      <w:r>
        <w:rPr>
          <w:sz w:val="24"/>
        </w:rPr>
        <w:t>od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12"/>
          <w:sz w:val="24"/>
        </w:rPr>
        <w:t xml:space="preserve"> </w:t>
      </w:r>
      <w:r>
        <w:rPr>
          <w:sz w:val="24"/>
        </w:rPr>
        <w:t>Wykonawcę</w:t>
      </w:r>
      <w:r>
        <w:rPr>
          <w:spacing w:val="16"/>
          <w:sz w:val="24"/>
        </w:rPr>
        <w:t xml:space="preserve"> </w:t>
      </w:r>
      <w:r>
        <w:rPr>
          <w:sz w:val="24"/>
        </w:rPr>
        <w:t>oraz</w:t>
      </w:r>
      <w:r>
        <w:rPr>
          <w:spacing w:val="1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5"/>
          <w:sz w:val="24"/>
        </w:rPr>
        <w:t xml:space="preserve"> </w:t>
      </w:r>
      <w:r>
        <w:rPr>
          <w:sz w:val="24"/>
        </w:rPr>
        <w:t>obciążają</w:t>
      </w:r>
      <w:r>
        <w:rPr>
          <w:spacing w:val="1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szczegółowe:</w:t>
      </w:r>
    </w:p>
    <w:p w14:paraId="7793C6E9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4"/>
        <w:ind w:right="112"/>
        <w:jc w:val="both"/>
        <w:rPr>
          <w:sz w:val="24"/>
        </w:rPr>
      </w:pPr>
      <w:r>
        <w:rPr>
          <w:sz w:val="24"/>
        </w:rPr>
        <w:t>Wykonawca zabezpieczy przerwane roboty w zakresie obustronnie uzgodnionym na koszt</w:t>
      </w:r>
      <w:r>
        <w:rPr>
          <w:spacing w:val="1"/>
          <w:sz w:val="24"/>
        </w:rPr>
        <w:t xml:space="preserve"> </w:t>
      </w:r>
      <w:r>
        <w:rPr>
          <w:sz w:val="24"/>
        </w:rPr>
        <w:t>strony,</w:t>
      </w:r>
      <w:r>
        <w:rPr>
          <w:spacing w:val="-1"/>
          <w:sz w:val="24"/>
        </w:rPr>
        <w:t xml:space="preserve"> </w:t>
      </w:r>
      <w:r>
        <w:rPr>
          <w:sz w:val="24"/>
        </w:rPr>
        <w:t>po której leżą</w:t>
      </w:r>
      <w:r>
        <w:rPr>
          <w:spacing w:val="-1"/>
          <w:sz w:val="24"/>
        </w:rPr>
        <w:t xml:space="preserve"> </w:t>
      </w:r>
      <w:r>
        <w:rPr>
          <w:sz w:val="24"/>
        </w:rPr>
        <w:t>przyczyny</w:t>
      </w:r>
      <w:r>
        <w:rPr>
          <w:spacing w:val="-5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od Umowy</w:t>
      </w:r>
      <w:r>
        <w:rPr>
          <w:spacing w:val="-5"/>
          <w:sz w:val="24"/>
        </w:rPr>
        <w:t xml:space="preserve"> </w:t>
      </w:r>
      <w:r>
        <w:rPr>
          <w:sz w:val="24"/>
        </w:rPr>
        <w:t>lub przerwania robót,</w:t>
      </w:r>
    </w:p>
    <w:p w14:paraId="7B42D6D2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Wykonawca sporządzi wykaz tych materiałów, konstrukcji lub urządzeń, które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 wykorzystane przez Wykonawcę do realizacji innych robót nie objętych 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</w:p>
    <w:p w14:paraId="4E3831FF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5"/>
        <w:ind w:right="118"/>
        <w:jc w:val="both"/>
        <w:rPr>
          <w:sz w:val="24"/>
        </w:rPr>
      </w:pPr>
      <w:r>
        <w:rPr>
          <w:sz w:val="24"/>
        </w:rPr>
        <w:t>Wykonawca zgłosi do dokonania przez Zamawiającego odbioru robót przerwanych oraz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zabezpieczających,</w:t>
      </w:r>
    </w:p>
    <w:p w14:paraId="5CE2D947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8"/>
        <w:ind w:right="114"/>
        <w:jc w:val="both"/>
        <w:rPr>
          <w:sz w:val="24"/>
        </w:rPr>
      </w:pPr>
      <w:r>
        <w:rPr>
          <w:sz w:val="24"/>
        </w:rPr>
        <w:t>w terminie 7 dni od daty zgłoszenia, o którym mowa w pkt 3) Wykonawca przy udziale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zestawieniem</w:t>
      </w:r>
      <w:r>
        <w:rPr>
          <w:spacing w:val="48"/>
          <w:sz w:val="24"/>
        </w:rPr>
        <w:t xml:space="preserve"> </w:t>
      </w:r>
      <w:r>
        <w:rPr>
          <w:sz w:val="24"/>
        </w:rPr>
        <w:t>wartości</w:t>
      </w:r>
      <w:r>
        <w:rPr>
          <w:spacing w:val="52"/>
          <w:sz w:val="24"/>
        </w:rPr>
        <w:t xml:space="preserve"> </w:t>
      </w:r>
      <w:r>
        <w:rPr>
          <w:sz w:val="24"/>
        </w:rPr>
        <w:t>wykonanych</w:t>
      </w:r>
      <w:r>
        <w:rPr>
          <w:spacing w:val="51"/>
          <w:sz w:val="24"/>
        </w:rPr>
        <w:t xml:space="preserve"> </w:t>
      </w:r>
      <w:r>
        <w:rPr>
          <w:sz w:val="24"/>
        </w:rPr>
        <w:t>robót</w:t>
      </w:r>
      <w:r>
        <w:rPr>
          <w:spacing w:val="48"/>
          <w:sz w:val="24"/>
        </w:rPr>
        <w:t xml:space="preserve"> </w:t>
      </w:r>
      <w:r>
        <w:rPr>
          <w:sz w:val="24"/>
        </w:rPr>
        <w:t>według</w:t>
      </w:r>
      <w:r>
        <w:rPr>
          <w:spacing w:val="47"/>
          <w:sz w:val="24"/>
        </w:rPr>
        <w:t xml:space="preserve"> </w:t>
      </w:r>
      <w:r>
        <w:rPr>
          <w:sz w:val="24"/>
        </w:rPr>
        <w:t>stanu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dzień</w:t>
      </w:r>
      <w:r>
        <w:rPr>
          <w:spacing w:val="48"/>
          <w:sz w:val="24"/>
        </w:rPr>
        <w:t xml:space="preserve"> </w:t>
      </w:r>
      <w:r>
        <w:rPr>
          <w:sz w:val="24"/>
        </w:rPr>
        <w:t>odstąpienia;</w:t>
      </w:r>
      <w:r>
        <w:rPr>
          <w:spacing w:val="49"/>
          <w:sz w:val="24"/>
        </w:rPr>
        <w:t xml:space="preserve"> </w:t>
      </w:r>
      <w:r>
        <w:rPr>
          <w:sz w:val="24"/>
        </w:rPr>
        <w:t>protokół</w:t>
      </w:r>
    </w:p>
    <w:p w14:paraId="05B66A3D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180" w:left="940" w:header="0" w:footer="986" w:gutter="0"/>
          <w:cols w:space="708"/>
        </w:sectPr>
      </w:pPr>
    </w:p>
    <w:p w14:paraId="421659C9" w14:textId="77777777" w:rsidR="00E42E37" w:rsidRDefault="00000000">
      <w:pPr>
        <w:pStyle w:val="Tekstpodstawowy"/>
        <w:spacing w:before="65"/>
        <w:ind w:left="1045"/>
        <w:jc w:val="left"/>
      </w:pPr>
      <w:r>
        <w:lastRenderedPageBreak/>
        <w:t>inwentaryzacji</w:t>
      </w:r>
      <w:r>
        <w:rPr>
          <w:spacing w:val="5"/>
        </w:rPr>
        <w:t xml:space="preserve"> </w:t>
      </w:r>
      <w:r>
        <w:t>robót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toku</w:t>
      </w:r>
      <w:r>
        <w:rPr>
          <w:spacing w:val="5"/>
        </w:rPr>
        <w:t xml:space="preserve"> </w:t>
      </w:r>
      <w:r>
        <w:t>stanowić</w:t>
      </w:r>
      <w:r>
        <w:rPr>
          <w:spacing w:val="5"/>
        </w:rPr>
        <w:t xml:space="preserve"> </w:t>
      </w:r>
      <w:r>
        <w:t>będzie</w:t>
      </w:r>
      <w:r>
        <w:rPr>
          <w:spacing w:val="4"/>
        </w:rPr>
        <w:t xml:space="preserve"> </w:t>
      </w:r>
      <w:r>
        <w:t>podstawę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wystawienia</w:t>
      </w:r>
      <w:r>
        <w:rPr>
          <w:spacing w:val="6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VAT</w:t>
      </w:r>
      <w:r>
        <w:rPr>
          <w:spacing w:val="4"/>
        </w:rPr>
        <w:t xml:space="preserve"> </w:t>
      </w:r>
      <w:r>
        <w:t>przez</w:t>
      </w:r>
      <w:r>
        <w:rPr>
          <w:spacing w:val="-57"/>
        </w:rPr>
        <w:t xml:space="preserve"> </w:t>
      </w:r>
      <w:r>
        <w:t>Wykonawcę,</w:t>
      </w:r>
    </w:p>
    <w:p w14:paraId="6E7F53A0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5"/>
        <w:ind w:right="118"/>
        <w:rPr>
          <w:sz w:val="24"/>
        </w:rPr>
      </w:pPr>
      <w:r>
        <w:rPr>
          <w:sz w:val="24"/>
        </w:rPr>
        <w:t>Wykonawca</w:t>
      </w:r>
      <w:r>
        <w:rPr>
          <w:spacing w:val="54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55"/>
          <w:sz w:val="24"/>
        </w:rPr>
        <w:t xml:space="preserve"> </w:t>
      </w:r>
      <w:r>
        <w:rPr>
          <w:sz w:val="24"/>
        </w:rPr>
        <w:t>nie</w:t>
      </w:r>
      <w:r>
        <w:rPr>
          <w:spacing w:val="58"/>
          <w:sz w:val="24"/>
        </w:rPr>
        <w:t xml:space="preserve"> </w:t>
      </w:r>
      <w:r>
        <w:rPr>
          <w:sz w:val="24"/>
        </w:rPr>
        <w:t>później</w:t>
      </w:r>
      <w:r>
        <w:rPr>
          <w:spacing w:val="56"/>
          <w:sz w:val="24"/>
        </w:rPr>
        <w:t xml:space="preserve"> </w:t>
      </w:r>
      <w:r>
        <w:rPr>
          <w:sz w:val="24"/>
        </w:rPr>
        <w:t>jednak</w:t>
      </w:r>
      <w:r>
        <w:rPr>
          <w:spacing w:val="58"/>
          <w:sz w:val="24"/>
        </w:rPr>
        <w:t xml:space="preserve"> </w:t>
      </w:r>
      <w:r>
        <w:rPr>
          <w:sz w:val="24"/>
        </w:rPr>
        <w:t>niż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terminie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6"/>
          <w:sz w:val="24"/>
        </w:rPr>
        <w:t xml:space="preserve"> </w:t>
      </w:r>
      <w:r>
        <w:rPr>
          <w:sz w:val="24"/>
        </w:rPr>
        <w:t>dni,</w:t>
      </w:r>
      <w:r>
        <w:rPr>
          <w:spacing w:val="56"/>
          <w:sz w:val="24"/>
        </w:rPr>
        <w:t xml:space="preserve"> </w:t>
      </w:r>
      <w:r>
        <w:rPr>
          <w:sz w:val="24"/>
        </w:rPr>
        <w:t>usunie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terenu</w:t>
      </w:r>
      <w:r>
        <w:rPr>
          <w:spacing w:val="-57"/>
          <w:sz w:val="24"/>
        </w:rPr>
        <w:t xml:space="preserve"> </w:t>
      </w:r>
      <w:r>
        <w:rPr>
          <w:sz w:val="24"/>
        </w:rPr>
        <w:t>budowy</w:t>
      </w:r>
      <w:r>
        <w:rPr>
          <w:spacing w:val="-6"/>
          <w:sz w:val="24"/>
        </w:rPr>
        <w:t xml:space="preserve"> </w:t>
      </w:r>
      <w:r>
        <w:rPr>
          <w:sz w:val="24"/>
        </w:rPr>
        <w:t>urządzenia zaplecza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dostarczone,</w:t>
      </w:r>
    </w:p>
    <w:p w14:paraId="25B818A3" w14:textId="77777777" w:rsidR="00E42E37" w:rsidRDefault="00000000">
      <w:pPr>
        <w:pStyle w:val="Akapitzlist"/>
        <w:numPr>
          <w:ilvl w:val="1"/>
          <w:numId w:val="6"/>
        </w:numPr>
        <w:tabs>
          <w:tab w:val="left" w:pos="1046"/>
        </w:tabs>
        <w:spacing w:before="8"/>
        <w:ind w:right="118"/>
        <w:rPr>
          <w:sz w:val="24"/>
        </w:rPr>
      </w:pPr>
      <w:r>
        <w:rPr>
          <w:sz w:val="24"/>
        </w:rPr>
        <w:t>Zamawiający</w:t>
      </w:r>
      <w:r>
        <w:rPr>
          <w:spacing w:val="22"/>
          <w:sz w:val="24"/>
        </w:rPr>
        <w:t xml:space="preserve"> </w:t>
      </w:r>
      <w:r>
        <w:rPr>
          <w:sz w:val="24"/>
        </w:rPr>
        <w:t>dokona</w:t>
      </w:r>
      <w:r>
        <w:rPr>
          <w:spacing w:val="29"/>
          <w:sz w:val="24"/>
        </w:rPr>
        <w:t xml:space="preserve"> </w:t>
      </w:r>
      <w:r>
        <w:rPr>
          <w:sz w:val="24"/>
        </w:rPr>
        <w:t>odbioru</w:t>
      </w:r>
      <w:r>
        <w:rPr>
          <w:spacing w:val="30"/>
          <w:sz w:val="24"/>
        </w:rPr>
        <w:t xml:space="preserve"> </w:t>
      </w:r>
      <w:r>
        <w:rPr>
          <w:sz w:val="24"/>
        </w:rPr>
        <w:t>robót</w:t>
      </w:r>
      <w:r>
        <w:rPr>
          <w:spacing w:val="29"/>
          <w:sz w:val="24"/>
        </w:rPr>
        <w:t xml:space="preserve"> </w:t>
      </w:r>
      <w:r>
        <w:rPr>
          <w:sz w:val="24"/>
        </w:rPr>
        <w:t>przerwanych,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terminie</w:t>
      </w:r>
      <w:r>
        <w:rPr>
          <w:spacing w:val="30"/>
          <w:sz w:val="24"/>
        </w:rPr>
        <w:t xml:space="preserve"> </w:t>
      </w:r>
      <w:r>
        <w:rPr>
          <w:sz w:val="24"/>
        </w:rPr>
        <w:t>10</w:t>
      </w:r>
      <w:r>
        <w:rPr>
          <w:spacing w:val="29"/>
          <w:sz w:val="24"/>
        </w:rPr>
        <w:t xml:space="preserve"> </w:t>
      </w:r>
      <w:r>
        <w:rPr>
          <w:sz w:val="24"/>
        </w:rPr>
        <w:t>dni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27"/>
          <w:sz w:val="24"/>
        </w:rPr>
        <w:t xml:space="preserve"> </w:t>
      </w:r>
      <w:r>
        <w:rPr>
          <w:sz w:val="24"/>
        </w:rPr>
        <w:t>daty</w:t>
      </w:r>
      <w:r>
        <w:rPr>
          <w:spacing w:val="26"/>
          <w:sz w:val="24"/>
        </w:rPr>
        <w:t xml:space="preserve"> </w:t>
      </w:r>
      <w:r>
        <w:rPr>
          <w:sz w:val="24"/>
        </w:rPr>
        <w:t>przerwania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 za</w:t>
      </w:r>
      <w:r>
        <w:rPr>
          <w:spacing w:val="-1"/>
          <w:sz w:val="24"/>
        </w:rPr>
        <w:t xml:space="preserve"> </w:t>
      </w:r>
      <w:r>
        <w:rPr>
          <w:sz w:val="24"/>
        </w:rPr>
        <w:t>roboty, które</w:t>
      </w:r>
      <w:r>
        <w:rPr>
          <w:spacing w:val="-1"/>
          <w:sz w:val="24"/>
        </w:rPr>
        <w:t xml:space="preserve"> </w:t>
      </w:r>
      <w:r>
        <w:rPr>
          <w:sz w:val="24"/>
        </w:rPr>
        <w:t>zostały</w:t>
      </w:r>
      <w:r>
        <w:rPr>
          <w:spacing w:val="-5"/>
          <w:sz w:val="24"/>
        </w:rPr>
        <w:t xml:space="preserve"> </w:t>
      </w:r>
      <w:r>
        <w:rPr>
          <w:sz w:val="24"/>
        </w:rPr>
        <w:t>wykonane</w:t>
      </w:r>
      <w:r>
        <w:rPr>
          <w:spacing w:val="-1"/>
          <w:sz w:val="24"/>
        </w:rPr>
        <w:t xml:space="preserve"> </w:t>
      </w:r>
      <w:r>
        <w:rPr>
          <w:sz w:val="24"/>
        </w:rPr>
        <w:t>do dnia odstąpienia,</w:t>
      </w:r>
    </w:p>
    <w:p w14:paraId="2295F444" w14:textId="77777777" w:rsidR="00E42E37" w:rsidRDefault="00E42E37">
      <w:pPr>
        <w:pStyle w:val="Tekstpodstawowy"/>
        <w:spacing w:before="9"/>
        <w:jc w:val="left"/>
      </w:pPr>
    </w:p>
    <w:p w14:paraId="6DC8A061" w14:textId="77777777" w:rsidR="00E42E37" w:rsidRDefault="00000000">
      <w:pPr>
        <w:pStyle w:val="Nagwek1"/>
      </w:pPr>
      <w:r>
        <w:t>§ 9</w:t>
      </w:r>
    </w:p>
    <w:p w14:paraId="44BD949C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  <w:tab w:val="left" w:pos="2025"/>
          <w:tab w:val="left" w:pos="2809"/>
          <w:tab w:val="left" w:pos="4468"/>
          <w:tab w:val="left" w:pos="5715"/>
          <w:tab w:val="left" w:leader="dot" w:pos="8701"/>
          <w:tab w:val="left" w:pos="9511"/>
        </w:tabs>
        <w:ind w:right="108"/>
        <w:rPr>
          <w:i/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wnosi</w:t>
      </w:r>
      <w:r>
        <w:rPr>
          <w:sz w:val="24"/>
        </w:rPr>
        <w:tab/>
        <w:t>zabezpieczenie</w:t>
      </w:r>
      <w:r>
        <w:rPr>
          <w:sz w:val="24"/>
        </w:rPr>
        <w:tab/>
        <w:t>należytego</w:t>
      </w:r>
      <w:r>
        <w:rPr>
          <w:sz w:val="24"/>
        </w:rPr>
        <w:tab/>
        <w:t xml:space="preserve">wykonania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5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5%</w:t>
      </w:r>
      <w:r>
        <w:rPr>
          <w:spacing w:val="-5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"/>
          <w:sz w:val="24"/>
        </w:rPr>
        <w:t xml:space="preserve"> </w:t>
      </w:r>
      <w:r>
        <w:rPr>
          <w:sz w:val="24"/>
        </w:rPr>
        <w:t>brutto</w:t>
      </w:r>
      <w:r>
        <w:rPr>
          <w:spacing w:val="5"/>
          <w:sz w:val="24"/>
        </w:rPr>
        <w:t xml:space="preserve"> </w:t>
      </w:r>
      <w:r>
        <w:rPr>
          <w:sz w:val="24"/>
        </w:rPr>
        <w:t>określonej</w:t>
      </w:r>
      <w:r>
        <w:rPr>
          <w:spacing w:val="8"/>
          <w:sz w:val="24"/>
        </w:rPr>
        <w:t xml:space="preserve"> </w:t>
      </w:r>
      <w:r>
        <w:rPr>
          <w:sz w:val="24"/>
        </w:rPr>
        <w:t>§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ust.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tj.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wysokości:</w:t>
      </w:r>
      <w:r>
        <w:rPr>
          <w:sz w:val="24"/>
        </w:rPr>
        <w:tab/>
      </w:r>
      <w:r>
        <w:rPr>
          <w:sz w:val="24"/>
          <w:shd w:val="clear" w:color="auto" w:fill="FFFF00"/>
        </w:rPr>
        <w:t>zł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</w:t>
      </w:r>
      <w:r>
        <w:rPr>
          <w:i/>
          <w:sz w:val="24"/>
          <w:shd w:val="clear" w:color="auto" w:fill="FFFF00"/>
        </w:rPr>
        <w:t>słownie:</w:t>
      </w:r>
    </w:p>
    <w:p w14:paraId="37FB09C0" w14:textId="77777777" w:rsidR="00E42E37" w:rsidRDefault="00000000">
      <w:pPr>
        <w:ind w:left="620"/>
        <w:rPr>
          <w:b/>
          <w:sz w:val="24"/>
        </w:rPr>
      </w:pPr>
      <w:r>
        <w:rPr>
          <w:i/>
          <w:sz w:val="24"/>
          <w:shd w:val="clear" w:color="auto" w:fill="FFFF00"/>
        </w:rPr>
        <w:t>…………………)</w:t>
      </w:r>
      <w:r>
        <w:rPr>
          <w:b/>
          <w:sz w:val="24"/>
        </w:rPr>
        <w:t>.</w:t>
      </w:r>
    </w:p>
    <w:p w14:paraId="34B1E5DD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</w:tabs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-6"/>
          <w:sz w:val="24"/>
        </w:rPr>
        <w:t xml:space="preserve"> </w:t>
      </w:r>
      <w:r>
        <w:rPr>
          <w:sz w:val="24"/>
        </w:rPr>
        <w:t>zostało</w:t>
      </w:r>
      <w:r>
        <w:rPr>
          <w:spacing w:val="-1"/>
          <w:sz w:val="24"/>
        </w:rPr>
        <w:t xml:space="preserve"> </w:t>
      </w:r>
      <w:r>
        <w:rPr>
          <w:sz w:val="24"/>
        </w:rPr>
        <w:t>wniesione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27CC2455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</w:tabs>
        <w:ind w:right="109"/>
        <w:jc w:val="both"/>
        <w:rPr>
          <w:sz w:val="24"/>
        </w:rPr>
      </w:pPr>
      <w:r>
        <w:rPr>
          <w:sz w:val="24"/>
        </w:rPr>
        <w:t>Strony postanawiają, że</w:t>
      </w:r>
      <w:r>
        <w:rPr>
          <w:spacing w:val="60"/>
          <w:sz w:val="24"/>
        </w:rPr>
        <w:t xml:space="preserve"> </w:t>
      </w:r>
      <w:r>
        <w:rPr>
          <w:sz w:val="24"/>
        </w:rPr>
        <w:t>70% zabezpieczenia zostanie zwolnione Wykonawcy w ciągu 30 dni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końcowym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natomiast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pozostanie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-1"/>
          <w:sz w:val="24"/>
        </w:rPr>
        <w:t xml:space="preserve"> </w:t>
      </w:r>
      <w:r>
        <w:rPr>
          <w:sz w:val="24"/>
        </w:rPr>
        <w:t>robót i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zwrócone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15 dni</w:t>
      </w:r>
      <w:r>
        <w:rPr>
          <w:spacing w:val="-1"/>
          <w:sz w:val="24"/>
        </w:rPr>
        <w:t xml:space="preserve"> </w:t>
      </w:r>
      <w:r>
        <w:rPr>
          <w:sz w:val="24"/>
        </w:rPr>
        <w:t>po upływie</w:t>
      </w:r>
      <w:r>
        <w:rPr>
          <w:spacing w:val="-2"/>
          <w:sz w:val="24"/>
        </w:rPr>
        <w:t xml:space="preserve"> </w:t>
      </w:r>
      <w:r>
        <w:rPr>
          <w:sz w:val="24"/>
        </w:rPr>
        <w:t>okresu</w:t>
      </w:r>
      <w:r>
        <w:rPr>
          <w:spacing w:val="2"/>
          <w:sz w:val="24"/>
        </w:rPr>
        <w:t xml:space="preserve"> </w:t>
      </w:r>
      <w:r>
        <w:rPr>
          <w:sz w:val="24"/>
        </w:rPr>
        <w:t>rękojmi.</w:t>
      </w:r>
    </w:p>
    <w:p w14:paraId="5D9A8A92" w14:textId="77777777" w:rsidR="00E42E37" w:rsidRDefault="00000000">
      <w:pPr>
        <w:pStyle w:val="Akapitzlist"/>
        <w:numPr>
          <w:ilvl w:val="0"/>
          <w:numId w:val="5"/>
        </w:numPr>
        <w:tabs>
          <w:tab w:val="left" w:pos="621"/>
        </w:tabs>
        <w:jc w:val="both"/>
        <w:rPr>
          <w:sz w:val="24"/>
        </w:rPr>
      </w:pPr>
      <w:r>
        <w:rPr>
          <w:sz w:val="24"/>
        </w:rPr>
        <w:t>Koszty</w:t>
      </w:r>
      <w:r>
        <w:rPr>
          <w:spacing w:val="10"/>
          <w:sz w:val="24"/>
        </w:rPr>
        <w:t xml:space="preserve"> </w:t>
      </w:r>
      <w:r>
        <w:rPr>
          <w:sz w:val="24"/>
        </w:rPr>
        <w:t>ustanowienia</w:t>
      </w:r>
      <w:r>
        <w:rPr>
          <w:spacing w:val="15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7"/>
          <w:sz w:val="24"/>
        </w:rPr>
        <w:t xml:space="preserve"> </w:t>
      </w:r>
      <w:r>
        <w:rPr>
          <w:sz w:val="24"/>
        </w:rPr>
        <w:t>ponosi</w:t>
      </w:r>
      <w:r>
        <w:rPr>
          <w:spacing w:val="17"/>
          <w:sz w:val="24"/>
        </w:rPr>
        <w:t xml:space="preserve"> </w:t>
      </w:r>
      <w:r>
        <w:rPr>
          <w:sz w:val="24"/>
        </w:rPr>
        <w:t>Wykonawca.</w:t>
      </w:r>
    </w:p>
    <w:p w14:paraId="0CC2FE00" w14:textId="77777777" w:rsidR="00E42E37" w:rsidRDefault="00E42E37">
      <w:pPr>
        <w:pStyle w:val="Tekstpodstawowy"/>
        <w:spacing w:before="3"/>
        <w:jc w:val="left"/>
      </w:pPr>
    </w:p>
    <w:p w14:paraId="2F96FC40" w14:textId="77777777" w:rsidR="00E42E37" w:rsidRDefault="00000000">
      <w:pPr>
        <w:pStyle w:val="Nagwek1"/>
        <w:spacing w:before="1"/>
        <w:ind w:left="4801"/>
        <w:jc w:val="both"/>
      </w:pPr>
      <w:r>
        <w:t>§ 10</w:t>
      </w:r>
    </w:p>
    <w:p w14:paraId="4E57EA35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  <w:tab w:val="left" w:leader="dot" w:pos="4342"/>
        </w:tabs>
        <w:ind w:right="112"/>
        <w:jc w:val="both"/>
        <w:rPr>
          <w:sz w:val="24"/>
        </w:rPr>
      </w:pPr>
      <w:r>
        <w:rPr>
          <w:sz w:val="24"/>
        </w:rPr>
        <w:t>Wykonawca udziela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rękojmi i gwarancji jakości na cały przedmiot Umowy</w:t>
      </w:r>
      <w:r>
        <w:rPr>
          <w:spacing w:val="1"/>
          <w:sz w:val="24"/>
        </w:rPr>
        <w:t xml:space="preserve"> </w:t>
      </w:r>
      <w:r>
        <w:rPr>
          <w:sz w:val="24"/>
        </w:rPr>
        <w:t>(zamówienia)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z w:val="24"/>
        </w:rPr>
        <w:tab/>
        <w:t>m-</w:t>
      </w:r>
      <w:proofErr w:type="spellStart"/>
      <w:r>
        <w:rPr>
          <w:sz w:val="24"/>
        </w:rPr>
        <w:t>cy</w:t>
      </w:r>
      <w:proofErr w:type="spellEnd"/>
      <w:r>
        <w:rPr>
          <w:sz w:val="24"/>
        </w:rPr>
        <w:t>.</w:t>
      </w:r>
    </w:p>
    <w:p w14:paraId="1DC0CD9F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25"/>
        <w:jc w:val="both"/>
        <w:rPr>
          <w:sz w:val="24"/>
        </w:rPr>
      </w:pPr>
      <w:r>
        <w:rPr>
          <w:sz w:val="24"/>
        </w:rPr>
        <w:t>Bieg okresu gwarancji i rękojmi rozpoczyna się 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następnym</w:t>
      </w:r>
      <w:r>
        <w:rPr>
          <w:spacing w:val="1"/>
          <w:sz w:val="24"/>
        </w:rPr>
        <w:t xml:space="preserve"> </w:t>
      </w:r>
      <w:r>
        <w:rPr>
          <w:sz w:val="24"/>
        </w:rPr>
        <w:t>licząc od daty 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 a dla wymienionych materiałów lub urządzeń z dniem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wymiany.</w:t>
      </w:r>
    </w:p>
    <w:p w14:paraId="089D027D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dochodzić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"/>
          <w:sz w:val="24"/>
        </w:rPr>
        <w:t xml:space="preserve"> </w:t>
      </w:r>
      <w:r>
        <w:rPr>
          <w:sz w:val="24"/>
        </w:rPr>
        <w:t>w ust.</w:t>
      </w:r>
      <w:r>
        <w:rPr>
          <w:spacing w:val="-1"/>
          <w:sz w:val="24"/>
        </w:rPr>
        <w:t xml:space="preserve"> </w:t>
      </w:r>
      <w:r>
        <w:rPr>
          <w:sz w:val="24"/>
        </w:rPr>
        <w:t>1, jeżeli zgłosił</w:t>
      </w:r>
      <w:r>
        <w:rPr>
          <w:spacing w:val="-1"/>
          <w:sz w:val="24"/>
        </w:rPr>
        <w:t xml:space="preserve"> </w:t>
      </w:r>
      <w:r>
        <w:rPr>
          <w:sz w:val="24"/>
        </w:rPr>
        <w:t>wadę</w:t>
      </w:r>
      <w:r>
        <w:rPr>
          <w:spacing w:val="-1"/>
          <w:sz w:val="24"/>
        </w:rPr>
        <w:t xml:space="preserve"> </w:t>
      </w:r>
      <w:r>
        <w:rPr>
          <w:sz w:val="24"/>
        </w:rPr>
        <w:t>przed upływem</w:t>
      </w:r>
      <w:r>
        <w:rPr>
          <w:spacing w:val="-1"/>
          <w:sz w:val="24"/>
        </w:rPr>
        <w:t xml:space="preserve"> </w:t>
      </w:r>
      <w:r>
        <w:rPr>
          <w:sz w:val="24"/>
        </w:rPr>
        <w:t>tego okresu.</w:t>
      </w:r>
    </w:p>
    <w:p w14:paraId="0A7531F5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  <w:u w:val="single"/>
        </w:rPr>
        <w:t>Zamawiający wymaga aby zaoferowane w niniejszym postępowaniu pompy (i inne urządzenia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wchodzące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zakres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zadania)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posiadały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min.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24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miesięczną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gwarancje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producenta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autoryzowany serwis fabryczny (gwarancyjny i pogwarancyjny) oraz wsparcie techniczne na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terenie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Polski.</w:t>
      </w:r>
    </w:p>
    <w:p w14:paraId="4D0A2E7D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W okresie rękojmi i gwarancji koszty związane z wszelkimi naprawami oraz usuwaniem usterek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tkwiących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urządzeniu</w:t>
      </w:r>
      <w:r>
        <w:rPr>
          <w:spacing w:val="1"/>
          <w:sz w:val="24"/>
        </w:rPr>
        <w:t xml:space="preserve"> </w:t>
      </w:r>
      <w:r>
        <w:rPr>
          <w:sz w:val="24"/>
        </w:rPr>
        <w:t>ponosić</w:t>
      </w:r>
      <w:r>
        <w:rPr>
          <w:spacing w:val="1"/>
          <w:sz w:val="24"/>
        </w:rPr>
        <w:t xml:space="preserve"> </w:t>
      </w:r>
      <w:r>
        <w:rPr>
          <w:sz w:val="24"/>
        </w:rPr>
        <w:t>będzie 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dojazdu, demontażu i ponownego montażu urządzeń, odbioru, transportu do serwisu i ponownej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-6"/>
          <w:sz w:val="24"/>
        </w:rPr>
        <w:t xml:space="preserve"> </w:t>
      </w:r>
      <w:r>
        <w:rPr>
          <w:sz w:val="24"/>
        </w:rPr>
        <w:t>naprawionego sprzętu i urządzeń do pompowni itp.</w:t>
      </w:r>
    </w:p>
    <w:p w14:paraId="1AA64AE1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W okresie udzielonej gwarancji i rękojmi Wykonawca, zobowiązuje się naprawić 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usterki i wady</w:t>
      </w:r>
      <w:r>
        <w:rPr>
          <w:spacing w:val="-5"/>
          <w:sz w:val="24"/>
        </w:rPr>
        <w:t xml:space="preserve"> </w:t>
      </w:r>
      <w:r>
        <w:rPr>
          <w:sz w:val="24"/>
        </w:rPr>
        <w:t>pod warunkiem, że uszkodzenia:</w:t>
      </w:r>
    </w:p>
    <w:p w14:paraId="78934891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52" w:lineRule="auto"/>
        <w:ind w:right="118" w:hanging="360"/>
        <w:rPr>
          <w:sz w:val="24"/>
        </w:rPr>
      </w:pPr>
      <w:r>
        <w:rPr>
          <w:sz w:val="24"/>
        </w:rPr>
        <w:t>nie powstałych wskutek niewłaściwego lub niezgodnego z instrukcją 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1"/>
          <w:sz w:val="24"/>
        </w:rPr>
        <w:t xml:space="preserve"> </w:t>
      </w:r>
      <w:r>
        <w:rPr>
          <w:sz w:val="24"/>
        </w:rPr>
        <w:t>lub konserwacji urządzenia ,</w:t>
      </w:r>
    </w:p>
    <w:p w14:paraId="4553D0AC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91" w:lineRule="exact"/>
        <w:ind w:left="1609" w:hanging="337"/>
        <w:rPr>
          <w:sz w:val="24"/>
        </w:rPr>
      </w:pPr>
      <w:r>
        <w:rPr>
          <w:sz w:val="24"/>
        </w:rPr>
        <w:t>uszkodzeń, nie powstały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-7"/>
          <w:sz w:val="24"/>
        </w:rPr>
        <w:t xml:space="preserve"> </w:t>
      </w:r>
      <w:r>
        <w:rPr>
          <w:sz w:val="24"/>
        </w:rPr>
        <w:t>użytkownika lub</w:t>
      </w:r>
      <w:r>
        <w:rPr>
          <w:spacing w:val="2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trzeciej,</w:t>
      </w:r>
    </w:p>
    <w:p w14:paraId="3B7922D6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before="11" w:line="252" w:lineRule="auto"/>
        <w:ind w:right="118" w:hanging="360"/>
        <w:rPr>
          <w:sz w:val="24"/>
        </w:rPr>
      </w:pPr>
      <w:r>
        <w:rPr>
          <w:sz w:val="24"/>
        </w:rPr>
        <w:t>uszkodzenia, nie powstały wskutek wykorzystywania urządzenia niezgodnie z jego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</w:p>
    <w:p w14:paraId="313A491B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52" w:lineRule="auto"/>
        <w:ind w:right="111" w:hanging="360"/>
        <w:rPr>
          <w:sz w:val="24"/>
        </w:rPr>
      </w:pPr>
      <w:r>
        <w:rPr>
          <w:sz w:val="24"/>
        </w:rPr>
        <w:t>uszkodzenia,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powstały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skutek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gwałtownych</w:t>
      </w:r>
      <w:r>
        <w:rPr>
          <w:spacing w:val="1"/>
          <w:sz w:val="24"/>
        </w:rPr>
        <w:t xml:space="preserve"> </w:t>
      </w:r>
      <w:r>
        <w:rPr>
          <w:sz w:val="24"/>
        </w:rPr>
        <w:t>zjawisk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atmosferycznych i zdarzeń losowych takich jak np. wystąpienie pożaru, powodzi,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o charakterze</w:t>
      </w:r>
      <w:r>
        <w:rPr>
          <w:spacing w:val="-1"/>
          <w:sz w:val="24"/>
        </w:rPr>
        <w:t xml:space="preserve"> </w:t>
      </w:r>
      <w:r>
        <w:rPr>
          <w:sz w:val="24"/>
        </w:rPr>
        <w:t>militarnym.</w:t>
      </w:r>
    </w:p>
    <w:p w14:paraId="241350B9" w14:textId="77777777" w:rsidR="00E42E37" w:rsidRDefault="00000000">
      <w:pPr>
        <w:pStyle w:val="Akapitzlist"/>
        <w:numPr>
          <w:ilvl w:val="1"/>
          <w:numId w:val="4"/>
        </w:numPr>
        <w:tabs>
          <w:tab w:val="left" w:pos="1610"/>
        </w:tabs>
        <w:spacing w:line="252" w:lineRule="auto"/>
        <w:ind w:right="119" w:hanging="360"/>
        <w:rPr>
          <w:sz w:val="24"/>
        </w:rPr>
      </w:pPr>
      <w:r>
        <w:rPr>
          <w:sz w:val="24"/>
        </w:rPr>
        <w:t>uszkodzenia nie powstały wskutek obsługi urządzenia przez nieodpowiednią obsługę</w:t>
      </w:r>
      <w:r>
        <w:rPr>
          <w:spacing w:val="-57"/>
          <w:sz w:val="24"/>
        </w:rPr>
        <w:t xml:space="preserve"> </w:t>
      </w:r>
      <w:r>
        <w:rPr>
          <w:sz w:val="24"/>
        </w:rPr>
        <w:t>(niefachową</w:t>
      </w:r>
      <w:r>
        <w:rPr>
          <w:spacing w:val="-3"/>
          <w:sz w:val="24"/>
        </w:rPr>
        <w:t xml:space="preserve"> </w:t>
      </w:r>
      <w:r>
        <w:rPr>
          <w:sz w:val="24"/>
        </w:rPr>
        <w:t>lub nieprzeszkoloną).</w:t>
      </w:r>
    </w:p>
    <w:p w14:paraId="140CA0BA" w14:textId="77777777" w:rsidR="00E42E37" w:rsidRDefault="00E42E37">
      <w:pPr>
        <w:pStyle w:val="Tekstpodstawowy"/>
        <w:spacing w:before="7"/>
        <w:jc w:val="left"/>
        <w:rPr>
          <w:sz w:val="23"/>
        </w:rPr>
      </w:pPr>
    </w:p>
    <w:p w14:paraId="437EB90A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3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udzielonej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spoczywał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57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1"/>
          <w:sz w:val="24"/>
        </w:rPr>
        <w:t xml:space="preserve"> </w:t>
      </w:r>
      <w:r>
        <w:rPr>
          <w:sz w:val="24"/>
        </w:rPr>
        <w:t>okresowych</w:t>
      </w:r>
      <w:r>
        <w:rPr>
          <w:spacing w:val="1"/>
          <w:sz w:val="24"/>
        </w:rPr>
        <w:t xml:space="preserve"> </w:t>
      </w:r>
      <w:r>
        <w:rPr>
          <w:sz w:val="24"/>
        </w:rPr>
        <w:t>(technicznych,</w:t>
      </w:r>
      <w:r>
        <w:rPr>
          <w:spacing w:val="1"/>
          <w:sz w:val="24"/>
        </w:rPr>
        <w:t xml:space="preserve"> </w:t>
      </w:r>
      <w:r>
        <w:rPr>
          <w:sz w:val="24"/>
        </w:rPr>
        <w:t>serwisowych,</w:t>
      </w:r>
      <w:r>
        <w:rPr>
          <w:spacing w:val="1"/>
          <w:sz w:val="24"/>
        </w:rPr>
        <w:t xml:space="preserve"> </w:t>
      </w:r>
      <w:r>
        <w:rPr>
          <w:sz w:val="24"/>
        </w:rPr>
        <w:t>konserwacyjnych)</w:t>
      </w:r>
      <w:r>
        <w:rPr>
          <w:spacing w:val="61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-57"/>
          <w:sz w:val="24"/>
        </w:rPr>
        <w:t xml:space="preserve"> </w:t>
      </w:r>
      <w:r>
        <w:rPr>
          <w:sz w:val="24"/>
        </w:rPr>
        <w:t>urządzeń nie rzadziej niż 1 raz w roku lub częściej jeżeli zaleca to producent zamontowanych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urządzeń i sprzętu w celu zachowania gwarancji producenta i bezpiecznego ich 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przeznaczeniem.</w:t>
      </w:r>
      <w:r>
        <w:rPr>
          <w:spacing w:val="26"/>
          <w:sz w:val="24"/>
        </w:rPr>
        <w:t xml:space="preserve"> </w:t>
      </w:r>
      <w:r>
        <w:rPr>
          <w:sz w:val="24"/>
        </w:rPr>
        <w:t>Przeglądy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powyżej</w:t>
      </w:r>
      <w:r>
        <w:rPr>
          <w:spacing w:val="41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</w:p>
    <w:p w14:paraId="6F8D9AAF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2674148D" w14:textId="77777777" w:rsidR="00E42E37" w:rsidRDefault="00000000">
      <w:pPr>
        <w:pStyle w:val="Tekstpodstawowy"/>
        <w:spacing w:before="65"/>
        <w:ind w:left="476" w:right="116"/>
      </w:pPr>
      <w:r>
        <w:lastRenderedPageBreak/>
        <w:t>autoryzowany</w:t>
      </w:r>
      <w:r>
        <w:rPr>
          <w:spacing w:val="1"/>
        </w:rPr>
        <w:t xml:space="preserve"> </w:t>
      </w:r>
      <w:r>
        <w:t>serwis</w:t>
      </w:r>
      <w:r>
        <w:rPr>
          <w:spacing w:val="1"/>
        </w:rPr>
        <w:t xml:space="preserve"> </w:t>
      </w:r>
      <w:r>
        <w:t>producenta</w:t>
      </w:r>
      <w:r>
        <w:rPr>
          <w:spacing w:val="1"/>
        </w:rPr>
        <w:t xml:space="preserve"> </w:t>
      </w:r>
      <w:r>
        <w:t>zamontowanego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zlecenie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wykonawcy.</w:t>
      </w:r>
    </w:p>
    <w:p w14:paraId="4E452B21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ind w:right="114" w:hanging="361"/>
        <w:jc w:val="both"/>
        <w:rPr>
          <w:sz w:val="24"/>
        </w:rPr>
      </w:pPr>
      <w:r>
        <w:rPr>
          <w:sz w:val="24"/>
        </w:rPr>
        <w:t>Wykonawca zobowiązany będzie do usunięcia stwierdzonych awarii lub usterek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jednak w terminie nie dłuższym niż 7 dni od dnia zgłoszenia bądź, kiedy awaria lub usterka</w:t>
      </w:r>
      <w:r>
        <w:rPr>
          <w:spacing w:val="1"/>
          <w:sz w:val="24"/>
        </w:rPr>
        <w:t xml:space="preserve"> </w:t>
      </w:r>
      <w:r>
        <w:rPr>
          <w:sz w:val="24"/>
        </w:rPr>
        <w:t>będzie zagrażała bezpieczeństwu użytkowników obiektu lub środowisku w ciągu 48 godzin od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zgłoszenia.</w:t>
      </w:r>
    </w:p>
    <w:p w14:paraId="4E947CE2" w14:textId="77777777" w:rsidR="00E42E37" w:rsidRDefault="00000000">
      <w:pPr>
        <w:pStyle w:val="Tekstpodstawowy"/>
        <w:spacing w:before="1"/>
        <w:ind w:left="476" w:right="113"/>
      </w:pPr>
      <w:r>
        <w:t>Zgłoszenia będą dokonywane zgodnie z wyborem Zamawiającego telefonicznie lub e-mailem.</w:t>
      </w:r>
      <w:r>
        <w:rPr>
          <w:spacing w:val="1"/>
        </w:rPr>
        <w:t xml:space="preserve"> </w:t>
      </w:r>
      <w:r>
        <w:t>Jeżeli naprawa nie będzie możliwa w ww. terminie z przyczyn technicznych lub organizacyjnych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obiektywnym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zaakceptowanych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naprawa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wykonana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innym terminie</w:t>
      </w:r>
      <w:r>
        <w:rPr>
          <w:spacing w:val="-1"/>
        </w:rPr>
        <w:t xml:space="preserve"> </w:t>
      </w:r>
      <w:r>
        <w:t>uzgodnionym przez</w:t>
      </w:r>
      <w:r>
        <w:rPr>
          <w:spacing w:val="1"/>
        </w:rPr>
        <w:t xml:space="preserve"> </w:t>
      </w:r>
      <w:r>
        <w:t>strony.</w:t>
      </w:r>
    </w:p>
    <w:p w14:paraId="3187D985" w14:textId="77777777" w:rsidR="00E42E37" w:rsidRDefault="00000000">
      <w:pPr>
        <w:pStyle w:val="Akapitzlist"/>
        <w:numPr>
          <w:ilvl w:val="0"/>
          <w:numId w:val="4"/>
        </w:numPr>
        <w:tabs>
          <w:tab w:val="left" w:pos="477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terminie:</w:t>
      </w:r>
    </w:p>
    <w:p w14:paraId="43B0A0FA" w14:textId="77777777" w:rsidR="00E42E37" w:rsidRDefault="00000000">
      <w:pPr>
        <w:pStyle w:val="Akapitzlist"/>
        <w:numPr>
          <w:ilvl w:val="1"/>
          <w:numId w:val="4"/>
        </w:numPr>
        <w:tabs>
          <w:tab w:val="left" w:pos="1187"/>
        </w:tabs>
        <w:spacing w:before="2"/>
        <w:ind w:left="1186" w:hanging="361"/>
        <w:rPr>
          <w:sz w:val="24"/>
        </w:rPr>
      </w:pPr>
      <w:r>
        <w:rPr>
          <w:sz w:val="24"/>
        </w:rPr>
        <w:t>wykonywał</w:t>
      </w:r>
      <w:r>
        <w:rPr>
          <w:spacing w:val="-4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3"/>
          <w:sz w:val="24"/>
        </w:rPr>
        <w:t xml:space="preserve"> </w:t>
      </w:r>
      <w:r>
        <w:rPr>
          <w:sz w:val="24"/>
        </w:rPr>
        <w:t>okresowych,</w:t>
      </w:r>
    </w:p>
    <w:p w14:paraId="6A1C729B" w14:textId="77777777" w:rsidR="00E42E37" w:rsidRDefault="00000000">
      <w:pPr>
        <w:pStyle w:val="Akapitzlist"/>
        <w:numPr>
          <w:ilvl w:val="1"/>
          <w:numId w:val="4"/>
        </w:numPr>
        <w:tabs>
          <w:tab w:val="left" w:pos="1187"/>
        </w:tabs>
        <w:spacing w:before="1" w:line="292" w:lineRule="exact"/>
        <w:ind w:left="1186" w:hanging="361"/>
        <w:rPr>
          <w:sz w:val="24"/>
        </w:rPr>
      </w:pPr>
      <w:r>
        <w:rPr>
          <w:sz w:val="24"/>
        </w:rPr>
        <w:t>usuwał</w:t>
      </w:r>
      <w:r>
        <w:rPr>
          <w:spacing w:val="-1"/>
          <w:sz w:val="24"/>
        </w:rPr>
        <w:t xml:space="preserve"> </w:t>
      </w:r>
      <w:r>
        <w:rPr>
          <w:sz w:val="24"/>
        </w:rPr>
        <w:t>wad,</w:t>
      </w:r>
      <w:r>
        <w:rPr>
          <w:spacing w:val="-1"/>
          <w:sz w:val="24"/>
        </w:rPr>
        <w:t xml:space="preserve"> </w:t>
      </w:r>
      <w:r>
        <w:rPr>
          <w:sz w:val="24"/>
        </w:rPr>
        <w:t>usterek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awarii</w:t>
      </w:r>
    </w:p>
    <w:p w14:paraId="606591B4" w14:textId="77777777" w:rsidR="00E42E37" w:rsidRDefault="00000000">
      <w:pPr>
        <w:pStyle w:val="Tekstpodstawowy"/>
        <w:spacing w:line="274" w:lineRule="exact"/>
        <w:ind w:left="536"/>
      </w:pPr>
      <w:r>
        <w:t>to</w:t>
      </w:r>
      <w:r>
        <w:rPr>
          <w:spacing w:val="-2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zleci</w:t>
      </w:r>
      <w:r>
        <w:rPr>
          <w:spacing w:val="-1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czynności stronie</w:t>
      </w:r>
      <w:r>
        <w:rPr>
          <w:spacing w:val="-2"/>
        </w:rPr>
        <w:t xml:space="preserve"> </w:t>
      </w:r>
      <w:r>
        <w:t>trzeciej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koszt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ryzyko</w:t>
      </w:r>
      <w:r>
        <w:rPr>
          <w:spacing w:val="-1"/>
        </w:rPr>
        <w:t xml:space="preserve"> </w:t>
      </w:r>
      <w:r>
        <w:t>Wykonawcy.</w:t>
      </w:r>
    </w:p>
    <w:p w14:paraId="339387B9" w14:textId="77777777" w:rsidR="00E42E37" w:rsidRDefault="00E42E37">
      <w:pPr>
        <w:pStyle w:val="Tekstpodstawowy"/>
        <w:spacing w:before="5"/>
        <w:jc w:val="left"/>
      </w:pPr>
    </w:p>
    <w:p w14:paraId="3DCA9C2C" w14:textId="77777777" w:rsidR="00E42E37" w:rsidRDefault="00000000">
      <w:pPr>
        <w:pStyle w:val="Nagwek1"/>
        <w:ind w:left="4801"/>
        <w:jc w:val="both"/>
      </w:pPr>
      <w:r>
        <w:t>§ 11</w:t>
      </w:r>
    </w:p>
    <w:p w14:paraId="20D62744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line="274" w:lineRule="exact"/>
        <w:ind w:hanging="42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osobistego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kluczowej</w:t>
      </w:r>
      <w:r>
        <w:rPr>
          <w:spacing w:val="-4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obejmującej:</w:t>
      </w:r>
    </w:p>
    <w:p w14:paraId="580BDCC4" w14:textId="7FC86D38" w:rsidR="00E42E37" w:rsidRDefault="005E08AE">
      <w:pPr>
        <w:pStyle w:val="Tekstpodstawowy"/>
        <w:spacing w:line="274" w:lineRule="exact"/>
        <w:ind w:left="853"/>
      </w:pPr>
      <w:r>
        <w:t xml:space="preserve">- </w:t>
      </w:r>
      <w:r w:rsidRPr="007B3213">
        <w:t>demontaż istniejącego i montaż nowego wyposażenia przepompowni ścieków</w:t>
      </w:r>
      <w:r>
        <w:t xml:space="preserve"> wraz z uruchomieniem.  Wykonanie</w:t>
      </w:r>
      <w:r>
        <w:rPr>
          <w:spacing w:val="-4"/>
        </w:rPr>
        <w:t xml:space="preserve"> </w:t>
      </w:r>
      <w:r>
        <w:t>pozostałej</w:t>
      </w:r>
      <w:r>
        <w:rPr>
          <w:spacing w:val="-4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powierzyć</w:t>
      </w:r>
      <w:r>
        <w:rPr>
          <w:spacing w:val="-4"/>
        </w:rPr>
        <w:t xml:space="preserve"> </w:t>
      </w:r>
      <w:r>
        <w:t>podwykonawcy.</w:t>
      </w:r>
    </w:p>
    <w:p w14:paraId="5A212245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Zamawiający żąda, aby przed przystąpieniem do wykonania zamówienia Wykonawca 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nazwy, dane kontaktowe oraz przedstawicieli, podwykonawców i dalszych 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zaangażowanych w realizacje zamówienia, jeżeli są już mu znane. Wykonawca zawiadamia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 wszelkich zmianach w odniesieniu do informacji, o których mowa powyżej,</w:t>
      </w:r>
      <w:r>
        <w:rPr>
          <w:spacing w:val="-57"/>
          <w:sz w:val="24"/>
        </w:rPr>
        <w:t xml:space="preserve"> </w:t>
      </w:r>
      <w:r>
        <w:rPr>
          <w:sz w:val="24"/>
        </w:rPr>
        <w:t>w trakcie realizacji zamówienia, a także przekazuje wymagane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1"/>
          <w:sz w:val="24"/>
        </w:rPr>
        <w:t xml:space="preserve"> </w:t>
      </w:r>
      <w:r>
        <w:rPr>
          <w:sz w:val="24"/>
        </w:rPr>
        <w:t>powierzyć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zamówieni.</w:t>
      </w:r>
    </w:p>
    <w:p w14:paraId="442C8D74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Powierzenie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należyte wykonanie tego zamówienia.</w:t>
      </w:r>
    </w:p>
    <w:p w14:paraId="7C3B738D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Umowa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kształtujących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wypłaty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mniej</w:t>
      </w:r>
      <w:r>
        <w:rPr>
          <w:spacing w:val="1"/>
          <w:sz w:val="24"/>
        </w:rPr>
        <w:t xml:space="preserve"> </w:t>
      </w:r>
      <w:r>
        <w:rPr>
          <w:sz w:val="24"/>
        </w:rPr>
        <w:t>korzystny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ukształtowane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umowy.</w:t>
      </w:r>
    </w:p>
    <w:p w14:paraId="0FCCF551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Termin</w:t>
      </w:r>
      <w:r>
        <w:rPr>
          <w:spacing w:val="24"/>
          <w:sz w:val="24"/>
        </w:rPr>
        <w:t xml:space="preserve"> </w:t>
      </w:r>
      <w:r>
        <w:rPr>
          <w:sz w:val="24"/>
        </w:rPr>
        <w:t>zapłaty</w:t>
      </w:r>
      <w:r>
        <w:rPr>
          <w:spacing w:val="2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23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25"/>
          <w:sz w:val="24"/>
        </w:rPr>
        <w:t xml:space="preserve"> </w:t>
      </w:r>
      <w:r>
        <w:rPr>
          <w:sz w:val="24"/>
        </w:rPr>
        <w:t>dalszemu</w:t>
      </w:r>
      <w:r>
        <w:rPr>
          <w:spacing w:val="24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25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Wykonawcy, podwykonawcy</w:t>
      </w:r>
      <w:r>
        <w:rPr>
          <w:spacing w:val="-5"/>
          <w:sz w:val="24"/>
        </w:rPr>
        <w:t xml:space="preserve"> </w:t>
      </w:r>
      <w:r>
        <w:rPr>
          <w:sz w:val="24"/>
        </w:rPr>
        <w:t>lub dalszemu podwykonawcy</w:t>
      </w:r>
      <w:r>
        <w:rPr>
          <w:spacing w:val="-5"/>
          <w:sz w:val="24"/>
        </w:rPr>
        <w:t xml:space="preserve"> </w:t>
      </w:r>
      <w:r>
        <w:rPr>
          <w:sz w:val="24"/>
        </w:rPr>
        <w:t>faktury</w:t>
      </w:r>
      <w:r>
        <w:rPr>
          <w:spacing w:val="-4"/>
          <w:sz w:val="24"/>
        </w:rPr>
        <w:t xml:space="preserve"> </w:t>
      </w:r>
      <w:r>
        <w:rPr>
          <w:sz w:val="24"/>
        </w:rPr>
        <w:t>lub rachunku.</w:t>
      </w:r>
    </w:p>
    <w:p w14:paraId="44EBD91A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Wykonawca, podwykonawca lub dalszy podwykonawca zamówienia na roboty budowlane</w:t>
      </w:r>
      <w:r>
        <w:rPr>
          <w:spacing w:val="1"/>
          <w:sz w:val="24"/>
        </w:rPr>
        <w:t xml:space="preserve"> </w:t>
      </w:r>
      <w:r>
        <w:rPr>
          <w:sz w:val="24"/>
        </w:rPr>
        <w:t>zamierzający zawrzeć umowę o podwykonawstwo, której przedmiotem są roboty budowlane,</w:t>
      </w:r>
      <w:r>
        <w:rPr>
          <w:spacing w:val="1"/>
          <w:sz w:val="24"/>
        </w:rPr>
        <w:t xml:space="preserve"> </w:t>
      </w:r>
      <w:r>
        <w:rPr>
          <w:sz w:val="24"/>
        </w:rPr>
        <w:t>jest obowiązany, w trakcie realizacji zamówienia, przed zawarciem umowy z podwykonawcą,</w:t>
      </w:r>
      <w:r>
        <w:rPr>
          <w:spacing w:val="-57"/>
          <w:sz w:val="24"/>
        </w:rPr>
        <w:t xml:space="preserve"> </w:t>
      </w:r>
      <w:r>
        <w:rPr>
          <w:sz w:val="24"/>
        </w:rPr>
        <w:t>do przedłożenia Zamawiającemu projektu tej umowy, przy czym podwykonawca lub 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dołączyć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zawarcie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2"/>
          <w:sz w:val="24"/>
        </w:rPr>
        <w:t xml:space="preserve"> </w:t>
      </w:r>
      <w:r>
        <w:rPr>
          <w:sz w:val="24"/>
        </w:rPr>
        <w:t>o treści zgodnej z</w:t>
      </w:r>
      <w:r>
        <w:rPr>
          <w:spacing w:val="1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26F48886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Zamawiający, w terminie 7 dni od przedłożenia, zgłasza w formie pisemnej, pod 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nieważności, zastrzeżenia do projektu umowy o podwykonawstwo, której przedmiotem 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-6"/>
          <w:sz w:val="24"/>
        </w:rPr>
        <w:t xml:space="preserve"> </w:t>
      </w:r>
      <w:r>
        <w:rPr>
          <w:sz w:val="24"/>
        </w:rPr>
        <w:t>budowlane, w przypadku</w:t>
      </w:r>
      <w:r>
        <w:rPr>
          <w:spacing w:val="2"/>
          <w:sz w:val="24"/>
        </w:rPr>
        <w:t xml:space="preserve"> </w:t>
      </w:r>
      <w:r>
        <w:rPr>
          <w:sz w:val="24"/>
        </w:rPr>
        <w:t>gdy:</w:t>
      </w:r>
    </w:p>
    <w:p w14:paraId="0E263A80" w14:textId="77777777" w:rsidR="00E42E37" w:rsidRDefault="00000000">
      <w:pPr>
        <w:pStyle w:val="Tekstpodstawowy"/>
        <w:ind w:left="966"/>
        <w:jc w:val="left"/>
      </w:pPr>
      <w:r>
        <w:t>a)</w:t>
      </w:r>
      <w:r>
        <w:rPr>
          <w:spacing w:val="5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2"/>
        </w:rPr>
        <w:t xml:space="preserve"> </w:t>
      </w:r>
      <w:r>
        <w:t>ona</w:t>
      </w:r>
      <w:r>
        <w:rPr>
          <w:spacing w:val="-2"/>
        </w:rPr>
        <w:t xml:space="preserve"> </w:t>
      </w:r>
      <w:r>
        <w:t>wymagań określonych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zamówienia;</w:t>
      </w:r>
    </w:p>
    <w:p w14:paraId="6B9EEE5B" w14:textId="77777777" w:rsidR="00E42E37" w:rsidRDefault="00000000">
      <w:pPr>
        <w:pStyle w:val="Akapitzlist"/>
        <w:numPr>
          <w:ilvl w:val="0"/>
          <w:numId w:val="2"/>
        </w:numPr>
        <w:tabs>
          <w:tab w:val="left" w:pos="1326"/>
        </w:tabs>
        <w:rPr>
          <w:sz w:val="24"/>
        </w:rPr>
      </w:pPr>
      <w:r>
        <w:rPr>
          <w:sz w:val="24"/>
        </w:rPr>
        <w:t>przewiduje</w:t>
      </w:r>
      <w:r>
        <w:rPr>
          <w:spacing w:val="-2"/>
          <w:sz w:val="24"/>
        </w:rPr>
        <w:t xml:space="preserve"> </w:t>
      </w:r>
      <w:r>
        <w:rPr>
          <w:sz w:val="24"/>
        </w:rPr>
        <w:t>ona</w:t>
      </w:r>
      <w:r>
        <w:rPr>
          <w:spacing w:val="-2"/>
          <w:sz w:val="24"/>
        </w:rPr>
        <w:t xml:space="preserve"> </w:t>
      </w:r>
      <w:r>
        <w:rPr>
          <w:sz w:val="24"/>
        </w:rPr>
        <w:t>termin zapłaty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 dłuższy</w:t>
      </w:r>
      <w:r>
        <w:rPr>
          <w:spacing w:val="-8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powyżej w</w:t>
      </w:r>
      <w:r>
        <w:rPr>
          <w:spacing w:val="-1"/>
          <w:sz w:val="24"/>
        </w:rPr>
        <w:t xml:space="preserve"> </w:t>
      </w:r>
      <w:r>
        <w:rPr>
          <w:sz w:val="24"/>
        </w:rPr>
        <w:t>ust. 5;</w:t>
      </w:r>
    </w:p>
    <w:p w14:paraId="4B2AF931" w14:textId="77777777" w:rsidR="00E42E37" w:rsidRDefault="00000000">
      <w:pPr>
        <w:pStyle w:val="Akapitzlist"/>
        <w:numPr>
          <w:ilvl w:val="0"/>
          <w:numId w:val="2"/>
        </w:numPr>
        <w:tabs>
          <w:tab w:val="left" w:pos="1326"/>
        </w:tabs>
        <w:rPr>
          <w:sz w:val="24"/>
        </w:rPr>
      </w:pP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ona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postanowienia niezgodne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ust. 4.</w:t>
      </w:r>
    </w:p>
    <w:p w14:paraId="4AA6A870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6"/>
        <w:jc w:val="both"/>
        <w:rPr>
          <w:sz w:val="24"/>
        </w:rPr>
      </w:pPr>
      <w:r>
        <w:rPr>
          <w:sz w:val="24"/>
        </w:rPr>
        <w:t>Niezgłoszenie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przedłożenia,</w:t>
      </w:r>
      <w:r>
        <w:rPr>
          <w:spacing w:val="1"/>
          <w:sz w:val="24"/>
        </w:rPr>
        <w:t xml:space="preserve"> </w:t>
      </w:r>
      <w:r>
        <w:rPr>
          <w:sz w:val="24"/>
        </w:rPr>
        <w:t>uważa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1"/>
          <w:sz w:val="24"/>
        </w:rPr>
        <w:t xml:space="preserve"> </w:t>
      </w:r>
      <w:r>
        <w:rPr>
          <w:sz w:val="24"/>
        </w:rPr>
        <w:t>projektu umowy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</w:p>
    <w:p w14:paraId="7698B025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Wykonawca, podwykonawca lub dalszy podwykonawca zamówienia na roboty budowlane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16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6"/>
          <w:sz w:val="24"/>
        </w:rPr>
        <w:t xml:space="preserve"> </w:t>
      </w:r>
      <w:r>
        <w:rPr>
          <w:sz w:val="24"/>
        </w:rPr>
        <w:t>poświadczoną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zgodność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6"/>
          <w:sz w:val="24"/>
        </w:rPr>
        <w:t xml:space="preserve"> </w:t>
      </w:r>
      <w:r>
        <w:rPr>
          <w:sz w:val="24"/>
        </w:rPr>
        <w:t>kopię</w:t>
      </w:r>
      <w:r>
        <w:rPr>
          <w:spacing w:val="14"/>
          <w:sz w:val="24"/>
        </w:rPr>
        <w:t xml:space="preserve"> </w:t>
      </w:r>
      <w:r>
        <w:rPr>
          <w:sz w:val="24"/>
        </w:rPr>
        <w:t>zawartej</w:t>
      </w:r>
      <w:r>
        <w:rPr>
          <w:spacing w:val="17"/>
          <w:sz w:val="24"/>
        </w:rPr>
        <w:t xml:space="preserve"> </w:t>
      </w:r>
      <w:r>
        <w:rPr>
          <w:sz w:val="24"/>
        </w:rPr>
        <w:t>umowy</w:t>
      </w:r>
    </w:p>
    <w:p w14:paraId="5AAA6504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55F221BE" w14:textId="77777777" w:rsidR="00E42E37" w:rsidRDefault="00000000">
      <w:pPr>
        <w:pStyle w:val="Tekstpodstawowy"/>
        <w:spacing w:before="65"/>
        <w:ind w:left="759" w:right="118"/>
      </w:pPr>
      <w:r>
        <w:lastRenderedPageBreak/>
        <w:t>o podwykonawstwo, której przedmiotem są roboty budowlane, w terminie 7 dni od dnia jej</w:t>
      </w:r>
      <w:r>
        <w:rPr>
          <w:spacing w:val="1"/>
        </w:rPr>
        <w:t xml:space="preserve"> </w:t>
      </w:r>
      <w:r>
        <w:t>zawarcia.</w:t>
      </w:r>
    </w:p>
    <w:p w14:paraId="45056751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1"/>
        <w:jc w:val="both"/>
        <w:rPr>
          <w:sz w:val="24"/>
        </w:rPr>
      </w:pPr>
      <w:r>
        <w:rPr>
          <w:sz w:val="24"/>
        </w:rPr>
        <w:t>Zamawiający, w terminie 7 dni od jej złożenia, zgłasza w formie pisemnej pod 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sprzeciw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przypadkach, o 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powyżej w</w:t>
      </w:r>
      <w:r>
        <w:rPr>
          <w:spacing w:val="-1"/>
          <w:sz w:val="24"/>
        </w:rPr>
        <w:t xml:space="preserve"> </w:t>
      </w:r>
      <w:r>
        <w:rPr>
          <w:sz w:val="24"/>
        </w:rPr>
        <w:t>ust. 7.</w:t>
      </w:r>
    </w:p>
    <w:p w14:paraId="7B595A7A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Niezgłoszenie sprzeciwu do przedłożonej umowy o podwykonawstwo, której przedmiotem są</w:t>
      </w:r>
      <w:r>
        <w:rPr>
          <w:spacing w:val="-57"/>
          <w:sz w:val="24"/>
        </w:rPr>
        <w:t xml:space="preserve"> </w:t>
      </w:r>
      <w:r>
        <w:rPr>
          <w:sz w:val="24"/>
        </w:rPr>
        <w:t>roboty budowlane, w terminie 7 dni od jej złożenia, uważa się za akceptację umowy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</w:p>
    <w:p w14:paraId="2DF0E22C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spacing w:line="275" w:lineRule="exact"/>
        <w:ind w:hanging="426"/>
        <w:jc w:val="both"/>
        <w:rPr>
          <w:sz w:val="24"/>
        </w:rPr>
      </w:pPr>
      <w:r>
        <w:rPr>
          <w:sz w:val="24"/>
        </w:rPr>
        <w:t>Przepisy</w:t>
      </w:r>
      <w:r>
        <w:rPr>
          <w:spacing w:val="-9"/>
          <w:sz w:val="24"/>
        </w:rPr>
        <w:t xml:space="preserve"> </w:t>
      </w:r>
      <w:r>
        <w:rPr>
          <w:sz w:val="24"/>
        </w:rPr>
        <w:t>ust. 5–11 stosuje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do zmian umowy</w:t>
      </w:r>
      <w:r>
        <w:rPr>
          <w:spacing w:val="-5"/>
          <w:sz w:val="24"/>
        </w:rPr>
        <w:t xml:space="preserve"> </w:t>
      </w:r>
      <w:r>
        <w:rPr>
          <w:sz w:val="24"/>
        </w:rPr>
        <w:t>o podwykonawstwo.</w:t>
      </w:r>
    </w:p>
    <w:p w14:paraId="0D218289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09"/>
        <w:jc w:val="both"/>
        <w:rPr>
          <w:sz w:val="24"/>
        </w:rPr>
      </w:pPr>
      <w:r>
        <w:rPr>
          <w:sz w:val="24"/>
        </w:rPr>
        <w:t>Podwykonawca lub dalszy podwykonawca nie może przystąpić do realizacji powierzonej mu</w:t>
      </w:r>
      <w:r>
        <w:rPr>
          <w:spacing w:val="1"/>
          <w:sz w:val="24"/>
        </w:rPr>
        <w:t xml:space="preserve"> </w:t>
      </w:r>
      <w:r>
        <w:rPr>
          <w:sz w:val="24"/>
        </w:rPr>
        <w:t>części zamówienia w przypadku wniesienia przez Zamawiającego sprzeciwu do przedłożonej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o podwykonawstwo.</w:t>
      </w:r>
    </w:p>
    <w:p w14:paraId="59997F5C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4"/>
        <w:jc w:val="both"/>
        <w:rPr>
          <w:sz w:val="24"/>
        </w:rPr>
      </w:pPr>
      <w:r>
        <w:rPr>
          <w:sz w:val="24"/>
        </w:rPr>
        <w:t>W przypadku powierzenia wykonania części zamówienia podwykonawcy, Wykonawca 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podwykonawcy. Przepis ma zastosowanie również do podwykonawcy i 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70B7D219" w14:textId="77777777" w:rsidR="00E42E37" w:rsidRDefault="00000000">
      <w:pPr>
        <w:pStyle w:val="Akapitzlist"/>
        <w:numPr>
          <w:ilvl w:val="0"/>
          <w:numId w:val="3"/>
        </w:numPr>
        <w:tabs>
          <w:tab w:val="left" w:pos="760"/>
        </w:tabs>
        <w:ind w:right="113"/>
        <w:jc w:val="both"/>
        <w:rPr>
          <w:sz w:val="24"/>
        </w:rPr>
      </w:pPr>
      <w:r>
        <w:rPr>
          <w:sz w:val="24"/>
        </w:rPr>
        <w:t>Zamawiający dokona bezpośredniej zapłaty wymagalnego wynagrodzenia 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umowę o podwykonawstwo, której przedmiotem są roboty budowlane, lub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21"/>
          <w:sz w:val="24"/>
        </w:rPr>
        <w:t xml:space="preserve"> </w:t>
      </w:r>
      <w:r>
        <w:rPr>
          <w:sz w:val="24"/>
        </w:rPr>
        <w:t>zawarł</w:t>
      </w:r>
      <w:r>
        <w:rPr>
          <w:spacing w:val="26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26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7"/>
          <w:sz w:val="24"/>
        </w:rPr>
        <w:t xml:space="preserve"> </w:t>
      </w:r>
      <w:r>
        <w:rPr>
          <w:sz w:val="24"/>
        </w:rPr>
        <w:t>umowę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29"/>
          <w:sz w:val="24"/>
        </w:rPr>
        <w:t xml:space="preserve"> </w:t>
      </w:r>
      <w:r>
        <w:rPr>
          <w:sz w:val="24"/>
        </w:rPr>
        <w:t>której</w:t>
      </w:r>
      <w:r>
        <w:rPr>
          <w:spacing w:val="27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58"/>
          <w:sz w:val="24"/>
        </w:rPr>
        <w:t xml:space="preserve"> </w:t>
      </w:r>
      <w:r>
        <w:rPr>
          <w:sz w:val="24"/>
        </w:rPr>
        <w:t>są dostawy lub usługi, w przypadku uchylenia się od obowiązku zapłaty odpowiednio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 podwykonawcę lub dalszego podwykonawcę na zasadach określonych</w:t>
      </w:r>
      <w:r>
        <w:rPr>
          <w:spacing w:val="60"/>
          <w:sz w:val="24"/>
        </w:rPr>
        <w:t xml:space="preserve"> </w:t>
      </w:r>
      <w:r>
        <w:rPr>
          <w:sz w:val="24"/>
        </w:rPr>
        <w:t>w art.</w:t>
      </w:r>
      <w:r>
        <w:rPr>
          <w:spacing w:val="1"/>
          <w:sz w:val="24"/>
        </w:rPr>
        <w:t xml:space="preserve"> </w:t>
      </w:r>
      <w:r>
        <w:rPr>
          <w:sz w:val="24"/>
        </w:rPr>
        <w:t>464 ustawy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5703F594" w14:textId="77777777" w:rsidR="00E42E37" w:rsidRDefault="00E42E37">
      <w:pPr>
        <w:pStyle w:val="Tekstpodstawowy"/>
        <w:spacing w:before="4"/>
        <w:jc w:val="left"/>
      </w:pPr>
    </w:p>
    <w:p w14:paraId="4DF10934" w14:textId="77777777" w:rsidR="00E42E37" w:rsidRDefault="00000000">
      <w:pPr>
        <w:pStyle w:val="Nagwek1"/>
        <w:ind w:left="4801"/>
        <w:jc w:val="both"/>
      </w:pPr>
      <w:r>
        <w:t>§ 12</w:t>
      </w:r>
    </w:p>
    <w:p w14:paraId="32FAF2F2" w14:textId="77777777" w:rsidR="00E42E37" w:rsidRDefault="00000000">
      <w:pPr>
        <w:pStyle w:val="Akapitzlist"/>
        <w:numPr>
          <w:ilvl w:val="0"/>
          <w:numId w:val="1"/>
        </w:numPr>
        <w:tabs>
          <w:tab w:val="left" w:pos="621"/>
        </w:tabs>
        <w:ind w:right="111"/>
        <w:jc w:val="both"/>
        <w:rPr>
          <w:sz w:val="24"/>
        </w:rPr>
      </w:pPr>
      <w:r>
        <w:rPr>
          <w:sz w:val="24"/>
        </w:rPr>
        <w:t xml:space="preserve">Dopuszczane jest dokonanie zmian umowy w przypadkach określonych w art. 455 ustawy </w:t>
      </w:r>
      <w:proofErr w:type="spellStart"/>
      <w:r>
        <w:rPr>
          <w:sz w:val="24"/>
        </w:rPr>
        <w:t>Pzp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oraz:</w:t>
      </w:r>
    </w:p>
    <w:p w14:paraId="60470CB2" w14:textId="77777777" w:rsidR="00E42E37" w:rsidRDefault="00000000">
      <w:pPr>
        <w:pStyle w:val="Akapitzlist"/>
        <w:numPr>
          <w:ilvl w:val="1"/>
          <w:numId w:val="1"/>
        </w:numPr>
        <w:tabs>
          <w:tab w:val="left" w:pos="902"/>
        </w:tabs>
        <w:ind w:right="118"/>
        <w:jc w:val="both"/>
        <w:rPr>
          <w:sz w:val="24"/>
        </w:rPr>
      </w:pPr>
      <w:r>
        <w:rPr>
          <w:sz w:val="24"/>
        </w:rPr>
        <w:t>jeżeli zmiana umowy dotyczyć będzie</w:t>
      </w:r>
      <w:r>
        <w:rPr>
          <w:spacing w:val="1"/>
          <w:sz w:val="24"/>
        </w:rPr>
        <w:t xml:space="preserve"> </w:t>
      </w:r>
      <w:r>
        <w:rPr>
          <w:sz w:val="24"/>
        </w:rPr>
        <w:t>zmiany terminu</w:t>
      </w:r>
      <w:r>
        <w:rPr>
          <w:spacing w:val="60"/>
          <w:sz w:val="24"/>
        </w:rPr>
        <w:t xml:space="preserve"> </w:t>
      </w:r>
      <w:r>
        <w:rPr>
          <w:sz w:val="24"/>
        </w:rPr>
        <w:t>wykonania</w:t>
      </w:r>
      <w:r>
        <w:rPr>
          <w:spacing w:val="60"/>
          <w:sz w:val="24"/>
        </w:rPr>
        <w:t xml:space="preserve"> </w:t>
      </w:r>
      <w:r>
        <w:rPr>
          <w:sz w:val="24"/>
        </w:rPr>
        <w:t>przedmiotu zamówienia</w:t>
      </w:r>
      <w:r>
        <w:rPr>
          <w:spacing w:val="-57"/>
          <w:sz w:val="24"/>
        </w:rPr>
        <w:t xml:space="preserve"> </w:t>
      </w:r>
      <w:r>
        <w:rPr>
          <w:sz w:val="24"/>
        </w:rPr>
        <w:t>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obu</w:t>
      </w:r>
      <w:r>
        <w:rPr>
          <w:spacing w:val="-1"/>
          <w:sz w:val="24"/>
        </w:rPr>
        <w:t xml:space="preserve"> </w:t>
      </w:r>
      <w:r>
        <w:rPr>
          <w:sz w:val="24"/>
        </w:rPr>
        <w:t>stron, które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 dotyczyć będą:</w:t>
      </w:r>
    </w:p>
    <w:p w14:paraId="20BF0040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3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nieprzewidzianych,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niekorzystnych  </w:t>
      </w:r>
      <w:r>
        <w:rPr>
          <w:spacing w:val="1"/>
          <w:sz w:val="24"/>
        </w:rPr>
        <w:t xml:space="preserve"> </w:t>
      </w:r>
      <w:r>
        <w:rPr>
          <w:sz w:val="24"/>
        </w:rPr>
        <w:t>warunków    atmosferycznych    lub    terenowych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gwałtownych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długotrwałych</w:t>
      </w:r>
      <w:r>
        <w:rPr>
          <w:spacing w:val="1"/>
          <w:sz w:val="24"/>
        </w:rPr>
        <w:t xml:space="preserve"> </w:t>
      </w:r>
      <w:r>
        <w:rPr>
          <w:sz w:val="24"/>
        </w:rPr>
        <w:t>opadów</w:t>
      </w:r>
      <w:r>
        <w:rPr>
          <w:spacing w:val="1"/>
          <w:sz w:val="24"/>
        </w:rPr>
        <w:t xml:space="preserve"> </w:t>
      </w:r>
      <w:r>
        <w:rPr>
          <w:sz w:val="24"/>
        </w:rPr>
        <w:t>deszczu,</w:t>
      </w:r>
      <w:r>
        <w:rPr>
          <w:spacing w:val="1"/>
          <w:sz w:val="24"/>
        </w:rPr>
        <w:t xml:space="preserve"> </w:t>
      </w:r>
      <w:r>
        <w:rPr>
          <w:sz w:val="24"/>
        </w:rPr>
        <w:t>śniegu,</w:t>
      </w:r>
      <w:r>
        <w:rPr>
          <w:spacing w:val="1"/>
          <w:sz w:val="24"/>
        </w:rPr>
        <w:t xml:space="preserve"> </w:t>
      </w:r>
      <w:r>
        <w:rPr>
          <w:sz w:val="24"/>
        </w:rPr>
        <w:t>gradobicia,</w:t>
      </w:r>
      <w:r>
        <w:rPr>
          <w:spacing w:val="-57"/>
          <w:sz w:val="24"/>
        </w:rPr>
        <w:t xml:space="preserve"> </w:t>
      </w:r>
      <w:r>
        <w:rPr>
          <w:sz w:val="24"/>
        </w:rPr>
        <w:t>burzy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wyładowaniami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atmosferycznymi,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uniemożliwiającymi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 z ich technologią i warunkami technicznymi zapewniającymi właściwą jakość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wykonania,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zdarzeń</w:t>
      </w:r>
      <w:r>
        <w:rPr>
          <w:spacing w:val="1"/>
          <w:sz w:val="24"/>
        </w:rPr>
        <w:t xml:space="preserve"> </w:t>
      </w:r>
      <w:r>
        <w:rPr>
          <w:sz w:val="24"/>
        </w:rPr>
        <w:t>wymuszających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przerwę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1"/>
          <w:sz w:val="24"/>
        </w:rPr>
        <w:t xml:space="preserve"> </w:t>
      </w:r>
      <w:r>
        <w:rPr>
          <w:sz w:val="24"/>
        </w:rPr>
        <w:t>od Wykonawcy;</w:t>
      </w:r>
    </w:p>
    <w:p w14:paraId="5A796D31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7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zamiennych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realizacja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miała</w:t>
      </w:r>
      <w:r>
        <w:rPr>
          <w:spacing w:val="-2"/>
          <w:sz w:val="24"/>
        </w:rPr>
        <w:t xml:space="preserve"> </w:t>
      </w:r>
      <w:r>
        <w:rPr>
          <w:sz w:val="24"/>
        </w:rPr>
        <w:t>wpływ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robót</w:t>
      </w:r>
      <w:r>
        <w:rPr>
          <w:spacing w:val="-1"/>
          <w:sz w:val="24"/>
        </w:rPr>
        <w:t xml:space="preserve"> </w:t>
      </w:r>
      <w:r>
        <w:rPr>
          <w:sz w:val="24"/>
        </w:rPr>
        <w:t>objętych</w:t>
      </w:r>
      <w:r>
        <w:rPr>
          <w:spacing w:val="-1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"/>
          <w:sz w:val="24"/>
        </w:rPr>
        <w:t xml:space="preserve"> </w:t>
      </w:r>
      <w:r>
        <w:rPr>
          <w:sz w:val="24"/>
        </w:rPr>
        <w:t>umową;</w:t>
      </w:r>
    </w:p>
    <w:p w14:paraId="7F5ED7C0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4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wydawaniu</w:t>
      </w:r>
      <w:r>
        <w:rPr>
          <w:spacing w:val="1"/>
          <w:sz w:val="24"/>
        </w:rPr>
        <w:t xml:space="preserve"> </w:t>
      </w:r>
      <w:r>
        <w:rPr>
          <w:sz w:val="24"/>
        </w:rPr>
        <w:t>decyzji,</w:t>
      </w:r>
      <w:r>
        <w:rPr>
          <w:spacing w:val="1"/>
          <w:sz w:val="24"/>
        </w:rPr>
        <w:t xml:space="preserve"> </w:t>
      </w:r>
      <w:r>
        <w:rPr>
          <w:sz w:val="24"/>
        </w:rPr>
        <w:t>zezwoleń,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itp.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 do wydania których właściwe organy są zobowiązane na mocy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następstwem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Wykonawca;</w:t>
      </w:r>
    </w:p>
    <w:p w14:paraId="7487D09D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6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 technicznych (np. kolizje z nie zinwentaryzowanym uzbrojeniem podziemnym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obiektami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niewypałami/niewybuchami,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wykopalisk</w:t>
      </w:r>
      <w:r>
        <w:rPr>
          <w:spacing w:val="1"/>
          <w:sz w:val="24"/>
        </w:rPr>
        <w:t xml:space="preserve"> </w:t>
      </w:r>
      <w:r>
        <w:rPr>
          <w:sz w:val="24"/>
        </w:rPr>
        <w:t>archeologicznych,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kolizje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planowanymi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równolegle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prowadzonymi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 podmioty</w:t>
      </w:r>
      <w:r>
        <w:rPr>
          <w:spacing w:val="-8"/>
          <w:sz w:val="24"/>
        </w:rPr>
        <w:t xml:space="preserve"> </w:t>
      </w:r>
      <w:r>
        <w:rPr>
          <w:sz w:val="24"/>
        </w:rPr>
        <w:t>robotami);</w:t>
      </w:r>
    </w:p>
    <w:p w14:paraId="195B1E95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3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uzgodniony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powodu</w:t>
      </w:r>
      <w:r>
        <w:rPr>
          <w:spacing w:val="1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1"/>
          <w:sz w:val="24"/>
        </w:rPr>
        <w:t xml:space="preserve"> </w:t>
      </w:r>
      <w:r>
        <w:rPr>
          <w:sz w:val="24"/>
        </w:rPr>
        <w:t>pomiędzy dokumentacją projektową a stanem faktycznym skutkującym koniecznością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54"/>
          <w:sz w:val="24"/>
        </w:rPr>
        <w:t xml:space="preserve"> </w:t>
      </w:r>
      <w:r>
        <w:rPr>
          <w:sz w:val="24"/>
        </w:rPr>
        <w:t>zmian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57"/>
          <w:sz w:val="24"/>
        </w:rPr>
        <w:t xml:space="preserve"> </w:t>
      </w:r>
      <w:r>
        <w:rPr>
          <w:sz w:val="24"/>
        </w:rPr>
        <w:t>projektowej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wykonaniem</w:t>
      </w:r>
      <w:r>
        <w:rPr>
          <w:spacing w:val="56"/>
          <w:sz w:val="24"/>
        </w:rPr>
        <w:t xml:space="preserve"> </w:t>
      </w:r>
      <w:r>
        <w:rPr>
          <w:sz w:val="24"/>
        </w:rPr>
        <w:t>dodatkowych</w:t>
      </w:r>
    </w:p>
    <w:p w14:paraId="57B1043B" w14:textId="77777777" w:rsidR="00E42E37" w:rsidRDefault="00E42E37">
      <w:pPr>
        <w:jc w:val="both"/>
        <w:rPr>
          <w:sz w:val="24"/>
        </w:rPr>
        <w:sectPr w:rsidR="00E42E37">
          <w:pgSz w:w="11910" w:h="16840"/>
          <w:pgMar w:top="760" w:right="1020" w:bottom="1200" w:left="940" w:header="0" w:footer="986" w:gutter="0"/>
          <w:cols w:space="708"/>
        </w:sectPr>
      </w:pPr>
    </w:p>
    <w:p w14:paraId="3CFC3DED" w14:textId="77777777" w:rsidR="00E42E37" w:rsidRDefault="00000000">
      <w:pPr>
        <w:pStyle w:val="Tekstpodstawowy"/>
        <w:spacing w:before="65"/>
        <w:ind w:left="1186" w:right="118"/>
      </w:pPr>
      <w:r>
        <w:lastRenderedPageBreak/>
        <w:t>robót budowlanych nieprzewidzianych w projekcie lub zaniechaniem wykonania części</w:t>
      </w:r>
      <w:r>
        <w:rPr>
          <w:spacing w:val="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budowlanych;</w:t>
      </w:r>
    </w:p>
    <w:p w14:paraId="33E0758E" w14:textId="77777777" w:rsidR="00E42E37" w:rsidRDefault="00000000">
      <w:pPr>
        <w:pStyle w:val="Akapitzlist"/>
        <w:numPr>
          <w:ilvl w:val="2"/>
          <w:numId w:val="1"/>
        </w:numPr>
        <w:tabs>
          <w:tab w:val="left" w:pos="1187"/>
        </w:tabs>
        <w:ind w:right="111"/>
        <w:jc w:val="both"/>
        <w:rPr>
          <w:sz w:val="24"/>
        </w:rPr>
      </w:pP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skutkujące brakiem możliwości prowadzenia robót lub wykonywania innych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 umową, które spowodowały niezawinione i niemożliwe do uniknięcia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opóźnienie/ przeszkodę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prowadzeniu robót,</w:t>
      </w:r>
    </w:p>
    <w:p w14:paraId="450A94DD" w14:textId="77777777" w:rsidR="00E42E37" w:rsidRDefault="00000000">
      <w:pPr>
        <w:pStyle w:val="Akapitzlist"/>
        <w:numPr>
          <w:ilvl w:val="1"/>
          <w:numId w:val="1"/>
        </w:numPr>
        <w:tabs>
          <w:tab w:val="left" w:pos="902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wystąpi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1"/>
          <w:sz w:val="24"/>
        </w:rPr>
        <w:t xml:space="preserve"> </w:t>
      </w:r>
      <w:r>
        <w:rPr>
          <w:sz w:val="24"/>
        </w:rPr>
        <w:t>pomiędzy zakresem zamówienia określonym w SWZ a stanem faktycznym skutkującym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 wykonania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dostaw lub robót budowlanych</w:t>
      </w:r>
      <w:r>
        <w:rPr>
          <w:spacing w:val="60"/>
          <w:sz w:val="24"/>
        </w:rPr>
        <w:t xml:space="preserve"> </w:t>
      </w:r>
      <w:r>
        <w:rPr>
          <w:sz w:val="24"/>
        </w:rPr>
        <w:t>nieprzewidzianych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lub 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wykonania części</w:t>
      </w:r>
      <w:r>
        <w:rPr>
          <w:spacing w:val="-1"/>
          <w:sz w:val="24"/>
        </w:rPr>
        <w:t xml:space="preserve"> </w:t>
      </w:r>
      <w:r>
        <w:rPr>
          <w:sz w:val="24"/>
        </w:rPr>
        <w:t>robót budowlanych.</w:t>
      </w:r>
    </w:p>
    <w:p w14:paraId="41FDB8AD" w14:textId="77777777" w:rsidR="00E42E37" w:rsidRDefault="00000000">
      <w:pPr>
        <w:pStyle w:val="Akapitzlist"/>
        <w:numPr>
          <w:ilvl w:val="1"/>
          <w:numId w:val="1"/>
        </w:numPr>
        <w:tabs>
          <w:tab w:val="left" w:pos="902"/>
        </w:tabs>
        <w:ind w:right="116"/>
        <w:jc w:val="both"/>
        <w:rPr>
          <w:sz w:val="24"/>
        </w:rPr>
      </w:pPr>
      <w:r>
        <w:rPr>
          <w:sz w:val="24"/>
        </w:rPr>
        <w:t>wystąpi konieczność zmiany zakresu zamówienia w przypadku wystąpienia rozbieżności</w:t>
      </w:r>
      <w:r>
        <w:rPr>
          <w:spacing w:val="1"/>
          <w:sz w:val="24"/>
        </w:rPr>
        <w:t xml:space="preserve"> </w:t>
      </w:r>
      <w:r>
        <w:rPr>
          <w:sz w:val="24"/>
        </w:rPr>
        <w:t>pomiędzy zakresem zamówienia określonym w SWZ a stanem faktycznym skutkującym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 wykonania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dostaw</w:t>
      </w:r>
      <w:r>
        <w:rPr>
          <w:spacing w:val="1"/>
          <w:sz w:val="24"/>
        </w:rPr>
        <w:t xml:space="preserve"> </w:t>
      </w:r>
      <w:r>
        <w:rPr>
          <w:sz w:val="24"/>
        </w:rPr>
        <w:t>lub robót budowlanych</w:t>
      </w:r>
      <w:r>
        <w:rPr>
          <w:spacing w:val="60"/>
          <w:sz w:val="24"/>
        </w:rPr>
        <w:t xml:space="preserve"> </w:t>
      </w:r>
      <w:r>
        <w:rPr>
          <w:sz w:val="24"/>
        </w:rPr>
        <w:t>nieprzewidzianych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lub 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wykonania części</w:t>
      </w:r>
      <w:r>
        <w:rPr>
          <w:spacing w:val="-1"/>
          <w:sz w:val="24"/>
        </w:rPr>
        <w:t xml:space="preserve"> </w:t>
      </w:r>
      <w:r>
        <w:rPr>
          <w:sz w:val="24"/>
        </w:rPr>
        <w:t>robót budowlanych.</w:t>
      </w:r>
    </w:p>
    <w:p w14:paraId="3DA2AF3F" w14:textId="77777777" w:rsidR="00E42E37" w:rsidRDefault="00000000">
      <w:pPr>
        <w:pStyle w:val="Akapitzlist"/>
        <w:numPr>
          <w:ilvl w:val="0"/>
          <w:numId w:val="1"/>
        </w:numPr>
        <w:tabs>
          <w:tab w:val="left" w:pos="621"/>
        </w:tabs>
        <w:ind w:right="118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powyższe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katalog</w:t>
      </w:r>
      <w:r>
        <w:rPr>
          <w:spacing w:val="1"/>
          <w:sz w:val="24"/>
        </w:rPr>
        <w:t xml:space="preserve"> </w:t>
      </w:r>
      <w:r>
        <w:rPr>
          <w:sz w:val="24"/>
        </w:rPr>
        <w:t>zmian,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wyrazić</w:t>
      </w:r>
      <w:r>
        <w:rPr>
          <w:spacing w:val="-1"/>
          <w:sz w:val="24"/>
        </w:rPr>
        <w:t xml:space="preserve"> </w:t>
      </w:r>
      <w:r>
        <w:rPr>
          <w:sz w:val="24"/>
        </w:rPr>
        <w:t>zgodę.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stanowią</w:t>
      </w:r>
      <w:r>
        <w:rPr>
          <w:spacing w:val="-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zobowiązania do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wyrażenia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4"/>
          <w:sz w:val="24"/>
        </w:rPr>
        <w:t xml:space="preserve"> </w:t>
      </w:r>
      <w:r>
        <w:rPr>
          <w:sz w:val="24"/>
        </w:rPr>
        <w:t>zgody.</w:t>
      </w:r>
    </w:p>
    <w:p w14:paraId="2529DB08" w14:textId="77777777" w:rsidR="00E42E37" w:rsidRDefault="00000000">
      <w:pPr>
        <w:pStyle w:val="Akapitzlist"/>
        <w:numPr>
          <w:ilvl w:val="0"/>
          <w:numId w:val="1"/>
        </w:numPr>
        <w:tabs>
          <w:tab w:val="left" w:pos="621"/>
        </w:tabs>
        <w:ind w:right="108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zmiany warunków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formy pisemnej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14:paraId="51C47EE6" w14:textId="77777777" w:rsidR="00E42E37" w:rsidRDefault="00E42E37">
      <w:pPr>
        <w:pStyle w:val="Tekstpodstawowy"/>
        <w:spacing w:before="3"/>
        <w:jc w:val="left"/>
      </w:pPr>
    </w:p>
    <w:p w14:paraId="7A4511D9" w14:textId="77777777" w:rsidR="00E42E37" w:rsidRDefault="00000000">
      <w:pPr>
        <w:pStyle w:val="Nagwek1"/>
        <w:ind w:left="4801"/>
      </w:pPr>
      <w:r>
        <w:t>§ 14</w:t>
      </w:r>
    </w:p>
    <w:p w14:paraId="46CA98EF" w14:textId="77777777" w:rsidR="00E42E37" w:rsidRDefault="00000000">
      <w:pPr>
        <w:pStyle w:val="Tekstpodstawowy"/>
        <w:ind w:left="192"/>
        <w:jc w:val="left"/>
      </w:pPr>
      <w:r>
        <w:t>Ewentualne</w:t>
      </w:r>
      <w:r>
        <w:rPr>
          <w:spacing w:val="51"/>
        </w:rPr>
        <w:t xml:space="preserve"> </w:t>
      </w:r>
      <w:r>
        <w:t>spory</w:t>
      </w:r>
      <w:r>
        <w:rPr>
          <w:spacing w:val="47"/>
        </w:rPr>
        <w:t xml:space="preserve"> </w:t>
      </w:r>
      <w:r>
        <w:t>mogące</w:t>
      </w:r>
      <w:r>
        <w:rPr>
          <w:spacing w:val="54"/>
        </w:rPr>
        <w:t xml:space="preserve"> </w:t>
      </w:r>
      <w:r>
        <w:t>wynikać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wykonania</w:t>
      </w:r>
      <w:r>
        <w:rPr>
          <w:spacing w:val="52"/>
        </w:rPr>
        <w:t xml:space="preserve"> </w:t>
      </w:r>
      <w:r>
        <w:t>niniejszej</w:t>
      </w:r>
      <w:r>
        <w:rPr>
          <w:spacing w:val="53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strony</w:t>
      </w:r>
      <w:r>
        <w:rPr>
          <w:spacing w:val="50"/>
        </w:rPr>
        <w:t xml:space="preserve"> </w:t>
      </w:r>
      <w:r>
        <w:t>poddadzą</w:t>
      </w:r>
      <w:r>
        <w:rPr>
          <w:spacing w:val="51"/>
        </w:rPr>
        <w:t xml:space="preserve"> </w:t>
      </w:r>
      <w:r>
        <w:t>pod</w:t>
      </w:r>
      <w:r>
        <w:rPr>
          <w:spacing w:val="-57"/>
        </w:rPr>
        <w:t xml:space="preserve"> </w:t>
      </w:r>
      <w:r>
        <w:t>rozstrzygnięcie</w:t>
      </w:r>
      <w:r>
        <w:rPr>
          <w:spacing w:val="-1"/>
        </w:rPr>
        <w:t xml:space="preserve"> </w:t>
      </w:r>
      <w:r>
        <w:t>Sądu</w:t>
      </w:r>
      <w:r>
        <w:rPr>
          <w:spacing w:val="-1"/>
        </w:rPr>
        <w:t xml:space="preserve"> </w:t>
      </w:r>
      <w:r>
        <w:t>właściwego dla</w:t>
      </w:r>
      <w:r>
        <w:rPr>
          <w:spacing w:val="-1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Zamawiającego.</w:t>
      </w:r>
    </w:p>
    <w:p w14:paraId="6559E043" w14:textId="77777777" w:rsidR="00E42E37" w:rsidRDefault="00E42E37">
      <w:pPr>
        <w:pStyle w:val="Tekstpodstawowy"/>
        <w:spacing w:before="2"/>
        <w:jc w:val="left"/>
      </w:pPr>
    </w:p>
    <w:p w14:paraId="43FD6991" w14:textId="77777777" w:rsidR="00E42E37" w:rsidRDefault="00000000">
      <w:pPr>
        <w:pStyle w:val="Nagwek1"/>
        <w:spacing w:before="1"/>
        <w:ind w:left="4801"/>
      </w:pPr>
      <w:r>
        <w:t>§ 15</w:t>
      </w:r>
    </w:p>
    <w:p w14:paraId="6BC7C9D9" w14:textId="22513E6D" w:rsidR="00E42E37" w:rsidRDefault="00000000">
      <w:pPr>
        <w:pStyle w:val="Tekstpodstawowy"/>
        <w:ind w:left="192"/>
        <w:jc w:val="left"/>
      </w:pPr>
      <w:r>
        <w:t>W</w:t>
      </w:r>
      <w:r>
        <w:rPr>
          <w:spacing w:val="51"/>
        </w:rPr>
        <w:t xml:space="preserve"> </w:t>
      </w:r>
      <w:r>
        <w:t>sprawach</w:t>
      </w:r>
      <w:r>
        <w:rPr>
          <w:spacing w:val="50"/>
        </w:rPr>
        <w:t xml:space="preserve"> </w:t>
      </w:r>
      <w:r>
        <w:t>nieuregulowanych</w:t>
      </w:r>
      <w:r>
        <w:rPr>
          <w:spacing w:val="50"/>
        </w:rPr>
        <w:t xml:space="preserve"> </w:t>
      </w:r>
      <w:r>
        <w:t>umową</w:t>
      </w:r>
      <w:r>
        <w:rPr>
          <w:spacing w:val="49"/>
        </w:rPr>
        <w:t xml:space="preserve"> </w:t>
      </w:r>
      <w:r>
        <w:t>mają</w:t>
      </w:r>
      <w:r>
        <w:rPr>
          <w:spacing w:val="51"/>
        </w:rPr>
        <w:t xml:space="preserve"> </w:t>
      </w:r>
      <w:r>
        <w:t>zastosowanie</w:t>
      </w:r>
      <w:r>
        <w:rPr>
          <w:spacing w:val="50"/>
        </w:rPr>
        <w:t xml:space="preserve"> </w:t>
      </w:r>
      <w:r>
        <w:t>odpowiednie</w:t>
      </w:r>
      <w:r>
        <w:rPr>
          <w:spacing w:val="50"/>
        </w:rPr>
        <w:t xml:space="preserve"> </w:t>
      </w:r>
      <w:r>
        <w:t>przepisy</w:t>
      </w:r>
      <w:r>
        <w:rPr>
          <w:spacing w:val="43"/>
        </w:rPr>
        <w:t xml:space="preserve"> </w:t>
      </w:r>
      <w:r>
        <w:t>Kodeksu</w:t>
      </w:r>
      <w:r>
        <w:rPr>
          <w:spacing w:val="-57"/>
        </w:rPr>
        <w:t xml:space="preserve"> </w:t>
      </w:r>
      <w:r>
        <w:t>Cywilnego</w:t>
      </w:r>
      <w:r>
        <w:rPr>
          <w:spacing w:val="-1"/>
        </w:rPr>
        <w:t xml:space="preserve"> </w:t>
      </w:r>
      <w:r>
        <w:t>i ustawy</w:t>
      </w:r>
      <w:r>
        <w:rPr>
          <w:spacing w:val="55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 publicznych.</w:t>
      </w:r>
      <w:r w:rsidR="00A21652">
        <w:t xml:space="preserve"> </w:t>
      </w:r>
    </w:p>
    <w:p w14:paraId="6A97726E" w14:textId="77777777" w:rsidR="00E42E37" w:rsidRDefault="00E42E37">
      <w:pPr>
        <w:pStyle w:val="Tekstpodstawowy"/>
        <w:spacing w:before="2"/>
        <w:jc w:val="left"/>
      </w:pPr>
    </w:p>
    <w:p w14:paraId="4F0DD5AE" w14:textId="77777777" w:rsidR="00E42E37" w:rsidRDefault="00000000">
      <w:pPr>
        <w:pStyle w:val="Nagwek1"/>
        <w:ind w:left="4801"/>
      </w:pPr>
      <w:r>
        <w:t>§ 16</w:t>
      </w:r>
    </w:p>
    <w:p w14:paraId="60CB4761" w14:textId="77777777" w:rsidR="00E42E37" w:rsidRDefault="00000000">
      <w:pPr>
        <w:pStyle w:val="Tekstpodstawowy"/>
        <w:ind w:left="192"/>
        <w:jc w:val="left"/>
      </w:pPr>
      <w:r>
        <w:t>Umowa</w:t>
      </w:r>
      <w:r>
        <w:rPr>
          <w:spacing w:val="40"/>
        </w:rPr>
        <w:t xml:space="preserve"> </w:t>
      </w:r>
      <w:r>
        <w:t>została</w:t>
      </w:r>
      <w:r>
        <w:rPr>
          <w:spacing w:val="41"/>
        </w:rPr>
        <w:t xml:space="preserve"> </w:t>
      </w:r>
      <w:r>
        <w:t>sporządzona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trzech</w:t>
      </w:r>
      <w:r>
        <w:rPr>
          <w:spacing w:val="44"/>
        </w:rPr>
        <w:t xml:space="preserve"> </w:t>
      </w:r>
      <w:r>
        <w:t>jednobrzmiących</w:t>
      </w:r>
      <w:r>
        <w:rPr>
          <w:spacing w:val="44"/>
        </w:rPr>
        <w:t xml:space="preserve"> </w:t>
      </w:r>
      <w:r>
        <w:t>egzemplarzach,</w:t>
      </w:r>
      <w:r>
        <w:rPr>
          <w:spacing w:val="41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czego</w:t>
      </w:r>
      <w:r>
        <w:rPr>
          <w:spacing w:val="44"/>
        </w:rPr>
        <w:t xml:space="preserve"> </w:t>
      </w:r>
      <w:r>
        <w:t>dwa</w:t>
      </w:r>
      <w:r>
        <w:rPr>
          <w:spacing w:val="42"/>
        </w:rPr>
        <w:t xml:space="preserve"> </w:t>
      </w:r>
      <w:r>
        <w:t>egz.</w:t>
      </w:r>
      <w:r>
        <w:rPr>
          <w:spacing w:val="-57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Zamawiający,</w:t>
      </w:r>
      <w:r>
        <w:rPr>
          <w:spacing w:val="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Wykonawca.</w:t>
      </w:r>
    </w:p>
    <w:p w14:paraId="717E45E7" w14:textId="77777777" w:rsidR="00E42E37" w:rsidRDefault="00E42E37">
      <w:pPr>
        <w:pStyle w:val="Tekstpodstawowy"/>
        <w:jc w:val="left"/>
        <w:rPr>
          <w:sz w:val="26"/>
        </w:rPr>
      </w:pPr>
    </w:p>
    <w:p w14:paraId="144C9DD1" w14:textId="77777777" w:rsidR="00E42E37" w:rsidRDefault="00E42E37">
      <w:pPr>
        <w:pStyle w:val="Tekstpodstawowy"/>
        <w:spacing w:before="9"/>
        <w:jc w:val="left"/>
        <w:rPr>
          <w:sz w:val="21"/>
        </w:rPr>
      </w:pPr>
    </w:p>
    <w:p w14:paraId="5A4F07CE" w14:textId="2053D9D2" w:rsidR="00E42E37" w:rsidRDefault="00BD6DFA">
      <w:pPr>
        <w:pStyle w:val="Tekstpodstawowy"/>
        <w:tabs>
          <w:tab w:val="left" w:pos="7274"/>
        </w:tabs>
        <w:spacing w:before="1"/>
        <w:ind w:left="192"/>
        <w:jc w:val="left"/>
      </w:pPr>
      <w:r>
        <w:t>WYKONAWCA</w:t>
      </w:r>
      <w:r>
        <w:tab/>
        <w:t>ZAMAWIAJĄCY</w:t>
      </w:r>
    </w:p>
    <w:sectPr w:rsidR="00E42E37">
      <w:pgSz w:w="11910" w:h="16840"/>
      <w:pgMar w:top="760" w:right="1020" w:bottom="1200" w:left="94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8F23" w14:textId="77777777" w:rsidR="0057353A" w:rsidRDefault="0057353A">
      <w:r>
        <w:separator/>
      </w:r>
    </w:p>
  </w:endnote>
  <w:endnote w:type="continuationSeparator" w:id="0">
    <w:p w14:paraId="5314249E" w14:textId="77777777" w:rsidR="0057353A" w:rsidRDefault="0057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F273" w14:textId="29328204" w:rsidR="00E42E37" w:rsidRDefault="003612DF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5C440" wp14:editId="4A4737BF">
              <wp:simplePos x="0" y="0"/>
              <wp:positionH relativeFrom="page">
                <wp:posOffset>5796280</wp:posOffset>
              </wp:positionH>
              <wp:positionV relativeFrom="page">
                <wp:posOffset>9911715</wp:posOffset>
              </wp:positionV>
              <wp:extent cx="929640" cy="180975"/>
              <wp:effectExtent l="0" t="0" r="0" b="0"/>
              <wp:wrapNone/>
              <wp:docPr id="960042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6852C" w14:textId="77777777" w:rsidR="00E42E37" w:rsidRDefault="00000000">
                          <w:pPr>
                            <w:spacing w:before="11"/>
                            <w:ind w:left="20"/>
                          </w:pPr>
                          <w:r>
                            <w:t>S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5C4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6.4pt;margin-top:780.45pt;width:73.2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" filled="f" stroked="f">
              <v:textbox inset="0,0,0,0">
                <w:txbxContent>
                  <w:p w14:paraId="0F86852C" w14:textId="77777777" w:rsidR="00E42E37" w:rsidRDefault="00000000">
                    <w:pPr>
                      <w:spacing w:before="11"/>
                      <w:ind w:left="20"/>
                    </w:pPr>
                    <w:r>
                      <w:t>S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BF62" w14:textId="77777777" w:rsidR="0057353A" w:rsidRDefault="0057353A">
      <w:r>
        <w:separator/>
      </w:r>
    </w:p>
  </w:footnote>
  <w:footnote w:type="continuationSeparator" w:id="0">
    <w:p w14:paraId="385AF2D7" w14:textId="77777777" w:rsidR="0057353A" w:rsidRDefault="0057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1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1B231F"/>
    <w:multiLevelType w:val="hybridMultilevel"/>
    <w:tmpl w:val="3580D072"/>
    <w:lvl w:ilvl="0" w:tplc="486A6194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76BF70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D750BE86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98B61C38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EF703A94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D28AAB1E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2454FEF8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F29C091A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6728E08A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CD711BC"/>
    <w:multiLevelType w:val="hybridMultilevel"/>
    <w:tmpl w:val="14288FC0"/>
    <w:lvl w:ilvl="0" w:tplc="625E3658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F0BDE8">
      <w:start w:val="1"/>
      <w:numFmt w:val="lowerLetter"/>
      <w:lvlText w:val="%2)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5165B76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20C485C4">
      <w:numFmt w:val="bullet"/>
      <w:lvlText w:val="•"/>
      <w:lvlJc w:val="left"/>
      <w:pPr>
        <w:ind w:left="3174" w:hanging="284"/>
      </w:pPr>
      <w:rPr>
        <w:rFonts w:hint="default"/>
        <w:lang w:val="pl-PL" w:eastAsia="en-US" w:bidi="ar-SA"/>
      </w:rPr>
    </w:lvl>
    <w:lvl w:ilvl="4" w:tplc="3870A2B0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DACC53B8">
      <w:numFmt w:val="bullet"/>
      <w:lvlText w:val="•"/>
      <w:lvlJc w:val="left"/>
      <w:pPr>
        <w:ind w:left="5109" w:hanging="284"/>
      </w:pPr>
      <w:rPr>
        <w:rFonts w:hint="default"/>
        <w:lang w:val="pl-PL" w:eastAsia="en-US" w:bidi="ar-SA"/>
      </w:rPr>
    </w:lvl>
    <w:lvl w:ilvl="6" w:tplc="162C0788">
      <w:numFmt w:val="bullet"/>
      <w:lvlText w:val="•"/>
      <w:lvlJc w:val="left"/>
      <w:pPr>
        <w:ind w:left="6076" w:hanging="284"/>
      </w:pPr>
      <w:rPr>
        <w:rFonts w:hint="default"/>
        <w:lang w:val="pl-PL" w:eastAsia="en-US" w:bidi="ar-SA"/>
      </w:rPr>
    </w:lvl>
    <w:lvl w:ilvl="7" w:tplc="3430979E">
      <w:numFmt w:val="bullet"/>
      <w:lvlText w:val="•"/>
      <w:lvlJc w:val="left"/>
      <w:pPr>
        <w:ind w:left="7044" w:hanging="284"/>
      </w:pPr>
      <w:rPr>
        <w:rFonts w:hint="default"/>
        <w:lang w:val="pl-PL" w:eastAsia="en-US" w:bidi="ar-SA"/>
      </w:rPr>
    </w:lvl>
    <w:lvl w:ilvl="8" w:tplc="09381DF0">
      <w:numFmt w:val="bullet"/>
      <w:lvlText w:val="•"/>
      <w:lvlJc w:val="left"/>
      <w:pPr>
        <w:ind w:left="801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19054E5"/>
    <w:multiLevelType w:val="hybridMultilevel"/>
    <w:tmpl w:val="4C141F3C"/>
    <w:lvl w:ilvl="0" w:tplc="B676846E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90C588">
      <w:start w:val="1"/>
      <w:numFmt w:val="decimal"/>
      <w:lvlText w:val="%2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024C33A">
      <w:numFmt w:val="bullet"/>
      <w:lvlText w:val=""/>
      <w:lvlJc w:val="left"/>
      <w:pPr>
        <w:ind w:left="1609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2ABCAA">
      <w:numFmt w:val="bullet"/>
      <w:lvlText w:val="•"/>
      <w:lvlJc w:val="left"/>
      <w:pPr>
        <w:ind w:left="2643" w:hanging="348"/>
      </w:pPr>
      <w:rPr>
        <w:rFonts w:hint="default"/>
        <w:lang w:val="pl-PL" w:eastAsia="en-US" w:bidi="ar-SA"/>
      </w:rPr>
    </w:lvl>
    <w:lvl w:ilvl="4" w:tplc="3F7E2FA2">
      <w:numFmt w:val="bullet"/>
      <w:lvlText w:val="•"/>
      <w:lvlJc w:val="left"/>
      <w:pPr>
        <w:ind w:left="3686" w:hanging="348"/>
      </w:pPr>
      <w:rPr>
        <w:rFonts w:hint="default"/>
        <w:lang w:val="pl-PL" w:eastAsia="en-US" w:bidi="ar-SA"/>
      </w:rPr>
    </w:lvl>
    <w:lvl w:ilvl="5" w:tplc="B520FCA8">
      <w:numFmt w:val="bullet"/>
      <w:lvlText w:val="•"/>
      <w:lvlJc w:val="left"/>
      <w:pPr>
        <w:ind w:left="4729" w:hanging="348"/>
      </w:pPr>
      <w:rPr>
        <w:rFonts w:hint="default"/>
        <w:lang w:val="pl-PL" w:eastAsia="en-US" w:bidi="ar-SA"/>
      </w:rPr>
    </w:lvl>
    <w:lvl w:ilvl="6" w:tplc="773808F0">
      <w:numFmt w:val="bullet"/>
      <w:lvlText w:val="•"/>
      <w:lvlJc w:val="left"/>
      <w:pPr>
        <w:ind w:left="5773" w:hanging="348"/>
      </w:pPr>
      <w:rPr>
        <w:rFonts w:hint="default"/>
        <w:lang w:val="pl-PL" w:eastAsia="en-US" w:bidi="ar-SA"/>
      </w:rPr>
    </w:lvl>
    <w:lvl w:ilvl="7" w:tplc="55E8319E">
      <w:numFmt w:val="bullet"/>
      <w:lvlText w:val="•"/>
      <w:lvlJc w:val="left"/>
      <w:pPr>
        <w:ind w:left="6816" w:hanging="348"/>
      </w:pPr>
      <w:rPr>
        <w:rFonts w:hint="default"/>
        <w:lang w:val="pl-PL" w:eastAsia="en-US" w:bidi="ar-SA"/>
      </w:rPr>
    </w:lvl>
    <w:lvl w:ilvl="8" w:tplc="DDCEE894">
      <w:numFmt w:val="bullet"/>
      <w:lvlText w:val="•"/>
      <w:lvlJc w:val="left"/>
      <w:pPr>
        <w:ind w:left="785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50322C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82B2C50"/>
    <w:multiLevelType w:val="hybridMultilevel"/>
    <w:tmpl w:val="5D8AFEEC"/>
    <w:lvl w:ilvl="0" w:tplc="2CEE1EA8">
      <w:start w:val="1"/>
      <w:numFmt w:val="decimal"/>
      <w:lvlText w:val="%1."/>
      <w:lvlJc w:val="left"/>
      <w:pPr>
        <w:ind w:left="75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120EA8"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E3CD6F0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6706CAA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1180C502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583C6756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C4742FD6">
      <w:numFmt w:val="bullet"/>
      <w:lvlText w:val="•"/>
      <w:lvlJc w:val="left"/>
      <w:pPr>
        <w:ind w:left="6210" w:hanging="360"/>
      </w:pPr>
      <w:rPr>
        <w:rFonts w:hint="default"/>
        <w:lang w:val="pl-PL" w:eastAsia="en-US" w:bidi="ar-SA"/>
      </w:rPr>
    </w:lvl>
    <w:lvl w:ilvl="7" w:tplc="A6022BA2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4D5EA5BA">
      <w:numFmt w:val="bullet"/>
      <w:lvlText w:val="•"/>
      <w:lvlJc w:val="left"/>
      <w:pPr>
        <w:ind w:left="807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1AA1070"/>
    <w:multiLevelType w:val="hybridMultilevel"/>
    <w:tmpl w:val="AC98F434"/>
    <w:lvl w:ilvl="0" w:tplc="0C045ABA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2A0D660">
      <w:numFmt w:val="bullet"/>
      <w:lvlText w:val="•"/>
      <w:lvlJc w:val="left"/>
      <w:pPr>
        <w:ind w:left="1552" w:hanging="361"/>
      </w:pPr>
      <w:rPr>
        <w:rFonts w:hint="default"/>
        <w:lang w:val="pl-PL" w:eastAsia="en-US" w:bidi="ar-SA"/>
      </w:rPr>
    </w:lvl>
    <w:lvl w:ilvl="2" w:tplc="C2CC9C70">
      <w:numFmt w:val="bullet"/>
      <w:lvlText w:val="•"/>
      <w:lvlJc w:val="left"/>
      <w:pPr>
        <w:ind w:left="2485" w:hanging="361"/>
      </w:pPr>
      <w:rPr>
        <w:rFonts w:hint="default"/>
        <w:lang w:val="pl-PL" w:eastAsia="en-US" w:bidi="ar-SA"/>
      </w:rPr>
    </w:lvl>
    <w:lvl w:ilvl="3" w:tplc="1D9C6D40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B644EDDC">
      <w:numFmt w:val="bullet"/>
      <w:lvlText w:val="•"/>
      <w:lvlJc w:val="left"/>
      <w:pPr>
        <w:ind w:left="4350" w:hanging="361"/>
      </w:pPr>
      <w:rPr>
        <w:rFonts w:hint="default"/>
        <w:lang w:val="pl-PL" w:eastAsia="en-US" w:bidi="ar-SA"/>
      </w:rPr>
    </w:lvl>
    <w:lvl w:ilvl="5" w:tplc="DA3026F2">
      <w:numFmt w:val="bullet"/>
      <w:lvlText w:val="•"/>
      <w:lvlJc w:val="left"/>
      <w:pPr>
        <w:ind w:left="5283" w:hanging="361"/>
      </w:pPr>
      <w:rPr>
        <w:rFonts w:hint="default"/>
        <w:lang w:val="pl-PL" w:eastAsia="en-US" w:bidi="ar-SA"/>
      </w:rPr>
    </w:lvl>
    <w:lvl w:ilvl="6" w:tplc="6D1E888E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0F6888DE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26887B8E">
      <w:numFmt w:val="bullet"/>
      <w:lvlText w:val="•"/>
      <w:lvlJc w:val="left"/>
      <w:pPr>
        <w:ind w:left="8081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31DE6159"/>
    <w:multiLevelType w:val="hybridMultilevel"/>
    <w:tmpl w:val="B036959E"/>
    <w:lvl w:ilvl="0" w:tplc="404C374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567ED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4D701B7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3A254C6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C3D687CE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7DFA7F6C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E328005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F3E40EB4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CEA7F84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41D7D5D"/>
    <w:multiLevelType w:val="hybridMultilevel"/>
    <w:tmpl w:val="FFFFFFFF"/>
    <w:lvl w:ilvl="0" w:tplc="89E21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 w15:restartNumberingAfterBreak="0">
    <w:nsid w:val="380425CB"/>
    <w:multiLevelType w:val="hybridMultilevel"/>
    <w:tmpl w:val="082E370C"/>
    <w:lvl w:ilvl="0" w:tplc="52448CE4">
      <w:start w:val="1"/>
      <w:numFmt w:val="decimal"/>
      <w:lvlText w:val="%1."/>
      <w:lvlJc w:val="left"/>
      <w:pPr>
        <w:ind w:left="620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A80C88">
      <w:start w:val="1"/>
      <w:numFmt w:val="decimal"/>
      <w:lvlText w:val="%2)"/>
      <w:lvlJc w:val="left"/>
      <w:pPr>
        <w:ind w:left="104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BEE837C">
      <w:numFmt w:val="bullet"/>
      <w:lvlText w:val="•"/>
      <w:lvlJc w:val="left"/>
      <w:pPr>
        <w:ind w:left="2029" w:hanging="286"/>
      </w:pPr>
      <w:rPr>
        <w:rFonts w:hint="default"/>
        <w:lang w:val="pl-PL" w:eastAsia="en-US" w:bidi="ar-SA"/>
      </w:rPr>
    </w:lvl>
    <w:lvl w:ilvl="3" w:tplc="B60214C8">
      <w:numFmt w:val="bullet"/>
      <w:lvlText w:val="•"/>
      <w:lvlJc w:val="left"/>
      <w:pPr>
        <w:ind w:left="3019" w:hanging="286"/>
      </w:pPr>
      <w:rPr>
        <w:rFonts w:hint="default"/>
        <w:lang w:val="pl-PL" w:eastAsia="en-US" w:bidi="ar-SA"/>
      </w:rPr>
    </w:lvl>
    <w:lvl w:ilvl="4" w:tplc="9C9ED846">
      <w:numFmt w:val="bullet"/>
      <w:lvlText w:val="•"/>
      <w:lvlJc w:val="left"/>
      <w:pPr>
        <w:ind w:left="4008" w:hanging="286"/>
      </w:pPr>
      <w:rPr>
        <w:rFonts w:hint="default"/>
        <w:lang w:val="pl-PL" w:eastAsia="en-US" w:bidi="ar-SA"/>
      </w:rPr>
    </w:lvl>
    <w:lvl w:ilvl="5" w:tplc="88F48444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B01A6964">
      <w:numFmt w:val="bullet"/>
      <w:lvlText w:val="•"/>
      <w:lvlJc w:val="left"/>
      <w:pPr>
        <w:ind w:left="5988" w:hanging="286"/>
      </w:pPr>
      <w:rPr>
        <w:rFonts w:hint="default"/>
        <w:lang w:val="pl-PL" w:eastAsia="en-US" w:bidi="ar-SA"/>
      </w:rPr>
    </w:lvl>
    <w:lvl w:ilvl="7" w:tplc="8DE2BEE6">
      <w:numFmt w:val="bullet"/>
      <w:lvlText w:val="•"/>
      <w:lvlJc w:val="left"/>
      <w:pPr>
        <w:ind w:left="6977" w:hanging="286"/>
      </w:pPr>
      <w:rPr>
        <w:rFonts w:hint="default"/>
        <w:lang w:val="pl-PL" w:eastAsia="en-US" w:bidi="ar-SA"/>
      </w:rPr>
    </w:lvl>
    <w:lvl w:ilvl="8" w:tplc="130047EC">
      <w:numFmt w:val="bullet"/>
      <w:lvlText w:val="•"/>
      <w:lvlJc w:val="left"/>
      <w:pPr>
        <w:ind w:left="7967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464752B4"/>
    <w:multiLevelType w:val="hybridMultilevel"/>
    <w:tmpl w:val="2D7A22DC"/>
    <w:lvl w:ilvl="0" w:tplc="C1462602">
      <w:start w:val="1"/>
      <w:numFmt w:val="decimal"/>
      <w:lvlText w:val="%1."/>
      <w:lvlJc w:val="left"/>
      <w:pPr>
        <w:ind w:left="493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CE9462">
      <w:start w:val="1"/>
      <w:numFmt w:val="decimal"/>
      <w:lvlText w:val="%2)"/>
      <w:lvlJc w:val="left"/>
      <w:pPr>
        <w:ind w:left="9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F260496">
      <w:numFmt w:val="bullet"/>
      <w:lvlText w:val="•"/>
      <w:lvlJc w:val="left"/>
      <w:pPr>
        <w:ind w:left="1922" w:hanging="348"/>
      </w:pPr>
      <w:rPr>
        <w:rFonts w:hint="default"/>
        <w:lang w:val="pl-PL" w:eastAsia="en-US" w:bidi="ar-SA"/>
      </w:rPr>
    </w:lvl>
    <w:lvl w:ilvl="3" w:tplc="5AE8E82C">
      <w:numFmt w:val="bullet"/>
      <w:lvlText w:val="•"/>
      <w:lvlJc w:val="left"/>
      <w:pPr>
        <w:ind w:left="2925" w:hanging="348"/>
      </w:pPr>
      <w:rPr>
        <w:rFonts w:hint="default"/>
        <w:lang w:val="pl-PL" w:eastAsia="en-US" w:bidi="ar-SA"/>
      </w:rPr>
    </w:lvl>
    <w:lvl w:ilvl="4" w:tplc="A7B8AE34">
      <w:numFmt w:val="bullet"/>
      <w:lvlText w:val="•"/>
      <w:lvlJc w:val="left"/>
      <w:pPr>
        <w:ind w:left="3928" w:hanging="348"/>
      </w:pPr>
      <w:rPr>
        <w:rFonts w:hint="default"/>
        <w:lang w:val="pl-PL" w:eastAsia="en-US" w:bidi="ar-SA"/>
      </w:rPr>
    </w:lvl>
    <w:lvl w:ilvl="5" w:tplc="8F261E9E">
      <w:numFmt w:val="bullet"/>
      <w:lvlText w:val="•"/>
      <w:lvlJc w:val="left"/>
      <w:pPr>
        <w:ind w:left="4931" w:hanging="348"/>
      </w:pPr>
      <w:rPr>
        <w:rFonts w:hint="default"/>
        <w:lang w:val="pl-PL" w:eastAsia="en-US" w:bidi="ar-SA"/>
      </w:rPr>
    </w:lvl>
    <w:lvl w:ilvl="6" w:tplc="F642D0A4">
      <w:numFmt w:val="bullet"/>
      <w:lvlText w:val="•"/>
      <w:lvlJc w:val="left"/>
      <w:pPr>
        <w:ind w:left="5934" w:hanging="348"/>
      </w:pPr>
      <w:rPr>
        <w:rFonts w:hint="default"/>
        <w:lang w:val="pl-PL" w:eastAsia="en-US" w:bidi="ar-SA"/>
      </w:rPr>
    </w:lvl>
    <w:lvl w:ilvl="7" w:tplc="E15630C2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D6F899C6">
      <w:numFmt w:val="bullet"/>
      <w:lvlText w:val="•"/>
      <w:lvlJc w:val="left"/>
      <w:pPr>
        <w:ind w:left="7940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B52586C"/>
    <w:multiLevelType w:val="hybridMultilevel"/>
    <w:tmpl w:val="CFDE112C"/>
    <w:lvl w:ilvl="0" w:tplc="3CF03BA6">
      <w:start w:val="1"/>
      <w:numFmt w:val="lowerLetter"/>
      <w:lvlText w:val="%1)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84A431C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2" w:tplc="FDE29594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C2E66378">
      <w:numFmt w:val="bullet"/>
      <w:lvlText w:val="•"/>
      <w:lvlJc w:val="left"/>
      <w:pPr>
        <w:ind w:left="3907" w:hanging="360"/>
      </w:pPr>
      <w:rPr>
        <w:rFonts w:hint="default"/>
        <w:lang w:val="pl-PL" w:eastAsia="en-US" w:bidi="ar-SA"/>
      </w:rPr>
    </w:lvl>
    <w:lvl w:ilvl="4" w:tplc="915E5278">
      <w:numFmt w:val="bullet"/>
      <w:lvlText w:val="•"/>
      <w:lvlJc w:val="left"/>
      <w:pPr>
        <w:ind w:left="4770" w:hanging="360"/>
      </w:pPr>
      <w:rPr>
        <w:rFonts w:hint="default"/>
        <w:lang w:val="pl-PL" w:eastAsia="en-US" w:bidi="ar-SA"/>
      </w:rPr>
    </w:lvl>
    <w:lvl w:ilvl="5" w:tplc="46269E82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76C62CAE">
      <w:numFmt w:val="bullet"/>
      <w:lvlText w:val="•"/>
      <w:lvlJc w:val="left"/>
      <w:pPr>
        <w:ind w:left="6495" w:hanging="360"/>
      </w:pPr>
      <w:rPr>
        <w:rFonts w:hint="default"/>
        <w:lang w:val="pl-PL" w:eastAsia="en-US" w:bidi="ar-SA"/>
      </w:rPr>
    </w:lvl>
    <w:lvl w:ilvl="7" w:tplc="669A971C">
      <w:numFmt w:val="bullet"/>
      <w:lvlText w:val="•"/>
      <w:lvlJc w:val="left"/>
      <w:pPr>
        <w:ind w:left="7358" w:hanging="360"/>
      </w:pPr>
      <w:rPr>
        <w:rFonts w:hint="default"/>
        <w:lang w:val="pl-PL" w:eastAsia="en-US" w:bidi="ar-SA"/>
      </w:rPr>
    </w:lvl>
    <w:lvl w:ilvl="8" w:tplc="A17CB256">
      <w:numFmt w:val="bullet"/>
      <w:lvlText w:val="•"/>
      <w:lvlJc w:val="left"/>
      <w:pPr>
        <w:ind w:left="82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C482FA3"/>
    <w:multiLevelType w:val="hybridMultilevel"/>
    <w:tmpl w:val="97EA948C"/>
    <w:lvl w:ilvl="0" w:tplc="5EF8C74C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6ACB68">
      <w:numFmt w:val="bullet"/>
      <w:lvlText w:val=""/>
      <w:lvlJc w:val="left"/>
      <w:pPr>
        <w:ind w:left="1633" w:hanging="33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76A73F6">
      <w:numFmt w:val="bullet"/>
      <w:lvlText w:val="•"/>
      <w:lvlJc w:val="left"/>
      <w:pPr>
        <w:ind w:left="1640" w:hanging="336"/>
      </w:pPr>
      <w:rPr>
        <w:rFonts w:hint="default"/>
        <w:lang w:val="pl-PL" w:eastAsia="en-US" w:bidi="ar-SA"/>
      </w:rPr>
    </w:lvl>
    <w:lvl w:ilvl="3" w:tplc="02828BD6">
      <w:numFmt w:val="bullet"/>
      <w:lvlText w:val="•"/>
      <w:lvlJc w:val="left"/>
      <w:pPr>
        <w:ind w:left="2678" w:hanging="336"/>
      </w:pPr>
      <w:rPr>
        <w:rFonts w:hint="default"/>
        <w:lang w:val="pl-PL" w:eastAsia="en-US" w:bidi="ar-SA"/>
      </w:rPr>
    </w:lvl>
    <w:lvl w:ilvl="4" w:tplc="0C50BA02">
      <w:numFmt w:val="bullet"/>
      <w:lvlText w:val="•"/>
      <w:lvlJc w:val="left"/>
      <w:pPr>
        <w:ind w:left="3716" w:hanging="336"/>
      </w:pPr>
      <w:rPr>
        <w:rFonts w:hint="default"/>
        <w:lang w:val="pl-PL" w:eastAsia="en-US" w:bidi="ar-SA"/>
      </w:rPr>
    </w:lvl>
    <w:lvl w:ilvl="5" w:tplc="92E6247A">
      <w:numFmt w:val="bullet"/>
      <w:lvlText w:val="•"/>
      <w:lvlJc w:val="left"/>
      <w:pPr>
        <w:ind w:left="4754" w:hanging="336"/>
      </w:pPr>
      <w:rPr>
        <w:rFonts w:hint="default"/>
        <w:lang w:val="pl-PL" w:eastAsia="en-US" w:bidi="ar-SA"/>
      </w:rPr>
    </w:lvl>
    <w:lvl w:ilvl="6" w:tplc="B15EFB48">
      <w:numFmt w:val="bullet"/>
      <w:lvlText w:val="•"/>
      <w:lvlJc w:val="left"/>
      <w:pPr>
        <w:ind w:left="5793" w:hanging="336"/>
      </w:pPr>
      <w:rPr>
        <w:rFonts w:hint="default"/>
        <w:lang w:val="pl-PL" w:eastAsia="en-US" w:bidi="ar-SA"/>
      </w:rPr>
    </w:lvl>
    <w:lvl w:ilvl="7" w:tplc="84CC2790">
      <w:numFmt w:val="bullet"/>
      <w:lvlText w:val="•"/>
      <w:lvlJc w:val="left"/>
      <w:pPr>
        <w:ind w:left="6831" w:hanging="336"/>
      </w:pPr>
      <w:rPr>
        <w:rFonts w:hint="default"/>
        <w:lang w:val="pl-PL" w:eastAsia="en-US" w:bidi="ar-SA"/>
      </w:rPr>
    </w:lvl>
    <w:lvl w:ilvl="8" w:tplc="1428C6D8">
      <w:numFmt w:val="bullet"/>
      <w:lvlText w:val="•"/>
      <w:lvlJc w:val="left"/>
      <w:pPr>
        <w:ind w:left="7869" w:hanging="336"/>
      </w:pPr>
      <w:rPr>
        <w:rFonts w:hint="default"/>
        <w:lang w:val="pl-PL" w:eastAsia="en-US" w:bidi="ar-SA"/>
      </w:rPr>
    </w:lvl>
  </w:abstractNum>
  <w:abstractNum w:abstractNumId="13" w15:restartNumberingAfterBreak="0">
    <w:nsid w:val="52DE53EA"/>
    <w:multiLevelType w:val="hybridMultilevel"/>
    <w:tmpl w:val="0CDE1794"/>
    <w:lvl w:ilvl="0" w:tplc="DACA379C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E232213C">
      <w:start w:val="1"/>
      <w:numFmt w:val="decimal"/>
      <w:lvlText w:val="%2)"/>
      <w:lvlJc w:val="left"/>
      <w:pPr>
        <w:ind w:left="901" w:hanging="360"/>
        <w:jc w:val="left"/>
      </w:pPr>
      <w:rPr>
        <w:rFonts w:hint="default"/>
        <w:b/>
        <w:bCs/>
        <w:w w:val="99"/>
        <w:lang w:val="pl-PL" w:eastAsia="en-US" w:bidi="ar-SA"/>
      </w:rPr>
    </w:lvl>
    <w:lvl w:ilvl="2" w:tplc="4BCC3268">
      <w:start w:val="1"/>
      <w:numFmt w:val="lowerLetter"/>
      <w:lvlText w:val="%3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1F404C20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4" w:tplc="BA560B8C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 w:tplc="717633CA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6" w:tplc="59BE2B9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7C5AF6B0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5DC611BC">
      <w:numFmt w:val="bullet"/>
      <w:lvlText w:val="•"/>
      <w:lvlJc w:val="left"/>
      <w:pPr>
        <w:ind w:left="7754" w:hanging="360"/>
      </w:pPr>
      <w:rPr>
        <w:rFonts w:hint="default"/>
        <w:lang w:val="pl-PL" w:eastAsia="en-US" w:bidi="ar-SA"/>
      </w:rPr>
    </w:lvl>
  </w:abstractNum>
  <w:num w:numId="1" w16cid:durableId="854080221">
    <w:abstractNumId w:val="13"/>
  </w:num>
  <w:num w:numId="2" w16cid:durableId="272521517">
    <w:abstractNumId w:val="11"/>
  </w:num>
  <w:num w:numId="3" w16cid:durableId="1191798628">
    <w:abstractNumId w:val="5"/>
  </w:num>
  <w:num w:numId="4" w16cid:durableId="1256670232">
    <w:abstractNumId w:val="12"/>
  </w:num>
  <w:num w:numId="5" w16cid:durableId="2090806157">
    <w:abstractNumId w:val="6"/>
  </w:num>
  <w:num w:numId="6" w16cid:durableId="1998410430">
    <w:abstractNumId w:val="9"/>
  </w:num>
  <w:num w:numId="7" w16cid:durableId="537863640">
    <w:abstractNumId w:val="3"/>
  </w:num>
  <w:num w:numId="8" w16cid:durableId="2008437974">
    <w:abstractNumId w:val="10"/>
  </w:num>
  <w:num w:numId="9" w16cid:durableId="300304281">
    <w:abstractNumId w:val="7"/>
  </w:num>
  <w:num w:numId="10" w16cid:durableId="1448037738">
    <w:abstractNumId w:val="1"/>
  </w:num>
  <w:num w:numId="11" w16cid:durableId="700518465">
    <w:abstractNumId w:val="2"/>
  </w:num>
  <w:num w:numId="12" w16cid:durableId="2078673771">
    <w:abstractNumId w:val="4"/>
  </w:num>
  <w:num w:numId="13" w16cid:durableId="1152407473">
    <w:abstractNumId w:val="0"/>
  </w:num>
  <w:num w:numId="14" w16cid:durableId="1513185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37"/>
    <w:rsid w:val="000D6108"/>
    <w:rsid w:val="000D6777"/>
    <w:rsid w:val="00301355"/>
    <w:rsid w:val="003612DF"/>
    <w:rsid w:val="00510BB1"/>
    <w:rsid w:val="00527D48"/>
    <w:rsid w:val="00542A7B"/>
    <w:rsid w:val="0057353A"/>
    <w:rsid w:val="00577E44"/>
    <w:rsid w:val="005E08AE"/>
    <w:rsid w:val="00A21652"/>
    <w:rsid w:val="00BD6DFA"/>
    <w:rsid w:val="00E42E37"/>
    <w:rsid w:val="00E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7CC9"/>
  <w15:docId w15:val="{12FA1894-9E46-4D0E-BBE7-D0295532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4" w:lineRule="exact"/>
      <w:ind w:left="48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"/>
    <w:basedOn w:val="Normalny"/>
    <w:link w:val="AkapitzlistZnak"/>
    <w:uiPriority w:val="1"/>
    <w:qFormat/>
    <w:pPr>
      <w:ind w:left="75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1"/>
    <w:qFormat/>
    <w:locked/>
    <w:rsid w:val="000D6108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6108"/>
    <w:pPr>
      <w:spacing w:after="120"/>
      <w:ind w:left="283"/>
    </w:pPr>
    <w:rPr>
      <w:rFonts w:ascii="Cambria" w:eastAsia="Cambria" w:hAnsi="Cambria" w:cs="Cambr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6108"/>
    <w:rPr>
      <w:rFonts w:ascii="Cambria" w:eastAsia="Cambria" w:hAnsi="Cambria" w:cs="Cambri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D6108"/>
    <w:pPr>
      <w:widowControl/>
      <w:tabs>
        <w:tab w:val="center" w:pos="4536"/>
        <w:tab w:val="right" w:pos="9072"/>
      </w:tabs>
      <w:autoSpaceDE/>
      <w:autoSpaceDN/>
      <w:spacing w:after="160" w:line="259" w:lineRule="auto"/>
    </w:pPr>
    <w:rPr>
      <w:rFonts w:asciiTheme="minorHAnsi" w:eastAsiaTheme="minorEastAsia" w:hAnsiTheme="minorHAns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6108"/>
    <w:rPr>
      <w:rFonts w:eastAsiaTheme="minorEastAsi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3831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Płachta</cp:lastModifiedBy>
  <cp:revision>8</cp:revision>
  <cp:lastPrinted>2023-08-14T14:42:00Z</cp:lastPrinted>
  <dcterms:created xsi:type="dcterms:W3CDTF">2023-08-10T10:49:00Z</dcterms:created>
  <dcterms:modified xsi:type="dcterms:W3CDTF">2023-08-14T14:52:00Z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2023-08-10T00:00:00Z</vt:filetime>
  </property>
</Properties>
</file>