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64D37" w14:textId="1CB72537" w:rsidR="00514FA0" w:rsidRDefault="00514FA0" w:rsidP="00514FA0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WÓJT GMINY</w:t>
      </w:r>
      <w:r w:rsidRPr="00384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Garbatka-Letnisko, dnia </w:t>
      </w:r>
      <w:r w:rsidR="00E21951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</w:t>
      </w:r>
      <w:r w:rsidR="00AD1763">
        <w:rPr>
          <w:rFonts w:ascii="Times New Roman" w:hAnsi="Times New Roman" w:cs="Times New Roman"/>
          <w:sz w:val="24"/>
          <w:szCs w:val="24"/>
        </w:rPr>
        <w:t>1</w:t>
      </w:r>
      <w:r w:rsidR="00E2195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.2020r.</w:t>
      </w:r>
    </w:p>
    <w:p w14:paraId="5D5D2127" w14:textId="77777777" w:rsidR="00514FA0" w:rsidRDefault="00514FA0" w:rsidP="00514FA0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8CDBDC4" w14:textId="77777777" w:rsidR="00514FA0" w:rsidRDefault="00514FA0" w:rsidP="00514FA0">
      <w:pPr>
        <w:rPr>
          <w:rFonts w:ascii="Times New Roman" w:hAnsi="Times New Roman" w:cs="Times New Roman"/>
          <w:sz w:val="24"/>
          <w:szCs w:val="24"/>
        </w:rPr>
      </w:pPr>
    </w:p>
    <w:p w14:paraId="67F5F7EB" w14:textId="2FEF5569" w:rsidR="00514FA0" w:rsidRDefault="00514FA0" w:rsidP="00514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RGK.OŚ.6220.5.2020</w:t>
      </w:r>
    </w:p>
    <w:p w14:paraId="6234EBE7" w14:textId="77777777" w:rsidR="00514FA0" w:rsidRDefault="00514FA0" w:rsidP="00514FA0">
      <w:pPr>
        <w:rPr>
          <w:rFonts w:ascii="Times New Roman" w:hAnsi="Times New Roman" w:cs="Times New Roman"/>
          <w:sz w:val="24"/>
          <w:szCs w:val="24"/>
        </w:rPr>
      </w:pPr>
    </w:p>
    <w:p w14:paraId="234AEE96" w14:textId="77777777" w:rsidR="00514FA0" w:rsidRDefault="00514FA0" w:rsidP="00514F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0CAFB907" w14:textId="77777777" w:rsidR="00514FA0" w:rsidRDefault="00514FA0" w:rsidP="00514F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WÓJTA GMINY GARBATKA-LETNISKO</w:t>
      </w:r>
    </w:p>
    <w:p w14:paraId="4C59EE6D" w14:textId="77777777" w:rsidR="00514FA0" w:rsidRDefault="00514FA0" w:rsidP="00514F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C9DDF" w14:textId="77777777" w:rsidR="00514FA0" w:rsidRPr="00EE0359" w:rsidRDefault="00514FA0" w:rsidP="00514FA0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61 § 4 oraz art. 49 ustawy z dnia 14 czerwca 1960r. Kodeksu postępowania  administracyjnego (Dz. U. z 2020r. poz. 256 ze zm. zwanej dalej K.p.a.) </w:t>
      </w:r>
      <w:r>
        <w:rPr>
          <w:rFonts w:ascii="Times New Roman" w:hAnsi="Times New Roman" w:cs="Times New Roman"/>
          <w:sz w:val="24"/>
          <w:szCs w:val="24"/>
        </w:rPr>
        <w:br/>
        <w:t xml:space="preserve">w związku z art. 74 ust. 3 ustawy z dnia 3 października 2008r. o udostępnianiu informacji </w:t>
      </w:r>
      <w:r>
        <w:rPr>
          <w:rFonts w:ascii="Times New Roman" w:hAnsi="Times New Roman" w:cs="Times New Roman"/>
          <w:sz w:val="24"/>
          <w:szCs w:val="24"/>
        </w:rPr>
        <w:br/>
        <w:t>o środowisku i jego ochronie, udziale społeczeństwa w ochronie środowiska oraz o ocenach oddziaływania  na  środowisko  (Dz. U. z 2020r. poz. 283 ze zm. zwanej dalej ustawą „</w:t>
      </w:r>
      <w:proofErr w:type="spellStart"/>
      <w:r>
        <w:rPr>
          <w:rFonts w:ascii="Times New Roman" w:hAnsi="Times New Roman" w:cs="Times New Roman"/>
          <w:sz w:val="24"/>
          <w:szCs w:val="24"/>
        </w:rPr>
        <w:t>ooś</w:t>
      </w:r>
      <w:proofErr w:type="spellEnd"/>
      <w:r>
        <w:rPr>
          <w:rFonts w:ascii="Times New Roman" w:hAnsi="Times New Roman" w:cs="Times New Roman"/>
          <w:sz w:val="24"/>
          <w:szCs w:val="24"/>
        </w:rPr>
        <w:t>”)</w:t>
      </w:r>
    </w:p>
    <w:p w14:paraId="31E1386C" w14:textId="77777777" w:rsidR="00514FA0" w:rsidRDefault="00514FA0" w:rsidP="00514FA0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3E5ADB" w14:textId="77777777" w:rsidR="00514FA0" w:rsidRDefault="00514FA0" w:rsidP="00514FA0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zawiadamiam strony postępowania</w:t>
      </w:r>
    </w:p>
    <w:p w14:paraId="7B30524E" w14:textId="77777777" w:rsidR="00514FA0" w:rsidRDefault="00514FA0" w:rsidP="00514FA0">
      <w:pPr>
        <w:spacing w:after="4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6F84B" w14:textId="095DB60F" w:rsidR="00514FA0" w:rsidRDefault="00514FA0" w:rsidP="009C5B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że na wniosek</w:t>
      </w:r>
      <w:r w:rsidR="00AD1763" w:rsidRPr="00493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1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Powiatu Kozienickiego, ul. Kochanowskiego 28, 26-900 Kozienice  działającego poprzez Zarząd Dróg Powiatowych w Kozienicach, Aleksandrówka, ul. Serdeczna 3, </w:t>
      </w:r>
      <w:r w:rsidR="00AD17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26-900 Kozienice</w:t>
      </w:r>
      <w:r w:rsidR="009C5BB0" w:rsidRPr="009C5BB0">
        <w:rPr>
          <w:rFonts w:ascii="Times New Roman" w:hAnsi="Times New Roman" w:cs="Times New Roman"/>
          <w:sz w:val="24"/>
          <w:szCs w:val="24"/>
        </w:rPr>
        <w:t xml:space="preserve"> </w:t>
      </w:r>
      <w:r w:rsidR="009C5BB0">
        <w:rPr>
          <w:rFonts w:ascii="Times New Roman" w:hAnsi="Times New Roman" w:cs="Times New Roman"/>
          <w:sz w:val="24"/>
          <w:szCs w:val="24"/>
        </w:rPr>
        <w:t>zostało wszczęte postępowanie administracyjne</w:t>
      </w:r>
      <w:r w:rsidR="00AD1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1763" w:rsidRPr="00493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wydania decyzji o środowiskowych uwarunkowaniach dla przedsięwzięcia pn. </w:t>
      </w:r>
      <w:r w:rsidR="00AD1763" w:rsidRPr="00817B6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</w:t>
      </w:r>
      <w:r w:rsidR="00AD176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Przebudowie mostu wraz </w:t>
      </w:r>
      <w:r w:rsidR="009C5BB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</w:r>
      <w:r w:rsidR="00AD176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 dojazdami w ciągu drogi powiatowej nr 1740W Molendy-Garbatka-Letnisko w m. Molendy – wykonanie projektu budowlanego branży drogowej i mostowej</w:t>
      </w:r>
      <w:r w:rsidR="00AD1763" w:rsidRPr="00F559C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” na działkach nr </w:t>
      </w:r>
      <w:proofErr w:type="spellStart"/>
      <w:r w:rsidR="00AD1763" w:rsidRPr="00F559C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ewid</w:t>
      </w:r>
      <w:proofErr w:type="spellEnd"/>
      <w:r w:rsidR="00AD1763" w:rsidRPr="00F559C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. 291/1, 291/2, 306, 307</w:t>
      </w:r>
      <w:r w:rsidR="00AD176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obręb geod. 0014 Molendy oraz na działkach nr </w:t>
      </w:r>
      <w:proofErr w:type="spellStart"/>
      <w:r w:rsidR="00AD176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ewid</w:t>
      </w:r>
      <w:proofErr w:type="spellEnd"/>
      <w:r w:rsidR="00AD176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. 472,</w:t>
      </w:r>
      <w:r w:rsidR="00F4738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AD176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473 obręb geod. 0011 Garbatka-Letnisko Północ, gmina Garbatka-Letnisko, pow. kozienicki, </w:t>
      </w:r>
      <w:r w:rsidR="009C5BB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br/>
      </w:r>
      <w:r w:rsidR="00AD176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woj. mazowieckie</w:t>
      </w:r>
      <w:r w:rsidR="009C5BB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.</w:t>
      </w:r>
    </w:p>
    <w:p w14:paraId="4D97F9C8" w14:textId="77777777" w:rsidR="009C5BB0" w:rsidRPr="009C5BB0" w:rsidRDefault="009C5BB0" w:rsidP="009C5B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62102053" w14:textId="77777777" w:rsidR="00514FA0" w:rsidRDefault="00514FA0" w:rsidP="00514FA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Zgodnie z art. 75 ust. 1 pkt. 4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ooś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organem właściwym do wydania decyzji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środowiskowych uwarunkowaniach jest Wójt Gminy Garbatka-Letnisko.</w:t>
      </w:r>
    </w:p>
    <w:p w14:paraId="1FB4EA25" w14:textId="77777777" w:rsidR="00514FA0" w:rsidRDefault="00514FA0" w:rsidP="00514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Ponadto informuję, iż Wójt Gminy Garbatka-Letnisko wystąpił do:</w:t>
      </w:r>
    </w:p>
    <w:p w14:paraId="7A8746AF" w14:textId="77777777" w:rsidR="00514FA0" w:rsidRDefault="00514FA0" w:rsidP="00514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Regionalnego Dyrektora Ochrony Środowiska w Warszawie, Wydział Spraw Terenowych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Radomiu;</w:t>
      </w:r>
    </w:p>
    <w:p w14:paraId="32AF9F16" w14:textId="77777777" w:rsidR="00514FA0" w:rsidRDefault="00514FA0" w:rsidP="00514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Państwowego Powiatowego Inspektora Sanitarnego w Kozienicach;</w:t>
      </w:r>
    </w:p>
    <w:p w14:paraId="1676DE0B" w14:textId="77777777" w:rsidR="00514FA0" w:rsidRDefault="00514FA0" w:rsidP="00514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Dyrektora Zarządu Zlewni w Radomiu Państwowe Gospodarstwo Wodne Wody Polskie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opinię co do potrzeby przeprowadzenia oceny oddziaływania na środowisko dla planowanego przedsięwzięcia, w przypadku stwierdzenia takiej potrzeby, określenia zakresu raportu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oddziaływaniu ww. przedsięwzięcia na środowisko.</w:t>
      </w:r>
    </w:p>
    <w:p w14:paraId="693117AC" w14:textId="77777777" w:rsidR="00514FA0" w:rsidRDefault="00514FA0" w:rsidP="00514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660CDC" w14:textId="77777777" w:rsidR="00514FA0" w:rsidRDefault="00514FA0" w:rsidP="00514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 więc o uprawnieniach wszystkich stron postępowania wynikających z art. 10 K.p.a. do czynnego udziału w każdym jego stadium.</w:t>
      </w:r>
    </w:p>
    <w:p w14:paraId="35081290" w14:textId="77777777" w:rsidR="00514FA0" w:rsidRDefault="00514FA0" w:rsidP="00514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treścią wniosku oraz jego załącznikami strony postępowania mogą zapoznać </w:t>
      </w:r>
      <w:r>
        <w:rPr>
          <w:rFonts w:ascii="Times New Roman" w:hAnsi="Times New Roman" w:cs="Times New Roman"/>
          <w:sz w:val="24"/>
          <w:szCs w:val="24"/>
        </w:rPr>
        <w:br/>
        <w:t>się w Urzędzie Gminy Garbatka-Letnisko, Referat Gospodarki Komunalnej, ul. Spacerowa 2A od poniedziałku do piątku w godzinach od 08.00 14.00.</w:t>
      </w:r>
    </w:p>
    <w:p w14:paraId="11BCF276" w14:textId="77777777" w:rsidR="00514FA0" w:rsidRDefault="00514FA0" w:rsidP="00514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AE4BAC" w14:textId="77777777" w:rsidR="00514FA0" w:rsidRDefault="00514FA0" w:rsidP="00514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związku z tym, że liczba stron przekracza 10, zgodnie z art. 74 ust. 3 ww. ustawy stosuje się przepisy art. 49 Kodeksu postępowania administracyjnego przewidujący zawiadomienie stron o czynnościach postępowania poprzez obwieszczenie lub inny zwyczajowo przyjęty sposób publicznego ogłaszania – niniejsze zawiadomienie zostaje podane stronom do wiadomości poprzez:</w:t>
      </w:r>
    </w:p>
    <w:p w14:paraId="7199BECD" w14:textId="77777777" w:rsidR="00514FA0" w:rsidRDefault="00514FA0" w:rsidP="00514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Urzędu Gminy Garbatka-Letnisko;</w:t>
      </w:r>
    </w:p>
    <w:p w14:paraId="3239BCF4" w14:textId="77777777" w:rsidR="00514FA0" w:rsidRDefault="00514FA0" w:rsidP="00514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umieszczenie na stronie Biuletynu Informacji Publicznej Urzędu Gminy Garbatka-Letnisko;</w:t>
      </w:r>
    </w:p>
    <w:p w14:paraId="6C12A77E" w14:textId="292696D6" w:rsidR="00514FA0" w:rsidRDefault="00514FA0" w:rsidP="00514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wywieszenie na tablicy ogłoszeń w sołectwie </w:t>
      </w:r>
      <w:r w:rsidR="00AD1763">
        <w:rPr>
          <w:rFonts w:ascii="Times New Roman" w:hAnsi="Times New Roman" w:cs="Times New Roman"/>
          <w:sz w:val="24"/>
          <w:szCs w:val="24"/>
        </w:rPr>
        <w:t>Molendy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B07839" w14:textId="77777777" w:rsidR="00514FA0" w:rsidRDefault="00514FA0" w:rsidP="00514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00E877" w14:textId="77777777" w:rsidR="00514FA0" w:rsidRDefault="00514FA0" w:rsidP="00514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§ 2 K.p.a. zawiadomienie uznaje się za doręczone stronom postępowania, </w:t>
      </w:r>
      <w:r>
        <w:rPr>
          <w:rFonts w:ascii="Times New Roman" w:hAnsi="Times New Roman" w:cs="Times New Roman"/>
          <w:sz w:val="24"/>
          <w:szCs w:val="24"/>
        </w:rPr>
        <w:br/>
        <w:t>po upływie czternastu dni od dnia publicznego ogłoszenia.</w:t>
      </w:r>
    </w:p>
    <w:p w14:paraId="28E2FB31" w14:textId="77777777" w:rsidR="00514FA0" w:rsidRDefault="00514FA0" w:rsidP="00514FA0"/>
    <w:p w14:paraId="26CB581A" w14:textId="77777777" w:rsidR="00514FA0" w:rsidRDefault="00514FA0" w:rsidP="00514FA0"/>
    <w:p w14:paraId="61FF93FE" w14:textId="77777777" w:rsidR="00514FA0" w:rsidRDefault="00514FA0" w:rsidP="00514FA0"/>
    <w:p w14:paraId="24DD5A1B" w14:textId="77777777" w:rsidR="00514FA0" w:rsidRDefault="00514FA0" w:rsidP="00514FA0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Wójt Gminy Garbatka-Letnisko</w:t>
      </w:r>
    </w:p>
    <w:p w14:paraId="5AD687B0" w14:textId="77777777" w:rsidR="00514FA0" w:rsidRPr="000E53A7" w:rsidRDefault="00514FA0" w:rsidP="00514FA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/-/ Teresa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Fryszkiewicz</w:t>
      </w:r>
      <w:proofErr w:type="spellEnd"/>
    </w:p>
    <w:p w14:paraId="59BD3926" w14:textId="77777777" w:rsidR="00B677F2" w:rsidRDefault="00B677F2"/>
    <w:sectPr w:rsidR="00B67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A0"/>
    <w:rsid w:val="00514FA0"/>
    <w:rsid w:val="009C5BB0"/>
    <w:rsid w:val="00AD1763"/>
    <w:rsid w:val="00B677F2"/>
    <w:rsid w:val="00E21951"/>
    <w:rsid w:val="00F4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93B0"/>
  <w15:chartTrackingRefBased/>
  <w15:docId w15:val="{0E3BCD96-081B-47E1-971D-6B3AE0E6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F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5</cp:revision>
  <cp:lastPrinted>2020-11-04T13:54:00Z</cp:lastPrinted>
  <dcterms:created xsi:type="dcterms:W3CDTF">2020-10-28T13:50:00Z</dcterms:created>
  <dcterms:modified xsi:type="dcterms:W3CDTF">2020-11-05T07:03:00Z</dcterms:modified>
</cp:coreProperties>
</file>