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9448B" w14:textId="3F233C09" w:rsidR="00082CBE" w:rsidRDefault="00082CBE" w:rsidP="00082CBE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WÓJT GMINY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BF5608">
        <w:rPr>
          <w:rFonts w:ascii="Times New Roman" w:hAnsi="Times New Roman" w:cs="Times New Roman"/>
          <w:sz w:val="24"/>
          <w:szCs w:val="24"/>
        </w:rPr>
        <w:t>2</w:t>
      </w:r>
      <w:r w:rsidR="009545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F560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.2020r.</w:t>
      </w:r>
    </w:p>
    <w:p w14:paraId="16B74ABC" w14:textId="77777777" w:rsidR="00082CBE" w:rsidRDefault="00082CBE" w:rsidP="00082C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10BAD7A8" w14:textId="77777777" w:rsidR="00082CBE" w:rsidRDefault="00082CBE" w:rsidP="00082C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FF4D6" w14:textId="77777777" w:rsidR="00082CBE" w:rsidRDefault="00082CBE" w:rsidP="00082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RGK.OŚ.6220.3.2019/2020</w:t>
      </w:r>
    </w:p>
    <w:p w14:paraId="1290A769" w14:textId="77777777" w:rsidR="00082CBE" w:rsidRDefault="00082CBE" w:rsidP="00082C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32FC0" w14:textId="77777777" w:rsidR="00082CBE" w:rsidRDefault="00082CBE" w:rsidP="00082C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BB2F7" w14:textId="77777777" w:rsidR="00082CBE" w:rsidRDefault="00082CBE" w:rsidP="00082CB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7E0D7BE1" w14:textId="77777777" w:rsidR="00082CBE" w:rsidRDefault="00082CBE" w:rsidP="00082C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651E2" w14:textId="77777777" w:rsidR="00082CBE" w:rsidRDefault="00082CBE" w:rsidP="00082C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316"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 New Roman" w:hAnsi="Times New Roman" w:cs="Times New Roman"/>
          <w:sz w:val="24"/>
          <w:szCs w:val="24"/>
        </w:rPr>
        <w:t xml:space="preserve">ązku z prowadzonym postępowaniem administracyjnym w sprawie wydania decyzji o środowiskowych uwarunkowaniach dla przedsięwzięcia pn.: </w:t>
      </w:r>
      <w:r w:rsidRPr="009B6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„Uruchomieniu kopalni piasku na działce nr 51 obręb Anielin oraz na działkach nr 244, 242, 240/2 obręb Brzustów należącej do Zakładów Silikatowych Żytkowice S.A. z siedzibą w Żytkowicach </w:t>
      </w:r>
      <w:r w:rsidRPr="009B6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  <w:t>26-930 Garbatka-Letnisko”</w:t>
      </w:r>
      <w:r w:rsidRPr="00E13F0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E13F0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Garbatka-Letnisko, powiat kozienicki, woj. mazowieckie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9041B7" w14:textId="77777777" w:rsidR="00082CBE" w:rsidRDefault="00082CBE" w:rsidP="00082C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5D18F" w14:textId="77777777" w:rsidR="00082CBE" w:rsidRDefault="00082CBE" w:rsidP="00082CBE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zawiadamiam strony postępowania</w:t>
      </w:r>
    </w:p>
    <w:p w14:paraId="38B5511D" w14:textId="77777777" w:rsidR="00082CBE" w:rsidRDefault="00082CBE" w:rsidP="00082CBE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F58A3F" w14:textId="13CC5319" w:rsidR="00082CBE" w:rsidRDefault="00082CBE" w:rsidP="00BF56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 w:rsidR="00BF560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F560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.2020r. zostało wydane postanowienie nr RGK.OŚ.6220.3.2019/2020,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którym </w:t>
      </w:r>
      <w:r w:rsidR="00BF5608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podjęto z urzędu zawieszone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</w:t>
      </w:r>
      <w:r w:rsidR="00BF5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</w:t>
      </w:r>
      <w:r w:rsidR="00BF5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o środowiskowych uwarunkowaniach</w:t>
      </w:r>
      <w:r w:rsidR="00BF5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5608">
        <w:rPr>
          <w:rFonts w:ascii="Times New Roman" w:hAnsi="Times New Roman" w:cs="Times New Roman"/>
          <w:sz w:val="24"/>
          <w:szCs w:val="24"/>
        </w:rPr>
        <w:t xml:space="preserve">dla przedsięwzięcia pn.: </w:t>
      </w:r>
      <w:r w:rsidR="00BF5608" w:rsidRPr="009B6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„Uruchomieniu kopalni piasku na działce nr 51 obręb Anielin oraz na działkach nr 244, 242, 240/2 obręb Brzustów należącej do Zakładów Silikatowych Żytkowice S.A. z siedzibą w Żytkowicach </w:t>
      </w:r>
      <w:r w:rsidR="00BF5608" w:rsidRPr="009B6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  <w:t>26-930 Garbatka-Letnisko”</w:t>
      </w:r>
      <w:r w:rsidR="00BF5608" w:rsidRPr="00E13F0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BF5608" w:rsidRPr="00E13F0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Garbatka-Letnisko, powiat kozienicki, woj. mazowieckie</w:t>
      </w:r>
      <w:r w:rsidR="00BF56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C55C04" w14:textId="77777777" w:rsidR="00082CBE" w:rsidRDefault="00082CBE" w:rsidP="00082C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7EA15" w14:textId="77777777" w:rsidR="00082CBE" w:rsidRDefault="00082CBE" w:rsidP="00082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0F8BFF4C" w14:textId="77777777" w:rsidR="00082CBE" w:rsidRDefault="00082CBE" w:rsidP="00082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CDCE05" w14:textId="77777777" w:rsidR="00082CBE" w:rsidRDefault="00082CBE" w:rsidP="00082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5A654D43" w14:textId="77777777" w:rsidR="00082CBE" w:rsidRDefault="00082CBE" w:rsidP="00082C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1ED0F" w14:textId="77777777" w:rsidR="00082CBE" w:rsidRDefault="00082CBE" w:rsidP="00082C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110063F8" w14:textId="77777777" w:rsidR="00082CBE" w:rsidRDefault="00082CBE" w:rsidP="00082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5707DCF6" w14:textId="77777777" w:rsidR="00082CBE" w:rsidRDefault="00082CBE" w:rsidP="00082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Pionki;</w:t>
      </w:r>
    </w:p>
    <w:p w14:paraId="63B4A839" w14:textId="77777777" w:rsidR="00082CBE" w:rsidRDefault="00082CBE" w:rsidP="00082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24A69143" w14:textId="77777777" w:rsidR="00082CBE" w:rsidRDefault="00082CBE" w:rsidP="00082C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w sołectwie Brzustów, gm. Garbatka-Letnisko.</w:t>
      </w:r>
    </w:p>
    <w:p w14:paraId="251F892A" w14:textId="77777777" w:rsidR="00082CBE" w:rsidRDefault="00082CBE" w:rsidP="00082C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DD138" w14:textId="77777777" w:rsidR="00082CBE" w:rsidRDefault="00082CBE" w:rsidP="00082C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B03DB0" w14:textId="77777777" w:rsidR="00082CBE" w:rsidRDefault="00082CBE" w:rsidP="00082C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3B7BCE" w14:textId="77777777" w:rsidR="00082CBE" w:rsidRDefault="00082CBE" w:rsidP="00082CBE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6A0952C5" w14:textId="77777777" w:rsidR="00082CBE" w:rsidRPr="0022391E" w:rsidRDefault="00082CBE" w:rsidP="00082CB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Fryszkiewicz</w:t>
      </w:r>
    </w:p>
    <w:p w14:paraId="3F1387F6" w14:textId="77777777" w:rsidR="0005081E" w:rsidRDefault="0005081E"/>
    <w:sectPr w:rsidR="0005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BE"/>
    <w:rsid w:val="0005081E"/>
    <w:rsid w:val="00082CBE"/>
    <w:rsid w:val="0057541A"/>
    <w:rsid w:val="0095450D"/>
    <w:rsid w:val="00B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6D9F"/>
  <w15:chartTrackingRefBased/>
  <w15:docId w15:val="{54BD773D-C0AF-49E3-A1F4-0859123F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3</cp:revision>
  <dcterms:created xsi:type="dcterms:W3CDTF">2020-07-20T13:09:00Z</dcterms:created>
  <dcterms:modified xsi:type="dcterms:W3CDTF">2020-07-21T05:54:00Z</dcterms:modified>
</cp:coreProperties>
</file>