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B6" w:rsidRPr="0009010B" w:rsidRDefault="006503B6" w:rsidP="006503B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09010B">
        <w:rPr>
          <w:sz w:val="20"/>
          <w:szCs w:val="20"/>
        </w:rPr>
        <w:t>Załącznik Nr 1 do Zarządzenia Nr</w:t>
      </w:r>
      <w:r>
        <w:rPr>
          <w:sz w:val="20"/>
          <w:szCs w:val="20"/>
        </w:rPr>
        <w:t xml:space="preserve"> 46</w:t>
      </w:r>
      <w:r w:rsidRPr="0009010B">
        <w:rPr>
          <w:sz w:val="20"/>
          <w:szCs w:val="20"/>
        </w:rPr>
        <w:t>/201</w:t>
      </w:r>
      <w:r>
        <w:rPr>
          <w:sz w:val="20"/>
          <w:szCs w:val="20"/>
        </w:rPr>
        <w:t>9</w:t>
      </w:r>
    </w:p>
    <w:p w:rsidR="006503B6" w:rsidRPr="0009010B" w:rsidRDefault="006503B6" w:rsidP="006503B6">
      <w:pPr>
        <w:rPr>
          <w:sz w:val="20"/>
          <w:szCs w:val="20"/>
        </w:rPr>
      </w:pPr>
      <w:r w:rsidRPr="0009010B"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09010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9010B">
        <w:rPr>
          <w:sz w:val="20"/>
          <w:szCs w:val="20"/>
        </w:rPr>
        <w:t>Wójta Gminy Garbatka-Letnisko</w:t>
      </w:r>
    </w:p>
    <w:p w:rsidR="006503B6" w:rsidRDefault="006503B6" w:rsidP="006503B6">
      <w:pPr>
        <w:rPr>
          <w:sz w:val="20"/>
          <w:szCs w:val="20"/>
        </w:rPr>
      </w:pPr>
      <w:r w:rsidRPr="0009010B">
        <w:rPr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 xml:space="preserve">  z dnia </w:t>
      </w:r>
      <w:r w:rsidRPr="0009010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25 lipca </w:t>
      </w:r>
      <w:r w:rsidRPr="0009010B">
        <w:rPr>
          <w:sz w:val="20"/>
          <w:szCs w:val="20"/>
        </w:rPr>
        <w:t>201</w:t>
      </w:r>
      <w:r>
        <w:rPr>
          <w:sz w:val="20"/>
          <w:szCs w:val="20"/>
        </w:rPr>
        <w:t>9</w:t>
      </w:r>
      <w:r w:rsidRPr="0009010B">
        <w:rPr>
          <w:sz w:val="20"/>
          <w:szCs w:val="20"/>
        </w:rPr>
        <w:t>r.</w:t>
      </w:r>
    </w:p>
    <w:p w:rsidR="006503B6" w:rsidRDefault="006503B6" w:rsidP="006503B6">
      <w:pPr>
        <w:rPr>
          <w:sz w:val="20"/>
          <w:szCs w:val="20"/>
        </w:rPr>
      </w:pPr>
    </w:p>
    <w:p w:rsidR="006503B6" w:rsidRDefault="006503B6" w:rsidP="006503B6">
      <w:pPr>
        <w:rPr>
          <w:sz w:val="20"/>
          <w:szCs w:val="20"/>
        </w:rPr>
      </w:pPr>
    </w:p>
    <w:p w:rsidR="006503B6" w:rsidRPr="006E2756" w:rsidRDefault="006503B6" w:rsidP="006503B6">
      <w:pPr>
        <w:rPr>
          <w:sz w:val="20"/>
          <w:szCs w:val="20"/>
        </w:rPr>
      </w:pPr>
    </w:p>
    <w:p w:rsidR="006503B6" w:rsidRPr="0009010B" w:rsidRDefault="006503B6" w:rsidP="006503B6">
      <w:pPr>
        <w:jc w:val="center"/>
        <w:rPr>
          <w:b/>
          <w:sz w:val="28"/>
          <w:szCs w:val="28"/>
        </w:rPr>
      </w:pPr>
      <w:r w:rsidRPr="0009010B">
        <w:rPr>
          <w:b/>
          <w:sz w:val="28"/>
          <w:szCs w:val="28"/>
        </w:rPr>
        <w:t>WYKAZ</w:t>
      </w:r>
    </w:p>
    <w:p w:rsidR="006503B6" w:rsidRPr="0009010B" w:rsidRDefault="006503B6" w:rsidP="006503B6">
      <w:pPr>
        <w:jc w:val="center"/>
        <w:rPr>
          <w:b/>
          <w:sz w:val="28"/>
          <w:szCs w:val="28"/>
        </w:rPr>
      </w:pPr>
      <w:r w:rsidRPr="0009010B">
        <w:rPr>
          <w:b/>
          <w:sz w:val="28"/>
          <w:szCs w:val="28"/>
        </w:rPr>
        <w:t>NIERUCHOMOŚCI  PRZEZNACZONYCH  DO SPRZEDAŻY</w:t>
      </w:r>
    </w:p>
    <w:p w:rsidR="006503B6" w:rsidRDefault="006503B6" w:rsidP="006503B6">
      <w:pPr>
        <w:jc w:val="both"/>
        <w:rPr>
          <w:b/>
        </w:rPr>
      </w:pPr>
    </w:p>
    <w:p w:rsidR="006503B6" w:rsidRPr="00136B7E" w:rsidRDefault="006503B6" w:rsidP="006503B6">
      <w:pPr>
        <w:jc w:val="both"/>
        <w:rPr>
          <w:b/>
        </w:rPr>
      </w:pPr>
      <w:r>
        <w:rPr>
          <w:b/>
        </w:rPr>
        <w:t>1</w:t>
      </w:r>
      <w:r w:rsidRPr="0009010B">
        <w:rPr>
          <w:b/>
        </w:rPr>
        <w:t>.</w:t>
      </w:r>
      <w:r w:rsidRPr="0009010B">
        <w:t xml:space="preserve"> </w:t>
      </w:r>
      <w:r w:rsidRPr="0009010B">
        <w:rPr>
          <w:b/>
        </w:rPr>
        <w:t xml:space="preserve">Nieruchomość </w:t>
      </w:r>
      <w:r>
        <w:rPr>
          <w:b/>
        </w:rPr>
        <w:t>rolna niezabudowana</w:t>
      </w:r>
      <w:r w:rsidRPr="0009010B">
        <w:rPr>
          <w:b/>
        </w:rPr>
        <w:t>, oznaczona Nr działk</w:t>
      </w:r>
      <w:r>
        <w:rPr>
          <w:b/>
        </w:rPr>
        <w:t>i</w:t>
      </w:r>
      <w:r w:rsidRPr="0009010B">
        <w:rPr>
          <w:b/>
        </w:rPr>
        <w:t xml:space="preserve"> </w:t>
      </w:r>
      <w:r>
        <w:rPr>
          <w:b/>
        </w:rPr>
        <w:t xml:space="preserve">33/2 o </w:t>
      </w:r>
      <w:r w:rsidRPr="0009010B">
        <w:rPr>
          <w:b/>
        </w:rPr>
        <w:t>pow</w:t>
      </w:r>
      <w:r>
        <w:rPr>
          <w:b/>
        </w:rPr>
        <w:t>.</w:t>
      </w:r>
      <w:r w:rsidRPr="0009010B">
        <w:rPr>
          <w:b/>
        </w:rPr>
        <w:t xml:space="preserve"> </w:t>
      </w:r>
      <w:r>
        <w:rPr>
          <w:b/>
        </w:rPr>
        <w:t xml:space="preserve">0,81 ha  położona w </w:t>
      </w:r>
      <w:r w:rsidRPr="0009010B">
        <w:rPr>
          <w:b/>
        </w:rPr>
        <w:t xml:space="preserve">obrębie geodezyjnym </w:t>
      </w:r>
      <w:r>
        <w:rPr>
          <w:b/>
        </w:rPr>
        <w:t>Brzustów</w:t>
      </w:r>
      <w:r w:rsidRPr="0009010B">
        <w:rPr>
          <w:b/>
        </w:rPr>
        <w:t>, stanowiąca wł</w:t>
      </w:r>
      <w:r>
        <w:rPr>
          <w:b/>
        </w:rPr>
        <w:t xml:space="preserve">asność Gminy Garbatka-Letnisko, </w:t>
      </w:r>
      <w:r w:rsidRPr="0009010B">
        <w:rPr>
          <w:b/>
        </w:rPr>
        <w:t xml:space="preserve">dla której Sąd Rejonowy w Kozienicach V Wydział Ksiąg Wieczystych prowadzi księgę wieczystą  KW  Nr </w:t>
      </w:r>
      <w:r w:rsidRPr="00136B7E">
        <w:rPr>
          <w:b/>
        </w:rPr>
        <w:t>RA1K/000</w:t>
      </w:r>
      <w:r>
        <w:rPr>
          <w:b/>
        </w:rPr>
        <w:t>32710/1</w:t>
      </w:r>
      <w:r w:rsidRPr="00136B7E">
        <w:rPr>
          <w:b/>
        </w:rPr>
        <w:t xml:space="preserve">. </w:t>
      </w:r>
    </w:p>
    <w:p w:rsidR="006503B6" w:rsidRPr="00761A66" w:rsidRDefault="006503B6" w:rsidP="006503B6">
      <w:pPr>
        <w:jc w:val="both"/>
        <w:rPr>
          <w:b/>
          <w:i/>
        </w:rPr>
      </w:pPr>
      <w:r>
        <w:rPr>
          <w:b/>
        </w:rPr>
        <w:t>1</w:t>
      </w:r>
      <w:r w:rsidRPr="0009010B">
        <w:rPr>
          <w:b/>
        </w:rPr>
        <w:t>.1.</w:t>
      </w:r>
      <w:r w:rsidRPr="0009010B">
        <w:t xml:space="preserve"> Teren przedmiotowej nieruchomości nie jest objęty ustaleniami żadnego obowiązującego planu zagospodarowania przestrzennego. Zgodnie ze „Studium uwarunkowań i kierunków zagospodarowania przestrzennego gminy Garbatka-Letnisko” przyjętym uchwałą                          Nr V/33/98 Rady Gminy Garbatka-Letnisko z dnia 29 grudnia 1998r ze zm. przedmiotowa działka znajduje się </w:t>
      </w:r>
      <w:r>
        <w:rPr>
          <w:b/>
          <w:i/>
        </w:rPr>
        <w:t xml:space="preserve">w części do </w:t>
      </w:r>
      <w:r w:rsidRPr="00761A66">
        <w:rPr>
          <w:b/>
          <w:i/>
        </w:rPr>
        <w:t>100m od drogi</w:t>
      </w:r>
      <w:r>
        <w:rPr>
          <w:b/>
          <w:i/>
        </w:rPr>
        <w:t xml:space="preserve"> gminnej </w:t>
      </w:r>
      <w:r w:rsidRPr="00761A66">
        <w:rPr>
          <w:b/>
          <w:i/>
        </w:rPr>
        <w:t>na</w:t>
      </w:r>
      <w:r w:rsidRPr="00761A66">
        <w:rPr>
          <w:b/>
        </w:rPr>
        <w:t xml:space="preserve"> </w:t>
      </w:r>
      <w:r w:rsidRPr="00761A66">
        <w:rPr>
          <w:b/>
          <w:i/>
        </w:rPr>
        <w:t>te</w:t>
      </w:r>
      <w:r>
        <w:rPr>
          <w:b/>
          <w:i/>
        </w:rPr>
        <w:t xml:space="preserve">renach mieszkaniowo-usługowych, </w:t>
      </w:r>
      <w:r w:rsidRPr="00761A66">
        <w:rPr>
          <w:b/>
          <w:i/>
        </w:rPr>
        <w:t>w pozostałej części na terenach rolny</w:t>
      </w:r>
      <w:r>
        <w:rPr>
          <w:b/>
          <w:i/>
        </w:rPr>
        <w:t xml:space="preserve">ch przewidzianych częściowo do zalesienia i jednocześnie na terenach ekologicznego systemu obszarów chronionych </w:t>
      </w:r>
      <w:r>
        <w:rPr>
          <w:b/>
          <w:i/>
        </w:rPr>
        <w:t>o</w:t>
      </w:r>
      <w:bookmarkStart w:id="0" w:name="_GoBack"/>
      <w:bookmarkEnd w:id="0"/>
      <w:r>
        <w:rPr>
          <w:b/>
          <w:i/>
        </w:rPr>
        <w:t xml:space="preserve"> znaczeniu międzynarodowym i krajowym.</w:t>
      </w:r>
    </w:p>
    <w:p w:rsidR="006503B6" w:rsidRDefault="006503B6" w:rsidP="006503B6">
      <w:pPr>
        <w:jc w:val="both"/>
      </w:pPr>
      <w:r w:rsidRPr="0009010B">
        <w:t>Dzi</w:t>
      </w:r>
      <w:r>
        <w:t>ałka</w:t>
      </w:r>
      <w:r w:rsidRPr="0009010B">
        <w:t xml:space="preserve"> w ewidencji gruntów sklasyfikowan</w:t>
      </w:r>
      <w:r>
        <w:t xml:space="preserve">a jest </w:t>
      </w:r>
      <w:r w:rsidRPr="0009010B">
        <w:t>jako</w:t>
      </w:r>
      <w:r w:rsidRPr="00476FE5">
        <w:t xml:space="preserve"> </w:t>
      </w:r>
      <w:r>
        <w:t xml:space="preserve">RVI (grunty orne), </w:t>
      </w:r>
      <w:r w:rsidRPr="0009010B">
        <w:t xml:space="preserve"> </w:t>
      </w:r>
      <w:proofErr w:type="spellStart"/>
      <w:r>
        <w:t>Ls</w:t>
      </w:r>
      <w:proofErr w:type="spellEnd"/>
      <w:r>
        <w:t>-</w:t>
      </w:r>
      <w:r w:rsidRPr="0009010B">
        <w:t>V</w:t>
      </w:r>
      <w:r>
        <w:t xml:space="preserve">I </w:t>
      </w:r>
      <w:r w:rsidRPr="0009010B">
        <w:t>(</w:t>
      </w:r>
      <w:r>
        <w:t xml:space="preserve">lasy),                         </w:t>
      </w:r>
      <w:proofErr w:type="spellStart"/>
      <w:r>
        <w:t>Lz</w:t>
      </w:r>
      <w:proofErr w:type="spellEnd"/>
      <w:r>
        <w:t>-R</w:t>
      </w:r>
      <w:r w:rsidRPr="0009010B">
        <w:t>VI</w:t>
      </w:r>
      <w:r>
        <w:t xml:space="preserve"> </w:t>
      </w:r>
      <w:r w:rsidRPr="0009010B">
        <w:t>(</w:t>
      </w:r>
      <w:r>
        <w:t>grunty zadrzewione i zakrzewione). Działka nieużytkowana. Media w drodze gminnej: energia elektryczna, wodociąg, kanalizacja sanitarna.</w:t>
      </w:r>
    </w:p>
    <w:p w:rsidR="006503B6" w:rsidRPr="00BE0454" w:rsidRDefault="006503B6" w:rsidP="006503B6">
      <w:r>
        <w:rPr>
          <w:b/>
        </w:rPr>
        <w:t>1</w:t>
      </w:r>
      <w:r w:rsidRPr="0009010B">
        <w:rPr>
          <w:b/>
        </w:rPr>
        <w:t>.2</w:t>
      </w:r>
      <w:r>
        <w:rPr>
          <w:b/>
        </w:rPr>
        <w:t>.</w:t>
      </w:r>
      <w:r w:rsidRPr="0009010B">
        <w:rPr>
          <w:b/>
        </w:rPr>
        <w:t xml:space="preserve"> Wartość nieruchomości  </w:t>
      </w:r>
      <w:r w:rsidRPr="00B350F5">
        <w:rPr>
          <w:b/>
        </w:rPr>
        <w:t>-</w:t>
      </w:r>
      <w:r>
        <w:rPr>
          <w:b/>
        </w:rPr>
        <w:t xml:space="preserve"> 23</w:t>
      </w:r>
      <w:r w:rsidRPr="00B350F5">
        <w:rPr>
          <w:b/>
        </w:rPr>
        <w:t>.000</w:t>
      </w:r>
      <w:r w:rsidRPr="0009010B">
        <w:rPr>
          <w:b/>
        </w:rPr>
        <w:t>,00 zł</w:t>
      </w:r>
      <w:r>
        <w:rPr>
          <w:b/>
        </w:rPr>
        <w:t xml:space="preserve">. </w:t>
      </w:r>
      <w:r w:rsidRPr="00BE0454">
        <w:t>(</w:t>
      </w:r>
      <w:r>
        <w:t>słownie złotych: dwa</w:t>
      </w:r>
      <w:r w:rsidRPr="00BE0454">
        <w:t>dzieści</w:t>
      </w:r>
      <w:r>
        <w:t>a</w:t>
      </w:r>
      <w:r w:rsidRPr="00BE0454">
        <w:t xml:space="preserve"> </w:t>
      </w:r>
      <w:r>
        <w:t>trzy</w:t>
      </w:r>
      <w:r w:rsidRPr="00BE0454">
        <w:t xml:space="preserve"> ty</w:t>
      </w:r>
      <w:r>
        <w:t>siące</w:t>
      </w:r>
      <w:r w:rsidRPr="00BE0454">
        <w:t>).</w:t>
      </w:r>
    </w:p>
    <w:p w:rsidR="006503B6" w:rsidRPr="0009010B" w:rsidRDefault="006503B6" w:rsidP="006503B6">
      <w:r>
        <w:rPr>
          <w:b/>
        </w:rPr>
        <w:t>1</w:t>
      </w:r>
      <w:r w:rsidRPr="0009010B">
        <w:rPr>
          <w:b/>
        </w:rPr>
        <w:t xml:space="preserve">.3. </w:t>
      </w:r>
      <w:r w:rsidRPr="00F1157F">
        <w:rPr>
          <w:b/>
        </w:rPr>
        <w:t>Zbycie nieruchomości następuje w drodze przetargu ustnego nieograniczonego.</w:t>
      </w:r>
    </w:p>
    <w:p w:rsidR="006503B6" w:rsidRDefault="006503B6" w:rsidP="006503B6">
      <w:pPr>
        <w:jc w:val="both"/>
        <w:rPr>
          <w:b/>
        </w:rPr>
      </w:pPr>
    </w:p>
    <w:p w:rsidR="006503B6" w:rsidRPr="00136B7E" w:rsidRDefault="006503B6" w:rsidP="006503B6">
      <w:pPr>
        <w:jc w:val="both"/>
        <w:rPr>
          <w:b/>
        </w:rPr>
      </w:pPr>
      <w:r>
        <w:rPr>
          <w:b/>
        </w:rPr>
        <w:t>2</w:t>
      </w:r>
      <w:r w:rsidRPr="0009010B">
        <w:rPr>
          <w:b/>
        </w:rPr>
        <w:t>.</w:t>
      </w:r>
      <w:r w:rsidRPr="0009010B">
        <w:t xml:space="preserve"> </w:t>
      </w:r>
      <w:r w:rsidRPr="0009010B">
        <w:rPr>
          <w:b/>
        </w:rPr>
        <w:t xml:space="preserve">Nieruchomość </w:t>
      </w:r>
      <w:r>
        <w:rPr>
          <w:b/>
        </w:rPr>
        <w:t>gruntowa niezabudowana</w:t>
      </w:r>
      <w:r w:rsidRPr="0009010B">
        <w:rPr>
          <w:b/>
        </w:rPr>
        <w:t>, oznaczona Nr działk</w:t>
      </w:r>
      <w:r>
        <w:rPr>
          <w:b/>
        </w:rPr>
        <w:t>i</w:t>
      </w:r>
      <w:r w:rsidRPr="0009010B">
        <w:rPr>
          <w:b/>
        </w:rPr>
        <w:t xml:space="preserve"> </w:t>
      </w:r>
      <w:r>
        <w:rPr>
          <w:b/>
        </w:rPr>
        <w:t xml:space="preserve">109/2 o </w:t>
      </w:r>
      <w:r w:rsidRPr="0009010B">
        <w:rPr>
          <w:b/>
        </w:rPr>
        <w:t>pow</w:t>
      </w:r>
      <w:r>
        <w:rPr>
          <w:b/>
        </w:rPr>
        <w:t>.</w:t>
      </w:r>
      <w:r w:rsidRPr="0009010B">
        <w:rPr>
          <w:b/>
        </w:rPr>
        <w:t xml:space="preserve"> </w:t>
      </w:r>
      <w:r>
        <w:rPr>
          <w:b/>
        </w:rPr>
        <w:t xml:space="preserve">0,1400 ha  położona w </w:t>
      </w:r>
      <w:r w:rsidRPr="0009010B">
        <w:rPr>
          <w:b/>
        </w:rPr>
        <w:t xml:space="preserve">obrębie geodezyjnym </w:t>
      </w:r>
      <w:r>
        <w:rPr>
          <w:b/>
        </w:rPr>
        <w:t>Anielin</w:t>
      </w:r>
      <w:r w:rsidRPr="0009010B">
        <w:rPr>
          <w:b/>
        </w:rPr>
        <w:t>, stanowiąca wł</w:t>
      </w:r>
      <w:r>
        <w:rPr>
          <w:b/>
        </w:rPr>
        <w:t xml:space="preserve">asność Gminy Garbatka-Letnisko, </w:t>
      </w:r>
      <w:r w:rsidRPr="0009010B">
        <w:rPr>
          <w:b/>
        </w:rPr>
        <w:t xml:space="preserve">dla której Sąd Rejonowy w Kozienicach V Wydział Ksiąg Wieczystych prowadzi księgę wieczystą  KW  Nr </w:t>
      </w:r>
      <w:r w:rsidRPr="00136B7E">
        <w:rPr>
          <w:b/>
        </w:rPr>
        <w:t>RA1K/000</w:t>
      </w:r>
      <w:r>
        <w:rPr>
          <w:b/>
        </w:rPr>
        <w:t>64531/5</w:t>
      </w:r>
      <w:r w:rsidRPr="00136B7E">
        <w:rPr>
          <w:b/>
        </w:rPr>
        <w:t xml:space="preserve">. </w:t>
      </w:r>
    </w:p>
    <w:p w:rsidR="006503B6" w:rsidRPr="00BF4F95" w:rsidRDefault="006503B6" w:rsidP="006503B6">
      <w:pPr>
        <w:jc w:val="both"/>
        <w:rPr>
          <w:b/>
          <w:i/>
        </w:rPr>
      </w:pPr>
      <w:r>
        <w:rPr>
          <w:b/>
        </w:rPr>
        <w:t>2</w:t>
      </w:r>
      <w:r w:rsidRPr="0009010B">
        <w:rPr>
          <w:b/>
        </w:rPr>
        <w:t>.1.</w:t>
      </w:r>
      <w:r w:rsidRPr="0009010B">
        <w:t xml:space="preserve"> Teren przedmiotowej nieruchomości nie jest objęty ustaleniami żadnego obowiązującego planu zagospodarowania przestrzennego. Zgodnie ze „Studium uwarunkowań i kierunków zagospodarowania przestrzennego gminy Garbatka-Letnisko” przyjętym uchwałą                          Nr V/33/98 Rady Gminy Garbatka-Letnisko z dnia 29 grudnia 1998r ze zm. przedmiotowa działka znajduje się </w:t>
      </w:r>
      <w:r w:rsidRPr="006D4745">
        <w:rPr>
          <w:b/>
          <w:i/>
        </w:rPr>
        <w:t>na terenach</w:t>
      </w:r>
      <w:r>
        <w:t xml:space="preserve"> </w:t>
      </w:r>
      <w:r w:rsidRPr="00BF4F95">
        <w:rPr>
          <w:b/>
          <w:i/>
        </w:rPr>
        <w:t>mieszkaniowo – usługowych.</w:t>
      </w:r>
    </w:p>
    <w:p w:rsidR="006503B6" w:rsidRDefault="006503B6" w:rsidP="006503B6">
      <w:pPr>
        <w:jc w:val="both"/>
      </w:pPr>
      <w:r w:rsidRPr="0009010B">
        <w:t>Dzi</w:t>
      </w:r>
      <w:r>
        <w:t>ałka</w:t>
      </w:r>
      <w:r w:rsidRPr="0009010B">
        <w:t xml:space="preserve"> w ewidencji gruntów sklasyfikowan</w:t>
      </w:r>
      <w:r>
        <w:t xml:space="preserve">a jest </w:t>
      </w:r>
      <w:r w:rsidRPr="0009010B">
        <w:t>jako</w:t>
      </w:r>
      <w:r w:rsidRPr="00476FE5">
        <w:t xml:space="preserve"> </w:t>
      </w:r>
      <w:proofErr w:type="spellStart"/>
      <w:r>
        <w:t>PsVI</w:t>
      </w:r>
      <w:proofErr w:type="spellEnd"/>
      <w:r>
        <w:t xml:space="preserve"> (pastwiska stałe), </w:t>
      </w:r>
      <w:r w:rsidRPr="0009010B">
        <w:t xml:space="preserve"> </w:t>
      </w:r>
      <w:proofErr w:type="spellStart"/>
      <w:r>
        <w:t>Ls</w:t>
      </w:r>
      <w:proofErr w:type="spellEnd"/>
      <w:r>
        <w:t>-</w:t>
      </w:r>
      <w:r w:rsidRPr="0009010B">
        <w:t>V</w:t>
      </w:r>
      <w:r>
        <w:t xml:space="preserve">I </w:t>
      </w:r>
      <w:r w:rsidRPr="0009010B">
        <w:t>(</w:t>
      </w:r>
      <w:r>
        <w:t>lasy).                         Działka nieużytkowana. Media w drodze gminnej: energia elektryczna, wodociąg.</w:t>
      </w:r>
    </w:p>
    <w:p w:rsidR="006503B6" w:rsidRPr="00BE0454" w:rsidRDefault="006503B6" w:rsidP="006503B6">
      <w:r>
        <w:rPr>
          <w:b/>
        </w:rPr>
        <w:t>2</w:t>
      </w:r>
      <w:r w:rsidRPr="0009010B">
        <w:rPr>
          <w:b/>
        </w:rPr>
        <w:t>.2</w:t>
      </w:r>
      <w:r>
        <w:rPr>
          <w:b/>
        </w:rPr>
        <w:t>.</w:t>
      </w:r>
      <w:r w:rsidRPr="0009010B">
        <w:rPr>
          <w:b/>
        </w:rPr>
        <w:t xml:space="preserve"> Wartość nieruchomości  </w:t>
      </w:r>
      <w:r w:rsidRPr="00B350F5">
        <w:rPr>
          <w:b/>
        </w:rPr>
        <w:t>-</w:t>
      </w:r>
      <w:r>
        <w:rPr>
          <w:b/>
        </w:rPr>
        <w:t xml:space="preserve"> 23</w:t>
      </w:r>
      <w:r w:rsidRPr="00B350F5">
        <w:rPr>
          <w:b/>
        </w:rPr>
        <w:t>.000</w:t>
      </w:r>
      <w:r w:rsidRPr="0009010B">
        <w:rPr>
          <w:b/>
        </w:rPr>
        <w:t>,00 zł</w:t>
      </w:r>
      <w:r>
        <w:rPr>
          <w:b/>
        </w:rPr>
        <w:t xml:space="preserve">. </w:t>
      </w:r>
      <w:r w:rsidRPr="00BE0454">
        <w:t>(</w:t>
      </w:r>
      <w:r>
        <w:t>słownie złotych: dwa</w:t>
      </w:r>
      <w:r w:rsidRPr="00BE0454">
        <w:t>dzieści</w:t>
      </w:r>
      <w:r>
        <w:t>a</w:t>
      </w:r>
      <w:r w:rsidRPr="00BE0454">
        <w:t xml:space="preserve"> </w:t>
      </w:r>
      <w:r>
        <w:t>trzy</w:t>
      </w:r>
      <w:r w:rsidRPr="00BE0454">
        <w:t xml:space="preserve"> ty</w:t>
      </w:r>
      <w:r>
        <w:t>siące</w:t>
      </w:r>
      <w:r w:rsidRPr="00BE0454">
        <w:t>).</w:t>
      </w:r>
    </w:p>
    <w:p w:rsidR="006503B6" w:rsidRPr="0009010B" w:rsidRDefault="006503B6" w:rsidP="006503B6">
      <w:r>
        <w:rPr>
          <w:b/>
        </w:rPr>
        <w:t>2</w:t>
      </w:r>
      <w:r w:rsidRPr="0009010B">
        <w:rPr>
          <w:b/>
        </w:rPr>
        <w:t xml:space="preserve">.3. </w:t>
      </w:r>
      <w:r w:rsidRPr="00F1157F">
        <w:rPr>
          <w:b/>
        </w:rPr>
        <w:t>Zbycie nieruchomości następuje w drodze przetargu ustnego nieograniczonego.</w:t>
      </w:r>
    </w:p>
    <w:p w:rsidR="006503B6" w:rsidRDefault="006503B6" w:rsidP="006503B6">
      <w:pPr>
        <w:jc w:val="both"/>
        <w:rPr>
          <w:b/>
        </w:rPr>
      </w:pPr>
    </w:p>
    <w:p w:rsidR="006503B6" w:rsidRPr="00136B7E" w:rsidRDefault="006503B6" w:rsidP="006503B6">
      <w:pPr>
        <w:jc w:val="both"/>
        <w:rPr>
          <w:b/>
        </w:rPr>
      </w:pPr>
      <w:r>
        <w:rPr>
          <w:b/>
        </w:rPr>
        <w:t>3</w:t>
      </w:r>
      <w:r w:rsidRPr="0009010B">
        <w:rPr>
          <w:b/>
        </w:rPr>
        <w:t>.</w:t>
      </w:r>
      <w:r w:rsidRPr="0009010B">
        <w:t xml:space="preserve"> </w:t>
      </w:r>
      <w:r w:rsidRPr="0009010B">
        <w:rPr>
          <w:b/>
        </w:rPr>
        <w:t xml:space="preserve">Nieruchomość </w:t>
      </w:r>
      <w:r>
        <w:rPr>
          <w:b/>
        </w:rPr>
        <w:t>gruntowa niezabudowana</w:t>
      </w:r>
      <w:r w:rsidRPr="0009010B">
        <w:rPr>
          <w:b/>
        </w:rPr>
        <w:t>, oznaczona Nr działk</w:t>
      </w:r>
      <w:r>
        <w:rPr>
          <w:b/>
        </w:rPr>
        <w:t>i</w:t>
      </w:r>
      <w:r w:rsidRPr="0009010B">
        <w:rPr>
          <w:b/>
        </w:rPr>
        <w:t xml:space="preserve"> </w:t>
      </w:r>
      <w:r>
        <w:rPr>
          <w:b/>
        </w:rPr>
        <w:t xml:space="preserve">38/2 o </w:t>
      </w:r>
      <w:r w:rsidRPr="0009010B">
        <w:rPr>
          <w:b/>
        </w:rPr>
        <w:t>pow</w:t>
      </w:r>
      <w:r>
        <w:rPr>
          <w:b/>
        </w:rPr>
        <w:t>.</w:t>
      </w:r>
      <w:r w:rsidRPr="0009010B">
        <w:rPr>
          <w:b/>
        </w:rPr>
        <w:t xml:space="preserve"> </w:t>
      </w:r>
      <w:r>
        <w:rPr>
          <w:b/>
        </w:rPr>
        <w:t xml:space="preserve">0,1700 ha  położona w </w:t>
      </w:r>
      <w:r w:rsidRPr="0009010B">
        <w:rPr>
          <w:b/>
        </w:rPr>
        <w:t xml:space="preserve">obrębie geodezyjnym </w:t>
      </w:r>
      <w:r>
        <w:rPr>
          <w:b/>
        </w:rPr>
        <w:t>Anielin</w:t>
      </w:r>
      <w:r w:rsidRPr="0009010B">
        <w:rPr>
          <w:b/>
        </w:rPr>
        <w:t>, stanowiąca wł</w:t>
      </w:r>
      <w:r>
        <w:rPr>
          <w:b/>
        </w:rPr>
        <w:t xml:space="preserve">asność Gminy Garbatka-Letnisko, </w:t>
      </w:r>
      <w:r w:rsidRPr="0009010B">
        <w:rPr>
          <w:b/>
        </w:rPr>
        <w:t xml:space="preserve">dla której Sąd Rejonowy w Kozienicach V Wydział Ksiąg Wieczystych prowadzi księgę wieczystą  KW  Nr </w:t>
      </w:r>
      <w:r w:rsidRPr="00136B7E">
        <w:rPr>
          <w:b/>
        </w:rPr>
        <w:t>RA1K/000</w:t>
      </w:r>
      <w:r>
        <w:rPr>
          <w:b/>
        </w:rPr>
        <w:t>64531/5</w:t>
      </w:r>
      <w:r w:rsidRPr="00136B7E">
        <w:rPr>
          <w:b/>
        </w:rPr>
        <w:t xml:space="preserve">. </w:t>
      </w:r>
    </w:p>
    <w:p w:rsidR="006503B6" w:rsidRPr="00BF4F95" w:rsidRDefault="006503B6" w:rsidP="006503B6">
      <w:pPr>
        <w:jc w:val="both"/>
        <w:rPr>
          <w:b/>
          <w:i/>
        </w:rPr>
      </w:pPr>
      <w:r>
        <w:rPr>
          <w:b/>
        </w:rPr>
        <w:t>3</w:t>
      </w:r>
      <w:r w:rsidRPr="0009010B">
        <w:rPr>
          <w:b/>
        </w:rPr>
        <w:t>.</w:t>
      </w:r>
      <w:r>
        <w:rPr>
          <w:b/>
        </w:rPr>
        <w:t>1</w:t>
      </w:r>
      <w:r w:rsidRPr="0009010B">
        <w:rPr>
          <w:b/>
        </w:rPr>
        <w:t>.</w:t>
      </w:r>
      <w:r w:rsidRPr="0009010B">
        <w:t xml:space="preserve"> Teren przedmiotowej nieruchomości nie jest objęty ustaleniami żadnego obowiązującego planu zagospodarowania przestrzennego. Zgodnie ze „Studium uwarunkowań i kierunków zagospodarowania przestrzennego gminy Garbatka-Letnisko” przyjętym uchwałą                          Nr V/33/98 Rady Gminy Garbatka-Letnisko z dnia 29 grudnia 1998r ze zm. przedmiotowa działka znajduje się </w:t>
      </w:r>
      <w:r>
        <w:t>na terenach</w:t>
      </w:r>
      <w:r w:rsidRPr="006D4745">
        <w:rPr>
          <w:b/>
          <w:i/>
        </w:rPr>
        <w:t xml:space="preserve"> </w:t>
      </w:r>
      <w:r>
        <w:rPr>
          <w:b/>
          <w:i/>
        </w:rPr>
        <w:t xml:space="preserve">w części do 80 </w:t>
      </w:r>
      <w:r w:rsidRPr="00761A66">
        <w:rPr>
          <w:b/>
          <w:i/>
        </w:rPr>
        <w:t>m od drogi</w:t>
      </w:r>
      <w:r>
        <w:rPr>
          <w:b/>
          <w:i/>
        </w:rPr>
        <w:t xml:space="preserve"> gminnej </w:t>
      </w:r>
      <w:r w:rsidRPr="00761A66">
        <w:rPr>
          <w:b/>
          <w:i/>
        </w:rPr>
        <w:t>na</w:t>
      </w:r>
      <w:r w:rsidRPr="00761A66">
        <w:rPr>
          <w:b/>
        </w:rPr>
        <w:t xml:space="preserve"> </w:t>
      </w:r>
      <w:r w:rsidRPr="00761A66">
        <w:rPr>
          <w:b/>
          <w:i/>
        </w:rPr>
        <w:t>terenach mieszkaniow</w:t>
      </w:r>
      <w:r>
        <w:rPr>
          <w:b/>
          <w:i/>
        </w:rPr>
        <w:t>ych</w:t>
      </w:r>
      <w:r w:rsidRPr="00761A66">
        <w:rPr>
          <w:b/>
          <w:i/>
        </w:rPr>
        <w:t>, w pozostałej części na terenach rolny</w:t>
      </w:r>
      <w:r>
        <w:rPr>
          <w:b/>
          <w:i/>
        </w:rPr>
        <w:t xml:space="preserve">ch przewidzianych częściowo do zalesienia i jednocześnie na terenach leśnych i terenach rolnych w części przeznaczonych do zalesienia.  </w:t>
      </w:r>
    </w:p>
    <w:p w:rsidR="006503B6" w:rsidRDefault="006503B6" w:rsidP="006503B6">
      <w:pPr>
        <w:jc w:val="both"/>
      </w:pPr>
      <w:r w:rsidRPr="0009010B">
        <w:lastRenderedPageBreak/>
        <w:t>Dzi</w:t>
      </w:r>
      <w:r>
        <w:t>ałka</w:t>
      </w:r>
      <w:r w:rsidRPr="0009010B">
        <w:t xml:space="preserve"> w ewidencji gruntów sklasyfikowan</w:t>
      </w:r>
      <w:r>
        <w:t xml:space="preserve">a jest </w:t>
      </w:r>
      <w:r w:rsidRPr="0009010B">
        <w:t>jako</w:t>
      </w:r>
      <w:r w:rsidRPr="00476FE5">
        <w:t xml:space="preserve"> </w:t>
      </w:r>
      <w:r>
        <w:t xml:space="preserve">RVI (grunty orne), </w:t>
      </w:r>
      <w:r w:rsidRPr="0009010B">
        <w:t xml:space="preserve"> </w:t>
      </w:r>
      <w:proofErr w:type="spellStart"/>
      <w:r>
        <w:t>Ls</w:t>
      </w:r>
      <w:proofErr w:type="spellEnd"/>
      <w:r>
        <w:t>-</w:t>
      </w:r>
      <w:r w:rsidRPr="0009010B">
        <w:t>V</w:t>
      </w:r>
      <w:r>
        <w:t xml:space="preserve">I </w:t>
      </w:r>
      <w:r w:rsidRPr="0009010B">
        <w:t>(</w:t>
      </w:r>
      <w:r>
        <w:t xml:space="preserve">lasy).                         </w:t>
      </w:r>
    </w:p>
    <w:p w:rsidR="006503B6" w:rsidRDefault="006503B6" w:rsidP="006503B6">
      <w:pPr>
        <w:jc w:val="both"/>
      </w:pPr>
      <w:r>
        <w:t>Działka nieużytkowana. Media w drodze gminnej: energia elektryczna, wodociąg.</w:t>
      </w:r>
    </w:p>
    <w:p w:rsidR="006503B6" w:rsidRDefault="006503B6" w:rsidP="006503B6">
      <w:pPr>
        <w:jc w:val="both"/>
      </w:pPr>
      <w:r>
        <w:t xml:space="preserve">Działka położona w drugim szeregu zabudowy bez dostępu do drogi publicznej. Dojazd przez działki nr 38/3 lub poprzez działki nr 40, 36/6 lub 38/1 stanowiące własność osób prywatnych. </w:t>
      </w:r>
    </w:p>
    <w:p w:rsidR="006503B6" w:rsidRPr="00BE0454" w:rsidRDefault="006503B6" w:rsidP="006503B6">
      <w:pPr>
        <w:jc w:val="both"/>
      </w:pPr>
      <w:r>
        <w:rPr>
          <w:b/>
        </w:rPr>
        <w:t>3</w:t>
      </w:r>
      <w:r w:rsidRPr="0009010B">
        <w:rPr>
          <w:b/>
        </w:rPr>
        <w:t>.</w:t>
      </w:r>
      <w:r>
        <w:rPr>
          <w:b/>
        </w:rPr>
        <w:t>2.</w:t>
      </w:r>
      <w:r w:rsidRPr="0009010B">
        <w:rPr>
          <w:b/>
        </w:rPr>
        <w:t xml:space="preserve"> Wartość nieruchomości  </w:t>
      </w:r>
      <w:r w:rsidRPr="00B350F5">
        <w:rPr>
          <w:b/>
        </w:rPr>
        <w:t>-</w:t>
      </w:r>
      <w:r>
        <w:rPr>
          <w:b/>
        </w:rPr>
        <w:t xml:space="preserve"> 4.8</w:t>
      </w:r>
      <w:r w:rsidRPr="00B350F5">
        <w:rPr>
          <w:b/>
        </w:rPr>
        <w:t>00</w:t>
      </w:r>
      <w:r w:rsidRPr="0009010B">
        <w:rPr>
          <w:b/>
        </w:rPr>
        <w:t>,00 zł</w:t>
      </w:r>
      <w:r>
        <w:rPr>
          <w:b/>
        </w:rPr>
        <w:t xml:space="preserve">. </w:t>
      </w:r>
      <w:r w:rsidRPr="00BE0454">
        <w:t>(</w:t>
      </w:r>
      <w:r>
        <w:t>słownie złotych: cztery t</w:t>
      </w:r>
      <w:r w:rsidRPr="00BE0454">
        <w:t>y</w:t>
      </w:r>
      <w:r>
        <w:t>siące osiemset</w:t>
      </w:r>
      <w:r w:rsidRPr="00BE0454">
        <w:t>).</w:t>
      </w:r>
    </w:p>
    <w:p w:rsidR="006503B6" w:rsidRPr="003C74E0" w:rsidRDefault="006503B6" w:rsidP="006503B6">
      <w:pPr>
        <w:jc w:val="both"/>
      </w:pPr>
      <w:r>
        <w:rPr>
          <w:b/>
        </w:rPr>
        <w:t>3</w:t>
      </w:r>
      <w:r w:rsidRPr="0009010B">
        <w:rPr>
          <w:b/>
        </w:rPr>
        <w:t>.</w:t>
      </w:r>
      <w:r>
        <w:rPr>
          <w:b/>
        </w:rPr>
        <w:t>3</w:t>
      </w:r>
      <w:r w:rsidRPr="0009010B">
        <w:rPr>
          <w:b/>
        </w:rPr>
        <w:t xml:space="preserve">. </w:t>
      </w:r>
      <w:r w:rsidRPr="00F1157F">
        <w:rPr>
          <w:b/>
        </w:rPr>
        <w:t>Zbycie nieruchomości następ</w:t>
      </w:r>
      <w:r>
        <w:rPr>
          <w:b/>
        </w:rPr>
        <w:t>uje w drodze przetargu ustnego ograniczonego dla właścicieli działek nr 38/3 oraz</w:t>
      </w:r>
      <w:r w:rsidRPr="003C74E0">
        <w:t xml:space="preserve"> </w:t>
      </w:r>
      <w:r w:rsidRPr="003C74E0">
        <w:rPr>
          <w:b/>
        </w:rPr>
        <w:t>nr 40, 36/6 lub 38/1</w:t>
      </w:r>
      <w:r>
        <w:rPr>
          <w:b/>
        </w:rPr>
        <w:t>.</w:t>
      </w:r>
    </w:p>
    <w:p w:rsidR="006503B6" w:rsidRDefault="006503B6" w:rsidP="006503B6">
      <w:pPr>
        <w:jc w:val="both"/>
      </w:pPr>
    </w:p>
    <w:p w:rsidR="006503B6" w:rsidRPr="0009010B" w:rsidRDefault="006503B6" w:rsidP="006503B6">
      <w:pPr>
        <w:jc w:val="both"/>
      </w:pPr>
      <w:r w:rsidRPr="0009010B">
        <w:t>Zgodnie z art. 34 ust. 1 pkt 1 i pkt 2</w:t>
      </w:r>
      <w:r>
        <w:t xml:space="preserve"> ustawy z dnia 21 sierpnia 1997</w:t>
      </w:r>
      <w:r w:rsidRPr="0009010B">
        <w:t>r</w:t>
      </w:r>
      <w:r>
        <w:t>.</w:t>
      </w:r>
      <w:r w:rsidRPr="0009010B">
        <w:t xml:space="preserve"> o gospodarce nieruchomościami (</w:t>
      </w:r>
      <w:r>
        <w:t xml:space="preserve">Dz. U. z 2018r. poz. 2204 ze zm.) pierwszeństwo </w:t>
      </w:r>
      <w:r w:rsidRPr="0009010B">
        <w:t>w nabyciu przedmiotowych nieruchomości przysługuje osobie, która spełnia jeden z następujących warunków :</w:t>
      </w:r>
    </w:p>
    <w:p w:rsidR="006503B6" w:rsidRPr="0009010B" w:rsidRDefault="006503B6" w:rsidP="006503B6">
      <w:pPr>
        <w:numPr>
          <w:ilvl w:val="0"/>
          <w:numId w:val="1"/>
        </w:numPr>
        <w:jc w:val="both"/>
      </w:pPr>
      <w:r w:rsidRPr="0009010B">
        <w:t xml:space="preserve">Przysługuje jej roszczenie o nabyciu nieruchomości z mocy niniejszej ustawy lub odrębnych przepisów, jeżeli złoży wniosek do dnia </w:t>
      </w:r>
      <w:r>
        <w:t xml:space="preserve"> 05 września </w:t>
      </w:r>
      <w:r w:rsidRPr="0009010B">
        <w:t>201</w:t>
      </w:r>
      <w:r>
        <w:t>9</w:t>
      </w:r>
      <w:r w:rsidRPr="0009010B">
        <w:t xml:space="preserve"> roku.</w:t>
      </w:r>
    </w:p>
    <w:p w:rsidR="006503B6" w:rsidRPr="0009010B" w:rsidRDefault="006503B6" w:rsidP="006503B6">
      <w:pPr>
        <w:numPr>
          <w:ilvl w:val="0"/>
          <w:numId w:val="1"/>
        </w:numPr>
        <w:jc w:val="both"/>
      </w:pPr>
      <w:r w:rsidRPr="0009010B">
        <w:t>Jest poprzednim właścicielem zbywanej nieruchomości pozbawionym prawa własności tej nieruchomości przed dniem 5 grudnia 1990r</w:t>
      </w:r>
      <w:r>
        <w:t>.</w:t>
      </w:r>
      <w:r w:rsidRPr="0009010B">
        <w:t xml:space="preserve"> , albo jego spadkobiercą, jeżeli zł</w:t>
      </w:r>
      <w:r>
        <w:t xml:space="preserve">oży wniosek o nabycie do dnia 05 września </w:t>
      </w:r>
      <w:r w:rsidRPr="0009010B">
        <w:t>201</w:t>
      </w:r>
      <w:r>
        <w:t>9</w:t>
      </w:r>
      <w:r w:rsidRPr="0009010B">
        <w:t xml:space="preserve"> roku.</w:t>
      </w:r>
    </w:p>
    <w:p w:rsidR="006503B6" w:rsidRPr="0009010B" w:rsidRDefault="006503B6" w:rsidP="006503B6">
      <w:pPr>
        <w:jc w:val="both"/>
      </w:pPr>
    </w:p>
    <w:p w:rsidR="006503B6" w:rsidRPr="0009010B" w:rsidRDefault="006503B6" w:rsidP="006503B6">
      <w:pPr>
        <w:jc w:val="both"/>
      </w:pPr>
      <w:r w:rsidRPr="0009010B">
        <w:t>Powyższy wykaz zostaje wywieszony na tablicy ogłoszeń  Urzędu Gminy Garbatka-Letnisko                 na okres od dnia</w:t>
      </w:r>
      <w:r>
        <w:t xml:space="preserve"> 25 lipca 2</w:t>
      </w:r>
      <w:r w:rsidRPr="0009010B">
        <w:t>01</w:t>
      </w:r>
      <w:r>
        <w:t>9</w:t>
      </w:r>
      <w:r w:rsidRPr="0009010B">
        <w:t>r</w:t>
      </w:r>
      <w:r>
        <w:t>.</w:t>
      </w:r>
      <w:r w:rsidRPr="0009010B">
        <w:t xml:space="preserve"> do dnia </w:t>
      </w:r>
      <w:r>
        <w:t xml:space="preserve">16 sierpnia </w:t>
      </w:r>
      <w:r w:rsidRPr="0009010B">
        <w:t>201</w:t>
      </w:r>
      <w:r>
        <w:t>9</w:t>
      </w:r>
      <w:r w:rsidRPr="0009010B">
        <w:t>r</w:t>
      </w:r>
      <w:r>
        <w:t>.</w:t>
      </w:r>
      <w:r w:rsidRPr="0009010B">
        <w:t xml:space="preserve"> oraz umieszczony na stronie internetowej gminy </w:t>
      </w:r>
      <w:r w:rsidRPr="00D418C3">
        <w:rPr>
          <w:i/>
        </w:rPr>
        <w:t>www.garbatkaletnisko.pl.</w:t>
      </w:r>
    </w:p>
    <w:p w:rsidR="006503B6" w:rsidRDefault="006503B6" w:rsidP="006503B6">
      <w:pPr>
        <w:jc w:val="both"/>
      </w:pPr>
    </w:p>
    <w:p w:rsidR="006503B6" w:rsidRDefault="006503B6" w:rsidP="006503B6"/>
    <w:p w:rsidR="006503B6" w:rsidRDefault="006503B6" w:rsidP="006503B6">
      <w:r w:rsidRPr="0009010B">
        <w:t>Garbatka-Let</w:t>
      </w:r>
      <w:r>
        <w:t xml:space="preserve">nisko, dnia 25 lipca </w:t>
      </w:r>
      <w:r w:rsidRPr="0009010B">
        <w:t>201</w:t>
      </w:r>
      <w:r>
        <w:t>9</w:t>
      </w:r>
      <w:r w:rsidRPr="0009010B">
        <w:t>r</w:t>
      </w:r>
      <w:r>
        <w:t>.</w:t>
      </w:r>
      <w:r w:rsidRPr="0009010B">
        <w:t xml:space="preserve"> </w:t>
      </w:r>
    </w:p>
    <w:p w:rsidR="006503B6" w:rsidRDefault="006503B6" w:rsidP="006503B6"/>
    <w:p w:rsidR="006503B6" w:rsidRDefault="006503B6" w:rsidP="006503B6">
      <w:pPr>
        <w:rPr>
          <w:b/>
        </w:rPr>
      </w:pPr>
      <w:r w:rsidRPr="0009010B">
        <w:t xml:space="preserve">              </w:t>
      </w:r>
      <w:r>
        <w:t xml:space="preserve">                                                                                         </w:t>
      </w:r>
      <w:r w:rsidRPr="0009010B">
        <w:rPr>
          <w:b/>
        </w:rPr>
        <w:t>WÓJT</w:t>
      </w:r>
    </w:p>
    <w:p w:rsidR="006503B6" w:rsidRPr="000B3FAD" w:rsidRDefault="006503B6" w:rsidP="006503B6">
      <w:pPr>
        <w:rPr>
          <w:b/>
        </w:rPr>
      </w:pPr>
      <w:r>
        <w:rPr>
          <w:b/>
        </w:rPr>
        <w:t xml:space="preserve">                                                                                  /-/ </w:t>
      </w:r>
      <w:r w:rsidRPr="0009010B">
        <w:rPr>
          <w:b/>
        </w:rPr>
        <w:t>T</w:t>
      </w:r>
      <w:r>
        <w:rPr>
          <w:b/>
        </w:rPr>
        <w:t>ERESA FRYSZKIEWICZ</w:t>
      </w:r>
    </w:p>
    <w:p w:rsidR="006503B6" w:rsidRPr="0009010B" w:rsidRDefault="006503B6" w:rsidP="006503B6">
      <w:pPr>
        <w:jc w:val="center"/>
        <w:rPr>
          <w:i/>
          <w:sz w:val="20"/>
          <w:szCs w:val="20"/>
        </w:rPr>
      </w:pPr>
    </w:p>
    <w:p w:rsidR="006503B6" w:rsidRDefault="006503B6" w:rsidP="006503B6">
      <w:pPr>
        <w:jc w:val="center"/>
        <w:rPr>
          <w:i/>
          <w:sz w:val="20"/>
          <w:szCs w:val="20"/>
        </w:rPr>
      </w:pPr>
    </w:p>
    <w:p w:rsidR="006503B6" w:rsidRDefault="006503B6" w:rsidP="006503B6">
      <w:pPr>
        <w:jc w:val="center"/>
        <w:rPr>
          <w:i/>
          <w:sz w:val="20"/>
          <w:szCs w:val="20"/>
        </w:rPr>
      </w:pPr>
    </w:p>
    <w:p w:rsidR="006503B6" w:rsidRDefault="006503B6" w:rsidP="006503B6">
      <w:pPr>
        <w:jc w:val="center"/>
        <w:rPr>
          <w:i/>
          <w:sz w:val="20"/>
          <w:szCs w:val="20"/>
        </w:rPr>
      </w:pPr>
    </w:p>
    <w:p w:rsidR="006503B6" w:rsidRDefault="006503B6" w:rsidP="006503B6">
      <w:pPr>
        <w:jc w:val="center"/>
        <w:rPr>
          <w:i/>
          <w:sz w:val="20"/>
          <w:szCs w:val="20"/>
        </w:rPr>
      </w:pPr>
    </w:p>
    <w:p w:rsidR="00CF4807" w:rsidRDefault="00CF4807"/>
    <w:sectPr w:rsidR="00CF4807" w:rsidSect="006503B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B435C"/>
    <w:multiLevelType w:val="hybridMultilevel"/>
    <w:tmpl w:val="2AF8E3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B6"/>
    <w:rsid w:val="006503B6"/>
    <w:rsid w:val="00C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8C9F8-AF6D-4407-9607-2EA64BDA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775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Wróbel</dc:creator>
  <cp:keywords/>
  <dc:description/>
  <cp:lastModifiedBy>Elżbieta Wróbel</cp:lastModifiedBy>
  <cp:revision>1</cp:revision>
  <dcterms:created xsi:type="dcterms:W3CDTF">2019-07-19T08:22:00Z</dcterms:created>
  <dcterms:modified xsi:type="dcterms:W3CDTF">2019-07-19T08:24:00Z</dcterms:modified>
</cp:coreProperties>
</file>