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RIB.IZP.271.</w:t>
      </w:r>
      <w:r w:rsidR="003528CD">
        <w:rPr>
          <w:rFonts w:ascii="Cambria" w:eastAsia="Cambria" w:hAnsi="Cambria" w:cs="Cambria"/>
          <w:b/>
          <w:color w:val="000000"/>
          <w:sz w:val="24"/>
        </w:rPr>
        <w:t>1.</w:t>
      </w:r>
      <w:r>
        <w:rPr>
          <w:rFonts w:ascii="Cambria" w:eastAsia="Cambria" w:hAnsi="Cambria" w:cs="Cambria"/>
          <w:b/>
          <w:color w:val="000000"/>
          <w:sz w:val="24"/>
        </w:rPr>
        <w:t>17.2018</w:t>
      </w:r>
    </w:p>
    <w:p w:rsidR="00460A66" w:rsidRDefault="00460A66" w:rsidP="00460A66">
      <w:pPr>
        <w:spacing w:after="200" w:line="276" w:lineRule="auto"/>
        <w:jc w:val="both"/>
        <w:rPr>
          <w:rFonts w:ascii="Cambria" w:eastAsia="Cambria" w:hAnsi="Cambria" w:cs="Cambria"/>
          <w:b/>
          <w:color w:val="000000"/>
          <w:sz w:val="24"/>
        </w:rPr>
      </w:pPr>
    </w:p>
    <w:p w:rsidR="00460A66" w:rsidRDefault="00460A66" w:rsidP="00460A66">
      <w:pPr>
        <w:spacing w:after="200" w:line="276" w:lineRule="auto"/>
        <w:jc w:val="both"/>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 xml:space="preserve">SPECYFIKACJA ISTOTNYCH WARUNKÓW ZAMÓWIENIA pn.: </w:t>
      </w:r>
    </w:p>
    <w:p w:rsidR="00460A66" w:rsidRDefault="00460A66" w:rsidP="00460A66">
      <w:pPr>
        <w:spacing w:after="200" w:line="276" w:lineRule="auto"/>
        <w:jc w:val="center"/>
        <w:rPr>
          <w:rFonts w:ascii="Cambria" w:eastAsia="Cambria" w:hAnsi="Cambria" w:cs="Cambria"/>
          <w:b/>
          <w:color w:val="000000"/>
          <w:sz w:val="36"/>
        </w:rPr>
      </w:pPr>
    </w:p>
    <w:p w:rsidR="00460A66" w:rsidRDefault="00460A66" w:rsidP="00460A66">
      <w:pPr>
        <w:spacing w:after="0" w:line="240" w:lineRule="auto"/>
        <w:jc w:val="center"/>
        <w:rPr>
          <w:rFonts w:ascii="Cambria" w:eastAsiaTheme="minorHAnsi" w:hAnsi="Cambria" w:cs="Arial"/>
          <w:b/>
          <w:i/>
          <w:sz w:val="40"/>
          <w:szCs w:val="40"/>
          <w:lang w:eastAsia="en-US"/>
        </w:rPr>
      </w:pPr>
      <w:r>
        <w:rPr>
          <w:rFonts w:ascii="Cambria" w:eastAsia="Cambria" w:hAnsi="Cambria" w:cs="Cambria"/>
          <w:b/>
          <w:i/>
          <w:caps/>
          <w:sz w:val="40"/>
          <w:szCs w:val="40"/>
        </w:rPr>
        <w:t>„</w:t>
      </w:r>
      <w:r>
        <w:rPr>
          <w:rFonts w:ascii="Cambria" w:eastAsiaTheme="minorHAnsi" w:hAnsi="Cambria" w:cs="Arial"/>
          <w:b/>
          <w:i/>
          <w:sz w:val="40"/>
          <w:szCs w:val="40"/>
          <w:lang w:eastAsia="en-US"/>
        </w:rPr>
        <w:t xml:space="preserve">Utworzenie lokali socjalnych w budynku </w:t>
      </w:r>
      <w:r>
        <w:rPr>
          <w:rFonts w:ascii="Cambria" w:eastAsiaTheme="minorHAnsi" w:hAnsi="Cambria" w:cs="Arial"/>
          <w:b/>
          <w:i/>
          <w:sz w:val="40"/>
          <w:szCs w:val="40"/>
          <w:lang w:eastAsia="en-US"/>
        </w:rPr>
        <w:br/>
        <w:t>byłej PSP w m. Bąkowiec</w:t>
      </w:r>
      <w:r>
        <w:rPr>
          <w:rFonts w:ascii="Cambria" w:eastAsia="Cambria" w:hAnsi="Cambria" w:cs="Cambria"/>
          <w:b/>
          <w:i/>
          <w:caps/>
          <w:sz w:val="36"/>
        </w:rPr>
        <w:t>”</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sz w:val="24"/>
        </w:rPr>
        <w:t>DATA 0</w:t>
      </w:r>
      <w:r w:rsidR="004E6266">
        <w:rPr>
          <w:rFonts w:ascii="Cambria" w:eastAsia="Cambria" w:hAnsi="Cambria" w:cs="Cambria"/>
          <w:sz w:val="24"/>
        </w:rPr>
        <w:t>5</w:t>
      </w:r>
      <w:r>
        <w:rPr>
          <w:rFonts w:ascii="Cambria" w:eastAsia="Cambria" w:hAnsi="Cambria" w:cs="Cambria"/>
          <w:sz w:val="24"/>
        </w:rPr>
        <w:t>.09.2018r.</w:t>
      </w:r>
      <w:r>
        <w:rPr>
          <w:rFonts w:ascii="Cambria" w:eastAsia="Cambria" w:hAnsi="Cambria" w:cs="Cambria"/>
          <w:sz w:val="24"/>
        </w:rPr>
        <w:tab/>
      </w:r>
      <w:r>
        <w:rPr>
          <w:rFonts w:ascii="Cambria" w:eastAsia="Cambria" w:hAnsi="Cambria" w:cs="Cambria"/>
          <w:color w:val="FF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t>ZATWIERDZAM: ……………………</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3528CD">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Nazwa i adres zamawiającego.</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Gmina Garbatka-Letnisko</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ul. Skrzyńskich 1</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26-930 Garbatka-Letnisko</w:t>
      </w:r>
    </w:p>
    <w:p w:rsidR="00460A66" w:rsidRDefault="00460A66" w:rsidP="00460A66">
      <w:pPr>
        <w:suppressAutoHyphens/>
        <w:spacing w:after="0" w:line="276" w:lineRule="auto"/>
        <w:jc w:val="both"/>
        <w:rPr>
          <w:rFonts w:ascii="Cambria" w:eastAsia="Cambria" w:hAnsi="Cambria" w:cs="Cambria"/>
          <w:sz w:val="24"/>
        </w:rPr>
      </w:pP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460A66" w:rsidRDefault="00460A66" w:rsidP="00460A66">
      <w:pPr>
        <w:suppressAutoHyphens/>
        <w:spacing w:after="0" w:line="276" w:lineRule="auto"/>
        <w:jc w:val="both"/>
        <w:rPr>
          <w:rFonts w:ascii="Cambria" w:eastAsia="Cambria" w:hAnsi="Cambria" w:cs="Cambria"/>
          <w:sz w:val="24"/>
        </w:rPr>
      </w:pPr>
      <w:proofErr w:type="spellStart"/>
      <w:r>
        <w:rPr>
          <w:rFonts w:ascii="Cambria" w:eastAsia="Cambria" w:hAnsi="Cambria" w:cs="Cambria"/>
          <w:sz w:val="24"/>
        </w:rPr>
        <w:t>www</w:t>
      </w:r>
      <w:proofErr w:type="spellEnd"/>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garbatkaletnisko.pl</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460A66" w:rsidRDefault="00460A66" w:rsidP="003528CD">
      <w:pPr>
        <w:pStyle w:val="Akapitzlist"/>
        <w:numPr>
          <w:ilvl w:val="0"/>
          <w:numId w:val="1"/>
        </w:numPr>
        <w:spacing w:after="200" w:line="276" w:lineRule="auto"/>
        <w:jc w:val="both"/>
        <w:rPr>
          <w:rFonts w:ascii="Cambria" w:eastAsia="Cambria" w:hAnsi="Cambria" w:cs="Cambria"/>
          <w:color w:val="000000"/>
          <w:sz w:val="24"/>
        </w:rPr>
      </w:pPr>
      <w:r>
        <w:rPr>
          <w:rFonts w:ascii="Cambria" w:eastAsia="Cambria" w:hAnsi="Cambria" w:cs="Cambria"/>
          <w:b/>
          <w:color w:val="000000"/>
          <w:sz w:val="24"/>
        </w:rPr>
        <w:t>Tryb udzielania zamówienia.</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Postępowanie przeprowadzone jest w trybie przetargu nieograniczonego zgodnie </w:t>
      </w:r>
      <w:r>
        <w:rPr>
          <w:rFonts w:ascii="Cambria" w:eastAsia="Cambria" w:hAnsi="Cambria" w:cs="Cambria"/>
          <w:color w:val="000000"/>
          <w:sz w:val="24"/>
        </w:rPr>
        <w:br/>
        <w:t xml:space="preserve">z </w:t>
      </w:r>
      <w:r>
        <w:rPr>
          <w:rFonts w:ascii="Cambria" w:eastAsia="Cambria" w:hAnsi="Cambria" w:cs="Cambria"/>
          <w:sz w:val="24"/>
        </w:rPr>
        <w:t xml:space="preserve">przepisami ustawy z dnia 29 stycznia 2004 - Prawo zamówień publicznych (t j. Dz. U. </w:t>
      </w:r>
      <w:r>
        <w:rPr>
          <w:rFonts w:ascii="Cambria" w:eastAsia="Cambria" w:hAnsi="Cambria" w:cs="Cambria"/>
          <w:sz w:val="24"/>
        </w:rPr>
        <w:br/>
        <w:t>z 2017 r. poz. 1579, 2018)</w:t>
      </w:r>
      <w:r>
        <w:rPr>
          <w:rFonts w:ascii="Cambria" w:eastAsia="Cambria" w:hAnsi="Cambria" w:cs="Cambria"/>
          <w:color w:val="000000"/>
          <w:sz w:val="24"/>
        </w:rPr>
        <w:t xml:space="preserve"> zwanej dalej ustawą.</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3528CD">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Opis przedmiotu zamówienia:</w:t>
      </w:r>
    </w:p>
    <w:p w:rsidR="00460A66" w:rsidRDefault="00460A66" w:rsidP="00460A66">
      <w:pPr>
        <w:spacing w:after="200" w:line="276" w:lineRule="auto"/>
        <w:ind w:hanging="567"/>
        <w:jc w:val="both"/>
        <w:rPr>
          <w:rFonts w:ascii="Cambria" w:eastAsia="Cambria" w:hAnsi="Cambria" w:cs="Cambria"/>
          <w:b/>
          <w:color w:val="000000"/>
          <w:sz w:val="24"/>
        </w:rPr>
      </w:pPr>
    </w:p>
    <w:p w:rsidR="00460A66" w:rsidRDefault="00460A66" w:rsidP="00460A66">
      <w:pPr>
        <w:spacing w:after="0" w:line="240" w:lineRule="auto"/>
        <w:rPr>
          <w:rFonts w:ascii="Cambria" w:eastAsiaTheme="minorHAnsi" w:hAnsi="Cambria" w:cs="Arial"/>
          <w:sz w:val="24"/>
          <w:szCs w:val="24"/>
          <w:lang w:eastAsia="en-US"/>
        </w:rPr>
      </w:pPr>
      <w:r>
        <w:rPr>
          <w:rFonts w:ascii="Cambria" w:eastAsia="Cambria" w:hAnsi="Cambria" w:cs="Cambria"/>
          <w:color w:val="000000"/>
          <w:sz w:val="24"/>
        </w:rPr>
        <w:t xml:space="preserve">3.1 </w:t>
      </w:r>
      <w:r>
        <w:rPr>
          <w:rFonts w:ascii="Cambria" w:eastAsia="Cambria" w:hAnsi="Cambria" w:cs="Cambria"/>
          <w:color w:val="000000"/>
          <w:sz w:val="24"/>
        </w:rPr>
        <w:tab/>
        <w:t xml:space="preserve">Przedmiotem zamówienia jest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460A66" w:rsidRDefault="00460A66" w:rsidP="00460A66">
      <w:pPr>
        <w:spacing w:after="200" w:line="276" w:lineRule="auto"/>
        <w:jc w:val="center"/>
        <w:rPr>
          <w:rFonts w:ascii="Cambria" w:eastAsia="Cambria" w:hAnsi="Cambria" w:cs="Cambria"/>
          <w:color w:val="000000"/>
          <w:sz w:val="36"/>
        </w:rPr>
      </w:pPr>
    </w:p>
    <w:p w:rsidR="00460A66" w:rsidRDefault="00460A66" w:rsidP="00460A66">
      <w:pPr>
        <w:spacing w:after="200" w:line="276" w:lineRule="auto"/>
        <w:rPr>
          <w:rFonts w:ascii="Cambria" w:eastAsia="Cambria" w:hAnsi="Cambria" w:cs="Cambria"/>
          <w:b/>
          <w:color w:val="000000"/>
          <w:sz w:val="24"/>
          <w:u w:val="single"/>
        </w:rPr>
      </w:pPr>
      <w:r>
        <w:rPr>
          <w:rFonts w:ascii="Cambria" w:eastAsia="Cambria" w:hAnsi="Cambria" w:cs="Cambria"/>
          <w:b/>
          <w:color w:val="000000"/>
          <w:sz w:val="24"/>
          <w:u w:val="single"/>
        </w:rPr>
        <w:t>ŹRÓDŁA FINANSOWANIA:</w:t>
      </w:r>
    </w:p>
    <w:p w:rsidR="00460A66" w:rsidRDefault="00460A66" w:rsidP="00460A66">
      <w:pPr>
        <w:spacing w:after="200" w:line="276" w:lineRule="auto"/>
        <w:jc w:val="both"/>
        <w:rPr>
          <w:rFonts w:ascii="Cambria" w:eastAsia="Cambria" w:hAnsi="Cambria" w:cs="Cambria"/>
          <w:b/>
          <w:sz w:val="24"/>
          <w:u w:val="single"/>
        </w:rPr>
      </w:pPr>
      <w:r>
        <w:rPr>
          <w:rFonts w:ascii="Cambria" w:eastAsia="Cambria" w:hAnsi="Cambria" w:cs="Cambria"/>
          <w:b/>
          <w:sz w:val="24"/>
          <w:u w:val="single"/>
        </w:rPr>
        <w:t xml:space="preserve">Zamawiający informuje, iż zadanie jest współfinansowane przez Fundusz Dopłat Banku Gospodarstwa Krajowego </w:t>
      </w:r>
    </w:p>
    <w:p w:rsidR="00460A66" w:rsidRDefault="00460A66" w:rsidP="003528CD">
      <w:pPr>
        <w:pStyle w:val="Akapitzlist"/>
        <w:numPr>
          <w:ilvl w:val="0"/>
          <w:numId w:val="2"/>
        </w:numPr>
        <w:spacing w:after="200" w:line="276" w:lineRule="auto"/>
        <w:jc w:val="both"/>
        <w:rPr>
          <w:rFonts w:ascii="Cambria" w:eastAsia="Cambria" w:hAnsi="Cambria" w:cs="Cambria"/>
          <w:b/>
          <w:sz w:val="24"/>
          <w:u w:val="single"/>
        </w:rPr>
      </w:pPr>
      <w:r>
        <w:rPr>
          <w:rFonts w:ascii="Cambria" w:eastAsia="Cambria" w:hAnsi="Cambria" w:cs="Cambria"/>
          <w:b/>
          <w:i/>
          <w:sz w:val="24"/>
        </w:rPr>
        <w:t>Zakres prac obejmuje m.in.:</w:t>
      </w:r>
    </w:p>
    <w:p w:rsidR="00460A66" w:rsidRDefault="00460A66" w:rsidP="003528CD">
      <w:pPr>
        <w:pStyle w:val="Akapitzlist"/>
        <w:numPr>
          <w:ilvl w:val="0"/>
          <w:numId w:val="3"/>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rozbiórkowe</w:t>
      </w:r>
    </w:p>
    <w:p w:rsidR="00460A66" w:rsidRDefault="00460A66" w:rsidP="003528CD">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wykucie z muru ościeżnic, demontaż balustrady schodowej, </w:t>
      </w:r>
    </w:p>
    <w:p w:rsidR="00460A66" w:rsidRDefault="00460A66" w:rsidP="003528CD">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wywiezienie gruzu z terenu  </w:t>
      </w:r>
    </w:p>
    <w:p w:rsidR="00460A66" w:rsidRDefault="00460A66" w:rsidP="003528CD">
      <w:pPr>
        <w:pStyle w:val="Akapitzlist"/>
        <w:numPr>
          <w:ilvl w:val="0"/>
          <w:numId w:val="3"/>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budowlane</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proofErr w:type="spellStart"/>
      <w:r>
        <w:rPr>
          <w:rFonts w:ascii="Cambria" w:eastAsiaTheme="minorHAnsi" w:hAnsi="Cambria" w:cs="Arial"/>
          <w:sz w:val="24"/>
          <w:szCs w:val="24"/>
          <w:lang w:eastAsia="en-US"/>
        </w:rPr>
        <w:t>Akrylowanie</w:t>
      </w:r>
      <w:proofErr w:type="spellEnd"/>
      <w:r>
        <w:rPr>
          <w:rFonts w:ascii="Cambria" w:eastAsiaTheme="minorHAnsi" w:hAnsi="Cambria" w:cs="Arial"/>
          <w:sz w:val="24"/>
          <w:szCs w:val="24"/>
          <w:lang w:eastAsia="en-US"/>
        </w:rPr>
        <w:t xml:space="preserve"> podokienników </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Dostawa i montaż drzwi wewnętrznych antywłamaniowych, ościeżnica stalowa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montaż drzwi wewnętrznych stalowych wraz z ościeżnicą stalową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i montaż ościeżnic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Ościeżnice stalowe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i wejściowych do lokalu – malowanie ościeżnic zamontowanych, wykonanie obróbek obsadzenia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nowych ościeżnic przekazanych przez Zamawiającego</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skrzydeł drzwiowych przekazanych przez Inwestora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 Montaż klamek z szyldami</w:t>
      </w:r>
    </w:p>
    <w:p w:rsidR="00460A66" w:rsidRDefault="00460A66" w:rsidP="003528CD">
      <w:pPr>
        <w:pStyle w:val="Akapitzlist"/>
        <w:numPr>
          <w:ilvl w:val="0"/>
          <w:numId w:val="5"/>
        </w:numPr>
        <w:spacing w:after="0" w:line="240" w:lineRule="auto"/>
        <w:jc w:val="both"/>
        <w:rPr>
          <w:rStyle w:val="Pogrubienie"/>
          <w:b w:val="0"/>
          <w:bCs w:val="0"/>
        </w:rPr>
      </w:pPr>
      <w:r>
        <w:rPr>
          <w:rStyle w:val="Pogrubienie"/>
          <w:rFonts w:ascii="Cambria" w:hAnsi="Cambria"/>
          <w:b w:val="0"/>
          <w:sz w:val="24"/>
          <w:szCs w:val="24"/>
        </w:rPr>
        <w:lastRenderedPageBreak/>
        <w:t xml:space="preserve">Wykonanie tynków zwykłych wewnętrznych z zaprawy cementowo-wapiennej na ościeżnicach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Gruntowanie powierzchni</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Wykonanie wewnętrznych gładzi gipsowych, dwuwarstwowych na ścianach i sufitach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okładziny podłogowe – oczyszczenie i gruntowanie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 dokończenie prac polegających na oczyszczeniu i </w:t>
      </w:r>
      <w:proofErr w:type="spellStart"/>
      <w:r>
        <w:rPr>
          <w:rStyle w:val="Pogrubienie"/>
          <w:rFonts w:ascii="Cambria" w:eastAsiaTheme="minorHAnsi" w:hAnsi="Cambria" w:cs="Arial"/>
          <w:b w:val="0"/>
          <w:bCs w:val="0"/>
          <w:sz w:val="24"/>
          <w:szCs w:val="24"/>
          <w:lang w:eastAsia="en-US"/>
        </w:rPr>
        <w:t>zafugowaniu</w:t>
      </w:r>
      <w:proofErr w:type="spellEnd"/>
      <w:r>
        <w:rPr>
          <w:rStyle w:val="Pogrubienie"/>
          <w:rFonts w:ascii="Cambria" w:eastAsiaTheme="minorHAnsi" w:hAnsi="Cambria" w:cs="Arial"/>
          <w:b w:val="0"/>
          <w:bCs w:val="0"/>
          <w:sz w:val="24"/>
          <w:szCs w:val="24"/>
          <w:lang w:eastAsia="en-US"/>
        </w:rPr>
        <w:t xml:space="preserve"> położonych płytek oraz uzupełnienie płytek</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schodów z płytek na zaprawie klejowej, podstopnice, spoczniki, cokoły</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cokolików z płytek na zaprawie klejowej oraz uzupełnienie ułożonych cokołów</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cokolików na zaprawie klejowej – </w:t>
      </w: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ułożonego cokołu</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posadzek z paneli podłogowych o zwiększonej odporności na ścieranie wraz z warstwą folii izolacyjnej oraz warstwą </w:t>
      </w:r>
      <w:proofErr w:type="spellStart"/>
      <w:r>
        <w:rPr>
          <w:rStyle w:val="Pogrubienie"/>
          <w:rFonts w:ascii="Cambria" w:eastAsiaTheme="minorHAnsi" w:hAnsi="Cambria" w:cs="Arial"/>
          <w:b w:val="0"/>
          <w:bCs w:val="0"/>
          <w:sz w:val="24"/>
          <w:szCs w:val="24"/>
          <w:lang w:eastAsia="en-US"/>
        </w:rPr>
        <w:t>wygłuszająco-wyrównywującą</w:t>
      </w:r>
      <w:proofErr w:type="spellEnd"/>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cokołów w pokojach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wykonanie okładzin ściennych – jednokrotne gruntowanie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ściennej na kleju cementowym w pomieszczeniach mokrych oraz uzupełnienie płytek w łazienkach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ułożonych płytek</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powierzchni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malowanie farbami emulsyjnymi starych tynków z </w:t>
      </w:r>
      <w:proofErr w:type="spellStart"/>
      <w:r>
        <w:rPr>
          <w:rStyle w:val="Pogrubienie"/>
          <w:rFonts w:ascii="Cambria" w:eastAsiaTheme="minorHAnsi" w:hAnsi="Cambria" w:cs="Arial"/>
          <w:b w:val="0"/>
          <w:bCs w:val="0"/>
          <w:sz w:val="24"/>
          <w:szCs w:val="24"/>
          <w:lang w:eastAsia="en-US"/>
        </w:rPr>
        <w:t>poszpachlowaniem</w:t>
      </w:r>
      <w:proofErr w:type="spellEnd"/>
      <w:r>
        <w:rPr>
          <w:rStyle w:val="Pogrubienie"/>
          <w:rFonts w:ascii="Cambria" w:eastAsiaTheme="minorHAnsi" w:hAnsi="Cambria" w:cs="Arial"/>
          <w:b w:val="0"/>
          <w:bCs w:val="0"/>
          <w:sz w:val="24"/>
          <w:szCs w:val="24"/>
          <w:lang w:eastAsia="en-US"/>
        </w:rPr>
        <w:t xml:space="preserve"> nierówności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Malowanie powierzchni wewnętrznych – gruntowanie podłoża</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emulsyjnymi starych tynków wewnętrznych ścian, sufitów, klatki schodowej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olejnymi oraz emulsyjnymi starych tynków wewnętrznych ścian z jednokrotnym szpachlowaniem – klatki schodowej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Jednokrotne malowanie ścian i sufitów</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poprawek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balustrady systemowej z profili stalowych ocynkowanych malowanych proszkowo</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obróbek wywiewek kanalizacyjnych w dachach krytych blachą – </w:t>
      </w:r>
      <w:r>
        <w:rPr>
          <w:rFonts w:ascii="Cambria" w:eastAsiaTheme="minorHAnsi" w:hAnsi="Cambria" w:cs="Arial"/>
          <w:sz w:val="24"/>
          <w:szCs w:val="24"/>
          <w:lang w:eastAsia="en-US"/>
        </w:rPr>
        <w:br/>
      </w:r>
      <w:r>
        <w:rPr>
          <w:rStyle w:val="Pogrubienie"/>
          <w:rFonts w:ascii="Cambria" w:eastAsiaTheme="minorHAnsi" w:hAnsi="Cambria" w:cs="Arial"/>
          <w:b w:val="0"/>
          <w:bCs w:val="0"/>
          <w:sz w:val="24"/>
          <w:szCs w:val="24"/>
          <w:lang w:eastAsia="en-US"/>
        </w:rPr>
        <w:t>z blachy stalowej powlekanej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Zabezpieczenie rur gazowych podczas wykonywania prac tynkarsko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Obsadzenie kratek wentylacyjnych w ścianach z cegieł</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Wykucie podejść kratki wentylacyjnej w kuchni, obróbka otworu, obsadzenie kratki, uzupełnienie gładzi i powłok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montaż szafek gazowych  podwójnych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kuchenek elektrycznych z piekarnikiem wolnostojącym</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Demontaż istniejących drzwi stalowych zewnętrznych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Powiększenie otworu drzwiowego oraz montaż nadproża stalowego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drzwi dwuskrzydłowe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lastRenderedPageBreak/>
        <w:t>Montaż drzwi dwuskrzydłowych o wym. 130x210-d6 stalowe zewnętrze oraz 140x245xd5 stalowe wewnętrzne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Uzupełnienie elewacji, wykonanie nowego ocieplenia ościeżnicy i opaski z tynku wokół nowo obsadzonych drzwi.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Dostawa i montaż grzejników na klatkę schodową </w:t>
      </w:r>
    </w:p>
    <w:p w:rsidR="00460A66" w:rsidRDefault="00460A66" w:rsidP="003528CD">
      <w:pPr>
        <w:pStyle w:val="Zwykytekst"/>
        <w:numPr>
          <w:ilvl w:val="0"/>
          <w:numId w:val="5"/>
        </w:numPr>
        <w:jc w:val="both"/>
      </w:pPr>
      <w:r>
        <w:rPr>
          <w:rFonts w:ascii="Cambria" w:hAnsi="Cambria"/>
          <w:sz w:val="24"/>
          <w:szCs w:val="24"/>
        </w:rPr>
        <w:t xml:space="preserve">Istniejące drzwi wejściowe /szerokości 90cm/ na klatkę schodową lokali socjalnych należy wymienić na drzwi szerokości d=120cm / wymiar skrzydła 90cm + 30cm/. W związku z tym należy powiększyć istniejący otwór do wymiaru d=130cm, po uprzednim wykonaniu nadproża stalowego. Wykonać nową elewację w miejscach po wymianie drzwi.  </w:t>
      </w:r>
    </w:p>
    <w:p w:rsidR="00460A66" w:rsidRDefault="00460A66" w:rsidP="00460A66">
      <w:pPr>
        <w:pStyle w:val="Zwykytekst"/>
        <w:ind w:left="708"/>
        <w:jc w:val="both"/>
        <w:rPr>
          <w:rFonts w:ascii="Cambria" w:hAnsi="Cambria"/>
          <w:sz w:val="24"/>
          <w:szCs w:val="24"/>
        </w:rPr>
      </w:pPr>
      <w:r>
        <w:rPr>
          <w:rFonts w:ascii="Cambria" w:hAnsi="Cambria"/>
          <w:sz w:val="24"/>
          <w:szCs w:val="24"/>
        </w:rPr>
        <w:t xml:space="preserve">Drzwi wewnętrzne d=90cm należy wymienić na drzwi d=130cm /90+40cm/. Wysokość drzwi min. 2,0m, przestrzeń nad drzwiami około 30cm zabudować blachą lub płyta </w:t>
      </w:r>
      <w:proofErr w:type="spellStart"/>
      <w:r>
        <w:rPr>
          <w:rFonts w:ascii="Cambria" w:hAnsi="Cambria"/>
          <w:sz w:val="24"/>
          <w:szCs w:val="24"/>
        </w:rPr>
        <w:t>g-k</w:t>
      </w:r>
      <w:proofErr w:type="spellEnd"/>
      <w:r>
        <w:rPr>
          <w:rFonts w:ascii="Cambria" w:hAnsi="Cambria"/>
          <w:sz w:val="24"/>
          <w:szCs w:val="24"/>
        </w:rPr>
        <w:t xml:space="preserve">. Rysunek dotyczący wymiany drzwi wejściowych na klatkę schodową lokali socjalnych stanowi załącznik Nr 1 do </w:t>
      </w:r>
      <w:proofErr w:type="spellStart"/>
      <w:r>
        <w:rPr>
          <w:rFonts w:ascii="Cambria" w:hAnsi="Cambria"/>
          <w:sz w:val="24"/>
          <w:szCs w:val="24"/>
        </w:rPr>
        <w:t>siwz</w:t>
      </w:r>
      <w:proofErr w:type="spellEnd"/>
      <w:r>
        <w:rPr>
          <w:rFonts w:ascii="Cambria" w:hAnsi="Cambria"/>
          <w:sz w:val="24"/>
          <w:szCs w:val="24"/>
        </w:rPr>
        <w:t>.</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Wykonanie wewnętrznej instalacji wodno-kanalizacyjnych, m.in.: </w:t>
      </w:r>
    </w:p>
    <w:p w:rsidR="00460A66" w:rsidRDefault="00460A66" w:rsidP="003528CD">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Lokal nr 1, 2, 3, 4 wyposażenie: ustępy z płuczka ustępową typu „kompakt”, umywalki pojedyncze porcelanowe z syfonem gruszkowym, postumenty porcelanowe do umywalek, baterie umywalkowe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zlew ze stali nierdzewnej – 2-komorowe, syfony podwójne z tworzywa sztucznego, baterie zlewozmywakowe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brodziki natryskowe, kabiny natryskowe do kąpieli, narożna, półokrągłe z szybami ze szkła hartowanego, syfony pojedyncze do pralki, wodomierze skrzydłowe domowe, zawory czerpalne, zawory przelotowe instalacji wodociągowych, wykonanie prób szczelności instalacji wodociągowych z rur z tworzyw sztucznych – próba zasadnicza (pulsacyjna), próby szczelności instalacji wodociągowych – dodatek w budynkach mieszkalnych, izolacja rurociągów otulinami,  </w:t>
      </w:r>
    </w:p>
    <w:p w:rsidR="00460A66" w:rsidRDefault="00460A66" w:rsidP="003528CD">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Wyprowadzenie pionów kanalizacyjnych przez stropy i ponad dach: przebicie otworów w elementach z betonu żwirowego – strop – piony kanalizacyjne, przebicia otworów w stropie poddasza – piony kanalizacyjne, przebicia otworów w dachu – piony kanalizacyjne, wykonanie rur wywiewnych wraz z kołnierzami uszczelniającymi dla pokryć z blach płaskiej panelowej, po wyprowadzeniu rur ponad dach wykonanie obróbek blacharskich.</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Wykonanie wewnętrznej instalacji, m.in.:</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 xml:space="preserve">Lokal nr 1,2,3,4 wyposażenie w kocioł wiszący gazowy kondensacyjny 2-funkcyjny na gaz płynny z podłączeniem, wykonanie systemu odprowadzania spalin przez </w:t>
      </w:r>
      <w:proofErr w:type="spellStart"/>
      <w:r>
        <w:rPr>
          <w:rFonts w:ascii="Cambria" w:eastAsia="Cambria" w:hAnsi="Cambria" w:cs="Arial"/>
          <w:color w:val="000000"/>
          <w:sz w:val="24"/>
          <w:szCs w:val="24"/>
        </w:rPr>
        <w:t>szacht</w:t>
      </w:r>
      <w:proofErr w:type="spellEnd"/>
      <w:r>
        <w:rPr>
          <w:rFonts w:ascii="Cambria" w:eastAsia="Cambria" w:hAnsi="Cambria" w:cs="Arial"/>
          <w:color w:val="000000"/>
          <w:sz w:val="24"/>
          <w:szCs w:val="24"/>
        </w:rPr>
        <w:t xml:space="preserve"> kominowy, zawory kulowe instalacji, montaż grzejników stalowych – przekazanych przez Inwestora, montaż grzejników stalowych ocynkowanych przekazanych przez Zamawiającego, głowice termostatyczne, wykonanie prób szczelności instalacji </w:t>
      </w:r>
      <w:proofErr w:type="spellStart"/>
      <w:r>
        <w:rPr>
          <w:rFonts w:ascii="Cambria" w:eastAsia="Cambria" w:hAnsi="Cambria" w:cs="Arial"/>
          <w:color w:val="000000"/>
          <w:sz w:val="24"/>
          <w:szCs w:val="24"/>
        </w:rPr>
        <w:t>c.o</w:t>
      </w:r>
      <w:proofErr w:type="spellEnd"/>
      <w:r>
        <w:rPr>
          <w:rFonts w:ascii="Cambria" w:eastAsia="Cambria" w:hAnsi="Cambria" w:cs="Arial"/>
          <w:color w:val="000000"/>
          <w:sz w:val="24"/>
          <w:szCs w:val="24"/>
        </w:rPr>
        <w:t xml:space="preserve">. </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Wykonanie wewnętrznej instalacji elektrycznej, m.in.:</w:t>
      </w:r>
    </w:p>
    <w:p w:rsidR="00460A66" w:rsidRDefault="00460A66" w:rsidP="003528CD">
      <w:pPr>
        <w:pStyle w:val="Akapitzlist"/>
        <w:numPr>
          <w:ilvl w:val="0"/>
          <w:numId w:val="7"/>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Lokal nr 1, 2,3,4 wykonanie pomiarów 3-fazowego i 1-fazowego obwodu elektrycznego niskiego napięcia, montaż łączników instalacyjnych świecznikowych, schodowych, montaż dzwonka, gniazd 230V instalacyjnych wtyczkowych ze stykiem ochronnym podtynkowe 2-biegunowe przelotowe podwójne, montaż opraw oświetleniowych przykręcanych (plafoniery) szczelne </w:t>
      </w:r>
      <w:r>
        <w:rPr>
          <w:rFonts w:ascii="Cambria" w:eastAsia="Cambria" w:hAnsi="Cambria" w:cs="Arial"/>
          <w:sz w:val="24"/>
          <w:szCs w:val="24"/>
        </w:rPr>
        <w:br/>
        <w:t xml:space="preserve">z zamontowaniem klosza, montaż opraw oświetlenia zawieszane (zwykłe) – żarowa, montaż wentylatorów łazienkowych z wyłącznikiem światła, kuchenki elektryczne czteropalnikowe wraz z podłączeniem.  </w:t>
      </w:r>
    </w:p>
    <w:p w:rsidR="00460A66" w:rsidRDefault="00460A66" w:rsidP="003528CD">
      <w:pPr>
        <w:pStyle w:val="Akapitzlist"/>
        <w:numPr>
          <w:ilvl w:val="0"/>
          <w:numId w:val="5"/>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lastRenderedPageBreak/>
        <w:t xml:space="preserve">Zagospodarowanie terenu poprzez m.in.: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Rozebranie chodników z płyt betonowych, wykonanie koryta,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Wykonanie nawierzchni chodników i opaski: wykonanie nawierzchni z kostki brukowej betonowej o gr. 6 cm na podsypce piaskowej gr. 5 cm, wykonanie obrzeży betonowych na podsypce piaskowej, z wypełnieniem spoin piaskiem, wykonanie 8  miejsc postojowych z kostki betonowej grub. 8 cm w tym 2 dla osób niepełnosprawnych</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nawierzchni placów postojowych - utwardzenie placu wraz z wykonaniem osłony śmietnikowej, m.in.: wykonanie koryta o głębokości 60 cm, wykonanie podbudowy betonowej bez dylatacji – grubość warstwy po zagęszczeniu 20 cm B10, wykonanie nawierzchni z kostki brukowej betonowej grubości 8 cm na podsypce cementowo-piaskowej, wykonanie krawężników betonowych z wykonaniem ław betonowych na podsypce cementowo-piaskowej, wykonanie śmietnika – ściany z cegieł klinkierowych na zaprawie trasowej, cegła klinkierowa perforowana 250x120x65, ułożenie krokiew , poszycie konstrukcji dachowej (deskowanie płytą OSB wodoodporną gr. 22 cm), izolacja z folii polietylenowej przymocowana do konstrukcji drewnianej, pokrycie dachowe blachą powlekaną w postaci paneli płaskich wraz z wszelkimi obróbkami – kolor do uzgodnienia z Zamawiającym,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demontaż i montaż ogrodzenia od strony drogi wojewódzkiej. Ogrodzenie systemowe, panelowe z prętów ocynkowanych. W ogrodzeniu zamontować </w:t>
      </w:r>
      <w:r>
        <w:rPr>
          <w:rFonts w:ascii="Cambria" w:eastAsia="Cambria" w:hAnsi="Cambria" w:cs="Arial"/>
          <w:color w:val="000000"/>
          <w:sz w:val="24"/>
          <w:szCs w:val="24"/>
        </w:rPr>
        <w:br/>
        <w:t xml:space="preserve">2 furtki oraz bramę </w:t>
      </w:r>
      <w:r>
        <w:rPr>
          <w:rFonts w:ascii="Cambria" w:eastAsia="Cambria" w:hAnsi="Cambria" w:cs="Arial"/>
          <w:sz w:val="24"/>
          <w:szCs w:val="24"/>
        </w:rPr>
        <w:t>przesuwną.</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zjazdu z drogi wojewódzkiej z kostki brukowej betonowej o gr. 8cm na  podsypce cementowo-piaskowej, podbudowa z kruszywa łamanego – warstwa dolna  o grubości po zagęszczeniu 25 cm, warstwa górna po zagęszczeniu 15 cm, posypce cementowo-piaskowej, krawężniki betonowe na podsypce piaskowej na łukach, krawężniki betonowe z wykonaniem ław betonowych na podsypce cementowo-piaskowej. Pod zjazdem  należy wykonać przepust fi 500 umożliwiający swobodny przepływ wody. Opracować </w:t>
      </w:r>
      <w:proofErr w:type="spellStart"/>
      <w:r>
        <w:rPr>
          <w:rFonts w:ascii="Cambria" w:eastAsia="Cambria" w:hAnsi="Cambria" w:cs="Arial"/>
          <w:color w:val="000000"/>
          <w:sz w:val="24"/>
          <w:szCs w:val="24"/>
        </w:rPr>
        <w:t>projekt</w:t>
      </w:r>
      <w:proofErr w:type="spellEnd"/>
      <w:r>
        <w:rPr>
          <w:rFonts w:ascii="Cambria" w:eastAsia="Cambria" w:hAnsi="Cambria" w:cs="Arial"/>
          <w:color w:val="000000"/>
          <w:sz w:val="24"/>
          <w:szCs w:val="24"/>
        </w:rPr>
        <w:t xml:space="preserve"> czasowej organizacji ruchu łącznie z uzgodnieniami oraz zatwierdzeniem, powiadomić Zarządcę drogi o rozpoczęciu robót budowlanych. Dostawa i montaż oznakowania pionowego i poziomego zgodnie ze stałą organizacją ruchu.</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Wyposażenie pomieszczeń socjalnych zgodnie z dokumentacją projektową </w:t>
      </w:r>
      <w:r>
        <w:rPr>
          <w:rFonts w:ascii="Cambria" w:eastAsia="Cambria" w:hAnsi="Cambria" w:cs="Arial"/>
          <w:sz w:val="24"/>
          <w:szCs w:val="24"/>
        </w:rPr>
        <w:br/>
        <w:t>i przedmiarami robót poszczególnych branż ponadto pomieszczenia należy wyposażyć w czteropalnikową kuchenkę elektryczną wraz z podłączeniem.</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hAnsi="Cambria" w:cs="Arial"/>
          <w:sz w:val="24"/>
          <w:szCs w:val="24"/>
        </w:rPr>
        <w:t>Wykonawca zobowiązany jest do  wyposażenia pomieszczeń w pełny sprzęt ppoż., pozyskania pozytywnej opinii Straży Pożarnej oraz Sanepidu, oraz wszelkich dokumentów niezbędnych do pozyskania w imieniu Zamawiającego pozwolenia na użytkowanie w Nadzorze budowlanym</w:t>
      </w:r>
    </w:p>
    <w:p w:rsidR="00460A66" w:rsidRDefault="00460A66" w:rsidP="003528CD">
      <w:pPr>
        <w:numPr>
          <w:ilvl w:val="0"/>
          <w:numId w:val="2"/>
        </w:numPr>
        <w:spacing w:after="0" w:line="240" w:lineRule="auto"/>
        <w:contextualSpacing/>
        <w:jc w:val="both"/>
        <w:rPr>
          <w:rFonts w:ascii="Cambria" w:eastAsia="Cambria" w:hAnsi="Cambria" w:cs="Cambria"/>
          <w:color w:val="000000"/>
          <w:sz w:val="24"/>
        </w:rPr>
      </w:pPr>
      <w:r>
        <w:rPr>
          <w:rFonts w:ascii="Cambria" w:eastAsia="Cambria" w:hAnsi="Cambria" w:cs="Cambria"/>
          <w:b/>
          <w:color w:val="000000"/>
          <w:sz w:val="24"/>
        </w:rPr>
        <w:t>Wykonawca zobowiązany jest do:</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Prowadzenia dokumentacji budowy</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Zorganizowania i przeprowadzenia niezbędnych prób, badań i odbiorów </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460A66" w:rsidRDefault="00460A66" w:rsidP="003528CD">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Przeprowadzenia ewentualnych badań i sprawdzeń materiałów </w:t>
      </w:r>
    </w:p>
    <w:p w:rsidR="00460A66" w:rsidRDefault="00460A66" w:rsidP="003528CD">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t>i uzgodnień branżowych, pomiarów, atestów lub deklaracji technicznych, ppoż., sanitarnych itd.)</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sz w:val="24"/>
          <w:szCs w:val="24"/>
        </w:rPr>
        <w:t>Zamówienie Wykonawca wykona z własnych materiałów.</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Zamówienie nie obejmuje robót budowlanych ujętych w dokumentacji projektowej dotyczących parteru budynku. Na realizację zadania dot. remontu pomieszczeń parteru oraz prace </w:t>
      </w:r>
      <w:proofErr w:type="spellStart"/>
      <w:r>
        <w:rPr>
          <w:rFonts w:ascii="Cambria" w:eastAsia="Cambria" w:hAnsi="Cambria" w:cs="Cambria"/>
          <w:color w:val="000000"/>
          <w:sz w:val="24"/>
          <w:szCs w:val="24"/>
        </w:rPr>
        <w:t>termomodernizacyjne</w:t>
      </w:r>
      <w:proofErr w:type="spellEnd"/>
      <w:r>
        <w:rPr>
          <w:rFonts w:ascii="Cambria" w:eastAsia="Cambria" w:hAnsi="Cambria" w:cs="Cambria"/>
          <w:color w:val="000000"/>
          <w:sz w:val="24"/>
          <w:szCs w:val="24"/>
        </w:rPr>
        <w:t xml:space="preserve"> przeprowadzono odrębne postępowanie o udzielenie zamówienia publicznego. </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Szczegółowy zakres prac wskazano w dokumentacji projektowej, przedmiarze robót i specyfikacji technicznej wykonania i odbioru robót budowlanych poszczególnych branż</w:t>
      </w:r>
      <w:r>
        <w:rPr>
          <w:rFonts w:ascii="Cambria" w:eastAsia="Cambria" w:hAnsi="Cambria" w:cs="Cambria"/>
          <w:sz w:val="24"/>
          <w:szCs w:val="24"/>
        </w:rPr>
        <w:t>.</w:t>
      </w:r>
      <w:r>
        <w:rPr>
          <w:rFonts w:ascii="Cambria" w:eastAsia="Cambria" w:hAnsi="Cambria" w:cs="Cambria"/>
          <w:color w:val="000000"/>
          <w:sz w:val="24"/>
          <w:szCs w:val="24"/>
        </w:rPr>
        <w:t xml:space="preserve"> </w:t>
      </w:r>
    </w:p>
    <w:p w:rsidR="00460A66" w:rsidRDefault="00460A66" w:rsidP="003528CD">
      <w:pPr>
        <w:pStyle w:val="Standard"/>
        <w:numPr>
          <w:ilvl w:val="0"/>
          <w:numId w:val="9"/>
        </w:numPr>
        <w:jc w:val="both"/>
        <w:rPr>
          <w:rFonts w:ascii="Cambria" w:hAnsi="Cambria"/>
          <w:u w:val="single"/>
        </w:rPr>
      </w:pPr>
      <w:r>
        <w:rPr>
          <w:rFonts w:ascii="Cambria" w:hAnsi="Cambria"/>
          <w:b/>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460A66" w:rsidRDefault="00460A66" w:rsidP="003528CD">
      <w:pPr>
        <w:pStyle w:val="Standard"/>
        <w:numPr>
          <w:ilvl w:val="0"/>
          <w:numId w:val="9"/>
        </w:numPr>
        <w:jc w:val="both"/>
        <w:rPr>
          <w:rFonts w:ascii="Cambria" w:hAnsi="Cambria"/>
          <w:u w:val="single"/>
        </w:rPr>
      </w:pPr>
      <w:r>
        <w:rPr>
          <w:rFonts w:ascii="Cambria" w:hAnsi="Cambria"/>
        </w:rPr>
        <w:t xml:space="preserve">Wykonawca zobowiązany jest do  wyposażenia pomieszczeń w pełny sprzęt </w:t>
      </w:r>
      <w:proofErr w:type="spellStart"/>
      <w:r>
        <w:rPr>
          <w:rFonts w:ascii="Cambria" w:hAnsi="Cambria"/>
        </w:rPr>
        <w:t>ppoż</w:t>
      </w:r>
      <w:proofErr w:type="spellEnd"/>
      <w:r>
        <w:rPr>
          <w:rFonts w:ascii="Cambria" w:hAnsi="Cambria"/>
        </w:rPr>
        <w:t xml:space="preserve">, pozyskania pozytywnej opinii Straży Pożarnej oraz Sanepidu, oraz wszelkich dokumentów niezbędnych do pozyskania w imieniu Zamawiającego pozwolenia na użytkowanie w Nadzorze budowlanym. </w:t>
      </w:r>
    </w:p>
    <w:p w:rsidR="00460A66" w:rsidRDefault="00460A66" w:rsidP="003528CD">
      <w:pPr>
        <w:pStyle w:val="Standard"/>
        <w:numPr>
          <w:ilvl w:val="0"/>
          <w:numId w:val="9"/>
        </w:numPr>
        <w:jc w:val="both"/>
        <w:rPr>
          <w:rFonts w:ascii="Cambria" w:hAnsi="Cambria"/>
          <w:u w:val="single"/>
        </w:rPr>
      </w:pPr>
      <w:r>
        <w:rPr>
          <w:rFonts w:ascii="Cambria" w:hAnsi="Cambria" w:cs="Calibri"/>
        </w:rPr>
        <w:t xml:space="preserve">Inne dokumenty niezbędne do dokonania w imieniu Zamawiającego zgłoszenia o zakończeniu budowy w Nadzorze Budowlanym i uzyskania pozwolenia na użytkowanie obiektu tj.: oświadczenie kierownika budowy o zgodności wykonania obiektu budowlanego z projektem budowlanym i warunkami pozwolenia na budowę oraz uprawnienia, zaświadczenia o przynależności do właściwej izby samorządu zawodowego, protokoły badań i sprawozdań wewnętrznej instalacji gazu, elektrycznej, przewodów kominowych, </w:t>
      </w:r>
      <w:r>
        <w:rPr>
          <w:rFonts w:ascii="Cambria" w:hAnsi="Cambria"/>
        </w:rPr>
        <w:t>pozyskania pozytywnej opinii Straży Pożarnej oraz Sanepidu, oraz wszelkie inne niezbędne do uzyskania pozwolenia na użytkowanie obiektu.</w:t>
      </w:r>
    </w:p>
    <w:p w:rsidR="00460A66" w:rsidRDefault="00460A66" w:rsidP="00460A66">
      <w:pPr>
        <w:spacing w:after="0" w:line="240" w:lineRule="auto"/>
        <w:jc w:val="both"/>
        <w:rPr>
          <w:rFonts w:ascii="Cambria" w:eastAsia="Cambria" w:hAnsi="Cambria" w:cs="Cambria"/>
          <w:sz w:val="24"/>
          <w:szCs w:val="24"/>
        </w:rPr>
      </w:pPr>
    </w:p>
    <w:p w:rsidR="00460A66" w:rsidRDefault="00460A66" w:rsidP="00460A66">
      <w:pPr>
        <w:spacing w:after="0" w:line="276" w:lineRule="auto"/>
        <w:ind w:left="567"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460A66" w:rsidRDefault="00460A66" w:rsidP="00460A66">
      <w:pP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Niniejsze zamówienie obejmuje dokończenie prac budowlanych zamówienia tj. Utworzenie lokali socjalnych w byłej PSP w m. Bąkowiec. W załączeniu dokumentacja fotograficzna obrazująca zakres wyk</w:t>
      </w:r>
      <w:r w:rsidR="003C2E2A">
        <w:rPr>
          <w:rFonts w:ascii="Cambria" w:eastAsia="Cambria" w:hAnsi="Cambria" w:cs="Cambria"/>
          <w:color w:val="000000"/>
          <w:sz w:val="24"/>
        </w:rPr>
        <w:t>onanych prac</w:t>
      </w:r>
      <w:r>
        <w:rPr>
          <w:rFonts w:ascii="Cambria" w:eastAsia="Cambria" w:hAnsi="Cambria" w:cs="Cambria"/>
          <w:color w:val="000000"/>
          <w:sz w:val="24"/>
        </w:rPr>
        <w:t xml:space="preserve">. </w:t>
      </w:r>
      <w:bookmarkStart w:id="0" w:name="_GoBack"/>
      <w:bookmarkEnd w:id="0"/>
    </w:p>
    <w:p w:rsidR="00460A66" w:rsidRDefault="00460A66" w:rsidP="00460A66">
      <w:pPr>
        <w:spacing w:after="0" w:line="276" w:lineRule="auto"/>
        <w:jc w:val="both"/>
        <w:rPr>
          <w:rFonts w:ascii="Cambria" w:eastAsia="Cambria" w:hAnsi="Cambria" w:cs="Cambria"/>
          <w:color w:val="000000"/>
          <w:sz w:val="24"/>
        </w:rPr>
      </w:pP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3.2</w:t>
      </w:r>
      <w:r>
        <w:rPr>
          <w:rFonts w:ascii="Cambria" w:eastAsia="Cambria" w:hAnsi="Cambria" w:cs="Cambria"/>
          <w:color w:val="000000"/>
          <w:sz w:val="24"/>
        </w:rPr>
        <w:tab/>
        <w:t>Kod numeryczny Wspólnego Słownika Zamówień (</w:t>
      </w:r>
      <w:r>
        <w:rPr>
          <w:rFonts w:ascii="Cambria" w:eastAsia="Cambria" w:hAnsi="Cambria" w:cs="Cambria"/>
          <w:i/>
          <w:color w:val="000000"/>
          <w:sz w:val="24"/>
        </w:rPr>
        <w:t>CPV</w:t>
      </w:r>
      <w:r>
        <w:rPr>
          <w:rFonts w:ascii="Cambria" w:eastAsia="Cambria" w:hAnsi="Cambria" w:cs="Cambria"/>
          <w:color w:val="000000"/>
          <w:sz w:val="24"/>
        </w:rPr>
        <w:t>) dla przedmiotowego zadania:</w:t>
      </w:r>
    </w:p>
    <w:p w:rsidR="00460A66" w:rsidRDefault="00460A66" w:rsidP="00460A66">
      <w:pPr>
        <w:spacing w:after="0" w:line="240" w:lineRule="auto"/>
        <w:ind w:hanging="567"/>
        <w:jc w:val="both"/>
        <w:rPr>
          <w:rFonts w:ascii="Arial Narrow" w:eastAsia="Arial Narrow" w:hAnsi="Arial Narrow" w:cs="Arial Narrow"/>
          <w:color w:val="000000"/>
        </w:rPr>
      </w:pPr>
    </w:p>
    <w:p w:rsidR="00460A66" w:rsidRDefault="00460A66" w:rsidP="00460A66">
      <w:pPr>
        <w:spacing w:after="0" w:line="240" w:lineRule="auto"/>
        <w:ind w:hanging="567"/>
        <w:jc w:val="both"/>
        <w:rPr>
          <w:rFonts w:ascii="Cambria" w:eastAsia="Arial Narrow" w:hAnsi="Cambria" w:cs="Arial Narrow"/>
          <w:color w:val="000000"/>
        </w:rPr>
      </w:pPr>
    </w:p>
    <w:p w:rsidR="00460A66" w:rsidRDefault="00460A66" w:rsidP="00460A66">
      <w:pPr>
        <w:spacing w:after="0" w:line="240" w:lineRule="auto"/>
        <w:jc w:val="both"/>
        <w:rPr>
          <w:rFonts w:ascii="Cambria" w:eastAsia="Cambria" w:hAnsi="Cambria" w:cs="Cambria"/>
          <w:b/>
          <w:sz w:val="24"/>
        </w:rPr>
      </w:pPr>
      <w:r>
        <w:rPr>
          <w:rFonts w:ascii="Cambria" w:eastAsia="Cambria" w:hAnsi="Cambria" w:cs="Cambria"/>
          <w:b/>
          <w:sz w:val="24"/>
        </w:rPr>
        <w:t>Główny kod CPV:</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45000000-7 Roboty budowlane</w:t>
      </w:r>
    </w:p>
    <w:p w:rsidR="00460A66" w:rsidRDefault="00460A66" w:rsidP="00460A66">
      <w:pPr>
        <w:spacing w:after="0" w:line="240" w:lineRule="auto"/>
        <w:jc w:val="both"/>
        <w:rPr>
          <w:rFonts w:ascii="Cambria" w:eastAsia="Cambria" w:hAnsi="Cambria" w:cs="Cambria"/>
          <w:b/>
          <w:sz w:val="24"/>
        </w:rPr>
      </w:pPr>
      <w:r>
        <w:rPr>
          <w:rFonts w:ascii="Cambria" w:eastAsia="Cambria" w:hAnsi="Cambria" w:cs="Cambria"/>
          <w:b/>
          <w:sz w:val="24"/>
        </w:rPr>
        <w:t>Dodatkowe kody CP:</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45210000-2 Roboty budowlane w zakresie budynków</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45300000-0 Roboty instalacyjne w budynkach</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45400000-1 Roboty wykończeniowe w zakresie obiektów budowlanych</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lastRenderedPageBreak/>
        <w:t>45111291-4 Roboty w zakresie zagospodarowanie terenu</w:t>
      </w:r>
    </w:p>
    <w:p w:rsidR="00460A66" w:rsidRDefault="00460A66" w:rsidP="00460A66">
      <w:pPr>
        <w:spacing w:after="0" w:line="240" w:lineRule="auto"/>
        <w:jc w:val="both"/>
        <w:rPr>
          <w:rFonts w:ascii="Cambria" w:eastAsia="Cambria" w:hAnsi="Cambria" w:cs="Cambria"/>
          <w:color w:val="FF0000"/>
          <w:sz w:val="24"/>
        </w:rPr>
      </w:pPr>
      <w:r>
        <w:rPr>
          <w:rFonts w:ascii="Cambria" w:eastAsia="Cambria" w:hAnsi="Cambria" w:cs="Cambria"/>
          <w:sz w:val="24"/>
        </w:rPr>
        <w:t>45342000-6 Wznoszenie ogrodzeń</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45111300-1 Roboty rozbiórkowe</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45421100-5 Instalowanie drzwi i okien, i podobnych elementów</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45421000-4 Roboty w zakresie stolarki budowlanej</w:t>
      </w:r>
    </w:p>
    <w:p w:rsidR="00460A66" w:rsidRDefault="00460A66" w:rsidP="00460A66">
      <w:pPr>
        <w:spacing w:after="0" w:line="240" w:lineRule="auto"/>
        <w:jc w:val="both"/>
        <w:rPr>
          <w:rFonts w:ascii="Cambria" w:eastAsia="Cambria" w:hAnsi="Cambria" w:cs="Cambria"/>
          <w:color w:val="FF0000"/>
          <w:sz w:val="24"/>
        </w:rPr>
      </w:pPr>
      <w:r>
        <w:rPr>
          <w:rFonts w:ascii="Cambria" w:eastAsia="Cambria" w:hAnsi="Cambria" w:cs="Cambria"/>
          <w:sz w:val="24"/>
        </w:rPr>
        <w:t>45410000-4 Tynkowanie</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45432100-5 Kładzenie i wykładanie podłóg</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45442100-8 Roboty malarskie</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45320000-6 Roboty izolacyjne</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45331100-7 Instalowanie centralnego ogrzewania</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45331000-6 Instalowanie urządzeń grzewczych, wentylacyjnych i kanalizacyjnych</w:t>
      </w:r>
    </w:p>
    <w:p w:rsidR="00460A66" w:rsidRDefault="00460A66" w:rsidP="00460A66">
      <w:pPr>
        <w:spacing w:after="0" w:line="240" w:lineRule="auto"/>
        <w:jc w:val="both"/>
        <w:rPr>
          <w:rFonts w:ascii="Cambria" w:eastAsia="Cambria" w:hAnsi="Cambria" w:cs="Cambria"/>
          <w:color w:val="FF0000"/>
          <w:sz w:val="24"/>
        </w:rPr>
      </w:pPr>
      <w:r>
        <w:rPr>
          <w:rFonts w:ascii="Cambria" w:eastAsia="Cambria" w:hAnsi="Cambria" w:cs="Cambria"/>
          <w:sz w:val="24"/>
        </w:rPr>
        <w:t>45310000-3 Roboty instalacyjne elektryczne</w:t>
      </w:r>
    </w:p>
    <w:p w:rsidR="00460A66" w:rsidRDefault="00460A66" w:rsidP="00460A66">
      <w:pPr>
        <w:spacing w:after="0" w:line="240" w:lineRule="auto"/>
        <w:jc w:val="both"/>
        <w:rPr>
          <w:rFonts w:ascii="Cambria" w:eastAsia="Cambria" w:hAnsi="Cambria" w:cs="Cambria"/>
          <w:color w:val="FF0000"/>
          <w:sz w:val="24"/>
        </w:rPr>
      </w:pPr>
      <w:r>
        <w:rPr>
          <w:rFonts w:ascii="Cambria" w:eastAsia="Cambria" w:hAnsi="Cambria" w:cs="Cambria"/>
          <w:sz w:val="24"/>
        </w:rPr>
        <w:t>45332000-3 Roboty instalacyjne wodne i kanalizacyjne</w:t>
      </w:r>
    </w:p>
    <w:p w:rsidR="00460A66" w:rsidRDefault="00460A66" w:rsidP="00460A66">
      <w:pPr>
        <w:spacing w:after="0" w:line="240" w:lineRule="auto"/>
        <w:jc w:val="both"/>
        <w:rPr>
          <w:rFonts w:ascii="Cambria" w:eastAsia="Cambria" w:hAnsi="Cambria" w:cs="Cambria"/>
          <w:sz w:val="24"/>
        </w:rPr>
      </w:pPr>
      <w:r>
        <w:rPr>
          <w:rFonts w:ascii="Cambria" w:eastAsia="Cambria" w:hAnsi="Cambria" w:cs="Cambria"/>
          <w:sz w:val="24"/>
        </w:rPr>
        <w:t>45333000-0 Roboty instalacyjne gazowe</w:t>
      </w:r>
    </w:p>
    <w:p w:rsidR="00460A66" w:rsidRDefault="00460A66" w:rsidP="00460A66">
      <w:pPr>
        <w:spacing w:after="0" w:line="276" w:lineRule="auto"/>
        <w:jc w:val="both"/>
        <w:rPr>
          <w:rFonts w:ascii="Cambria" w:eastAsia="Cambria" w:hAnsi="Cambria" w:cs="Cambria"/>
          <w:color w:val="FF0000"/>
          <w:sz w:val="24"/>
        </w:rPr>
      </w:pP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 </w:t>
      </w:r>
      <w:r>
        <w:rPr>
          <w:rFonts w:ascii="Cambria" w:eastAsia="Cambria" w:hAnsi="Cambria" w:cs="Cambria"/>
          <w:color w:val="000000"/>
          <w:sz w:val="24"/>
        </w:rPr>
        <w:tab/>
        <w:t>Rozwiązania równoważne.</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3.3.2 UWAGA! Wszystkie wymienione w dokumentacji materiały opatrzone nazwami mają na celu określenie wymaganych minimalnych parametrów, co oznacza, że Zamawiający dopuszcza materiały innych producentów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460A66" w:rsidRDefault="00460A66" w:rsidP="00460A66">
      <w:pPr>
        <w:spacing w:after="0" w:line="276" w:lineRule="auto"/>
        <w:ind w:hanging="567"/>
        <w:jc w:val="both"/>
        <w:rPr>
          <w:rFonts w:ascii="Cambria" w:eastAsia="Cambria" w:hAnsi="Cambria" w:cs="Cambria"/>
          <w:color w:val="000000"/>
          <w:sz w:val="24"/>
        </w:rPr>
      </w:pP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Pr>
          <w:rFonts w:ascii="Cambria" w:eastAsia="Cambria" w:hAnsi="Cambria" w:cs="Cambria"/>
          <w:color w:val="000000"/>
          <w:sz w:val="24"/>
        </w:rPr>
        <w:tab/>
        <w:t>Zamawiający dopuszcza korzystanie z podwykonawców Wykonawca:</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3.4.1 </w:t>
      </w:r>
      <w:r>
        <w:rPr>
          <w:rFonts w:ascii="Cambria" w:eastAsia="Cambria" w:hAnsi="Cambria" w:cs="Cambria"/>
          <w:color w:val="000000"/>
          <w:sz w:val="24"/>
        </w:rPr>
        <w:tab/>
        <w:t xml:space="preserve">jest zobowiązany wskazać </w:t>
      </w:r>
      <w:r>
        <w:rPr>
          <w:rFonts w:ascii="Cambria" w:eastAsia="Cambria" w:hAnsi="Cambria" w:cs="Cambria"/>
          <w:b/>
          <w:color w:val="000000"/>
          <w:sz w:val="24"/>
        </w:rPr>
        <w:t xml:space="preserve">w formularzu </w:t>
      </w:r>
      <w:r>
        <w:rPr>
          <w:rFonts w:ascii="Cambria" w:eastAsia="Cambria" w:hAnsi="Cambria" w:cs="Cambria"/>
          <w:b/>
          <w:sz w:val="24"/>
        </w:rPr>
        <w:t>ofertowym</w:t>
      </w:r>
      <w:r>
        <w:rPr>
          <w:rFonts w:ascii="Cambria" w:eastAsia="Cambria" w:hAnsi="Cambria" w:cs="Cambria"/>
          <w:sz w:val="24"/>
        </w:rPr>
        <w:t xml:space="preserve"> (</w:t>
      </w:r>
      <w:r>
        <w:rPr>
          <w:rFonts w:ascii="Cambria" w:eastAsia="Cambria" w:hAnsi="Cambria" w:cs="Cambria"/>
          <w:b/>
          <w:sz w:val="24"/>
        </w:rPr>
        <w:t>załącznik nr 1</w:t>
      </w:r>
      <w:r>
        <w:rPr>
          <w:rFonts w:ascii="Cambria" w:eastAsia="Cambria" w:hAnsi="Cambria" w:cs="Cambria"/>
          <w:sz w:val="24"/>
        </w:rPr>
        <w:t xml:space="preserve"> </w:t>
      </w:r>
      <w:r>
        <w:rPr>
          <w:rFonts w:ascii="Cambria" w:eastAsia="Cambria" w:hAnsi="Cambria" w:cs="Cambria"/>
          <w:b/>
          <w:sz w:val="24"/>
        </w:rPr>
        <w:t>do SIWZ</w:t>
      </w:r>
      <w:r>
        <w:rPr>
          <w:rFonts w:ascii="Cambria" w:eastAsia="Cambria" w:hAnsi="Cambria" w:cs="Cambria"/>
          <w:sz w:val="24"/>
        </w:rPr>
        <w:t>) części</w:t>
      </w:r>
      <w:r>
        <w:rPr>
          <w:rFonts w:ascii="Cambria" w:eastAsia="Cambria" w:hAnsi="Cambria" w:cs="Cambria"/>
          <w:color w:val="000000"/>
          <w:sz w:val="24"/>
        </w:rPr>
        <w:t xml:space="preserve"> zamówienia, których wykonanie zamierza powierzyć podwykonawcom </w:t>
      </w:r>
      <w:r>
        <w:rPr>
          <w:rFonts w:ascii="Cambria" w:eastAsia="Cambria" w:hAnsi="Cambria" w:cs="Cambria"/>
          <w:b/>
          <w:color w:val="000000"/>
          <w:sz w:val="24"/>
        </w:rPr>
        <w:t>i podać firmy (oznaczenie przedsiębiorstwa)</w:t>
      </w:r>
      <w:r>
        <w:rPr>
          <w:rFonts w:ascii="Cambria" w:eastAsia="Cambria" w:hAnsi="Cambria" w:cs="Cambria"/>
          <w:color w:val="000000"/>
          <w:sz w:val="24"/>
        </w:rPr>
        <w:t xml:space="preserve"> podwykonawców;</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3.4.2</w:t>
      </w:r>
      <w:r>
        <w:rPr>
          <w:rFonts w:ascii="Cambria" w:eastAsia="Cambria" w:hAnsi="Cambria" w:cs="Cambria"/>
          <w:color w:val="000000"/>
          <w:sz w:val="24"/>
        </w:rPr>
        <w:tab/>
      </w:r>
      <w:r>
        <w:rPr>
          <w:rFonts w:ascii="Cambria" w:eastAsia="Cambria" w:hAnsi="Cambria" w:cs="Cambria"/>
          <w:sz w:val="24"/>
        </w:rP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r>
        <w:rPr>
          <w:rFonts w:ascii="Cambria" w:eastAsia="Cambria" w:hAnsi="Cambria" w:cs="Cambria"/>
          <w:color w:val="000000"/>
          <w:sz w:val="24"/>
        </w:rPr>
        <w:t xml:space="preserve"> </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xml:space="preserve">, w </w:t>
      </w:r>
      <w:r>
        <w:rPr>
          <w:rFonts w:ascii="Cambria" w:eastAsia="Cambria" w:hAnsi="Cambria" w:cs="Cambria"/>
          <w:color w:val="000000"/>
          <w:sz w:val="24"/>
        </w:rPr>
        <w:lastRenderedPageBreak/>
        <w:t>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Kary umowne za nieprawidłowe zgłaszanie podwykonawców oraz realizowanie na ich rzecz płatności określone są we wzorze umowy.</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3.5 </w:t>
      </w:r>
      <w:r>
        <w:rPr>
          <w:rFonts w:ascii="Cambria" w:eastAsia="Cambria" w:hAnsi="Cambria" w:cs="Cambria"/>
          <w:color w:val="000000"/>
          <w:sz w:val="24"/>
        </w:rPr>
        <w:tab/>
        <w:t xml:space="preserve">Wykonawca, któremu zostanie udzielone zamówienie udzieli zamawiającemu gwarancji zgodnie z oświadczeniem stanowiącym załącznik do </w:t>
      </w:r>
      <w:r>
        <w:rPr>
          <w:rFonts w:ascii="Cambria" w:eastAsia="Cambria" w:hAnsi="Cambria" w:cs="Cambria"/>
          <w:sz w:val="24"/>
        </w:rPr>
        <w:t>umowy (</w:t>
      </w:r>
      <w:r>
        <w:rPr>
          <w:rFonts w:ascii="Cambria" w:eastAsia="Cambria" w:hAnsi="Cambria" w:cs="Cambria"/>
          <w:b/>
          <w:sz w:val="24"/>
        </w:rPr>
        <w:t>załącznik Nr 8</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color w:val="000000"/>
          <w:sz w:val="24"/>
        </w:rPr>
        <w:t>Minimalny wymagany okres gwarancji na roboty wynosi 36 miesięcy licząc od daty wskazanej w protokole odbioru ostatecznego. Wykonawca może zaproponować dłuższy okres, maksymalnie przedłużając okres minimalny o dodatkowe 48 miesięcy, co będzie uwzględnione podczas oceny i badania ofert na zasadach określonych w rozdziale KRYTERIA OCENY OFERT (sekcja 1</w:t>
      </w:r>
      <w:r w:rsidR="00910ACD">
        <w:rPr>
          <w:rFonts w:ascii="Cambria" w:eastAsia="Cambria" w:hAnsi="Cambria" w:cs="Cambria"/>
          <w:color w:val="000000"/>
          <w:sz w:val="24"/>
        </w:rPr>
        <w:t>4</w:t>
      </w:r>
      <w:r>
        <w:rPr>
          <w:rFonts w:ascii="Cambria" w:eastAsia="Cambria" w:hAnsi="Cambria" w:cs="Cambria"/>
          <w:color w:val="000000"/>
          <w:sz w:val="24"/>
        </w:rPr>
        <w:t xml:space="preserve"> SIWZ). Wykonawca składając ofertę akceptuje oświadczenie gwarancyjne stanowiące załącznik do umowy w którym określono zakres gwarancji i uprawnienia zamawiającego oraz obowiązki gwaranta. </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 w okresie udzielonej gwarancji</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Pr>
          <w:rFonts w:ascii="Cambria" w:eastAsia="Cambria" w:hAnsi="Cambria" w:cs="Cambria"/>
          <w:b/>
          <w:color w:val="000000"/>
          <w:sz w:val="24"/>
          <w:szCs w:val="24"/>
        </w:rPr>
        <w:tab/>
        <w:t xml:space="preserve">Klauzula zatrudnienia </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b/>
          <w:sz w:val="24"/>
          <w:szCs w:val="24"/>
        </w:rPr>
      </w:pPr>
      <w:r>
        <w:rPr>
          <w:rFonts w:ascii="Cambria" w:eastAsia="Arial" w:hAnsi="Cambria" w:cs="Arial"/>
          <w:sz w:val="24"/>
          <w:szCs w:val="24"/>
        </w:rPr>
        <w:t>1)</w:t>
      </w:r>
      <w:r>
        <w:rPr>
          <w:rFonts w:ascii="Cambria" w:eastAsia="Arial" w:hAnsi="Cambria" w:cs="Arial"/>
          <w:sz w:val="24"/>
          <w:szCs w:val="24"/>
        </w:rPr>
        <w:tab/>
        <w:t xml:space="preserve">Zamawiający wymaga zatrudnienia na podstawie umowy o pracę przez wykonawcę lub podwykonawcę osób wykonujących wskazane poniżej czynności w trakcie realizacji zamówienia w szczególności czynności przy wykonaniu robót budowlanych w zakresie pracowników fizycznych – ogólnobudowlanych, których praca jest niezbędna do prawidłowego wykonania zamówienia. </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2)</w:t>
      </w:r>
      <w:r>
        <w:rPr>
          <w:rFonts w:ascii="Cambria" w:eastAsia="Arial" w:hAnsi="Cambria" w:cs="Arial"/>
          <w:sz w:val="24"/>
          <w:szCs w:val="24"/>
        </w:rPr>
        <w:tab/>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 </w:t>
      </w:r>
    </w:p>
    <w:p w:rsidR="00460A66" w:rsidRDefault="00460A66" w:rsidP="00460A6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a)</w:t>
      </w:r>
      <w:r>
        <w:rPr>
          <w:rFonts w:ascii="Cambria" w:eastAsia="Arial" w:hAnsi="Cambria" w:cs="Arial"/>
          <w:sz w:val="24"/>
          <w:szCs w:val="24"/>
        </w:rPr>
        <w:tab/>
        <w:t>żądania oświadczeń i dokumentów w zakresie potwierdzenia spełniania ww. wymogów i dokonywania ich oceny,</w:t>
      </w:r>
    </w:p>
    <w:p w:rsidR="00460A66" w:rsidRDefault="00460A66" w:rsidP="00460A6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b)</w:t>
      </w:r>
      <w:r>
        <w:rPr>
          <w:rFonts w:ascii="Cambria" w:eastAsia="Arial" w:hAnsi="Cambria" w:cs="Arial"/>
          <w:sz w:val="24"/>
          <w:szCs w:val="24"/>
        </w:rPr>
        <w:tab/>
        <w:t xml:space="preserve">żądania wyjaśnień w przypadku wątpliwości w zakresie potwierdzenia spełniania </w:t>
      </w:r>
      <w:r>
        <w:rPr>
          <w:rFonts w:ascii="Cambria" w:eastAsia="Arial" w:hAnsi="Cambria" w:cs="Arial"/>
          <w:sz w:val="24"/>
          <w:szCs w:val="24"/>
        </w:rPr>
        <w:br/>
        <w:t>ww. wymogów,</w:t>
      </w:r>
    </w:p>
    <w:p w:rsidR="00460A66" w:rsidRDefault="00460A66" w:rsidP="00460A6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c)</w:t>
      </w:r>
      <w:r>
        <w:rPr>
          <w:rFonts w:ascii="Cambria" w:eastAsia="Arial" w:hAnsi="Cambria" w:cs="Arial"/>
          <w:sz w:val="24"/>
          <w:szCs w:val="24"/>
        </w:rPr>
        <w:tab/>
        <w:t>przeprowadzania kontroli na miejscu wykonywania świadczenia.</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3)</w:t>
      </w:r>
      <w:r>
        <w:rPr>
          <w:rFonts w:ascii="Cambria" w:eastAsia="Arial" w:hAnsi="Cambria" w:cs="Arial"/>
          <w:sz w:val="24"/>
          <w:szCs w:val="24"/>
        </w:rPr>
        <w:tab/>
        <w:t xml:space="preserve">W trakcie realizacji zamówienia na każde wezwanie zamawiającego w wyznaczonym </w:t>
      </w:r>
      <w:r>
        <w:rPr>
          <w:rFonts w:ascii="Cambria" w:eastAsia="Arial" w:hAnsi="Cambria" w:cs="Arial"/>
          <w:sz w:val="24"/>
          <w:szCs w:val="24"/>
        </w:rPr>
        <w:br/>
        <w:t xml:space="preserve">w tym wezwaniu terminie wykonawca przedłoży zamawiającemu wskazane poniżej dowody w celu potwierdzenia spełnienia wymogu zatrudnienia na podstawie umowy </w:t>
      </w:r>
      <w:r>
        <w:rPr>
          <w:rFonts w:ascii="Cambria" w:eastAsia="Arial" w:hAnsi="Cambria" w:cs="Arial"/>
          <w:sz w:val="24"/>
          <w:szCs w:val="24"/>
        </w:rPr>
        <w:br/>
      </w:r>
      <w:r>
        <w:rPr>
          <w:rFonts w:ascii="Cambria" w:eastAsia="Arial" w:hAnsi="Cambria" w:cs="Arial"/>
          <w:sz w:val="24"/>
          <w:szCs w:val="24"/>
        </w:rPr>
        <w:lastRenderedPageBreak/>
        <w:t>o pracę przez wykonawcę lub podwykonawcę osób wykonujących wskazane w punkcie 1 czynności w trakcie realizacji zamówienia:</w:t>
      </w:r>
    </w:p>
    <w:p w:rsidR="00460A66" w:rsidRDefault="00460A66" w:rsidP="003528CD">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i/>
          <w:sz w:val="24"/>
          <w:szCs w:val="24"/>
        </w:rPr>
      </w:pPr>
      <w:r>
        <w:rPr>
          <w:rFonts w:ascii="Cambria" w:eastAsia="Arial" w:hAnsi="Cambria" w:cs="Arial"/>
          <w:b/>
          <w:sz w:val="24"/>
          <w:szCs w:val="24"/>
        </w:rPr>
        <w:t xml:space="preserve">Wykaz osób oddelegowanych do realizacji zamówienia oraz oświadczenie wykonawcy lub podwykonawcy </w:t>
      </w:r>
      <w:r>
        <w:rPr>
          <w:rFonts w:ascii="Cambria" w:eastAsia="Arial" w:hAnsi="Cambria" w:cs="Arial"/>
          <w:sz w:val="24"/>
          <w:szCs w:val="24"/>
        </w:rPr>
        <w:t xml:space="preserve">o zatrudnieniu na podstawie umowy </w:t>
      </w:r>
      <w:r>
        <w:rPr>
          <w:rFonts w:ascii="Cambria" w:eastAsia="Arial" w:hAnsi="Cambria" w:cs="Arial"/>
          <w:sz w:val="24"/>
          <w:szCs w:val="24"/>
        </w:rPr>
        <w:br/>
        <w:t>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0A66" w:rsidRDefault="00460A66" w:rsidP="003528CD">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460A66" w:rsidRDefault="00460A66" w:rsidP="003528CD">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460A66" w:rsidRDefault="00460A66" w:rsidP="003528CD">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 xml:space="preserve">o ochronie danych osobowych. </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Calibri" w:hAnsi="Cambria" w:cs="Calibri"/>
          <w:sz w:val="24"/>
          <w:szCs w:val="24"/>
        </w:rPr>
        <w:t>4)</w:t>
      </w:r>
      <w:r>
        <w:rPr>
          <w:rFonts w:ascii="Cambria" w:eastAsia="Calibri" w:hAnsi="Cambria" w:cs="Calibri"/>
          <w:sz w:val="24"/>
          <w:szCs w:val="24"/>
        </w:rPr>
        <w:tab/>
      </w: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 punkcie 1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 xml:space="preserve">wykonawcę lub podwykonawcę wymogu zatrudnienia na podstawie umowy o pracę osób wykonujących wskazane w punkcie 1 czynności. </w:t>
      </w:r>
    </w:p>
    <w:p w:rsidR="00460A66" w:rsidRDefault="00460A66" w:rsidP="00460A6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5)</w:t>
      </w:r>
      <w:r>
        <w:rPr>
          <w:rFonts w:ascii="Cambria" w:eastAsia="Arial" w:hAnsi="Cambria" w:cs="Arial"/>
          <w:sz w:val="24"/>
          <w:szCs w:val="24"/>
        </w:rPr>
        <w:tab/>
      </w: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460A66" w:rsidRDefault="00460A66" w:rsidP="00460A6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Arial" w:eastAsia="Arial" w:hAnsi="Arial" w:cs="Arial"/>
        </w:rPr>
      </w:pPr>
    </w:p>
    <w:p w:rsidR="00460A66" w:rsidRDefault="00460A66" w:rsidP="003528CD">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Termin wykonania zamówienia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 xml:space="preserve">             </w:t>
      </w:r>
      <w:r>
        <w:rPr>
          <w:rFonts w:ascii="Cambria" w:eastAsia="Cambria" w:hAnsi="Cambria" w:cs="Cambria"/>
          <w:color w:val="000000"/>
          <w:sz w:val="24"/>
        </w:rPr>
        <w:t xml:space="preserve"> Zakończenie robót</w:t>
      </w:r>
      <w:r>
        <w:rPr>
          <w:rFonts w:ascii="Cambria" w:eastAsia="Cambria" w:hAnsi="Cambria" w:cs="Cambria"/>
          <w:b/>
          <w:color w:val="000000"/>
          <w:sz w:val="24"/>
        </w:rPr>
        <w:t xml:space="preserve"> do dnia 30 listopada 2018 roku</w:t>
      </w:r>
      <w:r w:rsidR="004E6266">
        <w:rPr>
          <w:rFonts w:ascii="Cambria" w:eastAsia="Cambria" w:hAnsi="Cambria" w:cs="Cambria"/>
          <w:b/>
          <w:color w:val="000000"/>
          <w:sz w:val="24"/>
        </w:rPr>
        <w:t>.</w:t>
      </w:r>
    </w:p>
    <w:p w:rsidR="00460A66" w:rsidRDefault="00460A66" w:rsidP="003528CD">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Warunki udziału w postępowaniu oraz wykaz dokumentów potwierdzających spełnianie warunku udziału w postępowaniu:</w:t>
      </w:r>
    </w:p>
    <w:p w:rsidR="00460A66" w:rsidRDefault="00460A66" w:rsidP="00460A66">
      <w:pPr>
        <w:pStyle w:val="Akapitzlist"/>
        <w:spacing w:after="200" w:line="276" w:lineRule="auto"/>
        <w:jc w:val="both"/>
        <w:rPr>
          <w:rFonts w:ascii="Cambria" w:eastAsia="Cambria" w:hAnsi="Cambria" w:cs="Cambria"/>
          <w:b/>
          <w:color w:val="000000"/>
          <w:sz w:val="24"/>
        </w:rPr>
      </w:pPr>
    </w:p>
    <w:p w:rsidR="00460A66" w:rsidRDefault="00460A66" w:rsidP="003528CD">
      <w:pPr>
        <w:pStyle w:val="Akapitzlist"/>
        <w:numPr>
          <w:ilvl w:val="1"/>
          <w:numId w:val="1"/>
        </w:numPr>
        <w:spacing w:after="200" w:line="276" w:lineRule="auto"/>
        <w:jc w:val="both"/>
        <w:rPr>
          <w:rFonts w:ascii="Cambria" w:eastAsia="Cambria" w:hAnsi="Cambria" w:cs="Cambria"/>
          <w:color w:val="000000"/>
        </w:rPr>
      </w:pPr>
      <w:r>
        <w:rPr>
          <w:rFonts w:ascii="Cambria" w:eastAsia="Cambria" w:hAnsi="Cambria" w:cs="Cambria"/>
          <w:color w:val="000000"/>
          <w:sz w:val="24"/>
        </w:rPr>
        <w:t xml:space="preserve">Wykonawca ubiegający się o udzielenie przedmiotowego zamówienia musi spełniać warunki udziału w postępowaniu dotyczące </w:t>
      </w:r>
      <w:r>
        <w:rPr>
          <w:rFonts w:ascii="Cambria" w:eastAsia="Cambria" w:hAnsi="Cambria" w:cs="Cambria"/>
          <w:b/>
          <w:color w:val="000000"/>
        </w:rPr>
        <w:t xml:space="preserve">zdolności technicznej lub zawodowej </w:t>
      </w:r>
      <w:r>
        <w:rPr>
          <w:rFonts w:ascii="Cambria" w:eastAsia="Cambria" w:hAnsi="Cambria" w:cs="Cambria"/>
          <w:color w:val="000000"/>
        </w:rPr>
        <w:t xml:space="preserve">(określone szczegółowo w </w:t>
      </w:r>
      <w:proofErr w:type="spellStart"/>
      <w:r>
        <w:rPr>
          <w:rFonts w:ascii="Cambria" w:eastAsia="Cambria" w:hAnsi="Cambria" w:cs="Cambria"/>
          <w:color w:val="000000"/>
        </w:rPr>
        <w:t>pkt</w:t>
      </w:r>
      <w:proofErr w:type="spellEnd"/>
      <w:r>
        <w:rPr>
          <w:rFonts w:ascii="Cambria" w:eastAsia="Cambria" w:hAnsi="Cambria" w:cs="Cambria"/>
          <w:color w:val="000000"/>
        </w:rPr>
        <w:t xml:space="preserve"> 5.3).</w:t>
      </w:r>
    </w:p>
    <w:p w:rsidR="00460A66" w:rsidRDefault="00460A66" w:rsidP="003528CD">
      <w:pPr>
        <w:pStyle w:val="Akapitzlist"/>
        <w:numPr>
          <w:ilvl w:val="1"/>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Pr>
          <w:rFonts w:ascii="Cambria" w:eastAsia="Cambria" w:hAnsi="Cambria" w:cs="Cambria"/>
          <w:b/>
          <w:sz w:val="24"/>
        </w:rPr>
        <w:t xml:space="preserve">Wzór załącznik Nr 7 do SIWZ. Zobowiązanie o udostępnieniu zasobów należy przedłożyć razem z ofertą – jeśli dotyczy. </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 xml:space="preserve">.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a) </w:t>
      </w:r>
      <w:r>
        <w:rPr>
          <w:rFonts w:ascii="Cambria" w:eastAsia="Cambria" w:hAnsi="Cambria" w:cs="Cambria"/>
          <w:color w:val="000000"/>
          <w:sz w:val="24"/>
        </w:rPr>
        <w:tab/>
        <w:t xml:space="preserve">zastąpił ten podmiot innym podmiotem lub podmiotami lub </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460A66" w:rsidRDefault="00460A66" w:rsidP="003528CD">
      <w:pPr>
        <w:pStyle w:val="Akapitzlist"/>
        <w:numPr>
          <w:ilvl w:val="1"/>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Jako spełniający warunki udziału w postępowaniu zostaną ocenieni wykonawcy, którzy w zakresie warunku określonego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wykażą:</w:t>
      </w:r>
    </w:p>
    <w:p w:rsidR="00460A66" w:rsidRDefault="00460A66" w:rsidP="003528CD">
      <w:pPr>
        <w:pStyle w:val="Akapitzlist"/>
        <w:numPr>
          <w:ilvl w:val="2"/>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Wykonanie w ciągu ostatnich 5 lat przed upływem terminu składania ofert, </w:t>
      </w:r>
      <w:r>
        <w:rPr>
          <w:rFonts w:ascii="Cambria" w:eastAsia="Cambria" w:hAnsi="Cambria" w:cs="Cambria"/>
          <w:color w:val="000000"/>
          <w:sz w:val="24"/>
        </w:rPr>
        <w:br/>
        <w:t xml:space="preserve">a jeżeli okres prowadzenia działalności jest krótszy - w tym okresie,  wykonał </w:t>
      </w:r>
      <w:r>
        <w:rPr>
          <w:rFonts w:ascii="Cambria" w:eastAsia="Cambria" w:hAnsi="Cambria" w:cs="Cambria"/>
          <w:b/>
          <w:i/>
          <w:color w:val="000000"/>
          <w:sz w:val="24"/>
        </w:rPr>
        <w:lastRenderedPageBreak/>
        <w:t xml:space="preserve">co najmniej </w:t>
      </w:r>
      <w:r>
        <w:rPr>
          <w:rFonts w:ascii="Cambria" w:eastAsia="Cambria" w:hAnsi="Cambria" w:cs="Cambria"/>
          <w:b/>
          <w:i/>
          <w:sz w:val="24"/>
        </w:rPr>
        <w:t>1 robotę  budowlaną o wartości nie mniejszej niż 100.000,00 zł brutto (słownie zł: sto tysięcy)</w:t>
      </w:r>
      <w:r>
        <w:rPr>
          <w:rFonts w:ascii="Cambria" w:eastAsia="Cambria" w:hAnsi="Cambria" w:cs="Cambria"/>
          <w:sz w:val="24"/>
        </w:rPr>
        <w:t xml:space="preserve"> polegającej na budowie, przebudowie, remoncie, modernizacji pomieszczeń budynku/ budynków. </w:t>
      </w:r>
    </w:p>
    <w:p w:rsidR="00460A66" w:rsidRDefault="00460A66" w:rsidP="00460A66">
      <w:pPr>
        <w:pStyle w:val="Akapitzlist"/>
        <w:spacing w:after="200" w:line="276" w:lineRule="auto"/>
        <w:ind w:left="153"/>
        <w:jc w:val="both"/>
        <w:rPr>
          <w:rFonts w:ascii="Cambria" w:eastAsia="Cambria" w:hAnsi="Cambria" w:cs="Cambria"/>
          <w:color w:val="FF0000"/>
          <w:sz w:val="24"/>
        </w:rPr>
      </w:pPr>
    </w:p>
    <w:p w:rsidR="00460A66" w:rsidRDefault="00460A66" w:rsidP="00460A66">
      <w:pPr>
        <w:pStyle w:val="Akapitzlist"/>
        <w:spacing w:after="200" w:line="276" w:lineRule="auto"/>
        <w:ind w:left="153"/>
        <w:jc w:val="both"/>
        <w:rPr>
          <w:rFonts w:ascii="Cambria" w:eastAsia="Cambria" w:hAnsi="Cambria" w:cs="Cambria"/>
          <w:i/>
          <w:color w:val="000000"/>
          <w:sz w:val="24"/>
        </w:rPr>
      </w:pPr>
      <w:r>
        <w:rPr>
          <w:rFonts w:ascii="Cambria" w:eastAsia="Cambria" w:hAnsi="Cambria" w:cs="Cambria"/>
          <w:b/>
          <w:color w:val="000000"/>
          <w:sz w:val="24"/>
        </w:rPr>
        <w:t>UWAGA:</w:t>
      </w:r>
    </w:p>
    <w:p w:rsidR="00460A66" w:rsidRDefault="00460A66" w:rsidP="00460A66">
      <w:pPr>
        <w:spacing w:after="200" w:line="276" w:lineRule="auto"/>
        <w:jc w:val="both"/>
        <w:rPr>
          <w:rFonts w:ascii="Cambria" w:eastAsia="Cambria" w:hAnsi="Cambria" w:cs="Cambria"/>
          <w:b/>
          <w:i/>
          <w:color w:val="000000"/>
          <w:sz w:val="24"/>
        </w:rPr>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Pr>
          <w:rFonts w:ascii="Cambria" w:eastAsia="Cambria" w:hAnsi="Cambria" w:cs="Cambria"/>
          <w:i/>
          <w:color w:val="000000"/>
          <w:sz w:val="24"/>
        </w:rPr>
        <w:t>.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460A66" w:rsidRDefault="00460A66" w:rsidP="00460A66">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460A66" w:rsidRDefault="00460A66" w:rsidP="00460A66">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t>3. W przypadku gdy wykonawca wykonywał w ramach jednego zlecenia, kontraktu lub zamówienia większy zakres prac, dla potrzeb niniejszego zamówienia powinien on wyodrębnić i podać wartość każdej z robót o których mowa powyżej.</w:t>
      </w:r>
    </w:p>
    <w:p w:rsidR="00460A66" w:rsidRDefault="00460A66" w:rsidP="00460A66">
      <w:pPr>
        <w:spacing w:after="200" w:line="276" w:lineRule="auto"/>
        <w:ind w:hanging="567"/>
        <w:jc w:val="both"/>
        <w:rPr>
          <w:rFonts w:ascii="Cambria" w:eastAsia="Cambria" w:hAnsi="Cambria" w:cs="Cambria"/>
          <w:color w:val="FF0000"/>
          <w:sz w:val="24"/>
        </w:rPr>
      </w:pPr>
      <w:r>
        <w:rPr>
          <w:rFonts w:ascii="Cambria" w:eastAsia="Cambria" w:hAnsi="Cambria" w:cs="Cambria"/>
          <w:color w:val="000000"/>
          <w:sz w:val="24"/>
        </w:rPr>
        <w:t>5.</w:t>
      </w:r>
      <w:r>
        <w:rPr>
          <w:rFonts w:ascii="Cambria" w:eastAsia="Cambria" w:hAnsi="Cambria" w:cs="Cambria"/>
          <w:sz w:val="24"/>
        </w:rPr>
        <w:t xml:space="preserve">3.2 Dysponowanie lub będzie dysponował jedną osobą, która będzie pełniła </w:t>
      </w:r>
      <w:r>
        <w:rPr>
          <w:rFonts w:ascii="Cambria" w:eastAsia="Cambria" w:hAnsi="Cambria" w:cs="Cambria"/>
          <w:b/>
          <w:i/>
          <w:sz w:val="24"/>
        </w:rPr>
        <w:t>funkcję kierownika budowy posiadający uprawnienia do kierowania robotami budowlanymi w specjalności konstrukcyjno-budowlanej w przynajmniej ograniczonym zakresie</w:t>
      </w:r>
      <w:r>
        <w:rPr>
          <w:rFonts w:ascii="Cambria" w:eastAsia="Cambria" w:hAnsi="Cambria" w:cs="Cambria"/>
          <w:sz w:val="24"/>
        </w:rPr>
        <w:t xml:space="preserve"> lub odpowiadające im ważne uprawnienia budowlane, które zostały wydane na podstawie wcześniej obowiązujących przepisów zgodnie z zasadami określonymi we właściwych przepisach.                                                                                                                                                                                                                                                                                                                                                                                                                                                                                                                                                                                                                                                                                                                                                                                                                                                                                                                                                                                                                                                                                                                                                        </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460A66" w:rsidRDefault="00460A66" w:rsidP="00460A66">
      <w:pPr>
        <w:spacing w:after="0" w:line="276" w:lineRule="auto"/>
        <w:jc w:val="both"/>
        <w:rPr>
          <w:rFonts w:ascii="Cambria" w:eastAsia="Cambria" w:hAnsi="Cambria" w:cs="Cambria"/>
          <w:i/>
          <w:color w:val="000000"/>
          <w:sz w:val="24"/>
        </w:rPr>
      </w:pPr>
      <w:r>
        <w:rPr>
          <w:rFonts w:ascii="Cambria" w:eastAsia="Cambria" w:hAnsi="Cambria" w:cs="Cambria"/>
          <w:i/>
          <w:color w:val="000000"/>
          <w:sz w:val="24"/>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5.3.3 Zamawiający nie wyznacza szczegółowego warunku w zakresie</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 Wykonawca ubiegający się o udzielenie przedmiotowego zamówienia musi spełniać warunki udziału w postępowaniu dotyczące zdolności technicznej lub zawodowej (określone szczegółowo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5.3).</w:t>
      </w:r>
    </w:p>
    <w:p w:rsidR="00460A66" w:rsidRDefault="00460A66" w:rsidP="003528CD">
      <w:pPr>
        <w:pStyle w:val="Akapitzlist"/>
        <w:numPr>
          <w:ilvl w:val="1"/>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W przypadku wykonawców wspólnie ubiegających się o udzielenie zamówienia:</w:t>
      </w:r>
    </w:p>
    <w:p w:rsidR="00460A66" w:rsidRDefault="00460A66" w:rsidP="00460A66">
      <w:pPr>
        <w:pStyle w:val="Akapitzlist"/>
        <w:tabs>
          <w:tab w:val="left" w:pos="709"/>
        </w:tabs>
        <w:spacing w:after="200" w:line="276" w:lineRule="auto"/>
        <w:jc w:val="both"/>
        <w:rPr>
          <w:rFonts w:ascii="Cambria" w:eastAsia="Cambria" w:hAnsi="Cambria" w:cs="Cambria"/>
          <w:color w:val="000000"/>
          <w:sz w:val="24"/>
        </w:rPr>
      </w:pPr>
    </w:p>
    <w:p w:rsidR="00460A66" w:rsidRDefault="00460A66" w:rsidP="003528CD">
      <w:pPr>
        <w:pStyle w:val="Akapitzlist"/>
        <w:numPr>
          <w:ilvl w:val="2"/>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warunek udziału w postępowaniu,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musi zostać spełniony przez wykonawców łącznie; </w:t>
      </w:r>
    </w:p>
    <w:p w:rsidR="00460A66" w:rsidRDefault="00460A66" w:rsidP="003528CD">
      <w:pPr>
        <w:pStyle w:val="Akapitzlist"/>
        <w:numPr>
          <w:ilvl w:val="2"/>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brak podstaw do wykluczenia z postępowania o udzielenie zamówienia musi zostać wykazany przez każdego z wykonawców.</w:t>
      </w:r>
    </w:p>
    <w:p w:rsidR="00460A66" w:rsidRDefault="00460A66" w:rsidP="003528CD">
      <w:pPr>
        <w:pStyle w:val="Akapitzlist"/>
        <w:numPr>
          <w:ilvl w:val="1"/>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Oferty wykonawców, którzy wykażą spełnianie wymaganych warunków zostaną dopuszczone do badania i oceny.</w:t>
      </w:r>
    </w:p>
    <w:p w:rsidR="00460A66" w:rsidRDefault="00460A66" w:rsidP="00460A66">
      <w:pPr>
        <w:pStyle w:val="Akapitzlist"/>
        <w:tabs>
          <w:tab w:val="left" w:pos="709"/>
        </w:tabs>
        <w:spacing w:after="200" w:line="276" w:lineRule="auto"/>
        <w:jc w:val="both"/>
        <w:rPr>
          <w:rFonts w:ascii="Cambria" w:eastAsia="Cambria" w:hAnsi="Cambria" w:cs="Cambria"/>
          <w:color w:val="000000"/>
          <w:sz w:val="24"/>
        </w:rPr>
      </w:pPr>
    </w:p>
    <w:p w:rsidR="00460A66" w:rsidRDefault="00460A66" w:rsidP="003528CD">
      <w:pPr>
        <w:pStyle w:val="Akapitzlist"/>
        <w:numPr>
          <w:ilvl w:val="1"/>
          <w:numId w:val="1"/>
        </w:numPr>
        <w:tabs>
          <w:tab w:val="left" w:pos="709"/>
        </w:tabs>
        <w:spacing w:after="200" w:line="276" w:lineRule="auto"/>
        <w:jc w:val="both"/>
        <w:rPr>
          <w:rFonts w:ascii="Cambria" w:eastAsia="Cambria" w:hAnsi="Cambria" w:cs="Cambria"/>
          <w:color w:val="000000"/>
          <w:sz w:val="24"/>
          <w:u w:val="single"/>
        </w:rPr>
      </w:pPr>
      <w:r>
        <w:rPr>
          <w:rFonts w:ascii="Cambria" w:eastAsia="Cambria" w:hAnsi="Cambria" w:cs="Cambria"/>
          <w:b/>
          <w:color w:val="000000"/>
          <w:sz w:val="24"/>
        </w:rPr>
        <w:t xml:space="preserve"> </w:t>
      </w:r>
      <w:r>
        <w:rPr>
          <w:rFonts w:ascii="Cambria" w:eastAsia="Cambria" w:hAnsi="Cambria" w:cs="Cambria"/>
          <w:b/>
          <w:color w:val="000000"/>
          <w:sz w:val="24"/>
          <w:u w:val="single"/>
        </w:rPr>
        <w:t>W celu wykazania spełniania warunków udziału w postępowaniu wykonawcy są zobowiązani złożyć następujące dokumenty:</w:t>
      </w:r>
    </w:p>
    <w:p w:rsidR="00460A66" w:rsidRDefault="00460A66" w:rsidP="00460A66">
      <w:pPr>
        <w:spacing w:after="200" w:line="276" w:lineRule="auto"/>
        <w:jc w:val="both"/>
        <w:rPr>
          <w:rFonts w:ascii="Cambria" w:eastAsia="Cambria" w:hAnsi="Cambria" w:cs="Cambria"/>
          <w:b/>
          <w:color w:val="FF0000"/>
          <w:sz w:val="24"/>
        </w:rPr>
      </w:pPr>
      <w:r>
        <w:rPr>
          <w:rFonts w:ascii="Cambria" w:eastAsia="Cambria" w:hAnsi="Cambria" w:cs="Cambria"/>
          <w:b/>
          <w:color w:val="FF0000"/>
          <w:sz w:val="24"/>
        </w:rPr>
        <w:t>Razem z ofertą wykonawca przedkłada:</w:t>
      </w:r>
    </w:p>
    <w:p w:rsidR="00460A66" w:rsidRDefault="00460A66" w:rsidP="00460A66">
      <w:pPr>
        <w:tabs>
          <w:tab w:val="left" w:pos="709"/>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5.6.1 </w:t>
      </w:r>
      <w:r>
        <w:rPr>
          <w:rFonts w:ascii="Cambria" w:eastAsia="Cambria" w:hAnsi="Cambria" w:cs="Cambria"/>
          <w:color w:val="000000"/>
          <w:sz w:val="24"/>
        </w:rPr>
        <w:tab/>
        <w:t xml:space="preserve">Oświadczenie wstępne o spełnianiu warunków udziału w postępowaniu wg wzoru stanowiącego </w:t>
      </w:r>
      <w:r>
        <w:rPr>
          <w:rFonts w:ascii="Cambria" w:eastAsia="Cambria" w:hAnsi="Cambria" w:cs="Cambria"/>
          <w:b/>
          <w:sz w:val="24"/>
        </w:rPr>
        <w:t>załącznik Nr 2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zasadach określonych w sekcji 7 SIWZ oraz zobowiązanie podmiotu trzeciego wg wzoru stanowiącego </w:t>
      </w:r>
      <w:r>
        <w:rPr>
          <w:rFonts w:ascii="Cambria" w:eastAsia="Cambria" w:hAnsi="Cambria" w:cs="Cambria"/>
          <w:b/>
          <w:color w:val="000000"/>
          <w:sz w:val="24"/>
        </w:rPr>
        <w:t>Załącznik Nr 7 do SIWZ</w:t>
      </w:r>
      <w:r>
        <w:rPr>
          <w:rFonts w:ascii="Cambria" w:eastAsia="Cambria" w:hAnsi="Cambria" w:cs="Cambria"/>
          <w:color w:val="000000"/>
          <w:sz w:val="24"/>
        </w:rPr>
        <w:t xml:space="preserve"> – jeśli dotyczy. </w:t>
      </w:r>
    </w:p>
    <w:p w:rsidR="00460A66" w:rsidRDefault="00460A66" w:rsidP="00460A66">
      <w:pP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 wykonawca przedkłada: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5.6.2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Pr>
          <w:rFonts w:ascii="Cambria" w:eastAsia="Cambria" w:hAnsi="Cambria" w:cs="Cambria"/>
          <w:color w:val="000000"/>
          <w:sz w:val="24"/>
        </w:rPr>
        <w:br/>
        <w:t xml:space="preserve">i podmiotów, na rzecz których roboty te zostały wykonane, z załączeniem dowodów określających czy te roboty budowlane zostały wykonane należycie, w szczególności informacji o tym czy roboty zostały wykonane zgodnie z przepisami </w:t>
      </w:r>
      <w:hyperlink r:id="rId5" w:history="1">
        <w:r>
          <w:rPr>
            <w:rStyle w:val="Hipercze"/>
            <w:rFonts w:ascii="Cambria" w:eastAsia="Cambria" w:hAnsi="Cambria" w:cs="Cambria"/>
            <w:color w:val="000000"/>
            <w:sz w:val="24"/>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eastAsia="Cambria" w:hAnsi="Cambria" w:cs="Cambria"/>
          <w:b/>
          <w:sz w:val="24"/>
        </w:rPr>
        <w:t>załącznik nr 3 do SIWZ.</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eastAsia="Cambria" w:hAnsi="Cambria" w:cs="Cambria"/>
          <w:color w:val="FF0000"/>
          <w:sz w:val="24"/>
        </w:rPr>
        <w:t xml:space="preserve"> </w:t>
      </w:r>
      <w:r>
        <w:rPr>
          <w:rFonts w:ascii="Cambria" w:eastAsia="Cambria" w:hAnsi="Cambria" w:cs="Cambria"/>
          <w:b/>
          <w:sz w:val="24"/>
        </w:rPr>
        <w:t>załącznik nr 4 do SIWZ</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 xml:space="preserve">5.7 </w:t>
      </w:r>
      <w:r>
        <w:rPr>
          <w:rFonts w:ascii="Cambria" w:eastAsia="Cambria" w:hAnsi="Cambria" w:cs="Cambria"/>
          <w:color w:val="000000"/>
          <w:sz w:val="24"/>
        </w:rPr>
        <w:tab/>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5.8</w:t>
      </w:r>
      <w:r>
        <w:rPr>
          <w:rFonts w:ascii="Cambria" w:eastAsia="Cambria" w:hAnsi="Cambria" w:cs="Cambria"/>
          <w:color w:val="000000"/>
          <w:sz w:val="24"/>
        </w:rPr>
        <w:tab/>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5.9 </w:t>
      </w:r>
      <w:r>
        <w:rPr>
          <w:rFonts w:ascii="Cambria" w:eastAsia="Cambria" w:hAnsi="Cambria" w:cs="Cambria"/>
          <w:color w:val="000000"/>
          <w:sz w:val="24"/>
        </w:rPr>
        <w:tab/>
        <w:t>Dokumenty wskazane w sekcji 5.6.1 – 5.6.3 powinny być aktualne na dzień ich złożenia.</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5.10 </w:t>
      </w:r>
      <w:r>
        <w:rPr>
          <w:rFonts w:ascii="Cambria" w:eastAsia="Cambria" w:hAnsi="Cambria" w:cs="Cambria"/>
          <w:color w:val="000000"/>
          <w:sz w:val="24"/>
        </w:rPr>
        <w:tab/>
        <w:t>Dokumenty sporządzone w języku obcym należy składać wraz z tłumaczeniem na język polski.</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5.11</w:t>
      </w:r>
      <w:r>
        <w:rPr>
          <w:rFonts w:ascii="Cambria" w:eastAsia="Cambria" w:hAnsi="Cambria" w:cs="Cambria"/>
          <w:color w:val="000000"/>
          <w:sz w:val="24"/>
        </w:rPr>
        <w:tab/>
        <w:t>Oświadczenie wskazane w sekcji 5.6.1 składa się w formie oryginału.</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5.12</w:t>
      </w:r>
      <w:r>
        <w:rPr>
          <w:rFonts w:ascii="Cambria" w:eastAsia="Cambria" w:hAnsi="Cambria" w:cs="Cambria"/>
          <w:color w:val="000000"/>
          <w:sz w:val="24"/>
        </w:rPr>
        <w:tab/>
        <w:t xml:space="preserve">Dokumenty wskazane w sekcji 5.6.2 – 5.6.3 składa się w formie oryginału lub kserokopii za zgodność z oryginałem. </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5.13</w:t>
      </w:r>
      <w:r>
        <w:rPr>
          <w:rFonts w:ascii="Cambria" w:eastAsia="Cambria" w:hAnsi="Cambria" w:cs="Cambria"/>
          <w:color w:val="000000"/>
          <w:sz w:val="24"/>
        </w:rPr>
        <w:tab/>
        <w:t>Wykonawcy, którzy nie wykażą spełniania wymaganych warunków zostaną wykluczeni z postępowania.</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60A66" w:rsidRDefault="00460A66" w:rsidP="003528CD">
      <w:pPr>
        <w:pStyle w:val="Akapitzlist"/>
        <w:numPr>
          <w:ilvl w:val="0"/>
          <w:numId w:val="1"/>
        </w:numPr>
        <w:tabs>
          <w:tab w:val="left" w:pos="709"/>
        </w:tabs>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Przesłanki wykluczenia wykonawcy z udziału w postępowaniu.</w:t>
      </w:r>
    </w:p>
    <w:p w:rsidR="00460A66" w:rsidRDefault="00460A66" w:rsidP="00460A66">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6.1 </w:t>
      </w:r>
      <w:r>
        <w:rPr>
          <w:rFonts w:ascii="Cambria" w:eastAsia="Cambria" w:hAnsi="Cambria" w:cs="Cambria"/>
          <w:b/>
          <w:color w:val="000000"/>
          <w:sz w:val="24"/>
        </w:rPr>
        <w:tab/>
      </w:r>
      <w:r>
        <w:rPr>
          <w:rFonts w:ascii="Cambria" w:eastAsia="Cambria" w:hAnsi="Cambria" w:cs="Cambria"/>
          <w:b/>
          <w:sz w:val="24"/>
        </w:rPr>
        <w:t>Obligatoryjne przesłanki wykluczenia:</w:t>
      </w:r>
      <w:r>
        <w:rPr>
          <w:rFonts w:ascii="Cambria" w:eastAsia="Cambria" w:hAnsi="Cambria" w:cs="Cambria"/>
          <w:b/>
          <w:color w:val="000000"/>
          <w:sz w:val="24"/>
        </w:rPr>
        <w:t xml:space="preserve">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Wykonawca podlega wykluczeniu z udziału w postępowaniu w przypadku wystąpienia przesłanek wskazanych w </w:t>
      </w:r>
      <w:r>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460A66" w:rsidRDefault="00460A66" w:rsidP="00460A66">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dodatkowo wykluczy z udziału w postępowaniu także wykonawcę wobec którego zachodzą przesłanki wykluczenia wskazane w art. 24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2, 3, 4, 8 ustawy PZP, tj. wykonawcę:</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6" w:history="1">
        <w:r>
          <w:rPr>
            <w:rStyle w:val="Hipercze"/>
            <w:rFonts w:ascii="Cambria" w:eastAsia="Cambria" w:hAnsi="Cambria" w:cs="Cambria"/>
            <w:color w:val="000000"/>
            <w:sz w:val="24"/>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7" w:history="1">
        <w:r>
          <w:rPr>
            <w:rStyle w:val="Hipercze"/>
            <w:rFonts w:ascii="Cambria" w:eastAsia="Cambria" w:hAnsi="Cambria" w:cs="Cambria"/>
            <w:color w:val="000000"/>
            <w:sz w:val="24"/>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6.2.3 jeżeli wykonawca lub osoby, o których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ustawy PZP uprawnione do reprezentowania wykonawcy pozostają w relacjach określonych w art. 17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6.2.4 który, z przyczyn leżących po jego stronie, nie wykonał albo nienależycie wykonał w istotnym stopniu wcześniejszą umowę w sprawie zamówienia publicznego lub umowę koncesji, zawartą z zamawiającym, o którym mowa w art. 3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PZP, co doprowadziło do rozwiązania umowy lub zasądzenia odszkodowania - jeżeli nie upłynęły 3 lata od dnia zaistnienia zdarzenia będącego podstawą wykluczenia;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15 PZP, chyba że wykonawca dokonał płatności należnych podatków, opłat lub składek na ubezpieczenia społeczne lub zdrowotne wraz z odsetkami lub grzywnami lub zawarł wiążące porozumienie w sprawie spłaty tych należności.</w:t>
      </w:r>
    </w:p>
    <w:p w:rsidR="00460A66" w:rsidRDefault="00460A66" w:rsidP="00460A66">
      <w:pPr>
        <w:spacing w:after="200" w:line="276" w:lineRule="auto"/>
        <w:ind w:hanging="709"/>
        <w:jc w:val="both"/>
        <w:rPr>
          <w:rFonts w:ascii="Cambria" w:eastAsia="Cambria" w:hAnsi="Cambria" w:cs="Cambria"/>
          <w:color w:val="000000"/>
          <w:sz w:val="24"/>
          <w:u w:val="single"/>
        </w:rPr>
      </w:pPr>
      <w:r>
        <w:rPr>
          <w:rFonts w:ascii="Cambria" w:eastAsia="Cambria" w:hAnsi="Cambria" w:cs="Cambria"/>
          <w:b/>
          <w:color w:val="000000"/>
          <w:sz w:val="24"/>
        </w:rPr>
        <w:lastRenderedPageBreak/>
        <w:t>6.3</w:t>
      </w:r>
      <w:r>
        <w:rPr>
          <w:rFonts w:ascii="Cambria" w:eastAsia="Cambria" w:hAnsi="Cambria" w:cs="Cambria"/>
          <w:b/>
          <w:color w:val="000000"/>
          <w:sz w:val="24"/>
        </w:rPr>
        <w:tab/>
      </w:r>
      <w:r>
        <w:rPr>
          <w:rFonts w:ascii="Cambria" w:eastAsia="Cambria" w:hAnsi="Cambria" w:cs="Cambria"/>
          <w:b/>
          <w:color w:val="000000"/>
          <w:sz w:val="24"/>
          <w:u w:val="single"/>
        </w:rPr>
        <w:t xml:space="preserve">W celu wykazania braku podstaw do wykluczenia z postępowania wykonawcy </w:t>
      </w:r>
      <w:r>
        <w:rPr>
          <w:rFonts w:ascii="Cambria" w:eastAsia="Cambria" w:hAnsi="Cambria" w:cs="Cambria"/>
          <w:b/>
          <w:color w:val="000000"/>
          <w:sz w:val="24"/>
          <w:u w:val="single"/>
        </w:rPr>
        <w:br/>
        <w:t>są zobowiązani złożyć następujące dokumenty:</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6.3.1 Oświadczenie wstępne o braku podstaw wykluczenia z udziału w postępowaniu </w:t>
      </w:r>
      <w:r>
        <w:rPr>
          <w:rFonts w:ascii="Cambria" w:eastAsia="Cambria" w:hAnsi="Cambria" w:cs="Cambria"/>
          <w:color w:val="000000"/>
          <w:sz w:val="24"/>
        </w:rPr>
        <w:br/>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Pr>
          <w:rFonts w:ascii="Cambria" w:eastAsia="Cambria" w:hAnsi="Cambria" w:cs="Cambria"/>
          <w:b/>
          <w:color w:val="000000"/>
          <w:sz w:val="24"/>
        </w:rPr>
        <w:t>załącznik Nr 2 do SIWZ</w:t>
      </w:r>
      <w:r>
        <w:rPr>
          <w:rFonts w:ascii="Cambria" w:eastAsia="Cambria" w:hAnsi="Cambria" w:cs="Cambria"/>
          <w:color w:val="000000"/>
          <w:sz w:val="24"/>
        </w:rPr>
        <w:t xml:space="preserve"> – na zasadach określonych w sekcji 7 SIWZ.</w:t>
      </w:r>
    </w:p>
    <w:p w:rsidR="00460A66" w:rsidRDefault="00460A66" w:rsidP="00460A66">
      <w:pP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6.3.4</w:t>
      </w:r>
      <w:r>
        <w:rPr>
          <w:rFonts w:ascii="Cambria" w:eastAsia="Cambria" w:hAnsi="Cambria" w:cs="Cambria"/>
          <w:color w:val="000000"/>
          <w:sz w:val="24"/>
        </w:rPr>
        <w:tab/>
        <w:t xml:space="preserve">oświadczenie wykonawcy o niezaleganiu z opłacaniem podatków i opłat lokalnych, o których mowa w </w:t>
      </w:r>
      <w:hyperlink r:id="rId8" w:history="1">
        <w:r>
          <w:rPr>
            <w:rStyle w:val="Hipercze"/>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 – </w:t>
      </w:r>
      <w:r>
        <w:rPr>
          <w:rFonts w:ascii="Cambria" w:eastAsia="Cambria" w:hAnsi="Cambria" w:cs="Cambria"/>
          <w:b/>
          <w:color w:val="000000"/>
          <w:sz w:val="24"/>
        </w:rPr>
        <w:t>wg załącznika Nr 5 do SIWZ</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 xml:space="preserve">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w:t>
      </w:r>
      <w:r>
        <w:rPr>
          <w:rFonts w:ascii="Cambria" w:eastAsia="Cambria" w:hAnsi="Cambria" w:cs="Cambria"/>
          <w:color w:val="000000"/>
          <w:sz w:val="24"/>
        </w:rPr>
        <w:lastRenderedPageBreak/>
        <w:t xml:space="preserve">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Pr>
          <w:rFonts w:ascii="Cambria" w:eastAsia="Cambria" w:hAnsi="Cambria" w:cs="Cambria"/>
          <w:color w:val="000000"/>
          <w:sz w:val="24"/>
        </w:rPr>
        <w:br/>
        <w:t xml:space="preserve">na siedzibę lub miejsce zamieszkania wykonawcy lub miejsce zamieszkania tej osoby. </w:t>
      </w:r>
      <w:r>
        <w:rPr>
          <w:rFonts w:ascii="Cambria" w:eastAsia="Cambria" w:hAnsi="Cambria" w:cs="Cambria"/>
          <w:color w:val="000000"/>
          <w:sz w:val="24"/>
        </w:rPr>
        <w:b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6.5 </w:t>
      </w:r>
      <w:r>
        <w:rPr>
          <w:rFonts w:ascii="Cambria" w:eastAsia="Cambria" w:hAnsi="Cambria" w:cs="Cambria"/>
          <w:color w:val="000000"/>
          <w:sz w:val="24"/>
        </w:rPr>
        <w:tab/>
        <w:t xml:space="preserve">W przypadku wykonawców wspólnie (w tym spółki cywilne) ubiegających się o udzielenie zamówienia dokumenty wymagane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6.3.1-6.3.4 lub 6.4 winny być złożone przez każdego z wykonawców.</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460A66" w:rsidRDefault="00460A66" w:rsidP="00460A66">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 xml:space="preserve">6.6 </w:t>
      </w:r>
      <w:r>
        <w:rPr>
          <w:rFonts w:ascii="Cambria" w:eastAsia="Cambria" w:hAnsi="Cambria" w:cs="Cambria"/>
          <w:color w:val="000000"/>
          <w:sz w:val="24"/>
        </w:rPr>
        <w:tab/>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60A66" w:rsidRDefault="00460A66" w:rsidP="00460A66">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 xml:space="preserve">6.9 </w:t>
      </w:r>
      <w:r>
        <w:rPr>
          <w:rFonts w:ascii="Cambria" w:eastAsia="Cambria" w:hAnsi="Cambria" w:cs="Cambria"/>
          <w:color w:val="000000"/>
          <w:sz w:val="24"/>
        </w:rPr>
        <w:tab/>
        <w:t>Dokumenty sporządzone w języku obcym należy składać wraz z tłumaczeniem na język polski.</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6.11</w:t>
      </w:r>
      <w:r>
        <w:rPr>
          <w:rFonts w:ascii="Cambria" w:eastAsia="Cambria" w:hAnsi="Cambria" w:cs="Cambria"/>
          <w:color w:val="000000"/>
          <w:sz w:val="24"/>
        </w:rPr>
        <w:tab/>
        <w:t xml:space="preserve">Dokumenty wskazane w sekcji 6.3.2 – 6.3.4 składa się w formie oryginału lub kserokopii za zgodność z oryginałem. </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60A66" w:rsidRDefault="00460A66" w:rsidP="00460A66">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Dokumenty dotyczące grup kapitałowych (art. 24 ust. 1 </w:t>
      </w:r>
      <w:proofErr w:type="spellStart"/>
      <w:r>
        <w:rPr>
          <w:rFonts w:ascii="Cambria" w:eastAsia="Cambria" w:hAnsi="Cambria" w:cs="Cambria"/>
          <w:b/>
          <w:color w:val="000000"/>
          <w:sz w:val="24"/>
        </w:rPr>
        <w:t>pkt</w:t>
      </w:r>
      <w:proofErr w:type="spellEnd"/>
      <w:r>
        <w:rPr>
          <w:rFonts w:ascii="Cambria" w:eastAsia="Cambria" w:hAnsi="Cambria" w:cs="Cambria"/>
          <w:b/>
          <w:color w:val="000000"/>
          <w:sz w:val="24"/>
        </w:rPr>
        <w:t xml:space="preserve"> 23 ustawy ZPP).</w:t>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w:t>
      </w:r>
      <w:r w:rsidR="00011241">
        <w:rPr>
          <w:rFonts w:ascii="Cambria" w:eastAsia="Cambria" w:hAnsi="Cambria" w:cs="Cambria"/>
          <w:color w:val="000000"/>
          <w:sz w:val="24"/>
        </w:rPr>
        <w:t>3</w:t>
      </w:r>
      <w:r>
        <w:rPr>
          <w:rFonts w:ascii="Cambria" w:eastAsia="Cambria" w:hAnsi="Cambria" w:cs="Cambria"/>
          <w:color w:val="000000"/>
          <w:sz w:val="24"/>
        </w:rPr>
        <w:t xml:space="preserve">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23 PZP) – </w:t>
      </w:r>
      <w:r>
        <w:rPr>
          <w:rFonts w:ascii="Cambria" w:eastAsia="Cambria" w:hAnsi="Cambria" w:cs="Cambria"/>
          <w:b/>
          <w:color w:val="000000"/>
          <w:sz w:val="24"/>
        </w:rPr>
        <w:t>wg załącznika Nr 6</w:t>
      </w:r>
      <w:r>
        <w:rPr>
          <w:rFonts w:ascii="Cambria" w:eastAsia="Cambria" w:hAnsi="Cambria" w:cs="Cambria"/>
          <w:color w:val="000000"/>
          <w:sz w:val="24"/>
        </w:rPr>
        <w:t>. Wraz ze złożeniem oświadczenia, wykonawca może przedstawić dowody, że powiązania z innym wykonawcą nie prowadzą do zakłócenia konkurencji w postępowaniu o udzielenie zamówienia.</w:t>
      </w:r>
      <w:r>
        <w:rPr>
          <w:rFonts w:ascii="Cambria" w:eastAsia="Cambria" w:hAnsi="Cambria" w:cs="Cambria"/>
          <w:color w:val="000000"/>
          <w:sz w:val="24"/>
        </w:rPr>
        <w:tab/>
      </w:r>
    </w:p>
    <w:p w:rsidR="00460A66" w:rsidRDefault="00460A66" w:rsidP="00460A66">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w:t>
      </w:r>
      <w:r w:rsidR="00011241">
        <w:rPr>
          <w:rFonts w:ascii="Cambria" w:eastAsia="Cambria" w:hAnsi="Cambria" w:cs="Cambria"/>
          <w:color w:val="000000"/>
          <w:sz w:val="24"/>
        </w:rPr>
        <w:t>4</w:t>
      </w:r>
      <w:r>
        <w:rPr>
          <w:rFonts w:ascii="Cambria" w:eastAsia="Cambria" w:hAnsi="Cambria" w:cs="Cambria"/>
          <w:color w:val="000000"/>
          <w:sz w:val="24"/>
        </w:rPr>
        <w:t xml:space="preserve"> </w:t>
      </w:r>
      <w:r>
        <w:rPr>
          <w:rFonts w:ascii="Cambria" w:eastAsia="Cambria" w:hAnsi="Cambria" w:cs="Cambria"/>
          <w:color w:val="000000"/>
          <w:sz w:val="24"/>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60A66" w:rsidRDefault="00460A66" w:rsidP="00460A66">
      <w:pPr>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7. Oświadczenie wstępne wykonawcy</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 xml:space="preserve">Do oferty i oświadczenia wstępnego nie należy dołączać dokumentów wskazanych w sekcjach 5.6.2- 5.6.3 oraz 6.3.2-6.3.4 lub 6.4. Dokumenty te składa się na wezwanie zamawiającego na zasadach określonych w przepisach art. 26 ustawy Prawo zamówień publicznych. </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lastRenderedPageBreak/>
        <w:t>7.3</w:t>
      </w:r>
      <w:r>
        <w:rPr>
          <w:rFonts w:ascii="Cambria" w:eastAsia="Cambria" w:hAnsi="Cambria" w:cs="Cambria"/>
          <w:color w:val="000000"/>
          <w:sz w:val="24"/>
        </w:rPr>
        <w:tab/>
        <w:t xml:space="preserve">Wzór oświadczenia wstępnego stanowi </w:t>
      </w:r>
      <w:r>
        <w:rPr>
          <w:rFonts w:ascii="Cambria" w:eastAsia="Cambria" w:hAnsi="Cambria" w:cs="Cambria"/>
          <w:b/>
          <w:color w:val="000000"/>
          <w:sz w:val="24"/>
        </w:rPr>
        <w:t>załącznik nr 2 do SIWZ.</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460A66" w:rsidRDefault="00460A66" w:rsidP="00460A66">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xml:space="preserve">, aby wykonawca, który zamierza powierzyć wykonanie części zamówienia podwykonawcom, w celu wykazania braku istnienia wobec nich podstaw wykluczenia z udziału w postępowaniu zamieszczał informacje o podwykonawcach w oświadczeniu wstępnym. </w:t>
      </w:r>
    </w:p>
    <w:p w:rsidR="00460A66" w:rsidRDefault="00460A66" w:rsidP="00460A66">
      <w:pPr>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history="1">
        <w:r>
          <w:rPr>
            <w:rStyle w:val="Hipercze"/>
            <w:rFonts w:ascii="Cambria" w:eastAsia="Cambria" w:hAnsi="Cambria" w:cs="Cambria"/>
            <w:color w:val="000000"/>
            <w:sz w:val="24"/>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 xml:space="preserve">Oferty należy składać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nieważności w formie pisemnej. </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8.4 </w:t>
      </w:r>
      <w:r>
        <w:rPr>
          <w:rFonts w:ascii="Cambria" w:eastAsia="Cambria" w:hAnsi="Cambria" w:cs="Cambria"/>
          <w:color w:val="000000"/>
          <w:sz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wniosek o wyjaśnienie treści specyfikacji istotnych warunków zamówienia wpłynie do zamawiającego nie później niż do końca dnia  w którym upływa połowa wyznaczonego terminu składnia ofert.</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460A66" w:rsidRDefault="00460A66" w:rsidP="00460A66">
      <w:pPr>
        <w:tabs>
          <w:tab w:val="left" w:pos="1418"/>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0" w:history="1">
        <w:r>
          <w:rPr>
            <w:rStyle w:val="Hipercze"/>
            <w:rFonts w:ascii="Cambria" w:eastAsia="Cambria" w:hAnsi="Cambria" w:cs="Cambria"/>
            <w:b/>
            <w:color w:val="000000"/>
            <w:sz w:val="24"/>
          </w:rPr>
          <w:t>www.bip.garbatkaletnisko.pl</w:t>
        </w:r>
      </w:hyperlink>
      <w:r>
        <w:rPr>
          <w:rFonts w:ascii="Cambria" w:eastAsia="Cambria" w:hAnsi="Cambria" w:cs="Cambria"/>
          <w:color w:val="000000"/>
          <w:sz w:val="24"/>
        </w:rPr>
        <w:t xml:space="preserve">         </w:t>
      </w:r>
    </w:p>
    <w:p w:rsidR="00460A66" w:rsidRDefault="00460A66" w:rsidP="00460A66">
      <w:pPr>
        <w:tabs>
          <w:tab w:val="left" w:pos="1134"/>
          <w:tab w:val="left" w:pos="1418"/>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9. Wymagania dotyczące wadium</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9.1 </w:t>
      </w:r>
      <w:r>
        <w:rPr>
          <w:rFonts w:ascii="Cambria" w:eastAsia="Cambria" w:hAnsi="Cambria" w:cs="Cambria"/>
          <w:color w:val="000000"/>
          <w:sz w:val="24"/>
        </w:rPr>
        <w:tab/>
        <w:t xml:space="preserve">Składający ofertę oferent winien  wnieść wadium przed upływem terminu składania ofert </w:t>
      </w:r>
      <w:r>
        <w:rPr>
          <w:rFonts w:ascii="Cambria" w:eastAsia="Cambria" w:hAnsi="Cambria" w:cs="Cambria"/>
          <w:sz w:val="24"/>
        </w:rPr>
        <w:t xml:space="preserve">w wysokości: </w:t>
      </w:r>
      <w:r>
        <w:rPr>
          <w:rFonts w:ascii="Cambria" w:eastAsia="Cambria" w:hAnsi="Cambria" w:cs="Cambria"/>
          <w:b/>
          <w:sz w:val="24"/>
        </w:rPr>
        <w:t xml:space="preserve">5.000,00 zł (słownie: pięć tysięcy) </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9.2</w:t>
      </w:r>
      <w:r>
        <w:rPr>
          <w:rFonts w:ascii="Cambria" w:eastAsia="Cambria" w:hAnsi="Cambria" w:cs="Cambria"/>
          <w:color w:val="000000"/>
          <w:sz w:val="24"/>
        </w:rPr>
        <w:tab/>
        <w:t>Wadium może być wnoszone w następujących formach: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poręczeniach udzielanych przez podmioty o których  mowa w art. 6b ust.5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(Dz. U. 2014 poz. 1804 ze zm.)</w:t>
      </w:r>
    </w:p>
    <w:p w:rsidR="00460A66" w:rsidRDefault="00460A66" w:rsidP="00460A66">
      <w:pPr>
        <w:spacing w:after="0" w:line="276" w:lineRule="auto"/>
        <w:ind w:hanging="567"/>
        <w:jc w:val="both"/>
        <w:rPr>
          <w:rFonts w:ascii="Cambria" w:eastAsia="Cambria" w:hAnsi="Cambria" w:cs="Cambria"/>
          <w:color w:val="FF0000"/>
          <w:sz w:val="24"/>
        </w:rPr>
      </w:pPr>
      <w:r>
        <w:rPr>
          <w:rFonts w:ascii="Cambria" w:eastAsia="Cambria" w:hAnsi="Cambria" w:cs="Cambria"/>
          <w:color w:val="000000"/>
          <w:sz w:val="24"/>
        </w:rPr>
        <w:t xml:space="preserve">9.3 </w:t>
      </w:r>
      <w:r>
        <w:rPr>
          <w:rFonts w:ascii="Cambria" w:eastAsia="Cambria" w:hAnsi="Cambria" w:cs="Cambria"/>
          <w:color w:val="000000"/>
          <w:sz w:val="24"/>
        </w:rPr>
        <w:tab/>
        <w:t xml:space="preserve">Wadium wnoszone w pieniądzu należy wpłacić przelewem na konto Zamawiającego: </w:t>
      </w:r>
      <w:r>
        <w:rPr>
          <w:rFonts w:ascii="Cambria" w:eastAsia="Cambria" w:hAnsi="Cambria" w:cs="Cambria"/>
          <w:b/>
          <w:color w:val="000000"/>
          <w:sz w:val="24"/>
        </w:rPr>
        <w:t xml:space="preserve">Bank Spółdzielczy Zwoleń O/Garbatka numer konta: 67 9157 0002 0040 0400 0257 0019 </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b/>
        <w:t>Za termin wniesienia wadium przyjmuje się datę uznania rachunku Zamawiającego.</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9.4 </w:t>
      </w:r>
      <w:r>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460A66" w:rsidRDefault="00460A66" w:rsidP="00460A66">
      <w:pPr>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9.5 </w:t>
      </w:r>
      <w:r>
        <w:rPr>
          <w:rFonts w:ascii="Cambria" w:eastAsia="Cambria" w:hAnsi="Cambria" w:cs="Cambria"/>
          <w:color w:val="000000"/>
          <w:sz w:val="24"/>
        </w:rPr>
        <w:tab/>
        <w:t xml:space="preserve">Wadium wniesione w formie gwarancji ubezpieczeniowej lub bankowej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w:t>
      </w:r>
      <w:r>
        <w:rPr>
          <w:rFonts w:ascii="Cambria" w:eastAsia="Cambria" w:hAnsi="Cambria" w:cs="Cambria"/>
          <w:color w:val="000000"/>
          <w:sz w:val="24"/>
        </w:rPr>
        <w:br/>
        <w:t>a w szczególności: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9.5.1 gwarancja będzie zawierała wszystkie przypadki utraty wadium przez wykonawcę określone w art. 46. ust. 4a i ust. 5 Prawa Zamówień Publicznych</w:t>
      </w:r>
    </w:p>
    <w:p w:rsidR="00460A66" w:rsidRDefault="00460A66" w:rsidP="00460A66">
      <w:pPr>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9.5.2 okres ważności gwarancji będzie nie krótszy niż okres związania ofertą określony w specyfikacji istotnych warunków zamówienia</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9.6 </w:t>
      </w:r>
      <w:r>
        <w:rPr>
          <w:rFonts w:ascii="Cambria" w:eastAsia="Cambria" w:hAnsi="Cambria" w:cs="Cambria"/>
          <w:color w:val="000000"/>
          <w:sz w:val="24"/>
        </w:rPr>
        <w:tab/>
        <w:t xml:space="preserve">Wadium wniesione w formie poręczenia bankowego, poręczenia spółdzielczej kasy  oszczędnościowo - kredytowej lub poręczenia udzielanego przez podmiot, o którym mowa w art. 6b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a w szczególności: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9.6.1 poręczenie będzie zawierało wszystkie przypadki utraty wadium przez wykonawcę określone w art. 46 ust. 4a i ust. 5 Prawa Zamówień Publicznych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9.6.2 poręczenie będzie zawierało określony datą termin odpowiedzialności, nie krótszy niż okres związania ofertą określony w Specyfikacji Istotnych Warunków Zamówienia.</w:t>
      </w:r>
    </w:p>
    <w:p w:rsidR="00460A66" w:rsidRDefault="00460A66" w:rsidP="00460A66">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 xml:space="preserve">10. Termin związania ofertą </w:t>
      </w:r>
    </w:p>
    <w:p w:rsidR="00460A66" w:rsidRDefault="00460A66" w:rsidP="00460A66">
      <w:pPr>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Każdy wykonawca będzie związany swoją ofertą  30 dni od upływu terminu składania ofert. </w:t>
      </w:r>
    </w:p>
    <w:p w:rsidR="00460A66" w:rsidRDefault="00460A66" w:rsidP="00460A66">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11. Opis sposobu przygotowania ofert.</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11.1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1012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11.3 </w:t>
      </w:r>
      <w:r>
        <w:rPr>
          <w:rFonts w:ascii="Cambria" w:eastAsia="Cambria" w:hAnsi="Cambria" w:cs="Cambria"/>
          <w:color w:val="000000"/>
          <w:sz w:val="24"/>
        </w:rPr>
        <w:tab/>
        <w:t>Każdy wykonawca może złożyć w niniejszym postępowaniu tylko jedną ofertę.</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11.4 </w:t>
      </w:r>
      <w:r>
        <w:rPr>
          <w:rFonts w:ascii="Cambria" w:eastAsia="Cambria" w:hAnsi="Cambria" w:cs="Cambria"/>
          <w:color w:val="000000"/>
          <w:sz w:val="24"/>
        </w:rPr>
        <w:tab/>
        <w:t xml:space="preserve">Ofertę należy złożyć w trwale zamkniętej kopercie. Koperta powinna być zaadresowana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SIWZ.</w:t>
      </w:r>
    </w:p>
    <w:p w:rsidR="00460A66" w:rsidRDefault="00460A66" w:rsidP="00460A66">
      <w:pPr>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11.5 </w:t>
      </w:r>
      <w:r>
        <w:rPr>
          <w:rFonts w:ascii="Cambria" w:eastAsia="Cambria" w:hAnsi="Cambria" w:cs="Cambria"/>
          <w:color w:val="000000"/>
          <w:sz w:val="24"/>
        </w:rPr>
        <w:tab/>
        <w:t xml:space="preserve">Wykonawcy zobowiązani są wraz z ofertą złożyć następujące dokumenty oraz oświadczenia: </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11.5.1</w:t>
      </w:r>
      <w:r>
        <w:rPr>
          <w:rFonts w:ascii="Cambria" w:eastAsia="Cambria" w:hAnsi="Cambria" w:cs="Cambria"/>
          <w:color w:val="000000"/>
          <w:sz w:val="24"/>
        </w:rPr>
        <w:tab/>
        <w:t>Oświadczenia i dokumenty wymagane w sekcji 5-7 specyfikacji istotnych warunków zamówienia.</w:t>
      </w:r>
    </w:p>
    <w:p w:rsidR="00460A66" w:rsidRDefault="00460A66" w:rsidP="00460A66">
      <w:pPr>
        <w:spacing w:after="0" w:line="276" w:lineRule="auto"/>
        <w:ind w:hanging="850"/>
        <w:jc w:val="both"/>
        <w:rPr>
          <w:rFonts w:ascii="Cambria" w:eastAsia="Cambria" w:hAnsi="Cambria" w:cs="Cambria"/>
          <w:color w:val="000000"/>
          <w:sz w:val="24"/>
          <w:u w:val="single"/>
          <w:shd w:val="clear" w:color="auto" w:fill="FFFF00"/>
        </w:rPr>
      </w:pPr>
      <w:r>
        <w:rPr>
          <w:rFonts w:ascii="Cambria" w:eastAsia="Cambria" w:hAnsi="Cambria" w:cs="Cambria"/>
          <w:color w:val="000000"/>
          <w:sz w:val="24"/>
        </w:rPr>
        <w:t>11.5.2</w:t>
      </w:r>
      <w:r>
        <w:rPr>
          <w:rFonts w:ascii="Cambria" w:eastAsia="Cambria" w:hAnsi="Cambria" w:cs="Cambria"/>
          <w:color w:val="000000"/>
          <w:sz w:val="24"/>
        </w:rPr>
        <w:tab/>
        <w:t>Formular</w:t>
      </w:r>
      <w:r>
        <w:rPr>
          <w:rFonts w:ascii="Cambria" w:eastAsia="Cambria" w:hAnsi="Cambria" w:cs="Cambria"/>
          <w:sz w:val="24"/>
        </w:rPr>
        <w:t xml:space="preserve">z ofertowy </w:t>
      </w:r>
      <w:r>
        <w:rPr>
          <w:rFonts w:ascii="Cambria" w:eastAsia="Cambria" w:hAnsi="Cambria" w:cs="Cambria"/>
          <w:b/>
          <w:sz w:val="24"/>
        </w:rPr>
        <w:t>(wg załącznika nr 1)</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11.5.3</w:t>
      </w:r>
      <w:r>
        <w:rPr>
          <w:rFonts w:ascii="Cambria" w:eastAsia="Cambria" w:hAnsi="Cambria" w:cs="Cambria"/>
          <w:color w:val="000000"/>
          <w:sz w:val="24"/>
        </w:rPr>
        <w:tab/>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11.5.4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11.5.5</w:t>
      </w:r>
      <w:r>
        <w:rPr>
          <w:rFonts w:ascii="Cambria" w:eastAsia="Cambria" w:hAnsi="Cambria" w:cs="Cambria"/>
          <w:color w:val="000000"/>
          <w:sz w:val="24"/>
        </w:rPr>
        <w:tab/>
        <w:t xml:space="preserve">W przypadku wykonawców wspólnie ubiegających się o udzielenie zamówienia dokumenty i oświadczenia składające się na ofertę powinny być podpisane przez pełnomocnika. </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lastRenderedPageBreak/>
        <w:t xml:space="preserve">11.6  </w:t>
      </w:r>
      <w:r>
        <w:rPr>
          <w:rFonts w:ascii="Cambria" w:eastAsia="Cambria" w:hAnsi="Cambria" w:cs="Cambria"/>
          <w:color w:val="000000"/>
          <w:sz w:val="24"/>
        </w:rPr>
        <w:tab/>
        <w:t xml:space="preserve">Pełnomocnictwo,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11.5.3 i 11.5.4 powinno być przedstawione w formie oryginału lub kopii poświadczonej w drodze czynności notarialnej w rozumieniu ustawy z dnia 14 lutego 1991 r. Prawo o notariacie (Dz. U. z 2014 r.poz.164 z </w:t>
      </w:r>
      <w:proofErr w:type="spellStart"/>
      <w:r>
        <w:rPr>
          <w:rFonts w:ascii="Cambria" w:eastAsia="Cambria" w:hAnsi="Cambria" w:cs="Cambria"/>
          <w:color w:val="000000"/>
          <w:sz w:val="24"/>
        </w:rPr>
        <w:t>późn.zm</w:t>
      </w:r>
      <w:proofErr w:type="spellEnd"/>
      <w:r>
        <w:rPr>
          <w:rFonts w:ascii="Cambria" w:eastAsia="Cambria" w:hAnsi="Cambria" w:cs="Cambria"/>
          <w:color w:val="000000"/>
          <w:sz w:val="24"/>
        </w:rPr>
        <w:t xml:space="preserve">). </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11.7 </w:t>
      </w:r>
      <w:r>
        <w:rPr>
          <w:rFonts w:ascii="Cambria" w:eastAsia="Cambria" w:hAnsi="Cambria" w:cs="Cambria"/>
          <w:color w:val="000000"/>
          <w:sz w:val="24"/>
        </w:rPr>
        <w:tab/>
        <w:t>Poprawki powinny być naniesione czytelnie oraz opatrzone podpisem/parafą  osoby  upoważnionej.</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11.8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11.9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460A66" w:rsidRDefault="00460A66" w:rsidP="00460A66">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11.10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460A66" w:rsidRDefault="00460A66" w:rsidP="00460A66">
      <w:pPr>
        <w:suppressAutoHyphens/>
        <w:spacing w:after="0" w:line="276" w:lineRule="auto"/>
        <w:jc w:val="center"/>
        <w:rPr>
          <w:rFonts w:ascii="Cambria" w:eastAsia="Cambria" w:hAnsi="Cambria" w:cs="Cambria"/>
          <w:sz w:val="24"/>
        </w:rPr>
      </w:pPr>
    </w:p>
    <w:p w:rsidR="00460A66" w:rsidRDefault="00460A66" w:rsidP="00460A66">
      <w:pPr>
        <w:spacing w:after="0" w:line="276" w:lineRule="auto"/>
        <w:jc w:val="center"/>
        <w:rPr>
          <w:rFonts w:ascii="Cambria" w:eastAsia="Cambria" w:hAnsi="Cambria" w:cs="Cambria"/>
          <w:sz w:val="36"/>
        </w:rPr>
      </w:pPr>
      <w:r>
        <w:rPr>
          <w:rFonts w:ascii="Cambria" w:eastAsia="Cambria" w:hAnsi="Cambria" w:cs="Cambria"/>
          <w:b/>
          <w:color w:val="000000"/>
        </w:rPr>
        <w:t xml:space="preserve">OFERTA PRZETARGOWA w postępowaniu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460A66" w:rsidRDefault="00460A66" w:rsidP="00460A66">
      <w:pPr>
        <w:suppressAutoHyphens/>
        <w:spacing w:after="0" w:line="276" w:lineRule="auto"/>
        <w:jc w:val="center"/>
        <w:rPr>
          <w:rFonts w:ascii="Cambria" w:eastAsia="Cambria" w:hAnsi="Cambria" w:cs="Cambria"/>
          <w:sz w:val="24"/>
        </w:rPr>
      </w:pPr>
      <w:r>
        <w:rPr>
          <w:rFonts w:ascii="Cambria" w:eastAsia="Cambria" w:hAnsi="Cambria" w:cs="Cambria"/>
          <w:b/>
          <w:sz w:val="24"/>
          <w:shd w:val="clear" w:color="auto" w:fill="FFFF00"/>
        </w:rPr>
        <w:t xml:space="preserve">„Nie otwierać przed dniem </w:t>
      </w:r>
      <w:r w:rsidR="004E6266">
        <w:rPr>
          <w:rFonts w:ascii="Cambria" w:eastAsia="Cambria" w:hAnsi="Cambria" w:cs="Cambria"/>
          <w:b/>
          <w:color w:val="FF0000"/>
          <w:sz w:val="24"/>
          <w:shd w:val="clear" w:color="auto" w:fill="FFFF00"/>
        </w:rPr>
        <w:t>20</w:t>
      </w:r>
      <w:r>
        <w:rPr>
          <w:rFonts w:ascii="Cambria" w:eastAsia="Cambria" w:hAnsi="Cambria" w:cs="Cambria"/>
          <w:b/>
          <w:color w:val="FF0000"/>
          <w:sz w:val="24"/>
          <w:shd w:val="clear" w:color="auto" w:fill="FFFF00"/>
        </w:rPr>
        <w:t xml:space="preserve"> września 2018 roku, godz. 10.15”</w:t>
      </w:r>
    </w:p>
    <w:p w:rsidR="00460A66" w:rsidRDefault="00460A66" w:rsidP="00460A66">
      <w:pPr>
        <w:suppressAutoHyphens/>
        <w:spacing w:after="0" w:line="276" w:lineRule="auto"/>
        <w:jc w:val="both"/>
        <w:rPr>
          <w:rFonts w:ascii="Cambria" w:eastAsia="Cambria" w:hAnsi="Cambria" w:cs="Cambria"/>
          <w:sz w:val="24"/>
        </w:rPr>
      </w:pPr>
    </w:p>
    <w:p w:rsidR="00460A66" w:rsidRDefault="00460A66" w:rsidP="00460A66">
      <w:pPr>
        <w:suppressAutoHyphens/>
        <w:spacing w:after="0" w:line="276" w:lineRule="auto"/>
        <w:ind w:hanging="1135"/>
        <w:jc w:val="both"/>
        <w:rPr>
          <w:rFonts w:ascii="Cambria" w:eastAsia="Cambria" w:hAnsi="Cambria" w:cs="Cambria"/>
          <w:sz w:val="24"/>
        </w:rPr>
      </w:pPr>
      <w:r>
        <w:rPr>
          <w:rFonts w:ascii="Cambria" w:eastAsia="Cambria" w:hAnsi="Cambria" w:cs="Cambria"/>
          <w:sz w:val="24"/>
        </w:rPr>
        <w:t>11.11</w:t>
      </w:r>
      <w:r>
        <w:rPr>
          <w:rFonts w:ascii="Cambria" w:eastAsia="Cambria" w:hAnsi="Cambria" w:cs="Cambria"/>
          <w:sz w:val="24"/>
        </w:rPr>
        <w:tab/>
        <w:t xml:space="preserve">Konsekwencje nieprawidłowego zaadresowania oferty będą obciążały wykonawcę </w:t>
      </w:r>
      <w:r>
        <w:rPr>
          <w:rFonts w:ascii="Cambria" w:eastAsia="Cambria" w:hAnsi="Cambria" w:cs="Cambria"/>
          <w:sz w:val="24"/>
        </w:rPr>
        <w:br/>
        <w:t xml:space="preserve">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460A66" w:rsidRDefault="00460A66" w:rsidP="00460A66">
      <w:pPr>
        <w:suppressAutoHyphens/>
        <w:spacing w:after="0" w:line="276" w:lineRule="auto"/>
        <w:ind w:hanging="1135"/>
        <w:jc w:val="both"/>
        <w:rPr>
          <w:rFonts w:ascii="Cambria" w:eastAsia="Cambria" w:hAnsi="Cambria" w:cs="Cambria"/>
          <w:sz w:val="24"/>
        </w:rPr>
      </w:pPr>
      <w:r>
        <w:rPr>
          <w:rFonts w:ascii="Cambria" w:eastAsia="Cambria" w:hAnsi="Cambria" w:cs="Cambria"/>
          <w:sz w:val="24"/>
        </w:rPr>
        <w:t>11.12</w:t>
      </w:r>
      <w:r>
        <w:rPr>
          <w:rFonts w:ascii="Cambria" w:eastAsia="Cambria" w:hAnsi="Cambria" w:cs="Cambria"/>
          <w:sz w:val="24"/>
        </w:rPr>
        <w:tab/>
        <w:t xml:space="preserve">Przed upływem terminu składania ofert, Wykonawca może wprowadzić zmiany do złożonej oferty lub wycofać ofertę. Oświadczenia o wprowadzonych zmianach lub wycofaniu oferty powinny być doręczone Zamawiającemu na piśmie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 przed upływem terminu składania ofert. Oświadczenia powinny być opakowane  tak, jak oferta, a opakowanie powinno zawierać odpowiednio dodatkowe oznaczenie wyrazem: „ZMIANA” lub „WYCOFANIE”.</w:t>
      </w:r>
    </w:p>
    <w:p w:rsidR="00460A66" w:rsidRDefault="00460A66" w:rsidP="00460A66">
      <w:pPr>
        <w:suppressAutoHyphens/>
        <w:spacing w:after="0" w:line="276" w:lineRule="auto"/>
        <w:jc w:val="both"/>
        <w:rPr>
          <w:rFonts w:ascii="Cambria" w:eastAsia="Cambria" w:hAnsi="Cambria" w:cs="Cambria"/>
          <w:sz w:val="24"/>
        </w:rPr>
      </w:pPr>
    </w:p>
    <w:p w:rsidR="00460A66" w:rsidRDefault="00460A66" w:rsidP="00460A66">
      <w:pPr>
        <w:tabs>
          <w:tab w:val="left" w:pos="567"/>
        </w:tabs>
        <w:spacing w:after="200" w:line="276" w:lineRule="auto"/>
        <w:jc w:val="both"/>
        <w:rPr>
          <w:rFonts w:ascii="Cambria" w:eastAsia="Cambria" w:hAnsi="Cambria" w:cs="Cambria"/>
          <w:b/>
          <w:sz w:val="24"/>
        </w:rPr>
      </w:pPr>
      <w:r>
        <w:rPr>
          <w:rFonts w:ascii="Cambria" w:eastAsia="Cambria" w:hAnsi="Cambria" w:cs="Cambria"/>
          <w:b/>
          <w:sz w:val="24"/>
        </w:rPr>
        <w:t>12. Miejsce oraz termin składania i otwarcia ofert.</w:t>
      </w:r>
    </w:p>
    <w:p w:rsidR="00460A66" w:rsidRDefault="00460A66" w:rsidP="00460A66">
      <w:pPr>
        <w:spacing w:after="0" w:line="276" w:lineRule="auto"/>
        <w:ind w:hanging="567"/>
        <w:jc w:val="both"/>
        <w:rPr>
          <w:rFonts w:ascii="Cambria" w:eastAsia="Cambria" w:hAnsi="Cambria" w:cs="Cambria"/>
          <w:b/>
          <w:sz w:val="24"/>
        </w:rPr>
      </w:pPr>
      <w:r>
        <w:rPr>
          <w:rFonts w:ascii="Cambria" w:eastAsia="Cambria" w:hAnsi="Cambria" w:cs="Cambria"/>
          <w:sz w:val="24"/>
        </w:rPr>
        <w:t xml:space="preserve">12.1 Oferty należy składać w Urzędzie Gminy Garbatka-Letnisko, ul. Skrzyńskich 1, </w:t>
      </w:r>
      <w:r>
        <w:rPr>
          <w:rFonts w:ascii="Cambria" w:eastAsia="Cambria" w:hAnsi="Cambria" w:cs="Cambria"/>
          <w:sz w:val="24"/>
        </w:rPr>
        <w:br/>
        <w:t>26-930 Garbatka-Letnisko, pok. Nr 15 (Sekretariat)</w:t>
      </w:r>
    </w:p>
    <w:p w:rsidR="00460A66" w:rsidRDefault="00460A66" w:rsidP="00460A66">
      <w:pPr>
        <w:tabs>
          <w:tab w:val="left" w:pos="1418"/>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 xml:space="preserve">12.2 W postępowaniu wezmą udział tylko te oferty , które wpłyną do Zamawiającego  do </w:t>
      </w:r>
      <w:r>
        <w:rPr>
          <w:rFonts w:ascii="Cambria" w:eastAsia="Cambria" w:hAnsi="Cambria" w:cs="Cambria"/>
          <w:sz w:val="24"/>
          <w:shd w:val="clear" w:color="auto" w:fill="FFFF00"/>
        </w:rPr>
        <w:t xml:space="preserve">dnia </w:t>
      </w:r>
      <w:r w:rsidR="004E6266">
        <w:rPr>
          <w:rFonts w:ascii="Cambria" w:eastAsia="Cambria" w:hAnsi="Cambria" w:cs="Cambria"/>
          <w:color w:val="FF0000"/>
          <w:sz w:val="24"/>
          <w:shd w:val="clear" w:color="auto" w:fill="FFFF00"/>
        </w:rPr>
        <w:t>20</w:t>
      </w:r>
      <w:r>
        <w:rPr>
          <w:rFonts w:ascii="Cambria" w:eastAsia="Cambria" w:hAnsi="Cambria" w:cs="Cambria"/>
          <w:color w:val="FF0000"/>
          <w:sz w:val="24"/>
          <w:shd w:val="clear" w:color="auto" w:fill="FFFF00"/>
        </w:rPr>
        <w:t xml:space="preserve"> września 2018 roku do godz. 10.00</w:t>
      </w:r>
      <w:r>
        <w:rPr>
          <w:rFonts w:ascii="Cambria" w:eastAsia="Cambria" w:hAnsi="Cambria" w:cs="Cambria"/>
          <w:sz w:val="24"/>
          <w:shd w:val="clear" w:color="auto" w:fill="FFFF00"/>
        </w:rPr>
        <w:t>.</w:t>
      </w:r>
      <w:r>
        <w:rPr>
          <w:rFonts w:ascii="Cambria" w:eastAsia="Cambria" w:hAnsi="Cambria" w:cs="Cambria"/>
          <w:sz w:val="24"/>
        </w:rPr>
        <w:t xml:space="preserve">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12.1. Decydujące znaczenie  dla oceny zachowania  powyższego terminu  data i godzina wpływu  oferty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12.1, a nie data jej wysłania przesyłką pocztową czy  kurierską . </w:t>
      </w:r>
    </w:p>
    <w:p w:rsidR="00460A66" w:rsidRDefault="00460A66" w:rsidP="00460A66">
      <w:pPr>
        <w:tabs>
          <w:tab w:val="left" w:pos="1418"/>
        </w:tabs>
        <w:spacing w:after="200" w:line="276" w:lineRule="auto"/>
        <w:ind w:hanging="567"/>
        <w:jc w:val="both"/>
        <w:rPr>
          <w:rFonts w:ascii="Cambria" w:eastAsia="Cambria" w:hAnsi="Cambria" w:cs="Cambria"/>
          <w:sz w:val="24"/>
        </w:rPr>
      </w:pPr>
      <w:r>
        <w:rPr>
          <w:rFonts w:ascii="Cambria" w:eastAsia="Cambria" w:hAnsi="Cambria" w:cs="Cambria"/>
          <w:sz w:val="24"/>
        </w:rPr>
        <w:t xml:space="preserve">12.3  Otwarcie ofert nastąpi w Urzędzie Gminy Garbatka-Letnisko, ul. Skrzyńskich 1, </w:t>
      </w:r>
      <w:r>
        <w:rPr>
          <w:rFonts w:ascii="Cambria" w:eastAsia="Cambria" w:hAnsi="Cambria" w:cs="Cambria"/>
          <w:sz w:val="24"/>
        </w:rPr>
        <w:br/>
        <w:t>26-930 Garbatka-Letnisko, pok. Nr 12 (Sala konferencyjna)</w:t>
      </w:r>
      <w:r>
        <w:rPr>
          <w:rFonts w:ascii="Cambria" w:eastAsia="Cambria" w:hAnsi="Cambria" w:cs="Cambria"/>
          <w:b/>
          <w:sz w:val="24"/>
          <w:shd w:val="clear" w:color="auto" w:fill="FFFF00"/>
        </w:rPr>
        <w:t xml:space="preserve"> </w:t>
      </w:r>
      <w:r>
        <w:rPr>
          <w:rFonts w:ascii="Cambria" w:eastAsia="Cambria" w:hAnsi="Cambria" w:cs="Cambria"/>
          <w:color w:val="FF0000"/>
          <w:sz w:val="24"/>
          <w:shd w:val="clear" w:color="auto" w:fill="FFFF00"/>
        </w:rPr>
        <w:t xml:space="preserve">dnia </w:t>
      </w:r>
      <w:r w:rsidR="004E6266">
        <w:rPr>
          <w:rFonts w:ascii="Cambria" w:eastAsia="Cambria" w:hAnsi="Cambria" w:cs="Cambria"/>
          <w:color w:val="FF0000"/>
          <w:sz w:val="24"/>
          <w:shd w:val="clear" w:color="auto" w:fill="FFFF00"/>
        </w:rPr>
        <w:t>20</w:t>
      </w:r>
      <w:r>
        <w:rPr>
          <w:rFonts w:ascii="Cambria" w:eastAsia="Cambria" w:hAnsi="Cambria" w:cs="Cambria"/>
          <w:color w:val="FF0000"/>
          <w:sz w:val="24"/>
          <w:shd w:val="clear" w:color="auto" w:fill="FFFF00"/>
        </w:rPr>
        <w:t xml:space="preserve"> września 2018  r. </w:t>
      </w:r>
      <w:r>
        <w:rPr>
          <w:rFonts w:ascii="Cambria" w:eastAsia="Cambria" w:hAnsi="Cambria" w:cs="Cambria"/>
          <w:color w:val="FF0000"/>
          <w:sz w:val="24"/>
          <w:shd w:val="clear" w:color="auto" w:fill="FFFF00"/>
        </w:rPr>
        <w:br/>
        <w:t>o godz. 10.15</w:t>
      </w:r>
    </w:p>
    <w:p w:rsidR="00460A66" w:rsidRDefault="00460A66" w:rsidP="00460A66">
      <w:pPr>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13. Opis sposobu obliczania ceny</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13.1 </w:t>
      </w:r>
      <w:r>
        <w:rPr>
          <w:rFonts w:ascii="Cambria" w:eastAsia="Cambria" w:hAnsi="Cambria" w:cs="Cambria"/>
          <w:color w:val="000000"/>
          <w:sz w:val="24"/>
        </w:rPr>
        <w:tab/>
        <w:t xml:space="preserve">Cenę ofertową wymienioną w Formularzu ofertowym jest ryczałtowa cena brutto (z VAT) za wykonanie przedmiotu zamówienia. </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13.2 Cena winna obejmować pełny zakres robót określonych w dokumentacji projektowej oraz przedmiarach robót oraz niniejszej </w:t>
      </w:r>
      <w:proofErr w:type="spellStart"/>
      <w:r>
        <w:rPr>
          <w:rFonts w:ascii="Cambria" w:eastAsia="Cambria" w:hAnsi="Cambria" w:cs="Cambria"/>
          <w:color w:val="000000"/>
          <w:sz w:val="24"/>
        </w:rPr>
        <w:t>siwz</w:t>
      </w:r>
      <w:proofErr w:type="spellEnd"/>
      <w:r>
        <w:rPr>
          <w:rFonts w:ascii="Cambria" w:eastAsia="Cambria" w:hAnsi="Cambria" w:cs="Cambria"/>
          <w:color w:val="000000"/>
          <w:sz w:val="24"/>
        </w:rPr>
        <w:t xml:space="preserve">. </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13.3 Oferta musi zawierać cenę obejmującą wszystkie koszty związane z realizacją zamówienia, niezbędne do jego należytego wykonania z uwzględnieniem wszystkich opłat i podatków w szczególności:</w:t>
      </w:r>
    </w:p>
    <w:p w:rsidR="00460A66" w:rsidRDefault="00460A66" w:rsidP="00460A66">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13.3.1 </w:t>
      </w:r>
      <w:r>
        <w:rPr>
          <w:rFonts w:ascii="Cambria" w:eastAsia="Cambria" w:hAnsi="Cambria" w:cs="Cambria"/>
          <w:color w:val="000000"/>
          <w:sz w:val="24"/>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460A66" w:rsidRDefault="00460A66" w:rsidP="00460A66">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13.3.2 </w:t>
      </w:r>
      <w:r>
        <w:rPr>
          <w:rFonts w:ascii="Cambria" w:eastAsia="Cambria" w:hAnsi="Cambria" w:cs="Cambria"/>
          <w:color w:val="000000"/>
          <w:sz w:val="24"/>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13.3.4  </w:t>
      </w:r>
      <w:r>
        <w:rPr>
          <w:rFonts w:ascii="Cambria" w:eastAsia="Cambria" w:hAnsi="Cambria" w:cs="Cambria"/>
          <w:color w:val="000000"/>
          <w:sz w:val="24"/>
        </w:rPr>
        <w:tab/>
        <w:t xml:space="preserve">koszty badań, prób, testów, odbiorów technicznych, rozruchów i regulacji </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13.3.5  </w:t>
      </w:r>
      <w:r>
        <w:rPr>
          <w:rFonts w:ascii="Cambria" w:eastAsia="Cambria" w:hAnsi="Cambria" w:cs="Cambria"/>
          <w:color w:val="000000"/>
          <w:sz w:val="24"/>
        </w:rPr>
        <w:tab/>
        <w:t xml:space="preserve">koszty związane z uporządkowaniem terenu budowy i zaplecza oraz terenów przyległych bezpośrednio z nim sąsiadujących </w:t>
      </w:r>
    </w:p>
    <w:p w:rsidR="00460A66" w:rsidRDefault="00460A66" w:rsidP="00460A66">
      <w:pPr>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13.3.6</w:t>
      </w:r>
      <w:r>
        <w:rPr>
          <w:rFonts w:ascii="Cambria" w:eastAsia="Cambria" w:hAnsi="Cambria" w:cs="Cambria"/>
          <w:color w:val="000000"/>
          <w:sz w:val="24"/>
        </w:rPr>
        <w:tab/>
        <w:t>koszty przygotowania kompletnej dokumentacji powykonawczej,</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13.3.7 </w:t>
      </w:r>
      <w:r>
        <w:rPr>
          <w:rFonts w:ascii="Cambria" w:eastAsia="Cambria" w:hAnsi="Cambria" w:cs="Cambria"/>
          <w:color w:val="000000"/>
          <w:sz w:val="24"/>
        </w:rPr>
        <w:tab/>
        <w:t>koszty wynikające z udzielonej gwarancji</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13.3.8 </w:t>
      </w:r>
      <w:r>
        <w:rPr>
          <w:rFonts w:ascii="Cambria" w:eastAsia="Cambria" w:hAnsi="Cambria" w:cs="Cambria"/>
          <w:color w:val="000000"/>
          <w:sz w:val="24"/>
        </w:rPr>
        <w:tab/>
        <w:t xml:space="preserve">należny, zgodnie z obowiązującymi przepisami, podatek VAT </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13.3.9 </w:t>
      </w:r>
      <w:r>
        <w:rPr>
          <w:rFonts w:ascii="Cambria" w:eastAsia="Cambria" w:hAnsi="Cambria" w:cs="Cambria"/>
          <w:color w:val="000000"/>
          <w:sz w:val="24"/>
        </w:rPr>
        <w:tab/>
        <w:t>koszty zabezpieczenia i oznakowania terenu budowy wraz ze znajdującymi się  na nim urządzeniami,</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13.3.11 </w:t>
      </w:r>
      <w:r>
        <w:rPr>
          <w:rFonts w:ascii="Cambria" w:eastAsia="Cambria" w:hAnsi="Cambria" w:cs="Cambria"/>
          <w:color w:val="000000"/>
          <w:sz w:val="24"/>
        </w:rPr>
        <w:tab/>
        <w:t>koszty dozoru budowy,</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13.3.12 koszty związane z wywozem i utylizacją nieczystości stałych i płynnych, </w:t>
      </w:r>
    </w:p>
    <w:p w:rsidR="00460A66" w:rsidRDefault="00460A66" w:rsidP="00460A66">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lastRenderedPageBreak/>
        <w:t xml:space="preserve">13.3.13 </w:t>
      </w:r>
      <w:r>
        <w:rPr>
          <w:rFonts w:ascii="Cambria" w:eastAsia="Cambria" w:hAnsi="Cambria" w:cs="Cambria"/>
          <w:color w:val="000000"/>
          <w:sz w:val="24"/>
        </w:rPr>
        <w:tab/>
        <w:t>koszty przygotowania i opracowania dokumentacji odbiorowej, koszty badań i prób niezbędnych do realizacji przedmiotu umowy.</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3</w:t>
      </w:r>
      <w:r>
        <w:rPr>
          <w:rFonts w:ascii="Cambria" w:eastAsia="Cambria" w:hAnsi="Cambria" w:cs="Cambria"/>
          <w:color w:val="000000"/>
          <w:sz w:val="24"/>
        </w:rPr>
        <w:t>.</w:t>
      </w:r>
      <w:r w:rsidR="001F558A">
        <w:rPr>
          <w:rFonts w:ascii="Cambria" w:eastAsia="Cambria" w:hAnsi="Cambria" w:cs="Cambria"/>
          <w:color w:val="000000"/>
          <w:sz w:val="24"/>
        </w:rPr>
        <w:t>4</w:t>
      </w:r>
      <w:r>
        <w:rPr>
          <w:rFonts w:ascii="Cambria" w:eastAsia="Cambria" w:hAnsi="Cambria" w:cs="Cambria"/>
          <w:color w:val="000000"/>
          <w:sz w:val="24"/>
        </w:rPr>
        <w:tab/>
        <w:t>Zamawiający poprawi oczywiste omyłki pisarskie i oczywiste omyłki rachunkowe w treści oferty z uwzględnieniem konsekwencji rachunkowych dokonanych poprawek w następujący sposób:</w:t>
      </w:r>
    </w:p>
    <w:p w:rsidR="00460A66" w:rsidRDefault="00460A66" w:rsidP="00460A66">
      <w:pPr>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460A66" w:rsidRDefault="00460A66" w:rsidP="00460A66">
      <w:pPr>
        <w:suppressAutoHyphens/>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460A66" w:rsidRDefault="00460A66" w:rsidP="00460A66">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w:t>
      </w:r>
      <w:r w:rsidR="001F558A">
        <w:rPr>
          <w:rFonts w:ascii="Cambria" w:eastAsia="Cambria" w:hAnsi="Cambria" w:cs="Cambria"/>
          <w:color w:val="000000"/>
          <w:sz w:val="24"/>
        </w:rPr>
        <w:t>3</w:t>
      </w:r>
      <w:r>
        <w:rPr>
          <w:rFonts w:ascii="Cambria" w:eastAsia="Cambria" w:hAnsi="Cambria" w:cs="Cambria"/>
          <w:color w:val="000000"/>
          <w:sz w:val="24"/>
        </w:rPr>
        <w:t>.</w:t>
      </w:r>
      <w:r w:rsidR="001F558A">
        <w:rPr>
          <w:rFonts w:ascii="Cambria" w:eastAsia="Cambria" w:hAnsi="Cambria" w:cs="Cambria"/>
          <w:color w:val="000000"/>
          <w:sz w:val="24"/>
        </w:rPr>
        <w:t>5</w:t>
      </w:r>
      <w:r>
        <w:rPr>
          <w:rFonts w:ascii="Cambria" w:eastAsia="Cambria" w:hAnsi="Cambria" w:cs="Cambria"/>
          <w:color w:val="000000"/>
          <w:sz w:val="24"/>
        </w:rPr>
        <w:t>. W cenie oferty należy uwzględnić zysk Wykonawcy oraz wszystkie wymagane przepisami podatki i opłaty, a w szczególności podatek VAT.</w:t>
      </w:r>
    </w:p>
    <w:p w:rsidR="00460A66" w:rsidRDefault="00460A66" w:rsidP="00460A66">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1               1</w:t>
      </w:r>
      <w:r w:rsidR="001F558A">
        <w:rPr>
          <w:rFonts w:ascii="Cambria" w:eastAsia="Cambria" w:hAnsi="Cambria" w:cs="Cambria"/>
          <w:color w:val="000000"/>
          <w:sz w:val="24"/>
        </w:rPr>
        <w:t>3</w:t>
      </w:r>
      <w:r>
        <w:rPr>
          <w:rFonts w:ascii="Cambria" w:eastAsia="Cambria" w:hAnsi="Cambria" w:cs="Cambria"/>
          <w:color w:val="000000"/>
          <w:sz w:val="24"/>
        </w:rPr>
        <w:t>.</w:t>
      </w:r>
      <w:r w:rsidR="001F558A">
        <w:rPr>
          <w:rFonts w:ascii="Cambria" w:eastAsia="Cambria" w:hAnsi="Cambria" w:cs="Cambria"/>
          <w:color w:val="000000"/>
          <w:sz w:val="24"/>
        </w:rPr>
        <w:t>6</w:t>
      </w:r>
      <w:r>
        <w:rPr>
          <w:rFonts w:ascii="Cambria" w:eastAsia="Cambria" w:hAnsi="Cambria" w:cs="Cambria"/>
          <w:color w:val="000000"/>
          <w:sz w:val="24"/>
        </w:rPr>
        <w:t xml:space="preserve"> W cenie oferty uwzględnia się podatek od towarów i usług oraz podatek akcyzowy, jeżeli na podstawie odrębnych przepisów </w:t>
      </w:r>
      <w:proofErr w:type="spellStart"/>
      <w:r>
        <w:rPr>
          <w:rFonts w:ascii="Cambria" w:eastAsia="Cambria" w:hAnsi="Cambria" w:cs="Cambria"/>
          <w:color w:val="000000"/>
          <w:sz w:val="24"/>
        </w:rPr>
        <w:t>sprzedaż</w:t>
      </w:r>
      <w:proofErr w:type="spellEnd"/>
      <w:r>
        <w:rPr>
          <w:rFonts w:ascii="Cambria" w:eastAsia="Cambria" w:hAnsi="Cambria" w:cs="Cambria"/>
          <w:color w:val="000000"/>
          <w:sz w:val="24"/>
        </w:rPr>
        <w:t xml:space="preserve">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460A66" w:rsidRDefault="00460A66" w:rsidP="00460A66">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FF0000"/>
          <w:sz w:val="24"/>
        </w:rPr>
        <w:t xml:space="preserve">Z          </w:t>
      </w:r>
      <w:r>
        <w:rPr>
          <w:rFonts w:ascii="Cambria" w:eastAsia="Cambria" w:hAnsi="Cambria" w:cs="Cambria"/>
          <w:sz w:val="24"/>
        </w:rPr>
        <w:t>1</w:t>
      </w:r>
      <w:r w:rsidR="001F558A">
        <w:rPr>
          <w:rFonts w:ascii="Cambria" w:eastAsia="Cambria" w:hAnsi="Cambria" w:cs="Cambria"/>
          <w:sz w:val="24"/>
        </w:rPr>
        <w:t>3</w:t>
      </w:r>
      <w:r>
        <w:rPr>
          <w:rFonts w:ascii="Cambria" w:eastAsia="Cambria" w:hAnsi="Cambria" w:cs="Cambria"/>
          <w:sz w:val="24"/>
        </w:rPr>
        <w:t>.</w:t>
      </w:r>
      <w:r w:rsidR="001F558A">
        <w:rPr>
          <w:rFonts w:ascii="Cambria" w:eastAsia="Cambria" w:hAnsi="Cambria" w:cs="Cambria"/>
          <w:sz w:val="24"/>
        </w:rPr>
        <w:t>7</w:t>
      </w:r>
      <w:r>
        <w:rPr>
          <w:rFonts w:ascii="Cambria" w:eastAsia="Cambria" w:hAnsi="Cambria" w:cs="Cambria"/>
          <w:color w:val="FF0000"/>
          <w:sz w:val="24"/>
        </w:rPr>
        <w:t xml:space="preserve"> </w:t>
      </w:r>
      <w:r>
        <w:rPr>
          <w:rFonts w:ascii="Cambria" w:eastAsia="Cambria" w:hAnsi="Cambria" w:cs="Cambria"/>
          <w:sz w:val="24"/>
        </w:rPr>
        <w:t xml:space="preserve">Zgodnie z art. 91 ust. 3a ustawy </w:t>
      </w:r>
      <w:proofErr w:type="spellStart"/>
      <w:r>
        <w:rPr>
          <w:rFonts w:ascii="Cambria" w:eastAsia="Cambria" w:hAnsi="Cambria" w:cs="Cambria"/>
          <w:sz w:val="24"/>
        </w:rPr>
        <w:t>Pzp</w:t>
      </w:r>
      <w:proofErr w:type="spellEnd"/>
      <w:r>
        <w:rPr>
          <w:rFonts w:ascii="Cambria" w:eastAsia="Cambria" w:hAnsi="Cambria" w:cs="Cambria"/>
          <w:sz w:val="24"/>
        </w:rPr>
        <w:t xml:space="preserve"> Wykonawca, składające ofertę, jest zobowiązany poinformować Zamawiającego (w Formularzu ofertowym) czy wybór jego oferty będzie prowadzić</w:t>
      </w:r>
      <w:r>
        <w:rPr>
          <w:rFonts w:ascii="Cambria" w:eastAsia="Cambria" w:hAnsi="Cambria" w:cs="Cambria"/>
          <w:color w:val="000000"/>
          <w:sz w:val="24"/>
        </w:rPr>
        <w:t xml:space="preserve"> do powstania u Zamawiającego obowiązku podatkowego zgodnie z przepisami o podatku od towarów i usług</w:t>
      </w:r>
    </w:p>
    <w:p w:rsidR="00460A66" w:rsidRDefault="00460A66" w:rsidP="00460A66">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1        </w:t>
      </w:r>
      <w:r w:rsidR="001F558A">
        <w:rPr>
          <w:rFonts w:ascii="Cambria" w:eastAsia="Cambria" w:hAnsi="Cambria" w:cs="Cambria"/>
          <w:color w:val="000000"/>
          <w:sz w:val="24"/>
        </w:rPr>
        <w:t xml:space="preserve">  </w:t>
      </w:r>
      <w:r>
        <w:rPr>
          <w:rFonts w:ascii="Cambria" w:eastAsia="Cambria" w:hAnsi="Cambria" w:cs="Cambria"/>
          <w:color w:val="000000"/>
          <w:sz w:val="24"/>
        </w:rPr>
        <w:t>1</w:t>
      </w:r>
      <w:r w:rsidR="001F558A">
        <w:rPr>
          <w:rFonts w:ascii="Cambria" w:eastAsia="Cambria" w:hAnsi="Cambria" w:cs="Cambria"/>
          <w:color w:val="000000"/>
          <w:sz w:val="24"/>
        </w:rPr>
        <w:t>3</w:t>
      </w:r>
      <w:r>
        <w:rPr>
          <w:rFonts w:ascii="Cambria" w:eastAsia="Cambria" w:hAnsi="Cambria" w:cs="Cambria"/>
          <w:color w:val="000000"/>
          <w:sz w:val="24"/>
        </w:rPr>
        <w:t>.</w:t>
      </w:r>
      <w:r w:rsidR="001F558A">
        <w:rPr>
          <w:rFonts w:ascii="Cambria" w:eastAsia="Cambria" w:hAnsi="Cambria" w:cs="Cambria"/>
          <w:color w:val="000000"/>
          <w:sz w:val="24"/>
        </w:rPr>
        <w:t>8</w:t>
      </w:r>
      <w:r>
        <w:rPr>
          <w:rFonts w:ascii="Cambria" w:eastAsia="Cambria" w:hAnsi="Cambria" w:cs="Cambria"/>
          <w:color w:val="000000"/>
          <w:sz w:val="24"/>
        </w:rPr>
        <w:t xml:space="preserve">     Jeżeli złożona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460A66" w:rsidRDefault="00460A66" w:rsidP="00460A66">
      <w:pPr>
        <w:tabs>
          <w:tab w:val="left" w:pos="709"/>
          <w:tab w:val="left" w:pos="993"/>
          <w:tab w:val="left" w:pos="1418"/>
        </w:tabs>
        <w:spacing w:after="0" w:line="276" w:lineRule="auto"/>
        <w:ind w:hanging="1560"/>
        <w:jc w:val="both"/>
        <w:rPr>
          <w:rFonts w:ascii="Cambria" w:eastAsia="Cambria" w:hAnsi="Cambria" w:cs="Cambria"/>
          <w:color w:val="000000"/>
          <w:sz w:val="24"/>
        </w:rPr>
      </w:pPr>
    </w:p>
    <w:p w:rsidR="00460A66" w:rsidRDefault="00460A66" w:rsidP="00460A66">
      <w:pPr>
        <w:spacing w:after="200" w:line="276" w:lineRule="auto"/>
        <w:ind w:hanging="1560"/>
        <w:jc w:val="both"/>
        <w:rPr>
          <w:rFonts w:ascii="Cambria" w:eastAsia="Cambria" w:hAnsi="Cambria" w:cs="Cambria"/>
          <w:b/>
          <w:color w:val="000000"/>
          <w:sz w:val="24"/>
        </w:rPr>
      </w:pPr>
      <w:r>
        <w:rPr>
          <w:rFonts w:ascii="Cambria" w:eastAsia="Cambria" w:hAnsi="Cambria" w:cs="Cambria"/>
          <w:color w:val="000000"/>
          <w:sz w:val="24"/>
        </w:rPr>
        <w:tab/>
      </w:r>
      <w:r>
        <w:rPr>
          <w:rFonts w:ascii="Cambria" w:eastAsia="Cambria" w:hAnsi="Cambria" w:cs="Cambria"/>
          <w:b/>
          <w:color w:val="000000"/>
          <w:sz w:val="24"/>
        </w:rPr>
        <w:t>14. Opis kryteriów, którymi zamawiający będzie się kierował przy wyborze oferty wraz z podaniem znaczenia  tych kryteriów  oraz sposobu oceny ofert.</w:t>
      </w:r>
    </w:p>
    <w:p w:rsidR="00460A66" w:rsidRDefault="00460A66" w:rsidP="00460A66">
      <w:pPr>
        <w:spacing w:after="200" w:line="276" w:lineRule="auto"/>
        <w:ind w:hanging="567"/>
        <w:jc w:val="both"/>
        <w:rPr>
          <w:rFonts w:ascii="Cambria" w:eastAsia="Cambria" w:hAnsi="Cambria" w:cs="Cambria"/>
          <w:color w:val="000000"/>
          <w:sz w:val="24"/>
        </w:rPr>
      </w:pP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4</w:t>
      </w:r>
      <w:r>
        <w:rPr>
          <w:rFonts w:ascii="Cambria" w:eastAsia="Cambria" w:hAnsi="Cambria" w:cs="Cambria"/>
          <w:color w:val="000000"/>
          <w:sz w:val="24"/>
        </w:rPr>
        <w:t>.1 Kryteriami oceny ofert są:</w:t>
      </w:r>
    </w:p>
    <w:p w:rsidR="00460A66" w:rsidRDefault="00460A66" w:rsidP="00460A66">
      <w:pPr>
        <w:tabs>
          <w:tab w:val="left" w:pos="709"/>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1. Oferowana cena – 60%</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 powyższym kryterium oceniana będzie cena brutto oferty. Maksymalną ilość punktów otrzyma wykonawca, który zaproponuje najniższą cenę, pozostali będą oceniani według następującego wzoru : </w:t>
      </w: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ab/>
      </w:r>
      <w:r>
        <w:rPr>
          <w:rFonts w:ascii="Cambria" w:eastAsia="Cambria" w:hAnsi="Cambria" w:cs="Cambria"/>
          <w:color w:val="000000"/>
          <w:sz w:val="24"/>
        </w:rPr>
        <w:tab/>
        <w:t>Najniższa cena z ofert niepodlegających odrzuceniu</w:t>
      </w: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w:t>
      </w:r>
      <w:r>
        <w:rPr>
          <w:rFonts w:ascii="Cambria" w:eastAsia="Cambria" w:hAnsi="Cambria" w:cs="Cambria"/>
          <w:color w:val="000000"/>
          <w:sz w:val="24"/>
        </w:rPr>
        <w:tab/>
        <w:t>------------------------------          x 60</w:t>
      </w: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ab/>
      </w:r>
      <w:r>
        <w:rPr>
          <w:rFonts w:ascii="Cambria" w:eastAsia="Cambria" w:hAnsi="Cambria" w:cs="Cambria"/>
          <w:color w:val="000000"/>
          <w:sz w:val="24"/>
        </w:rPr>
        <w:tab/>
        <w:t>Cena badanej oferty</w:t>
      </w: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460A66" w:rsidRDefault="00460A66" w:rsidP="00460A66">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gdzie: PC</w:t>
      </w:r>
      <w:r>
        <w:rPr>
          <w:rFonts w:ascii="Cambria" w:eastAsia="Cambria" w:hAnsi="Cambria" w:cs="Cambria"/>
          <w:color w:val="000000"/>
          <w:sz w:val="24"/>
          <w:vertAlign w:val="subscript"/>
        </w:rPr>
        <w:t xml:space="preserve"> </w:t>
      </w:r>
      <w:r>
        <w:rPr>
          <w:rFonts w:ascii="Cambria" w:eastAsia="Cambria" w:hAnsi="Cambria" w:cs="Cambria"/>
          <w:color w:val="000000"/>
          <w:sz w:val="24"/>
        </w:rPr>
        <w:t xml:space="preserve"> – ilość punktów, jaką dana oferta otrzyma za cenę oferty brutto</w:t>
      </w:r>
    </w:p>
    <w:p w:rsidR="00460A66" w:rsidRDefault="00460A66" w:rsidP="00460A66">
      <w:pPr>
        <w:spacing w:after="200" w:line="276" w:lineRule="auto"/>
        <w:ind w:hanging="284"/>
        <w:jc w:val="both"/>
        <w:rPr>
          <w:rFonts w:ascii="Cambria" w:eastAsia="Cambria" w:hAnsi="Cambria" w:cs="Cambria"/>
          <w:color w:val="000000"/>
          <w:sz w:val="24"/>
        </w:rPr>
      </w:pPr>
    </w:p>
    <w:p w:rsidR="00460A66" w:rsidRDefault="00460A66" w:rsidP="00460A66">
      <w:pPr>
        <w:spacing w:after="200" w:line="276" w:lineRule="auto"/>
        <w:ind w:hanging="284"/>
        <w:jc w:val="both"/>
        <w:rPr>
          <w:rFonts w:ascii="Cambria" w:eastAsia="Cambria" w:hAnsi="Cambria" w:cs="Cambria"/>
          <w:color w:val="000000"/>
          <w:sz w:val="24"/>
        </w:rPr>
      </w:pPr>
    </w:p>
    <w:p w:rsidR="00460A66" w:rsidRDefault="00460A66" w:rsidP="00460A66">
      <w:pPr>
        <w:spacing w:after="200" w:line="276" w:lineRule="auto"/>
        <w:ind w:hanging="284"/>
        <w:jc w:val="center"/>
        <w:rPr>
          <w:rFonts w:ascii="Cambria" w:eastAsia="Cambria" w:hAnsi="Cambria" w:cs="Cambria"/>
          <w:color w:val="000000"/>
          <w:sz w:val="24"/>
        </w:rPr>
      </w:pPr>
      <w:r>
        <w:rPr>
          <w:rFonts w:ascii="Cambria" w:eastAsia="Cambria" w:hAnsi="Cambria" w:cs="Cambria"/>
          <w:color w:val="000000"/>
          <w:sz w:val="24"/>
        </w:rPr>
        <w:t>2. Okres gwarancji – 40%</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 powyższym kryterium oceniany będzie czas wysłużenia minimalnego okresu wymaganej gwarancji. Oferty będą oceniane według następującego wzoru: </w:t>
      </w:r>
    </w:p>
    <w:p w:rsidR="00460A66" w:rsidRDefault="00460A66" w:rsidP="00460A66">
      <w:pPr>
        <w:spacing w:after="0" w:line="276" w:lineRule="auto"/>
        <w:jc w:val="both"/>
        <w:rPr>
          <w:rFonts w:ascii="Cambria" w:eastAsia="Cambria" w:hAnsi="Cambria" w:cs="Cambria"/>
          <w:b/>
          <w:color w:val="000000"/>
          <w:sz w:val="24"/>
        </w:rPr>
      </w:pPr>
      <w:r>
        <w:rPr>
          <w:rFonts w:ascii="Cambria" w:eastAsia="Cambria" w:hAnsi="Cambria" w:cs="Cambria"/>
          <w:b/>
          <w:color w:val="000000"/>
          <w:sz w:val="24"/>
        </w:rPr>
        <w:t>PG = ilość punktów za wydłużenie okresu gwarancji</w:t>
      </w:r>
    </w:p>
    <w:p w:rsidR="00460A66" w:rsidRDefault="00460A66" w:rsidP="00460A66">
      <w:pPr>
        <w:spacing w:after="0" w:line="276" w:lineRule="auto"/>
        <w:jc w:val="both"/>
        <w:rPr>
          <w:rFonts w:ascii="Cambria" w:eastAsia="Cambria" w:hAnsi="Cambria" w:cs="Cambria"/>
          <w:color w:val="000000"/>
          <w:sz w:val="24"/>
        </w:rPr>
      </w:pPr>
    </w:p>
    <w:tbl>
      <w:tblPr>
        <w:tblW w:w="0" w:type="auto"/>
        <w:tblInd w:w="1134" w:type="dxa"/>
        <w:tblCellMar>
          <w:left w:w="10" w:type="dxa"/>
          <w:right w:w="10" w:type="dxa"/>
        </w:tblCellMar>
        <w:tblLook w:val="04A0"/>
      </w:tblPr>
      <w:tblGrid>
        <w:gridCol w:w="5070"/>
        <w:gridCol w:w="2976"/>
      </w:tblGrid>
      <w:tr w:rsidR="00460A66" w:rsidTr="00460A66">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both"/>
              <w:rPr>
                <w:lang w:eastAsia="en-US"/>
              </w:rPr>
            </w:pPr>
            <w:r>
              <w:rPr>
                <w:rFonts w:ascii="Cambria" w:eastAsia="Cambria" w:hAnsi="Cambria" w:cs="Cambria"/>
                <w:b/>
                <w:color w:val="000000"/>
                <w:sz w:val="24"/>
                <w:lang w:eastAsia="en-US"/>
              </w:rPr>
              <w:t>Długość oferowanej gwarancji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both"/>
              <w:rPr>
                <w:lang w:eastAsia="en-US"/>
              </w:rPr>
            </w:pPr>
            <w:r>
              <w:rPr>
                <w:rFonts w:ascii="Cambria" w:eastAsia="Cambria" w:hAnsi="Cambria" w:cs="Cambria"/>
                <w:b/>
                <w:color w:val="000000"/>
                <w:sz w:val="24"/>
                <w:lang w:eastAsia="en-US"/>
              </w:rPr>
              <w:t xml:space="preserve">Liczba </w:t>
            </w:r>
            <w:proofErr w:type="spellStart"/>
            <w:r>
              <w:rPr>
                <w:rFonts w:ascii="Cambria" w:eastAsia="Cambria" w:hAnsi="Cambria" w:cs="Cambria"/>
                <w:b/>
                <w:color w:val="000000"/>
                <w:sz w:val="24"/>
                <w:lang w:eastAsia="en-US"/>
              </w:rPr>
              <w:t>pkt</w:t>
            </w:r>
            <w:proofErr w:type="spellEnd"/>
          </w:p>
        </w:tc>
      </w:tr>
      <w:tr w:rsidR="00460A66" w:rsidTr="00460A66">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both"/>
              <w:rPr>
                <w:lang w:eastAsia="en-US"/>
              </w:rPr>
            </w:pPr>
            <w:r>
              <w:rPr>
                <w:rFonts w:ascii="Cambria" w:eastAsia="Cambria" w:hAnsi="Cambria" w:cs="Cambria"/>
                <w:color w:val="000000"/>
                <w:sz w:val="24"/>
                <w:lang w:eastAsia="en-US"/>
              </w:rPr>
              <w:t>Gwarancja minimalna: tj. 36 miesięcy</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center"/>
              <w:rPr>
                <w:lang w:eastAsia="en-US"/>
              </w:rPr>
            </w:pPr>
            <w:r>
              <w:rPr>
                <w:rFonts w:ascii="Cambria" w:eastAsia="Cambria" w:hAnsi="Cambria" w:cs="Cambria"/>
                <w:color w:val="000000"/>
                <w:sz w:val="24"/>
                <w:lang w:eastAsia="en-US"/>
              </w:rPr>
              <w:t xml:space="preserve">0 </w:t>
            </w:r>
            <w:proofErr w:type="spellStart"/>
            <w:r>
              <w:rPr>
                <w:rFonts w:ascii="Cambria" w:eastAsia="Cambria" w:hAnsi="Cambria" w:cs="Cambria"/>
                <w:color w:val="000000"/>
                <w:sz w:val="24"/>
                <w:lang w:eastAsia="en-US"/>
              </w:rPr>
              <w:t>pkt</w:t>
            </w:r>
            <w:proofErr w:type="spellEnd"/>
          </w:p>
        </w:tc>
      </w:tr>
      <w:tr w:rsidR="00460A66" w:rsidTr="00460A66">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both"/>
              <w:rPr>
                <w:lang w:eastAsia="en-US"/>
              </w:rPr>
            </w:pPr>
            <w:r>
              <w:rPr>
                <w:rFonts w:ascii="Cambria" w:eastAsia="Cambria" w:hAnsi="Cambria" w:cs="Cambria"/>
                <w:color w:val="000000"/>
                <w:sz w:val="24"/>
                <w:lang w:eastAsia="en-US"/>
              </w:rPr>
              <w:t>Wydłużenie o 12 miesięcy</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center"/>
              <w:rPr>
                <w:lang w:eastAsia="en-US"/>
              </w:rPr>
            </w:pPr>
            <w:r>
              <w:rPr>
                <w:rFonts w:ascii="Cambria" w:eastAsia="Cambria" w:hAnsi="Cambria" w:cs="Cambria"/>
                <w:color w:val="000000"/>
                <w:sz w:val="24"/>
                <w:lang w:eastAsia="en-US"/>
              </w:rPr>
              <w:t xml:space="preserve">20 </w:t>
            </w:r>
            <w:proofErr w:type="spellStart"/>
            <w:r>
              <w:rPr>
                <w:rFonts w:ascii="Cambria" w:eastAsia="Cambria" w:hAnsi="Cambria" w:cs="Cambria"/>
                <w:color w:val="000000"/>
                <w:sz w:val="24"/>
                <w:lang w:eastAsia="en-US"/>
              </w:rPr>
              <w:t>pkt</w:t>
            </w:r>
            <w:proofErr w:type="spellEnd"/>
          </w:p>
        </w:tc>
      </w:tr>
      <w:tr w:rsidR="00460A66" w:rsidTr="00460A66">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both"/>
              <w:rPr>
                <w:lang w:eastAsia="en-US"/>
              </w:rPr>
            </w:pPr>
            <w:r>
              <w:rPr>
                <w:rFonts w:ascii="Cambria" w:eastAsia="Cambria" w:hAnsi="Cambria" w:cs="Cambria"/>
                <w:color w:val="000000"/>
                <w:sz w:val="24"/>
                <w:lang w:eastAsia="en-US"/>
              </w:rPr>
              <w:t>Wydłużenie o 24 miesiące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tabs>
                <w:tab w:val="right" w:pos="9470"/>
              </w:tabs>
              <w:suppressAutoHyphens/>
              <w:spacing w:after="200" w:line="276" w:lineRule="auto"/>
              <w:jc w:val="center"/>
              <w:rPr>
                <w:lang w:eastAsia="en-US"/>
              </w:rPr>
            </w:pPr>
            <w:r>
              <w:rPr>
                <w:rFonts w:ascii="Cambria" w:eastAsia="Cambria" w:hAnsi="Cambria" w:cs="Cambria"/>
                <w:color w:val="000000"/>
                <w:sz w:val="24"/>
                <w:lang w:eastAsia="en-US"/>
              </w:rPr>
              <w:t xml:space="preserve">40 </w:t>
            </w:r>
            <w:proofErr w:type="spellStart"/>
            <w:r>
              <w:rPr>
                <w:rFonts w:ascii="Cambria" w:eastAsia="Cambria" w:hAnsi="Cambria" w:cs="Cambria"/>
                <w:color w:val="000000"/>
                <w:sz w:val="24"/>
                <w:lang w:eastAsia="en-US"/>
              </w:rPr>
              <w:t>pkt</w:t>
            </w:r>
            <w:proofErr w:type="spellEnd"/>
          </w:p>
        </w:tc>
      </w:tr>
    </w:tbl>
    <w:p w:rsidR="00460A66" w:rsidRDefault="00460A66" w:rsidP="00460A66">
      <w:pPr>
        <w:tabs>
          <w:tab w:val="right" w:pos="9470"/>
        </w:tabs>
        <w:suppressAutoHyphens/>
        <w:spacing w:after="200" w:line="276" w:lineRule="auto"/>
        <w:jc w:val="both"/>
        <w:rPr>
          <w:rFonts w:ascii="Cambria" w:eastAsia="Cambria" w:hAnsi="Cambria" w:cs="Cambria"/>
          <w:color w:val="000000"/>
          <w:sz w:val="24"/>
        </w:rPr>
      </w:pPr>
    </w:p>
    <w:p w:rsidR="00460A66" w:rsidRDefault="00460A66" w:rsidP="00460A66">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Oferty z gwarancją krótszą od minimalnej zostaną odrzucone. Dla oferty bez podania okresu wydłużenia gwarancji zamawiający przyjmie gwarancję minimalną. Podanie w ofercie dłuższego maksymalny punktowany okresu gwarancji spowoduje przyznanie wykonawcy maksymalną liczbę punktów w tym kryterium (ale do umowy zostanie wpisana gwarancja oferowana).</w:t>
      </w:r>
    </w:p>
    <w:p w:rsidR="00460A66" w:rsidRDefault="00460A66" w:rsidP="00460A66">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udzieli gwarancji zgodnie z oświadczeniem gwarancyjnym stanowiącym </w:t>
      </w:r>
      <w:r>
        <w:rPr>
          <w:rFonts w:ascii="Cambria" w:eastAsia="Cambria" w:hAnsi="Cambria" w:cs="Cambria"/>
          <w:b/>
          <w:sz w:val="24"/>
        </w:rPr>
        <w:t>załącznik Nr 1 do Umowy</w:t>
      </w:r>
    </w:p>
    <w:p w:rsidR="00460A66" w:rsidRDefault="00460A66" w:rsidP="00460A66">
      <w:pPr>
        <w:spacing w:after="200" w:line="276" w:lineRule="auto"/>
        <w:ind w:hanging="425"/>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4</w:t>
      </w:r>
      <w:r>
        <w:rPr>
          <w:rFonts w:ascii="Cambria" w:eastAsia="Cambria" w:hAnsi="Cambria" w:cs="Cambria"/>
          <w:color w:val="000000"/>
          <w:sz w:val="24"/>
        </w:rPr>
        <w:t>.2 Łączna ilość punktów otrzymanych przez wykonawcę będzie sumą iloczynów punktów przyznanych w poszczególnych kryteriach i wag danego kryterium.</w:t>
      </w:r>
    </w:p>
    <w:p w:rsidR="00460A66" w:rsidRDefault="00460A66" w:rsidP="00460A66">
      <w:pPr>
        <w:spacing w:after="200" w:line="276" w:lineRule="auto"/>
        <w:ind w:hanging="567"/>
        <w:jc w:val="center"/>
        <w:rPr>
          <w:rFonts w:ascii="Cambria" w:eastAsia="Cambria" w:hAnsi="Cambria" w:cs="Cambria"/>
          <w:color w:val="000000"/>
          <w:sz w:val="24"/>
        </w:rPr>
      </w:pPr>
      <w:r>
        <w:rPr>
          <w:rFonts w:ascii="Cambria" w:eastAsia="Cambria" w:hAnsi="Cambria" w:cs="Cambria"/>
          <w:b/>
          <w:i/>
          <w:color w:val="000000"/>
          <w:sz w:val="24"/>
        </w:rPr>
        <w:t xml:space="preserve">PO = PC + PG </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Gdzie:</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PO</w:t>
      </w:r>
      <w:r>
        <w:rPr>
          <w:rFonts w:ascii="Cambria" w:eastAsia="Cambria" w:hAnsi="Cambria" w:cs="Cambria"/>
          <w:color w:val="000000"/>
          <w:sz w:val="24"/>
        </w:rPr>
        <w:t xml:space="preserve"> – suma punktów przyznanych danej ofercie</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 punkty w kryterium </w:t>
      </w:r>
      <w:r>
        <w:rPr>
          <w:rFonts w:ascii="Cambria" w:eastAsia="Cambria" w:hAnsi="Cambria" w:cs="Cambria"/>
          <w:i/>
          <w:color w:val="000000"/>
          <w:sz w:val="24"/>
        </w:rPr>
        <w:t>Cena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PG</w:t>
      </w:r>
      <w:r>
        <w:rPr>
          <w:rFonts w:ascii="Cambria" w:eastAsia="Cambria" w:hAnsi="Cambria" w:cs="Cambria"/>
          <w:color w:val="000000"/>
          <w:sz w:val="24"/>
        </w:rPr>
        <w:t xml:space="preserve"> – punkty w kryterium </w:t>
      </w:r>
      <w:r>
        <w:rPr>
          <w:rFonts w:ascii="Cambria" w:eastAsia="Cambria" w:hAnsi="Cambria" w:cs="Cambria"/>
          <w:i/>
          <w:color w:val="000000"/>
          <w:sz w:val="24"/>
        </w:rPr>
        <w:t>Gwarancja</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B25AD6">
        <w:rPr>
          <w:rFonts w:ascii="Cambria" w:eastAsia="Cambria" w:hAnsi="Cambria" w:cs="Cambria"/>
          <w:color w:val="000000"/>
          <w:sz w:val="24"/>
        </w:rPr>
        <w:t>4</w:t>
      </w:r>
      <w:r>
        <w:rPr>
          <w:rFonts w:ascii="Cambria" w:eastAsia="Cambria" w:hAnsi="Cambria" w:cs="Cambria"/>
          <w:color w:val="000000"/>
          <w:sz w:val="24"/>
        </w:rPr>
        <w:t xml:space="preserve">.3 </w:t>
      </w:r>
      <w:r>
        <w:rPr>
          <w:rFonts w:ascii="Cambria" w:eastAsia="Cambria" w:hAnsi="Cambria" w:cs="Cambria"/>
          <w:color w:val="000000"/>
          <w:sz w:val="24"/>
        </w:rPr>
        <w:tab/>
        <w:t>Zamawiający wybierze ofertę, która uzyska największą liczbę punktów.</w:t>
      </w:r>
    </w:p>
    <w:p w:rsidR="00460A66" w:rsidRDefault="00460A66" w:rsidP="00460A66">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    </w:t>
      </w:r>
    </w:p>
    <w:p w:rsidR="00460A66" w:rsidRDefault="00460A66" w:rsidP="00460A66">
      <w:pPr>
        <w:tabs>
          <w:tab w:val="left" w:pos="567"/>
        </w:tabs>
        <w:spacing w:after="200" w:line="276" w:lineRule="auto"/>
        <w:ind w:hanging="567"/>
        <w:jc w:val="both"/>
        <w:rPr>
          <w:rFonts w:ascii="Cambria" w:eastAsia="Cambria" w:hAnsi="Cambria" w:cs="Cambria"/>
          <w:b/>
          <w:color w:val="000000"/>
          <w:sz w:val="24"/>
        </w:rPr>
      </w:pPr>
      <w:r>
        <w:rPr>
          <w:rFonts w:ascii="Cambria" w:eastAsia="Cambria" w:hAnsi="Cambria" w:cs="Cambria"/>
          <w:color w:val="000000"/>
          <w:sz w:val="24"/>
        </w:rPr>
        <w:t xml:space="preserve">  </w:t>
      </w:r>
      <w:r>
        <w:rPr>
          <w:rFonts w:ascii="Cambria" w:eastAsia="Cambria" w:hAnsi="Cambria" w:cs="Cambria"/>
          <w:b/>
          <w:color w:val="000000"/>
          <w:sz w:val="24"/>
        </w:rPr>
        <w:t xml:space="preserve">15. </w:t>
      </w:r>
      <w:r>
        <w:rPr>
          <w:rFonts w:ascii="Cambria" w:eastAsia="Cambria" w:hAnsi="Cambria" w:cs="Cambria"/>
          <w:b/>
          <w:color w:val="000000"/>
          <w:sz w:val="24"/>
        </w:rPr>
        <w:tab/>
        <w:t>Informacje o formalnościach, jakie powinny zostać dopełnione po wyborze oferty w celu zawarcia umowy  w sprawie  zamówienia publicznego.</w:t>
      </w:r>
    </w:p>
    <w:p w:rsidR="00460A66" w:rsidRDefault="00460A66" w:rsidP="00460A66">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5</w:t>
      </w:r>
      <w:r>
        <w:rPr>
          <w:rFonts w:ascii="Cambria" w:eastAsia="Cambria" w:hAnsi="Cambria" w:cs="Cambria"/>
          <w:color w:val="000000"/>
          <w:sz w:val="24"/>
        </w:rPr>
        <w:t>.1 Wykonawca, którego oferta zostanie wybrana zobowiązany jest przed podpisaniem umowy:</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przedłożyć dowód osobisty - w przypadku gdy wykonawcą jest osoba fizyczna</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dowody wpłaty zabezpieczenia należytego wykonania umowy</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kopie uprawnień oraz zaświadczenie właściwej izby kierownika budowy oraz kierowników robót</w:t>
      </w:r>
      <w:r w:rsidR="004E6266">
        <w:rPr>
          <w:rFonts w:ascii="Cambria" w:eastAsia="Cambria" w:hAnsi="Cambria" w:cs="Cambria"/>
          <w:color w:val="000000"/>
          <w:sz w:val="24"/>
        </w:rPr>
        <w:t>.</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5</w:t>
      </w:r>
      <w:r>
        <w:rPr>
          <w:rFonts w:ascii="Cambria" w:eastAsia="Cambria" w:hAnsi="Cambria" w:cs="Cambria"/>
          <w:color w:val="000000"/>
          <w:sz w:val="24"/>
        </w:rPr>
        <w:t>.2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460A66" w:rsidRDefault="00460A66" w:rsidP="00460A66">
      <w:pPr>
        <w:tabs>
          <w:tab w:val="left" w:pos="567"/>
        </w:tabs>
        <w:spacing w:after="200" w:line="276" w:lineRule="auto"/>
        <w:ind w:hanging="1701"/>
        <w:jc w:val="both"/>
        <w:rPr>
          <w:rFonts w:ascii="Cambria" w:eastAsia="Cambria" w:hAnsi="Cambria" w:cs="Cambria"/>
          <w:b/>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b/>
          <w:color w:val="000000"/>
          <w:sz w:val="24"/>
        </w:rPr>
        <w:t>16. Wymagania dotyczące zabezpieczenia należytego wykonania umowy</w:t>
      </w:r>
    </w:p>
    <w:p w:rsidR="00460A66" w:rsidRDefault="00460A66" w:rsidP="00460A66">
      <w:pPr>
        <w:spacing w:after="0" w:line="276" w:lineRule="auto"/>
        <w:ind w:hanging="709"/>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460A66" w:rsidRDefault="00460A66" w:rsidP="00460A66">
      <w:pPr>
        <w:spacing w:after="0" w:line="276" w:lineRule="auto"/>
        <w:ind w:hanging="567"/>
        <w:jc w:val="both"/>
        <w:rPr>
          <w:rFonts w:ascii="Cambria" w:eastAsia="Cambria" w:hAnsi="Cambria" w:cs="Cambria"/>
          <w:color w:val="000000"/>
          <w:sz w:val="24"/>
        </w:rPr>
      </w:pPr>
    </w:p>
    <w:p w:rsidR="00460A66" w:rsidRDefault="00460A66" w:rsidP="00460A66">
      <w:pPr>
        <w:tabs>
          <w:tab w:val="left" w:pos="993"/>
        </w:tabs>
        <w:spacing w:after="200" w:line="276" w:lineRule="auto"/>
        <w:ind w:hanging="709"/>
        <w:jc w:val="both"/>
        <w:rPr>
          <w:rFonts w:ascii="Cambria" w:eastAsia="Cambria" w:hAnsi="Cambria" w:cs="Cambria"/>
          <w:b/>
          <w:color w:val="000000"/>
          <w:sz w:val="24"/>
        </w:rPr>
      </w:pPr>
      <w:r>
        <w:rPr>
          <w:rFonts w:ascii="Cambria" w:eastAsia="Cambria" w:hAnsi="Cambria" w:cs="Cambria"/>
          <w:color w:val="000000"/>
          <w:sz w:val="24"/>
        </w:rPr>
        <w:t xml:space="preserve"> 1</w:t>
      </w:r>
      <w:r w:rsidR="001F558A">
        <w:rPr>
          <w:rFonts w:ascii="Cambria" w:eastAsia="Cambria" w:hAnsi="Cambria" w:cs="Cambria"/>
          <w:color w:val="000000"/>
          <w:sz w:val="24"/>
        </w:rPr>
        <w:t>6</w:t>
      </w:r>
      <w:r>
        <w:rPr>
          <w:rFonts w:ascii="Cambria" w:eastAsia="Cambria" w:hAnsi="Cambria" w:cs="Cambria"/>
          <w:color w:val="000000"/>
          <w:sz w:val="24"/>
        </w:rPr>
        <w:t xml:space="preserve">.2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460A66" w:rsidRDefault="00460A66" w:rsidP="00460A66">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460A66" w:rsidRDefault="00460A66" w:rsidP="00460A66">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.4 </w:t>
      </w:r>
      <w:r>
        <w:rPr>
          <w:rFonts w:ascii="Cambria" w:eastAsia="Cambria" w:hAnsi="Cambria" w:cs="Cambria"/>
          <w:color w:val="000000"/>
          <w:sz w:val="24"/>
        </w:rPr>
        <w:tab/>
      </w:r>
      <w:r>
        <w:rPr>
          <w:rFonts w:ascii="Cambria" w:eastAsia="Cambria" w:hAnsi="Cambria" w:cs="Cambria"/>
          <w:color w:val="000000"/>
          <w:sz w:val="24"/>
        </w:rPr>
        <w:tab/>
        <w:t xml:space="preserve">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w:t>
      </w:r>
      <w:r>
        <w:rPr>
          <w:rFonts w:ascii="Cambria" w:eastAsia="Cambria" w:hAnsi="Cambria" w:cs="Cambria"/>
          <w:color w:val="000000"/>
          <w:sz w:val="24"/>
        </w:rPr>
        <w:lastRenderedPageBreak/>
        <w:t xml:space="preserve">Polskiej Agencji Rozwoju Przedsiębiorczości będzie akceptowana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oraz zawieraną umową, a w szczególności:</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.4.1 </w:t>
      </w:r>
      <w:r>
        <w:rPr>
          <w:rFonts w:ascii="Cambria" w:eastAsia="Cambria" w:hAnsi="Cambria" w:cs="Cambria"/>
          <w:color w:val="000000"/>
          <w:sz w:val="24"/>
        </w:rPr>
        <w:tab/>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.4.2. </w:t>
      </w:r>
      <w:r>
        <w:rPr>
          <w:rFonts w:ascii="Cambria" w:eastAsia="Cambria" w:hAnsi="Cambria" w:cs="Cambria"/>
          <w:color w:val="000000"/>
          <w:sz w:val="24"/>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460A66" w:rsidRDefault="00460A66" w:rsidP="00460A66">
      <w:pPr>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460A66" w:rsidRDefault="00460A66" w:rsidP="00460A66">
      <w:pPr>
        <w:spacing w:after="200" w:line="276" w:lineRule="auto"/>
        <w:jc w:val="both"/>
        <w:rPr>
          <w:rFonts w:ascii="Times New Roman" w:eastAsia="Times New Roman" w:hAnsi="Times New Roman" w:cs="Times New Roman"/>
          <w:b/>
          <w:sz w:val="24"/>
        </w:rPr>
      </w:pPr>
      <w:r>
        <w:rPr>
          <w:rFonts w:ascii="Cambria" w:eastAsia="Cambria" w:hAnsi="Cambria" w:cs="Cambria"/>
          <w:b/>
          <w:color w:val="000000"/>
          <w:sz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Pr>
          <w:rFonts w:ascii="Cambria" w:eastAsia="Cambria" w:hAnsi="Cambria" w:cs="Cambria"/>
          <w:b/>
          <w:sz w:val="24"/>
        </w:rPr>
        <w:t xml:space="preserve">Jeżeli okres, na jaki ma zostać wniesione zabezpieczenie przekracza 5 lat, zabezpieczenie w pieniądzu wniesione zostanie na cały ten okres, a zabezpieczenie w innej formie wniesione zostanie na okres nie krótszy niż 5 lat, </w:t>
      </w:r>
      <w:r>
        <w:rPr>
          <w:rFonts w:ascii="Cambria" w:eastAsia="Cambria" w:hAnsi="Cambria" w:cs="Cambria"/>
          <w:b/>
          <w:sz w:val="24"/>
          <w:u w:val="single"/>
        </w:rPr>
        <w:t>z jednoczesnym zobowiązaniem się wykonawcy do przedłużenia zabezpieczenia lub wniesienia nowego zabezpieczenia na kolejne okresy.</w:t>
      </w:r>
      <w:r>
        <w:rPr>
          <w:rFonts w:ascii="Cambria" w:eastAsia="Cambria" w:hAnsi="Cambria" w:cs="Cambria"/>
          <w:b/>
          <w:sz w:val="24"/>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r>
        <w:rPr>
          <w:rFonts w:ascii="Times New Roman" w:eastAsia="Times New Roman" w:hAnsi="Times New Roman" w:cs="Times New Roman"/>
          <w:b/>
          <w:sz w:val="24"/>
        </w:rPr>
        <w:t>.</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 xml:space="preserve">.6 Zamawiający nie wyraża zgody na wniesienie zabezpieczenia w formach przewidzianych w art. 148 ust.2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6</w:t>
      </w:r>
      <w:r>
        <w:rPr>
          <w:rFonts w:ascii="Cambria" w:eastAsia="Cambria" w:hAnsi="Cambria" w:cs="Cambria"/>
          <w:color w:val="000000"/>
          <w:sz w:val="24"/>
        </w:rPr>
        <w:t>.7</w:t>
      </w:r>
      <w:r>
        <w:rPr>
          <w:rFonts w:ascii="Cambria" w:eastAsia="Cambria" w:hAnsi="Cambria" w:cs="Cambria"/>
          <w:color w:val="000000"/>
          <w:sz w:val="24"/>
        </w:rPr>
        <w:tab/>
        <w:t>W przypadku wniesienia wadium w pieniądzu Wykonawca może wyrazić zgodę na zaliczenie kwoty wadium na poczet zabezpieczenia.</w:t>
      </w:r>
    </w:p>
    <w:p w:rsidR="00460A66" w:rsidRDefault="00460A66" w:rsidP="00460A66">
      <w:pPr>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lastRenderedPageBreak/>
        <w:t xml:space="preserve"> 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60A66" w:rsidRDefault="00460A66" w:rsidP="00460A66">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w:t>
      </w:r>
      <w:r w:rsidR="001F558A">
        <w:rPr>
          <w:rFonts w:ascii="Cambria" w:eastAsia="Cambria" w:hAnsi="Cambria" w:cs="Cambria"/>
          <w:b/>
          <w:color w:val="000000"/>
          <w:sz w:val="24"/>
        </w:rPr>
        <w:t>8</w:t>
      </w:r>
      <w:r>
        <w:rPr>
          <w:rFonts w:ascii="Cambria" w:eastAsia="Cambria" w:hAnsi="Cambria" w:cs="Cambria"/>
          <w:b/>
          <w:color w:val="000000"/>
          <w:sz w:val="24"/>
        </w:rPr>
        <w:t>. Pozostałe informacje.</w:t>
      </w:r>
    </w:p>
    <w:p w:rsidR="00460A66" w:rsidRDefault="00460A66" w:rsidP="00460A66">
      <w:pPr>
        <w:spacing w:after="200" w:line="276" w:lineRule="auto"/>
        <w:ind w:hanging="851"/>
        <w:jc w:val="both"/>
        <w:rPr>
          <w:rFonts w:ascii="Cambria" w:eastAsia="Cambria" w:hAnsi="Cambria" w:cs="Cambria"/>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 xml:space="preserve">.1 </w:t>
      </w:r>
      <w:r>
        <w:rPr>
          <w:rFonts w:ascii="Cambria" w:eastAsia="Cambria" w:hAnsi="Cambria" w:cs="Cambria"/>
          <w:color w:val="000000"/>
          <w:sz w:val="24"/>
        </w:rPr>
        <w:tab/>
      </w:r>
      <w:r>
        <w:rPr>
          <w:rFonts w:ascii="Cambria" w:eastAsia="Cambria" w:hAnsi="Cambria" w:cs="Cambria"/>
          <w:sz w:val="24"/>
        </w:rPr>
        <w:t xml:space="preserve">Zamawiający nie przewiduje możliwość składania ofert częściowych. </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.2</w:t>
      </w:r>
      <w:r>
        <w:rPr>
          <w:rFonts w:ascii="Cambria" w:eastAsia="Cambria" w:hAnsi="Cambria" w:cs="Cambria"/>
          <w:color w:val="000000"/>
          <w:sz w:val="24"/>
        </w:rPr>
        <w:tab/>
        <w:t>Zamawiający nie zawiera umowy ramowej.</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.3</w:t>
      </w:r>
      <w:r>
        <w:rPr>
          <w:rFonts w:ascii="Cambria" w:eastAsia="Cambria" w:hAnsi="Cambria" w:cs="Cambria"/>
          <w:color w:val="000000"/>
          <w:sz w:val="24"/>
        </w:rPr>
        <w:tab/>
        <w:t xml:space="preserve">Zamawiający nie przewiduje zamówień, o których mowa w art. 67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 ustawy.</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.4</w:t>
      </w:r>
      <w:r>
        <w:rPr>
          <w:rFonts w:ascii="Cambria" w:eastAsia="Cambria" w:hAnsi="Cambria" w:cs="Cambria"/>
          <w:color w:val="000000"/>
          <w:sz w:val="24"/>
        </w:rPr>
        <w:tab/>
        <w:t>Zamawiający nie przewiduje ofert wariantowych.</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.5</w:t>
      </w:r>
      <w:r>
        <w:rPr>
          <w:rFonts w:ascii="Cambria" w:eastAsia="Cambria" w:hAnsi="Cambria" w:cs="Cambria"/>
          <w:color w:val="000000"/>
          <w:sz w:val="24"/>
        </w:rPr>
        <w:tab/>
        <w:t>Zamawiający nie przewiduje rozliczeń w walutach obcych.</w:t>
      </w:r>
    </w:p>
    <w:p w:rsidR="00460A66" w:rsidRDefault="00460A66" w:rsidP="00460A66">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.6</w:t>
      </w:r>
      <w:r>
        <w:rPr>
          <w:rFonts w:ascii="Cambria" w:eastAsia="Cambria" w:hAnsi="Cambria" w:cs="Cambria"/>
          <w:color w:val="000000"/>
          <w:sz w:val="24"/>
        </w:rPr>
        <w:tab/>
        <w:t>Zamawiający nie przewiduje aukcji elektronicznej.</w:t>
      </w:r>
    </w:p>
    <w:p w:rsidR="00460A66" w:rsidRDefault="00460A66" w:rsidP="00460A66">
      <w:pPr>
        <w:spacing w:after="200" w:line="276" w:lineRule="auto"/>
        <w:ind w:hanging="851"/>
        <w:jc w:val="both"/>
        <w:rPr>
          <w:rFonts w:ascii="Cambria" w:eastAsia="Cambria" w:hAnsi="Cambria" w:cs="Cambria"/>
          <w:sz w:val="24"/>
        </w:rPr>
      </w:pPr>
      <w:r>
        <w:rPr>
          <w:rFonts w:ascii="Cambria" w:eastAsia="Cambria" w:hAnsi="Cambria" w:cs="Cambria"/>
          <w:color w:val="000000"/>
          <w:sz w:val="24"/>
        </w:rPr>
        <w:t>1</w:t>
      </w:r>
      <w:r w:rsidR="001F558A">
        <w:rPr>
          <w:rFonts w:ascii="Cambria" w:eastAsia="Cambria" w:hAnsi="Cambria" w:cs="Cambria"/>
          <w:color w:val="000000"/>
          <w:sz w:val="24"/>
        </w:rPr>
        <w:t>8</w:t>
      </w:r>
      <w:r>
        <w:rPr>
          <w:rFonts w:ascii="Cambria" w:eastAsia="Cambria" w:hAnsi="Cambria" w:cs="Cambria"/>
          <w:color w:val="000000"/>
          <w:sz w:val="24"/>
        </w:rPr>
        <w:t>.7</w:t>
      </w:r>
      <w:r>
        <w:rPr>
          <w:rFonts w:ascii="Cambria" w:eastAsia="Cambria" w:hAnsi="Cambria" w:cs="Cambria"/>
          <w:color w:val="000000"/>
          <w:sz w:val="24"/>
        </w:rPr>
        <w:tab/>
        <w:t xml:space="preserve">Sposób </w:t>
      </w:r>
      <w:r>
        <w:rPr>
          <w:rFonts w:ascii="Cambria" w:eastAsia="Cambria" w:hAnsi="Cambria" w:cs="Cambria"/>
          <w:sz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460A66" w:rsidRDefault="00460A66" w:rsidP="00460A66">
      <w:pPr>
        <w:spacing w:after="200" w:line="276" w:lineRule="auto"/>
        <w:ind w:hanging="851"/>
        <w:jc w:val="both"/>
        <w:rPr>
          <w:rFonts w:ascii="Cambria" w:eastAsia="Cambria" w:hAnsi="Cambria" w:cs="Cambria"/>
          <w:sz w:val="24"/>
        </w:rPr>
      </w:pPr>
      <w:r>
        <w:rPr>
          <w:rFonts w:ascii="Cambria" w:eastAsia="Cambria" w:hAnsi="Cambria" w:cs="Cambria"/>
          <w:sz w:val="24"/>
        </w:rPr>
        <w:t>1</w:t>
      </w:r>
      <w:r w:rsidR="001F558A">
        <w:rPr>
          <w:rFonts w:ascii="Cambria" w:eastAsia="Cambria" w:hAnsi="Cambria" w:cs="Cambria"/>
          <w:sz w:val="24"/>
        </w:rPr>
        <w:t>8</w:t>
      </w:r>
      <w:r>
        <w:rPr>
          <w:rFonts w:ascii="Cambria" w:eastAsia="Cambria" w:hAnsi="Cambria" w:cs="Cambria"/>
          <w:sz w:val="24"/>
        </w:rPr>
        <w:t xml:space="preserve">.8 </w:t>
      </w:r>
      <w:r>
        <w:rPr>
          <w:rFonts w:ascii="Cambria" w:eastAsia="Cambria" w:hAnsi="Cambria" w:cs="Cambria"/>
          <w:sz w:val="24"/>
        </w:rPr>
        <w:tab/>
        <w:t>Zamawiający nie zastrzega samodzielnego wykonania kluczowych części zamówienia.</w:t>
      </w:r>
    </w:p>
    <w:p w:rsidR="00460A66" w:rsidRDefault="00460A66" w:rsidP="00460A66">
      <w:pPr>
        <w:spacing w:after="200" w:line="276" w:lineRule="auto"/>
        <w:ind w:hanging="851"/>
        <w:jc w:val="both"/>
        <w:rPr>
          <w:rFonts w:ascii="Cambria" w:eastAsia="Cambria" w:hAnsi="Cambria" w:cs="Cambria"/>
          <w:sz w:val="24"/>
        </w:rPr>
      </w:pPr>
      <w:r>
        <w:rPr>
          <w:rFonts w:ascii="Cambria" w:eastAsia="Cambria" w:hAnsi="Cambria" w:cs="Cambria"/>
          <w:sz w:val="24"/>
        </w:rPr>
        <w:t>1</w:t>
      </w:r>
      <w:r w:rsidR="001F558A">
        <w:rPr>
          <w:rFonts w:ascii="Cambria" w:eastAsia="Cambria" w:hAnsi="Cambria" w:cs="Cambria"/>
          <w:sz w:val="24"/>
        </w:rPr>
        <w:t>8</w:t>
      </w:r>
      <w:r>
        <w:rPr>
          <w:rFonts w:ascii="Cambria" w:eastAsia="Cambria" w:hAnsi="Cambria" w:cs="Cambria"/>
          <w:sz w:val="24"/>
        </w:rPr>
        <w:t>.9</w:t>
      </w:r>
      <w:r>
        <w:rPr>
          <w:rFonts w:ascii="Cambria" w:eastAsia="Cambria" w:hAnsi="Cambria" w:cs="Cambria"/>
          <w:sz w:val="24"/>
        </w:rPr>
        <w:tab/>
        <w:t>Wymogi dotyczące umów o podwykonawstwo zawarto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w:t>
      </w:r>
      <w:r w:rsidR="001F558A">
        <w:rPr>
          <w:rFonts w:ascii="Cambria" w:eastAsia="Cambria" w:hAnsi="Cambria" w:cs="Cambria"/>
          <w:b/>
          <w:color w:val="000000"/>
          <w:sz w:val="24"/>
        </w:rPr>
        <w:t>9</w:t>
      </w:r>
      <w:r>
        <w:rPr>
          <w:rFonts w:ascii="Cambria" w:eastAsia="Cambria" w:hAnsi="Cambria" w:cs="Cambria"/>
          <w:b/>
          <w:color w:val="000000"/>
          <w:sz w:val="24"/>
        </w:rPr>
        <w:t>.Pouczenie o środkach ochrony prawnej przysługujących Wykonawcy w toku postępowania o udzielenie zamówienia</w:t>
      </w:r>
    </w:p>
    <w:p w:rsidR="00460A66" w:rsidRDefault="00460A66" w:rsidP="00460A66">
      <w:pPr>
        <w:spacing w:after="200" w:line="276" w:lineRule="auto"/>
        <w:ind w:hanging="709"/>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.1 </w:t>
      </w:r>
      <w:r>
        <w:rPr>
          <w:rFonts w:ascii="Cambria" w:eastAsia="Cambria" w:hAnsi="Cambria" w:cs="Cambria"/>
          <w:color w:val="000000"/>
          <w:sz w:val="24"/>
        </w:rPr>
        <w:tab/>
        <w:t>Środki ochrony prawnej przysługują wykonawcy, a także innemu  podmiotowi, jeżeli ma lub miał interes w uzyskaniu danego zamówienia oraz poniósł lub może ponieść szkodę w wyniku naruszenia  przez Zamawiającego przepisów ustawy.</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.2 </w:t>
      </w:r>
      <w:r>
        <w:rPr>
          <w:rFonts w:ascii="Cambria" w:eastAsia="Cambria" w:hAnsi="Cambria" w:cs="Cambria"/>
          <w:color w:val="000000"/>
          <w:sz w:val="24"/>
        </w:rPr>
        <w:tab/>
        <w:t>Odwołanie.</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.2.1 Odwołanie przysługuje wobec czynności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.2.1.1 </w:t>
      </w:r>
      <w:r>
        <w:rPr>
          <w:rFonts w:ascii="Cambria" w:eastAsia="Cambria" w:hAnsi="Cambria" w:cs="Cambria"/>
          <w:color w:val="000000"/>
          <w:sz w:val="24"/>
        </w:rPr>
        <w:tab/>
        <w:t>określenia warunków udziału w postępowaniu</w:t>
      </w:r>
    </w:p>
    <w:p w:rsidR="00460A66" w:rsidRDefault="00460A66" w:rsidP="00460A66">
      <w:pPr>
        <w:spacing w:after="200" w:line="276" w:lineRule="auto"/>
        <w:rPr>
          <w:rFonts w:ascii="Cambria" w:eastAsia="Cambria" w:hAnsi="Cambria" w:cs="Cambria"/>
          <w:sz w:val="24"/>
        </w:rPr>
      </w:pPr>
      <w:r>
        <w:rPr>
          <w:rFonts w:ascii="Cambria" w:eastAsia="Cambria" w:hAnsi="Cambria" w:cs="Cambria"/>
          <w:color w:val="000000"/>
          <w:sz w:val="24"/>
        </w:rPr>
        <w:lastRenderedPageBreak/>
        <w:t>1</w:t>
      </w:r>
      <w:r w:rsidR="001F558A">
        <w:rPr>
          <w:rFonts w:ascii="Cambria" w:eastAsia="Cambria" w:hAnsi="Cambria" w:cs="Cambria"/>
          <w:color w:val="000000"/>
          <w:sz w:val="24"/>
        </w:rPr>
        <w:t>9</w:t>
      </w:r>
      <w:r>
        <w:rPr>
          <w:rFonts w:ascii="Cambria" w:eastAsia="Cambria" w:hAnsi="Cambria" w:cs="Cambria"/>
          <w:color w:val="000000"/>
          <w:sz w:val="24"/>
        </w:rPr>
        <w:t xml:space="preserve">.2.1.2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460A66" w:rsidRDefault="00460A66" w:rsidP="00460A66">
      <w:pPr>
        <w:spacing w:after="200" w:line="276" w:lineRule="auto"/>
        <w:rPr>
          <w:rFonts w:ascii="Cambria" w:eastAsia="Cambria" w:hAnsi="Cambria" w:cs="Cambria"/>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.2.1.3</w:t>
      </w:r>
      <w:r>
        <w:rPr>
          <w:rFonts w:ascii="Cambria" w:eastAsia="Cambria" w:hAnsi="Cambria" w:cs="Cambria"/>
          <w:color w:val="000000"/>
          <w:sz w:val="24"/>
        </w:rPr>
        <w:tab/>
      </w:r>
      <w:r>
        <w:rPr>
          <w:rFonts w:ascii="Cambria" w:eastAsia="Cambria" w:hAnsi="Cambria" w:cs="Cambria"/>
          <w:sz w:val="24"/>
        </w:rPr>
        <w:t>odrzucenia oferty odwołującego;</w:t>
      </w:r>
    </w:p>
    <w:p w:rsidR="00460A66" w:rsidRDefault="00460A66" w:rsidP="00460A66">
      <w:pPr>
        <w:spacing w:after="200" w:line="276" w:lineRule="auto"/>
        <w:rPr>
          <w:rFonts w:ascii="Cambria" w:eastAsia="Cambria" w:hAnsi="Cambria" w:cs="Cambria"/>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.2.1.4</w:t>
      </w:r>
      <w:r>
        <w:rPr>
          <w:rFonts w:ascii="Cambria" w:eastAsia="Cambria" w:hAnsi="Cambria" w:cs="Cambria"/>
          <w:color w:val="000000"/>
          <w:sz w:val="24"/>
        </w:rPr>
        <w:tab/>
      </w:r>
      <w:r>
        <w:rPr>
          <w:rFonts w:ascii="Cambria" w:eastAsia="Cambria" w:hAnsi="Cambria" w:cs="Cambria"/>
          <w:sz w:val="24"/>
        </w:rPr>
        <w:t>opisu przedmiotu zamówienia;</w:t>
      </w:r>
    </w:p>
    <w:p w:rsidR="00460A66" w:rsidRDefault="00460A66" w:rsidP="00460A66">
      <w:pPr>
        <w:spacing w:after="200" w:line="276" w:lineRule="auto"/>
        <w:rPr>
          <w:rFonts w:ascii="Cambria" w:eastAsia="Cambria" w:hAnsi="Cambria" w:cs="Cambria"/>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.2.1.5</w:t>
      </w:r>
      <w:r>
        <w:rPr>
          <w:rFonts w:ascii="Cambria" w:eastAsia="Cambria" w:hAnsi="Cambria" w:cs="Cambria"/>
          <w:sz w:val="24"/>
        </w:rPr>
        <w:t xml:space="preserve"> </w:t>
      </w:r>
      <w:r>
        <w:rPr>
          <w:rFonts w:ascii="Cambria" w:eastAsia="Cambria" w:hAnsi="Cambria" w:cs="Cambria"/>
          <w:sz w:val="24"/>
        </w:rPr>
        <w:tab/>
        <w:t>wyboru najkorzystniejszej oferty</w:t>
      </w:r>
    </w:p>
    <w:p w:rsidR="00460A66" w:rsidRDefault="00460A66" w:rsidP="00460A66">
      <w:pPr>
        <w:spacing w:after="200" w:line="276" w:lineRule="auto"/>
        <w:ind w:hanging="1134"/>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460A66" w:rsidRDefault="00460A66" w:rsidP="00460A66">
      <w:pPr>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ab/>
        <w:t>1</w:t>
      </w:r>
      <w:r w:rsidR="001F558A">
        <w:rPr>
          <w:rFonts w:ascii="Cambria" w:eastAsia="Cambria" w:hAnsi="Cambria" w:cs="Cambria"/>
          <w:color w:val="000000"/>
          <w:sz w:val="24"/>
        </w:rPr>
        <w:t>9</w:t>
      </w:r>
      <w:r>
        <w:rPr>
          <w:rFonts w:ascii="Cambria" w:eastAsia="Cambria" w:hAnsi="Cambria" w:cs="Cambria"/>
          <w:color w:val="000000"/>
          <w:sz w:val="24"/>
        </w:rPr>
        <w:t>.2.3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.2.6 Odwołanie wobec czynności innych niż określone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w:t>
      </w:r>
      <w:r w:rsidR="00484FC7">
        <w:rPr>
          <w:rFonts w:ascii="Cambria" w:eastAsia="Cambria" w:hAnsi="Cambria" w:cs="Cambria"/>
          <w:color w:val="000000"/>
          <w:sz w:val="24"/>
        </w:rPr>
        <w:t>9</w:t>
      </w:r>
      <w:r>
        <w:rPr>
          <w:rFonts w:ascii="Cambria" w:eastAsia="Cambria" w:hAnsi="Cambria" w:cs="Cambria"/>
          <w:color w:val="000000"/>
          <w:sz w:val="24"/>
        </w:rPr>
        <w:t>.2.4 i 1</w:t>
      </w:r>
      <w:r w:rsidR="00484FC7">
        <w:rPr>
          <w:rFonts w:ascii="Cambria" w:eastAsia="Cambria" w:hAnsi="Cambria" w:cs="Cambria"/>
          <w:color w:val="000000"/>
          <w:sz w:val="24"/>
        </w:rPr>
        <w:t>9</w:t>
      </w:r>
      <w:r>
        <w:rPr>
          <w:rFonts w:ascii="Cambria" w:eastAsia="Cambria" w:hAnsi="Cambria" w:cs="Cambria"/>
          <w:color w:val="000000"/>
          <w:sz w:val="24"/>
        </w:rPr>
        <w:t xml:space="preserve">.2.5 wnosi się w terminie 5 dni od dnia, w którym powzięto lub przy zachowaniu  należytej staranności można było powziąć wiadomość o  okolicznościach stanowiących  podstawę jego wniesienia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w:t>
      </w:r>
      <w:r w:rsidR="00484FC7">
        <w:rPr>
          <w:rFonts w:ascii="Cambria" w:eastAsia="Cambria" w:hAnsi="Cambria" w:cs="Cambria"/>
          <w:color w:val="000000"/>
          <w:sz w:val="24"/>
        </w:rPr>
        <w:t>9</w:t>
      </w:r>
      <w:r>
        <w:rPr>
          <w:rFonts w:ascii="Cambria" w:eastAsia="Cambria" w:hAnsi="Cambria" w:cs="Cambria"/>
          <w:color w:val="000000"/>
          <w:sz w:val="24"/>
        </w:rPr>
        <w:t xml:space="preserve">.2.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.4 </w:t>
      </w:r>
      <w:r>
        <w:rPr>
          <w:rFonts w:ascii="Cambria" w:eastAsia="Cambria" w:hAnsi="Cambria" w:cs="Cambria"/>
          <w:color w:val="000000"/>
          <w:sz w:val="24"/>
        </w:rPr>
        <w:tab/>
        <w:t>Skarga do sądu.</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 xml:space="preserve">.4.1 Na orzeczenie Krajowej Izby Odwoławczej stronom oraz uczestnikom postępowania odwoławczego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1F558A">
        <w:rPr>
          <w:rFonts w:ascii="Cambria" w:eastAsia="Cambria" w:hAnsi="Cambria" w:cs="Cambria"/>
          <w:color w:val="000000"/>
          <w:sz w:val="24"/>
        </w:rPr>
        <w:t>9</w:t>
      </w:r>
      <w:r>
        <w:rPr>
          <w:rFonts w:ascii="Cambria" w:eastAsia="Cambria" w:hAnsi="Cambria" w:cs="Cambria"/>
          <w:color w:val="000000"/>
          <w:sz w:val="24"/>
        </w:rPr>
        <w:t>.4.2 Skargę wnosi się do Sądu Okręgowego właściwego dla siedziby albo miejsca zamieszkania Zamawiającego</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1</w:t>
      </w:r>
      <w:r w:rsidR="001F558A">
        <w:rPr>
          <w:rFonts w:ascii="Cambria" w:eastAsia="Cambria" w:hAnsi="Cambria" w:cs="Cambria"/>
          <w:color w:val="000000"/>
          <w:sz w:val="24"/>
        </w:rPr>
        <w:t>9</w:t>
      </w:r>
      <w:r>
        <w:rPr>
          <w:rFonts w:ascii="Cambria" w:eastAsia="Cambria" w:hAnsi="Cambria" w:cs="Cambria"/>
          <w:color w:val="000000"/>
          <w:sz w:val="24"/>
        </w:rPr>
        <w:t>.4.3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60A66" w:rsidRDefault="00460A66" w:rsidP="00460A66">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w:t>
      </w:r>
      <w:r w:rsidR="001F558A">
        <w:rPr>
          <w:rFonts w:ascii="Cambria" w:eastAsia="Cambria" w:hAnsi="Cambria" w:cs="Cambria"/>
          <w:color w:val="000000"/>
          <w:sz w:val="24"/>
        </w:rPr>
        <w:t>9</w:t>
      </w:r>
      <w:r>
        <w:rPr>
          <w:rFonts w:ascii="Cambria" w:eastAsia="Cambria" w:hAnsi="Cambria" w:cs="Cambria"/>
          <w:color w:val="000000"/>
          <w:sz w:val="24"/>
        </w:rPr>
        <w:t xml:space="preserve">.4.4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460A66" w:rsidRDefault="00460A66" w:rsidP="00460A66">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w:t>
      </w:r>
      <w:r w:rsidR="001F558A">
        <w:rPr>
          <w:rFonts w:ascii="Cambria" w:eastAsia="Cambria" w:hAnsi="Cambria" w:cs="Cambria"/>
          <w:color w:val="000000"/>
          <w:sz w:val="24"/>
        </w:rPr>
        <w:t>9</w:t>
      </w:r>
      <w:r>
        <w:rPr>
          <w:rFonts w:ascii="Cambria" w:eastAsia="Cambria" w:hAnsi="Cambria" w:cs="Cambria"/>
          <w:color w:val="000000"/>
          <w:sz w:val="24"/>
        </w:rPr>
        <w:t>.4.5  W postępowaniu toczącym się na skutek wniesienia skargi nie można  rozszerzyć żądania odwołania ani występować z nowymi żądaniami.</w:t>
      </w:r>
    </w:p>
    <w:p w:rsidR="00460A66" w:rsidRDefault="00460A66" w:rsidP="00460A66">
      <w:pPr>
        <w:pStyle w:val="Standarduser"/>
        <w:tabs>
          <w:tab w:val="left" w:pos="284"/>
          <w:tab w:val="left" w:pos="426"/>
        </w:tabs>
        <w:spacing w:after="200" w:line="276" w:lineRule="auto"/>
        <w:ind w:left="-567"/>
        <w:jc w:val="both"/>
      </w:pPr>
      <w:r>
        <w:rPr>
          <w:rFonts w:ascii="Cambria" w:eastAsia="Cambria" w:hAnsi="Cambria" w:cs="Cambria"/>
          <w:color w:val="000000"/>
          <w:sz w:val="24"/>
        </w:rPr>
        <w:t xml:space="preserve">    </w:t>
      </w:r>
      <w:r w:rsidR="001F558A">
        <w:rPr>
          <w:rFonts w:ascii="Cambria" w:eastAsia="Cambria" w:hAnsi="Cambria" w:cs="Cambria"/>
          <w:b/>
          <w:bCs/>
          <w:color w:val="000000"/>
          <w:sz w:val="24"/>
        </w:rPr>
        <w:t>20</w:t>
      </w:r>
      <w:r>
        <w:rPr>
          <w:rFonts w:ascii="Cambria" w:eastAsia="Cambria" w:hAnsi="Cambria" w:cs="Cambria"/>
          <w:b/>
          <w:bCs/>
          <w:color w:val="000000"/>
          <w:sz w:val="24"/>
        </w:rPr>
        <w:t>. Ochrona Danych Osobowym</w:t>
      </w:r>
    </w:p>
    <w:p w:rsidR="00460A66" w:rsidRDefault="00460A66" w:rsidP="003528CD">
      <w:pPr>
        <w:pStyle w:val="Standard"/>
        <w:numPr>
          <w:ilvl w:val="0"/>
          <w:numId w:val="11"/>
        </w:numPr>
        <w:tabs>
          <w:tab w:val="left" w:pos="567"/>
        </w:tabs>
        <w:jc w:val="both"/>
        <w:rPr>
          <w:rFonts w:ascii="Cambria" w:eastAsia="Times New Roman" w:hAnsi="Cambria" w:cs="Times New Roman"/>
        </w:rPr>
      </w:pPr>
      <w:r>
        <w:rPr>
          <w:rFonts w:ascii="Cambria" w:eastAsia="Times New Roman" w:hAnsi="Cambria"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Garbatka-Letnisko z siedzibą: ul. Skrzyńskich 1, 26-930 Garbatka-Letnisko</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jc w:val="both"/>
      </w:pPr>
      <w:r>
        <w:rPr>
          <w:rFonts w:ascii="Cambria" w:eastAsia="Times New Roman" w:hAnsi="Cambria" w:cs="Times New Roman"/>
        </w:rPr>
        <w:t>inspektorem ochrony danych osobowych w Urzędzie Gminy Garbatka-Letnisko jest  Inspektor, kontakt: adres e-mail</w:t>
      </w:r>
      <w:r>
        <w:rPr>
          <w:rFonts w:ascii="Cambria" w:eastAsia="Times New Roman" w:hAnsi="Cambria" w:cs="Times New Roman"/>
          <w:color w:val="FF6600"/>
        </w:rPr>
        <w:t xml:space="preserve"> </w:t>
      </w:r>
      <w:r>
        <w:rPr>
          <w:rFonts w:ascii="Cambria" w:eastAsia="Times New Roman" w:hAnsi="Cambria" w:cs="Times New Roman"/>
          <w:color w:val="800000"/>
        </w:rPr>
        <w:t>inspektor@cbi24.pl</w:t>
      </w:r>
    </w:p>
    <w:p w:rsidR="00460A66" w:rsidRDefault="00460A66" w:rsidP="003528CD">
      <w:pPr>
        <w:pStyle w:val="Standard"/>
        <w:numPr>
          <w:ilvl w:val="0"/>
          <w:numId w:val="11"/>
        </w:numPr>
        <w:jc w:val="both"/>
      </w:pPr>
      <w:r>
        <w:rPr>
          <w:rFonts w:ascii="Cambria" w:eastAsia="Times New Roman" w:hAnsi="Cambria" w:cs="Times New Roman"/>
        </w:rPr>
        <w:t xml:space="preserve">Pani/Pana dane osobowe przetwarzane będą na podstawie art. 6 ust. 1 lit. c RODO w celu związanym z postępowaniem o udzielenie zamówienia publicznego pn.: </w:t>
      </w:r>
      <w:r>
        <w:rPr>
          <w:rFonts w:ascii="Cambria" w:eastAsia="Cambria" w:hAnsi="Cambria" w:cs="Cambria"/>
          <w:b/>
          <w:i/>
          <w:color w:val="000000"/>
        </w:rPr>
        <w:t>„</w:t>
      </w:r>
      <w:r>
        <w:rPr>
          <w:rFonts w:ascii="Cambria" w:eastAsiaTheme="minorHAnsi" w:hAnsi="Cambria"/>
          <w:b/>
          <w:i/>
          <w:lang w:eastAsia="en-US"/>
        </w:rPr>
        <w:t>Utworzenie lokali socjalnych w budynku byłej PSP w m. Bąkowiec”</w:t>
      </w:r>
      <w:r>
        <w:rPr>
          <w:rFonts w:ascii="Cambria" w:eastAsia="Times New Roman" w:hAnsi="Cambria" w:cs="Times New Roman"/>
        </w:rPr>
        <w:t>, prowadzonym w trybie</w:t>
      </w:r>
      <w:r>
        <w:rPr>
          <w:rFonts w:ascii="Cambria" w:eastAsia="Times New Roman" w:hAnsi="Cambria" w:cs="Times New Roman"/>
          <w:b/>
        </w:rPr>
        <w:t xml:space="preserve"> </w:t>
      </w:r>
      <w:r>
        <w:rPr>
          <w:rFonts w:ascii="Cambria" w:eastAsia="Times New Roman" w:hAnsi="Cambria" w:cs="Times New Roman"/>
        </w:rPr>
        <w:t>przetargu nieograniczonego .;</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Times New Roman"/>
        </w:rPr>
        <w:t>Pzp</w:t>
      </w:r>
      <w:proofErr w:type="spellEnd"/>
      <w:r>
        <w:rPr>
          <w:rFonts w:ascii="Cambria" w:eastAsia="Times New Roman" w:hAnsi="Cambria" w:cs="Times New Roman"/>
        </w:rPr>
        <w:t>”;</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Pani/Pana dane osobowe będą przechowywane, zgodnie z art. 97 ust. 1 ustawy </w:t>
      </w:r>
      <w:proofErr w:type="spellStart"/>
      <w:r>
        <w:rPr>
          <w:rFonts w:ascii="Cambria" w:eastAsia="Times New Roman" w:hAnsi="Cambria" w:cs="Times New Roman"/>
        </w:rPr>
        <w:t>Pzp</w:t>
      </w:r>
      <w:proofErr w:type="spellEnd"/>
      <w:r>
        <w:rPr>
          <w:rFonts w:ascii="Cambria" w:eastAsia="Times New Roman" w:hAnsi="Cambria" w:cs="Times New Roman"/>
        </w:rPr>
        <w:t>, przez okres 4 lat od dnia zakończenia postępowania o udzielenie zamówienia, a je żeli czas trwania umowy przekracza 4 lata, okres przechowywania obejmuje cały czas trwania umowy;</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obowiązek podania przez Panią/Pana danych osobowych bezpośrednio Pani/Pana dotyczących jest wymogiem ustawowym określonym w przepisach ustawy </w:t>
      </w:r>
      <w:proofErr w:type="spellStart"/>
      <w:r>
        <w:rPr>
          <w:rFonts w:ascii="Cambria" w:eastAsia="Times New Roman" w:hAnsi="Cambria" w:cs="Times New Roman"/>
        </w:rPr>
        <w:t>Pzp</w:t>
      </w:r>
      <w:proofErr w:type="spellEnd"/>
      <w:r>
        <w:rPr>
          <w:rFonts w:ascii="Cambria" w:eastAsia="Times New Roman" w:hAnsi="Cambria" w:cs="Times New Roman"/>
        </w:rPr>
        <w:t xml:space="preserve">, związanym z udziałem w postępowaniu o udzielenie zamówienia publicznego; konsekwencje niepodania określonych danych wynikają z ustawy </w:t>
      </w:r>
      <w:proofErr w:type="spellStart"/>
      <w:r>
        <w:rPr>
          <w:rFonts w:ascii="Cambria" w:eastAsia="Times New Roman" w:hAnsi="Cambria" w:cs="Times New Roman"/>
        </w:rPr>
        <w:t>Pzp</w:t>
      </w:r>
      <w:proofErr w:type="spellEnd"/>
      <w:r>
        <w:rPr>
          <w:rFonts w:ascii="Cambria" w:eastAsia="Times New Roman" w:hAnsi="Cambria" w:cs="Times New Roman"/>
        </w:rPr>
        <w:t>;</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ind w:right="60"/>
        <w:jc w:val="both"/>
        <w:rPr>
          <w:rFonts w:ascii="Cambria" w:eastAsia="Times New Roman" w:hAnsi="Cambria" w:cs="Times New Roman"/>
        </w:rPr>
      </w:pPr>
      <w:r>
        <w:rPr>
          <w:rFonts w:ascii="Cambria" w:eastAsia="Times New Roman" w:hAnsi="Cambria" w:cs="Times New Roman"/>
        </w:rPr>
        <w:t xml:space="preserve">w odniesieniu do Pani/Pana danych osobowych decyzje nie będą podejmowane </w:t>
      </w:r>
      <w:r>
        <w:rPr>
          <w:rFonts w:ascii="Cambria" w:eastAsia="Times New Roman" w:hAnsi="Cambria" w:cs="Times New Roman"/>
        </w:rPr>
        <w:lastRenderedPageBreak/>
        <w:t>w sposób zautomatyzowany, stosowanie do art. 22 RODO;</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jc w:val="both"/>
        <w:rPr>
          <w:rFonts w:ascii="Cambria" w:eastAsia="Times New Roman" w:hAnsi="Cambria" w:cs="Times New Roman"/>
        </w:rPr>
      </w:pPr>
      <w:r>
        <w:rPr>
          <w:rFonts w:ascii="Cambria" w:eastAsia="Times New Roman" w:hAnsi="Cambria" w:cs="Times New Roman"/>
        </w:rPr>
        <w:t>posiada Pani/Pan:</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tabs>
          <w:tab w:val="left" w:pos="904"/>
          <w:tab w:val="left" w:pos="964"/>
          <w:tab w:val="left" w:pos="1279"/>
        </w:tabs>
        <w:jc w:val="both"/>
        <w:rPr>
          <w:rFonts w:ascii="Cambria" w:eastAsia="Times New Roman" w:hAnsi="Cambria" w:cs="Times New Roman"/>
        </w:rPr>
      </w:pPr>
      <w:r>
        <w:rPr>
          <w:rFonts w:ascii="Cambria" w:eastAsia="Times New Roman" w:hAnsi="Cambria" w:cs="Times New Roman"/>
        </w:rPr>
        <w:t>na podstawie art. 15 RODO prawo dostępu do danych osobowych Pani/Pana dotyczących;</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tabs>
          <w:tab w:val="left" w:pos="1101"/>
        </w:tabs>
        <w:jc w:val="both"/>
        <w:rPr>
          <w:rFonts w:ascii="Cambria" w:eastAsia="Times New Roman" w:hAnsi="Cambria" w:cs="Times New Roman"/>
        </w:rPr>
      </w:pPr>
      <w:r>
        <w:rPr>
          <w:rFonts w:ascii="Cambria" w:eastAsia="Times New Roman" w:hAnsi="Cambria" w:cs="Times New Roman"/>
        </w:rPr>
        <w:t>na podstawie art. 16 RODO prawo do sprostowania Pani/Pana danych osobowych *;</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tabs>
          <w:tab w:val="left" w:pos="960"/>
          <w:tab w:val="left" w:pos="1020"/>
        </w:tabs>
        <w:jc w:val="both"/>
        <w:rPr>
          <w:rFonts w:ascii="Cambria" w:eastAsia="Times New Roman" w:hAnsi="Cambria" w:cs="Times New Roman"/>
        </w:rPr>
      </w:pPr>
      <w:r>
        <w:rPr>
          <w:rFonts w:ascii="Cambria" w:eastAsia="Times New Roman" w:hAnsi="Cambria" w:cs="Times New Roman"/>
        </w:rPr>
        <w:t>na podstawie art. 18 RODO prawo żądania od administratora ograniczenia przetwarzania danych osobowych z zastrzeżeniem przypadków, o których mowa w art. 18 ust. 2 R ODO **;</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tabs>
          <w:tab w:val="left" w:pos="1020"/>
        </w:tabs>
        <w:jc w:val="both"/>
        <w:rPr>
          <w:rFonts w:ascii="Cambria" w:eastAsia="Times New Roman" w:hAnsi="Cambria" w:cs="Times New Roman"/>
        </w:rPr>
      </w:pPr>
      <w:r>
        <w:rPr>
          <w:rFonts w:ascii="Cambria" w:eastAsia="Times New Roman" w:hAnsi="Cambria" w:cs="Times New Roman"/>
        </w:rPr>
        <w:t>prawo do wniesienia skargi do Prezesa Urzędu Ochrony Danych Osobowych, gdy uzna Pani/Pan, że przetwarzanie danych osobowych Pani/Pana dotyczących narusza przepisy RODO;</w:t>
      </w:r>
    </w:p>
    <w:p w:rsidR="00460A66" w:rsidRDefault="00460A66" w:rsidP="003528CD">
      <w:pPr>
        <w:pStyle w:val="Standard"/>
        <w:numPr>
          <w:ilvl w:val="0"/>
          <w:numId w:val="11"/>
        </w:numPr>
        <w:jc w:val="both"/>
        <w:rPr>
          <w:rFonts w:ascii="Cambria" w:eastAsia="Times New Roman" w:hAnsi="Cambria" w:cs="Times New Roman"/>
        </w:rPr>
      </w:pPr>
      <w:r>
        <w:rPr>
          <w:rFonts w:ascii="Cambria" w:eastAsia="Times New Roman" w:hAnsi="Cambria" w:cs="Times New Roman"/>
        </w:rPr>
        <w:t>nie przysługuje Pani/Panu:</w:t>
      </w:r>
    </w:p>
    <w:p w:rsidR="00460A66" w:rsidRDefault="00460A66" w:rsidP="003528CD">
      <w:pPr>
        <w:pStyle w:val="Standard"/>
        <w:numPr>
          <w:ilvl w:val="0"/>
          <w:numId w:val="11"/>
        </w:numPr>
        <w:tabs>
          <w:tab w:val="left" w:pos="1214"/>
        </w:tabs>
        <w:jc w:val="both"/>
        <w:rPr>
          <w:rFonts w:ascii="Cambria" w:eastAsia="Times New Roman" w:hAnsi="Cambria" w:cs="Times New Roman"/>
        </w:rPr>
      </w:pPr>
      <w:r>
        <w:rPr>
          <w:rFonts w:ascii="Cambria" w:eastAsia="Times New Roman" w:hAnsi="Cambria" w:cs="Times New Roman"/>
        </w:rPr>
        <w:t>w związku z art. 17 ust. 3 lit. b, d lub e RODO prawo do usunięcia danych osobowych;</w:t>
      </w:r>
    </w:p>
    <w:p w:rsidR="00460A66" w:rsidRDefault="00460A66" w:rsidP="003528CD">
      <w:pPr>
        <w:pStyle w:val="Standard"/>
        <w:numPr>
          <w:ilvl w:val="0"/>
          <w:numId w:val="11"/>
        </w:numPr>
        <w:tabs>
          <w:tab w:val="left" w:pos="1214"/>
        </w:tabs>
        <w:jc w:val="both"/>
        <w:rPr>
          <w:rFonts w:ascii="Cambria" w:eastAsia="Times New Roman" w:hAnsi="Cambria" w:cs="Times New Roman"/>
        </w:rPr>
      </w:pPr>
      <w:r>
        <w:rPr>
          <w:rFonts w:ascii="Cambria" w:eastAsia="Times New Roman" w:hAnsi="Cambria" w:cs="Times New Roman"/>
        </w:rPr>
        <w:t>prawo do przenoszenia danych osobowych, o którym mowa w art. 20 RODO;</w:t>
      </w:r>
    </w:p>
    <w:p w:rsidR="00460A66" w:rsidRDefault="00460A66" w:rsidP="00460A66">
      <w:pPr>
        <w:pStyle w:val="Standard"/>
        <w:jc w:val="both"/>
        <w:rPr>
          <w:rFonts w:ascii="Cambria" w:eastAsia="Times New Roman" w:hAnsi="Cambria" w:cs="Times New Roman"/>
        </w:rPr>
      </w:pPr>
    </w:p>
    <w:p w:rsidR="00460A66" w:rsidRDefault="00460A66" w:rsidP="003528CD">
      <w:pPr>
        <w:pStyle w:val="Standard"/>
        <w:numPr>
          <w:ilvl w:val="0"/>
          <w:numId w:val="11"/>
        </w:numPr>
        <w:tabs>
          <w:tab w:val="left" w:pos="1017"/>
          <w:tab w:val="left" w:pos="1077"/>
          <w:tab w:val="left" w:pos="1137"/>
        </w:tabs>
        <w:spacing w:after="200"/>
        <w:jc w:val="both"/>
        <w:rPr>
          <w:rFonts w:ascii="Cambria" w:eastAsia="Times New Roman" w:hAnsi="Cambria" w:cs="Times New Roman"/>
          <w:b/>
        </w:rPr>
      </w:pPr>
      <w:r>
        <w:rPr>
          <w:rFonts w:ascii="Cambria" w:eastAsia="Times New Roman" w:hAnsi="Cambria" w:cs="Times New Roman"/>
          <w:b/>
        </w:rPr>
        <w:t>na podstawie art. 21 RODO prawo sprzeciwu, wobec przetwarzania danych osobowych, gdyż podstawą prawną przetwarzania Pani/Pana danych osobowych jest art. 6 ust. 1 lit. c RODO.</w:t>
      </w:r>
    </w:p>
    <w:p w:rsidR="00460A66" w:rsidRDefault="00460A66" w:rsidP="00460A66">
      <w:pPr>
        <w:spacing w:after="200" w:line="276" w:lineRule="auto"/>
        <w:ind w:hanging="1985"/>
        <w:jc w:val="both"/>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1 do SIWZ</w:t>
      </w:r>
    </w:p>
    <w:p w:rsidR="00460A66" w:rsidRDefault="00460A66" w:rsidP="00460A66">
      <w:pPr>
        <w:keepNext/>
        <w:keepLines/>
        <w:spacing w:before="200" w:after="0" w:line="276" w:lineRule="auto"/>
        <w:ind w:hanging="720"/>
        <w:jc w:val="right"/>
        <w:rPr>
          <w:rFonts w:ascii="Cambria" w:eastAsia="Cambria" w:hAnsi="Cambria" w:cs="Cambria"/>
          <w:i/>
          <w:color w:val="243F6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460A66" w:rsidRDefault="00460A66" w:rsidP="00460A66">
      <w:pPr>
        <w:spacing w:after="200" w:line="276" w:lineRule="auto"/>
        <w:jc w:val="both"/>
        <w:rPr>
          <w:rFonts w:ascii="Cambria" w:eastAsia="Cambria" w:hAnsi="Cambria" w:cs="Cambria"/>
          <w:i/>
          <w:color w:val="000000"/>
          <w:sz w:val="24"/>
        </w:rPr>
      </w:pPr>
      <w:r>
        <w:rPr>
          <w:rFonts w:ascii="Cambria" w:eastAsia="Cambria" w:hAnsi="Cambria" w:cs="Cambria"/>
          <w:color w:val="000000"/>
          <w:sz w:val="24"/>
        </w:rPr>
        <w:t xml:space="preserve"> (pieczęć adresowa Wykonawcy)</w:t>
      </w:r>
    </w:p>
    <w:p w:rsidR="00460A66" w:rsidRDefault="00460A66" w:rsidP="00460A66">
      <w:pPr>
        <w:keepNext/>
        <w:keepLines/>
        <w:spacing w:before="200" w:after="0" w:line="276" w:lineRule="auto"/>
        <w:jc w:val="center"/>
        <w:rPr>
          <w:rFonts w:ascii="Cambria" w:eastAsia="Cambria" w:hAnsi="Cambria" w:cs="Cambria"/>
          <w:b/>
          <w:i/>
          <w:color w:val="243F60"/>
          <w:sz w:val="24"/>
        </w:rPr>
      </w:pPr>
    </w:p>
    <w:p w:rsidR="00460A66" w:rsidRDefault="00460A66" w:rsidP="00460A66">
      <w:pPr>
        <w:keepNext/>
        <w:keepLines/>
        <w:spacing w:before="200" w:after="0" w:line="276" w:lineRule="auto"/>
        <w:jc w:val="center"/>
        <w:rPr>
          <w:rFonts w:ascii="Cambria" w:eastAsia="Cambria" w:hAnsi="Cambria" w:cs="Cambria"/>
          <w:b/>
          <w:i/>
          <w:color w:val="243F60"/>
          <w:sz w:val="24"/>
        </w:rPr>
      </w:pPr>
    </w:p>
    <w:p w:rsidR="00460A66" w:rsidRDefault="00460A66" w:rsidP="00460A66">
      <w:pPr>
        <w:keepNext/>
        <w:keepLines/>
        <w:spacing w:before="200" w:after="0" w:line="276" w:lineRule="auto"/>
        <w:jc w:val="center"/>
        <w:rPr>
          <w:rFonts w:ascii="Helvetica" w:eastAsia="Helvetica" w:hAnsi="Helvetica" w:cs="Helvetica"/>
          <w:i/>
          <w:color w:val="243F60"/>
          <w:sz w:val="24"/>
        </w:rPr>
      </w:pPr>
      <w:r>
        <w:rPr>
          <w:rFonts w:ascii="Cambria" w:eastAsia="Cambria" w:hAnsi="Cambria" w:cs="Cambria"/>
          <w:b/>
          <w:sz w:val="24"/>
        </w:rPr>
        <w:t>Oferta w postępowaniu pn</w:t>
      </w:r>
      <w:r>
        <w:rPr>
          <w:rFonts w:ascii="Cambria" w:eastAsia="Cambria" w:hAnsi="Cambria" w:cs="Cambria"/>
          <w:b/>
          <w:i/>
          <w:color w:val="243F60"/>
          <w:sz w:val="24"/>
        </w:rPr>
        <w:t>.</w:t>
      </w:r>
    </w:p>
    <w:p w:rsidR="00460A66" w:rsidRDefault="00460A66" w:rsidP="00460A66">
      <w:pPr>
        <w:keepNext/>
        <w:keepLines/>
        <w:spacing w:before="200" w:after="0" w:line="276" w:lineRule="auto"/>
        <w:jc w:val="center"/>
        <w:rPr>
          <w:rFonts w:ascii="Cambria" w:eastAsia="Cambria" w:hAnsi="Cambria" w:cs="Cambria"/>
          <w:b/>
          <w:sz w:val="24"/>
        </w:rPr>
      </w:pP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składam ofertę w </w:t>
      </w:r>
      <w:r>
        <w:rPr>
          <w:rFonts w:ascii="Cambria" w:eastAsia="Cambria" w:hAnsi="Cambria" w:cs="Cambria"/>
          <w:b/>
          <w:sz w:val="24"/>
        </w:rPr>
        <w:t xml:space="preserve">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b/>
          <w:color w:val="000000"/>
          <w:sz w:val="24"/>
        </w:rPr>
        <w:t>prowadzonym przez gminę Garbatka-Letnisko na następujących warunkach:</w:t>
      </w: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 xml:space="preserve">Proponowana cena ogółem: </w:t>
      </w: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460A66" w:rsidRDefault="00460A66" w:rsidP="00460A66">
      <w:pPr>
        <w:tabs>
          <w:tab w:val="left" w:pos="7610"/>
        </w:tabs>
        <w:spacing w:after="200" w:line="276" w:lineRule="auto"/>
        <w:jc w:val="both"/>
        <w:rPr>
          <w:rFonts w:ascii="Cambria" w:eastAsia="Cambria" w:hAnsi="Cambria" w:cs="Cambria"/>
          <w:color w:val="000000"/>
          <w:sz w:val="24"/>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460A66" w:rsidRDefault="00460A66" w:rsidP="00460A66">
      <w:pPr>
        <w:spacing w:after="200" w:line="276" w:lineRule="auto"/>
        <w:jc w:val="both"/>
        <w:rPr>
          <w:rFonts w:ascii="Cambria" w:eastAsia="Cambria" w:hAnsi="Cambria" w:cs="Cambria"/>
          <w:b/>
          <w:i/>
          <w:color w:val="000000"/>
          <w:sz w:val="24"/>
          <w:u w:val="single"/>
        </w:rPr>
      </w:pPr>
    </w:p>
    <w:p w:rsidR="00460A66" w:rsidRDefault="00460A66" w:rsidP="00460A66">
      <w:pPr>
        <w:tabs>
          <w:tab w:val="left" w:pos="2366"/>
        </w:tabs>
        <w:spacing w:after="200" w:line="276" w:lineRule="auto"/>
        <w:rPr>
          <w:rFonts w:ascii="Cambria" w:eastAsia="Cambria" w:hAnsi="Cambria" w:cs="Cambria"/>
          <w:b/>
          <w:i/>
          <w:color w:val="000000"/>
          <w:sz w:val="24"/>
          <w:u w:val="single"/>
        </w:rPr>
      </w:pPr>
      <w:r>
        <w:rPr>
          <w:rFonts w:ascii="Cambria" w:eastAsia="Cambria" w:hAnsi="Cambria" w:cs="Cambria"/>
          <w:b/>
          <w:i/>
          <w:color w:val="000000"/>
          <w:sz w:val="24"/>
          <w:u w:val="single"/>
        </w:rPr>
        <w:lastRenderedPageBreak/>
        <w:t>W tym:</w:t>
      </w: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 xml:space="preserve">Proponowana cena: dla robót branży budowlanej, instalacji elektrycznej, co, gazu </w:t>
      </w:r>
      <w:r>
        <w:rPr>
          <w:rFonts w:ascii="Cambria" w:eastAsia="Cambria" w:hAnsi="Cambria" w:cs="Cambria"/>
          <w:b/>
          <w:color w:val="000000"/>
          <w:sz w:val="24"/>
          <w:shd w:val="clear" w:color="auto" w:fill="F2DBDB"/>
        </w:rPr>
        <w:br/>
        <w:t xml:space="preserve">i </w:t>
      </w:r>
      <w:proofErr w:type="spellStart"/>
      <w:r>
        <w:rPr>
          <w:rFonts w:ascii="Cambria" w:eastAsia="Cambria" w:hAnsi="Cambria" w:cs="Cambria"/>
          <w:b/>
          <w:color w:val="000000"/>
          <w:sz w:val="24"/>
          <w:shd w:val="clear" w:color="auto" w:fill="F2DBDB"/>
        </w:rPr>
        <w:t>wod-kan</w:t>
      </w:r>
      <w:proofErr w:type="spellEnd"/>
      <w:r>
        <w:rPr>
          <w:rFonts w:ascii="Cambria" w:eastAsia="Cambria" w:hAnsi="Cambria" w:cs="Cambria"/>
          <w:b/>
          <w:color w:val="000000"/>
          <w:sz w:val="24"/>
          <w:shd w:val="clear" w:color="auto" w:fill="F2DBDB"/>
        </w:rPr>
        <w:t>, oraz wyposażenia w tym kuchenka elektryczna – 4 szt.</w:t>
      </w: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460A66" w:rsidRDefault="00460A66" w:rsidP="00460A66">
      <w:pPr>
        <w:tabs>
          <w:tab w:val="left" w:pos="7610"/>
        </w:tabs>
        <w:spacing w:after="200" w:line="276" w:lineRule="auto"/>
        <w:jc w:val="both"/>
        <w:rPr>
          <w:rFonts w:ascii="Cambria" w:eastAsia="Cambria" w:hAnsi="Cambria" w:cs="Cambria"/>
          <w:color w:val="000000"/>
          <w:sz w:val="24"/>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460A66" w:rsidRDefault="00460A66" w:rsidP="00460A66">
      <w:pPr>
        <w:tabs>
          <w:tab w:val="left" w:pos="7610"/>
        </w:tabs>
        <w:spacing w:after="200" w:line="276" w:lineRule="auto"/>
        <w:jc w:val="both"/>
        <w:rPr>
          <w:rFonts w:ascii="Cambria" w:eastAsia="Cambria" w:hAnsi="Cambria" w:cs="Cambria"/>
          <w:b/>
          <w:i/>
          <w:color w:val="000000"/>
          <w:sz w:val="24"/>
          <w:u w:val="single"/>
        </w:rPr>
      </w:pPr>
      <w:r>
        <w:rPr>
          <w:rFonts w:ascii="Cambria" w:eastAsia="Cambria" w:hAnsi="Cambria" w:cs="Cambria"/>
          <w:b/>
          <w:i/>
          <w:color w:val="000000"/>
          <w:sz w:val="24"/>
          <w:u w:val="single"/>
        </w:rPr>
        <w:t>Stawka: 8%</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460A66" w:rsidRDefault="00460A66" w:rsidP="00460A66">
      <w:pPr>
        <w:tabs>
          <w:tab w:val="left" w:pos="7610"/>
        </w:tabs>
        <w:spacing w:after="200" w:line="276" w:lineRule="auto"/>
        <w:jc w:val="both"/>
        <w:rPr>
          <w:rFonts w:ascii="Cambria" w:eastAsia="Cambria" w:hAnsi="Cambria" w:cs="Cambria"/>
          <w:color w:val="000000"/>
          <w:sz w:val="24"/>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460A66" w:rsidRDefault="00460A66" w:rsidP="00460A66">
      <w:pPr>
        <w:tabs>
          <w:tab w:val="left" w:pos="2366"/>
        </w:tabs>
        <w:spacing w:after="200" w:line="276" w:lineRule="auto"/>
        <w:rPr>
          <w:rFonts w:ascii="Cambria" w:eastAsia="Cambria" w:hAnsi="Cambria" w:cs="Cambria"/>
          <w:color w:val="000000"/>
          <w:sz w:val="24"/>
        </w:rPr>
      </w:pP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 dla robót dotyczących zagospodarowania terenu oraz wykonania zjazdu</w:t>
      </w: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460A66" w:rsidRDefault="00460A66" w:rsidP="00460A66">
      <w:pPr>
        <w:tabs>
          <w:tab w:val="left" w:pos="7610"/>
        </w:tabs>
        <w:spacing w:after="200" w:line="276" w:lineRule="auto"/>
        <w:jc w:val="both"/>
        <w:rPr>
          <w:rFonts w:ascii="Cambria" w:eastAsia="Cambria" w:hAnsi="Cambria" w:cs="Cambria"/>
          <w:color w:val="000000"/>
          <w:sz w:val="24"/>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460A66" w:rsidRDefault="00460A66" w:rsidP="00460A66">
      <w:pPr>
        <w:tabs>
          <w:tab w:val="left" w:pos="7610"/>
        </w:tabs>
        <w:spacing w:after="200" w:line="276" w:lineRule="auto"/>
        <w:jc w:val="both"/>
        <w:rPr>
          <w:rFonts w:ascii="Cambria" w:eastAsia="Cambria" w:hAnsi="Cambria" w:cs="Cambria"/>
          <w:b/>
          <w:i/>
          <w:color w:val="000000"/>
          <w:sz w:val="24"/>
          <w:u w:val="single"/>
        </w:rPr>
      </w:pPr>
      <w:r>
        <w:rPr>
          <w:rFonts w:ascii="Cambria" w:eastAsia="Cambria" w:hAnsi="Cambria" w:cs="Cambria"/>
          <w:b/>
          <w:i/>
          <w:color w:val="000000"/>
          <w:sz w:val="24"/>
          <w:u w:val="single"/>
        </w:rPr>
        <w:t>Stawka: 23%</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Kwota (słownie): ………………………</w:t>
      </w:r>
    </w:p>
    <w:p w:rsidR="00460A66" w:rsidRDefault="00460A66" w:rsidP="00460A66">
      <w:pPr>
        <w:tabs>
          <w:tab w:val="left" w:pos="7610"/>
        </w:tabs>
        <w:spacing w:after="200" w:line="276" w:lineRule="auto"/>
        <w:jc w:val="both"/>
        <w:rPr>
          <w:rFonts w:ascii="Cambria" w:eastAsia="Cambria" w:hAnsi="Cambria" w:cs="Cambria"/>
          <w:color w:val="000000"/>
          <w:sz w:val="24"/>
        </w:rPr>
      </w:pP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460A66" w:rsidRDefault="00460A66" w:rsidP="00460A66">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460A66" w:rsidRDefault="00460A66" w:rsidP="00460A66">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460A66" w:rsidRDefault="00460A66" w:rsidP="00460A66">
      <w:pPr>
        <w:tabs>
          <w:tab w:val="left" w:pos="7610"/>
        </w:tabs>
        <w:spacing w:after="200" w:line="276" w:lineRule="auto"/>
        <w:jc w:val="both"/>
        <w:rPr>
          <w:rFonts w:ascii="Cambria" w:eastAsia="Cambria" w:hAnsi="Cambria" w:cs="Cambria"/>
          <w:b/>
          <w:color w:val="000000"/>
          <w:sz w:val="24"/>
        </w:rPr>
      </w:pP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Proponowane warunki gwarancji (podkreślić właściwe):</w:t>
      </w:r>
    </w:p>
    <w:p w:rsidR="00460A66" w:rsidRDefault="00460A66" w:rsidP="00460A66">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minimalna: tj. 36 miesięcy</w:t>
      </w:r>
    </w:p>
    <w:p w:rsidR="00460A66" w:rsidRDefault="00460A66" w:rsidP="00460A66">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Wydłużenie o 12 miesięcy</w:t>
      </w:r>
    </w:p>
    <w:p w:rsidR="00460A66" w:rsidRDefault="00460A66" w:rsidP="00460A66">
      <w:pPr>
        <w:tabs>
          <w:tab w:val="right" w:pos="10512"/>
        </w:tabs>
        <w:suppressAutoHyphens/>
        <w:spacing w:after="200" w:line="276" w:lineRule="auto"/>
        <w:jc w:val="both"/>
        <w:rPr>
          <w:rFonts w:ascii="Cambria" w:eastAsia="Cambria" w:hAnsi="Cambria" w:cs="Cambria"/>
          <w:b/>
          <w:color w:val="000000"/>
          <w:sz w:val="24"/>
        </w:rPr>
      </w:pPr>
      <w:r>
        <w:rPr>
          <w:rFonts w:ascii="Cambria" w:eastAsia="Cambria" w:hAnsi="Cambria" w:cs="Cambria"/>
          <w:color w:val="000000"/>
          <w:sz w:val="24"/>
        </w:rPr>
        <w:t>Wydłużenie o 24 miesiące</w:t>
      </w:r>
    </w:p>
    <w:p w:rsidR="00460A66" w:rsidRDefault="00460A66" w:rsidP="00460A66">
      <w:pPr>
        <w:tabs>
          <w:tab w:val="right" w:pos="10512"/>
        </w:tabs>
        <w:suppressAutoHyphens/>
        <w:spacing w:after="200" w:line="276" w:lineRule="auto"/>
        <w:jc w:val="both"/>
        <w:rPr>
          <w:rFonts w:ascii="Cambria" w:eastAsia="Cambria" w:hAnsi="Cambria" w:cs="Cambria"/>
          <w:color w:val="000000"/>
          <w:sz w:val="24"/>
        </w:rPr>
      </w:pPr>
    </w:p>
    <w:p w:rsidR="00460A66" w:rsidRDefault="00460A66" w:rsidP="003528CD">
      <w:pPr>
        <w:numPr>
          <w:ilvl w:val="0"/>
          <w:numId w:val="12"/>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460A66" w:rsidRDefault="00460A66" w:rsidP="00460A66">
      <w:pPr>
        <w:spacing w:after="0" w:line="276" w:lineRule="auto"/>
        <w:jc w:val="both"/>
        <w:rPr>
          <w:rFonts w:ascii="Cambria" w:eastAsia="Cambria" w:hAnsi="Cambria" w:cs="Cambria"/>
          <w:color w:val="000000"/>
          <w:sz w:val="24"/>
        </w:rPr>
      </w:pPr>
    </w:p>
    <w:p w:rsidR="00460A66" w:rsidRDefault="00460A66" w:rsidP="003528CD">
      <w:pPr>
        <w:numPr>
          <w:ilvl w:val="0"/>
          <w:numId w:val="13"/>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460A66" w:rsidRDefault="00460A66" w:rsidP="00460A66">
      <w:pPr>
        <w:spacing w:after="0" w:line="276" w:lineRule="auto"/>
        <w:jc w:val="both"/>
        <w:rPr>
          <w:rFonts w:ascii="Cambria" w:eastAsia="Cambria" w:hAnsi="Cambria" w:cs="Cambria"/>
          <w:color w:val="000000"/>
          <w:sz w:val="24"/>
        </w:rPr>
      </w:pPr>
    </w:p>
    <w:p w:rsidR="00460A66" w:rsidRDefault="00460A66" w:rsidP="003528CD">
      <w:pPr>
        <w:numPr>
          <w:ilvl w:val="0"/>
          <w:numId w:val="14"/>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zaoferowany przedmiot zamówienia spełnia wymogi zamawiającego określone w SIWZ. </w:t>
      </w:r>
    </w:p>
    <w:p w:rsidR="00460A66" w:rsidRDefault="00460A66" w:rsidP="00460A66">
      <w:pPr>
        <w:spacing w:after="0" w:line="276" w:lineRule="auto"/>
        <w:jc w:val="both"/>
        <w:rPr>
          <w:rFonts w:ascii="Cambria" w:eastAsia="Cambria" w:hAnsi="Cambria" w:cs="Cambria"/>
          <w:color w:val="000000"/>
          <w:sz w:val="24"/>
        </w:rPr>
      </w:pPr>
    </w:p>
    <w:p w:rsidR="00460A66" w:rsidRDefault="00460A66" w:rsidP="003528CD">
      <w:pPr>
        <w:numPr>
          <w:ilvl w:val="0"/>
          <w:numId w:val="15"/>
        </w:numPr>
        <w:tabs>
          <w:tab w:val="left" w:pos="390"/>
        </w:tabs>
        <w:suppressAutoHyphen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460A66" w:rsidRDefault="00460A66" w:rsidP="00460A66">
      <w:pPr>
        <w:suppressAutoHyphens/>
        <w:spacing w:after="0" w:line="276" w:lineRule="auto"/>
        <w:jc w:val="both"/>
        <w:rPr>
          <w:rFonts w:ascii="Cambria" w:eastAsia="Cambria" w:hAnsi="Cambria" w:cs="Cambria"/>
          <w:color w:val="000000"/>
          <w:sz w:val="24"/>
        </w:rPr>
      </w:pPr>
    </w:p>
    <w:p w:rsidR="00460A66" w:rsidRDefault="00460A66" w:rsidP="003528CD">
      <w:pPr>
        <w:numPr>
          <w:ilvl w:val="0"/>
          <w:numId w:val="16"/>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460A66" w:rsidRDefault="00460A66" w:rsidP="00460A66">
      <w:pPr>
        <w:spacing w:after="0" w:line="276" w:lineRule="auto"/>
        <w:jc w:val="both"/>
        <w:rPr>
          <w:rFonts w:ascii="Cambria" w:eastAsia="Cambria" w:hAnsi="Cambria" w:cs="Cambria"/>
          <w:color w:val="000000"/>
          <w:sz w:val="24"/>
        </w:rPr>
      </w:pPr>
    </w:p>
    <w:p w:rsidR="00460A66" w:rsidRDefault="00460A66" w:rsidP="003528CD">
      <w:pPr>
        <w:numPr>
          <w:ilvl w:val="0"/>
          <w:numId w:val="17"/>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akceptujemy bez zastrzeżeń treść oświadczenia gwarancyjnego stanowiącego załącznik </w:t>
      </w:r>
      <w:r>
        <w:rPr>
          <w:rFonts w:ascii="Cambria" w:eastAsia="Cambria" w:hAnsi="Cambria" w:cs="Cambria"/>
          <w:sz w:val="24"/>
        </w:rPr>
        <w:t>Nr 1 do Umowy</w:t>
      </w:r>
      <w:r>
        <w:rPr>
          <w:rFonts w:ascii="Cambria" w:eastAsia="Cambria" w:hAnsi="Cambria" w:cs="Cambria"/>
          <w:color w:val="000000"/>
          <w:sz w:val="24"/>
        </w:rPr>
        <w:t xml:space="preserve"> i zobowiązujemy podpisać oświadczenie gwarancyjne w momencie odbioru prac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odmowy wypłaty wynagrodzenia.</w:t>
      </w:r>
    </w:p>
    <w:p w:rsidR="00460A66" w:rsidRDefault="00460A66" w:rsidP="00460A66">
      <w:pP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460A66" w:rsidRDefault="00460A66" w:rsidP="003528CD">
      <w:pPr>
        <w:numPr>
          <w:ilvl w:val="0"/>
          <w:numId w:val="18"/>
        </w:numPr>
        <w:tabs>
          <w:tab w:val="left" w:pos="390"/>
        </w:tabs>
        <w:spacing w:after="0" w:line="276" w:lineRule="auto"/>
        <w:ind w:hanging="390"/>
        <w:rPr>
          <w:rFonts w:ascii="Cambria" w:eastAsia="Cambria" w:hAnsi="Cambria" w:cs="Cambria"/>
          <w:sz w:val="24"/>
        </w:rPr>
      </w:pPr>
      <w:r>
        <w:rPr>
          <w:rFonts w:ascii="Cambria" w:eastAsia="Cambria" w:hAnsi="Cambria" w:cs="Cambria"/>
          <w:sz w:val="24"/>
        </w:rPr>
        <w:lastRenderedPageBreak/>
        <w:t>Oświadczamy, że zamierzamy powierzyć następującemu podwykonawcy/-om:</w:t>
      </w:r>
    </w:p>
    <w:p w:rsidR="00460A66" w:rsidRDefault="00460A66" w:rsidP="00460A66">
      <w:pPr>
        <w:spacing w:after="0" w:line="276" w:lineRule="auto"/>
        <w:rPr>
          <w:rFonts w:ascii="Cambria" w:eastAsia="Cambria" w:hAnsi="Cambria" w:cs="Cambria"/>
          <w:sz w:val="24"/>
        </w:rPr>
      </w:pPr>
    </w:p>
    <w:p w:rsidR="00460A66" w:rsidRDefault="00460A66" w:rsidP="00460A66">
      <w:pPr>
        <w:spacing w:after="0" w:line="276" w:lineRule="auto"/>
        <w:rPr>
          <w:rFonts w:ascii="Cambria" w:eastAsia="Cambria" w:hAnsi="Cambria" w:cs="Cambria"/>
          <w:sz w:val="24"/>
        </w:rPr>
      </w:pPr>
    </w:p>
    <w:p w:rsidR="00460A66" w:rsidRDefault="00460A66" w:rsidP="00460A66">
      <w:pPr>
        <w:spacing w:after="0" w:line="276" w:lineRule="auto"/>
        <w:rPr>
          <w:rFonts w:ascii="Cambria" w:eastAsia="Cambria" w:hAnsi="Cambria" w:cs="Cambria"/>
          <w:sz w:val="24"/>
        </w:rPr>
      </w:pPr>
      <w:r>
        <w:rPr>
          <w:rFonts w:ascii="Cambria" w:eastAsia="Cambria" w:hAnsi="Cambria" w:cs="Cambria"/>
          <w:sz w:val="24"/>
        </w:rPr>
        <w:t xml:space="preserve">………………………………………………………….. </w:t>
      </w:r>
    </w:p>
    <w:p w:rsidR="00460A66" w:rsidRDefault="00460A66" w:rsidP="00460A66">
      <w:pPr>
        <w:spacing w:after="0" w:line="276" w:lineRule="auto"/>
        <w:rPr>
          <w:rFonts w:ascii="Cambria" w:eastAsia="Cambria" w:hAnsi="Cambria" w:cs="Cambria"/>
          <w:sz w:val="24"/>
        </w:rPr>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460A66" w:rsidRDefault="00460A66" w:rsidP="00460A66">
      <w:pPr>
        <w:spacing w:after="0" w:line="276" w:lineRule="auto"/>
        <w:rPr>
          <w:rFonts w:ascii="Cambria" w:eastAsia="Cambria" w:hAnsi="Cambria" w:cs="Cambria"/>
          <w:sz w:val="24"/>
        </w:rPr>
      </w:pPr>
    </w:p>
    <w:p w:rsidR="00460A66" w:rsidRDefault="00460A66" w:rsidP="00460A66">
      <w:pPr>
        <w:spacing w:after="0" w:line="276" w:lineRule="auto"/>
        <w:rPr>
          <w:rFonts w:ascii="Cambria" w:eastAsia="Cambria" w:hAnsi="Cambria" w:cs="Cambria"/>
          <w:sz w:val="24"/>
        </w:rPr>
      </w:pPr>
      <w:r>
        <w:rPr>
          <w:rFonts w:ascii="Cambria" w:eastAsia="Cambria" w:hAnsi="Cambria" w:cs="Cambria"/>
          <w:sz w:val="24"/>
        </w:rPr>
        <w:t xml:space="preserve">następujące części robót: </w:t>
      </w:r>
    </w:p>
    <w:p w:rsidR="00460A66" w:rsidRDefault="00460A66" w:rsidP="00460A66">
      <w:pPr>
        <w:spacing w:after="0" w:line="276" w:lineRule="auto"/>
        <w:rPr>
          <w:rFonts w:ascii="Cambria" w:eastAsia="Cambria" w:hAnsi="Cambria" w:cs="Cambria"/>
          <w:sz w:val="24"/>
        </w:rPr>
      </w:pPr>
    </w:p>
    <w:p w:rsidR="00460A66" w:rsidRDefault="00460A66" w:rsidP="00460A66">
      <w:pPr>
        <w:spacing w:after="0" w:line="276" w:lineRule="auto"/>
        <w:ind w:firstLine="60"/>
        <w:jc w:val="both"/>
        <w:rPr>
          <w:rFonts w:ascii="Cambria" w:eastAsia="Cambria" w:hAnsi="Cambria" w:cs="Cambria"/>
          <w:i/>
          <w:sz w:val="24"/>
        </w:rPr>
      </w:pPr>
      <w:r>
        <w:rPr>
          <w:rFonts w:ascii="Cambria" w:eastAsia="Cambria" w:hAnsi="Cambria" w:cs="Cambria"/>
          <w:i/>
          <w:sz w:val="24"/>
        </w:rPr>
        <w:t xml:space="preserve">………………………………………. </w:t>
      </w:r>
    </w:p>
    <w:p w:rsidR="00460A66" w:rsidRDefault="00460A66" w:rsidP="00460A66">
      <w:pPr>
        <w:spacing w:after="0" w:line="276" w:lineRule="auto"/>
        <w:ind w:firstLine="60"/>
        <w:jc w:val="both"/>
        <w:rPr>
          <w:rFonts w:ascii="Cambria" w:eastAsia="Cambria" w:hAnsi="Cambria" w:cs="Cambria"/>
          <w:b/>
          <w:i/>
          <w:sz w:val="24"/>
        </w:rPr>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460A66" w:rsidRDefault="00460A66" w:rsidP="00460A66">
      <w:pPr>
        <w:spacing w:after="0" w:line="276" w:lineRule="auto"/>
        <w:ind w:hanging="142"/>
        <w:jc w:val="both"/>
        <w:rPr>
          <w:rFonts w:ascii="Cambria" w:eastAsia="Cambria" w:hAnsi="Cambria" w:cs="Cambria"/>
          <w:b/>
          <w:i/>
          <w:sz w:val="24"/>
        </w:rPr>
      </w:pPr>
    </w:p>
    <w:p w:rsidR="00460A66" w:rsidRDefault="00460A66" w:rsidP="00460A66">
      <w:pPr>
        <w:spacing w:after="0" w:line="276" w:lineRule="auto"/>
        <w:ind w:hanging="142"/>
        <w:jc w:val="both"/>
        <w:rPr>
          <w:rFonts w:ascii="Cambria" w:eastAsia="Cambria" w:hAnsi="Cambria" w:cs="Cambria"/>
          <w:b/>
          <w:sz w:val="24"/>
        </w:rPr>
      </w:pPr>
      <w:r>
        <w:rPr>
          <w:rFonts w:ascii="Cambria" w:eastAsia="Cambria" w:hAnsi="Cambria" w:cs="Cambria"/>
          <w:i/>
          <w:sz w:val="24"/>
        </w:rPr>
        <w:t xml:space="preserve">  </w:t>
      </w:r>
      <w:r>
        <w:rPr>
          <w:rFonts w:ascii="Cambria" w:eastAsia="Cambria" w:hAnsi="Cambria" w:cs="Cambria"/>
          <w:b/>
          <w:sz w:val="24"/>
        </w:rPr>
        <w:t>Uwaga! W przypadku, gdy Wykonawca nie wypełni punktu 7 Zamawiający przyjmie, że Wykonawca nie przewiduje podwykonawstwa.</w:t>
      </w:r>
    </w:p>
    <w:p w:rsidR="00460A66" w:rsidRDefault="00460A66" w:rsidP="00460A66">
      <w:pPr>
        <w:spacing w:after="0" w:line="276" w:lineRule="auto"/>
        <w:ind w:hanging="142"/>
        <w:jc w:val="both"/>
        <w:rPr>
          <w:rFonts w:ascii="Cambria" w:eastAsia="Cambria" w:hAnsi="Cambria" w:cs="Cambria"/>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b/>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460A66" w:rsidRDefault="00460A66" w:rsidP="00460A66">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w:t>
      </w:r>
    </w:p>
    <w:p w:rsidR="00460A66" w:rsidRDefault="00460A66" w:rsidP="00460A66">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460A66" w:rsidRDefault="00460A66" w:rsidP="00460A66">
      <w:pPr>
        <w:spacing w:after="200" w:line="276" w:lineRule="auto"/>
        <w:jc w:val="both"/>
        <w:rPr>
          <w:rFonts w:ascii="Cambria" w:eastAsia="Cambria" w:hAnsi="Cambria" w:cs="Cambria"/>
          <w:b/>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 xml:space="preserve">10.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460A66" w:rsidRDefault="00460A66" w:rsidP="00460A66">
      <w:pPr>
        <w:suppressAutoHyphens/>
        <w:spacing w:after="0" w:line="276" w:lineRule="auto"/>
        <w:jc w:val="both"/>
        <w:rPr>
          <w:rFonts w:ascii="Cambria" w:eastAsia="Cambria" w:hAnsi="Cambria" w:cs="Cambria"/>
          <w:b/>
          <w:sz w:val="24"/>
        </w:rPr>
      </w:pPr>
      <w:r>
        <w:rPr>
          <w:rFonts w:ascii="Cambria" w:eastAsia="Cambria" w:hAnsi="Cambria" w:cs="Cambria"/>
          <w:b/>
          <w:sz w:val="24"/>
        </w:rPr>
        <w:t>11.</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Imię i nazwisko ………………………………………………………………………………</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 xml:space="preserve">tel. ………………………………. </w:t>
      </w:r>
      <w:proofErr w:type="spellStart"/>
      <w:r>
        <w:rPr>
          <w:rFonts w:ascii="Cambria" w:eastAsia="Cambria" w:hAnsi="Cambria" w:cs="Cambria"/>
          <w:sz w:val="24"/>
        </w:rPr>
        <w:t>fax</w:t>
      </w:r>
      <w:proofErr w:type="spellEnd"/>
      <w:r>
        <w:rPr>
          <w:rFonts w:ascii="Cambria" w:eastAsia="Cambria" w:hAnsi="Cambria" w:cs="Cambria"/>
          <w:sz w:val="24"/>
        </w:rPr>
        <w:t xml:space="preserve"> ……………………………., e-mail; ………………</w:t>
      </w:r>
    </w:p>
    <w:p w:rsidR="00460A66" w:rsidRDefault="00460A66" w:rsidP="00460A66">
      <w:pPr>
        <w:suppressAutoHyphens/>
        <w:spacing w:after="0" w:line="276" w:lineRule="auto"/>
        <w:jc w:val="both"/>
        <w:rPr>
          <w:rFonts w:ascii="Cambria" w:eastAsia="Cambria" w:hAnsi="Cambria" w:cs="Cambria"/>
          <w:b/>
          <w:sz w:val="24"/>
        </w:rPr>
      </w:pPr>
    </w:p>
    <w:p w:rsidR="00460A66" w:rsidRDefault="00460A66" w:rsidP="00460A66">
      <w:pPr>
        <w:pStyle w:val="Standard"/>
        <w:tabs>
          <w:tab w:val="left" w:pos="904"/>
        </w:tabs>
        <w:ind w:right="226"/>
        <w:jc w:val="both"/>
      </w:pPr>
      <w:r>
        <w:rPr>
          <w:rFonts w:ascii="Cambria" w:hAnsi="Cambria"/>
          <w:b/>
          <w:color w:val="000000"/>
        </w:rPr>
        <w:t>12. Oświadczam</w:t>
      </w:r>
      <w:r>
        <w:rPr>
          <w:rFonts w:ascii="Cambria" w:hAnsi="Cambria"/>
          <w:color w:val="000000"/>
        </w:rPr>
        <w:t xml:space="preserve">, że wypełniam obowiązki informacyjne przewidziane w art.13 lub 14 RODO wobec osób fizycznych, od których dane osobowe bezpośrednio lub </w:t>
      </w:r>
      <w:r>
        <w:rPr>
          <w:rFonts w:ascii="Cambria" w:hAnsi="Cambria"/>
          <w:color w:val="000000"/>
        </w:rPr>
        <w:lastRenderedPageBreak/>
        <w:t>pośrednio pozyskałem w celu ubiegania się o udzielenie zamówienia publicznego w niniejszym postępowaniu.*</w:t>
      </w:r>
    </w:p>
    <w:p w:rsidR="00460A66" w:rsidRDefault="00460A66" w:rsidP="00460A66">
      <w:pPr>
        <w:pStyle w:val="Standard"/>
        <w:tabs>
          <w:tab w:val="left" w:pos="904"/>
        </w:tabs>
        <w:ind w:right="226"/>
        <w:jc w:val="both"/>
      </w:pPr>
      <w:r>
        <w:rPr>
          <w:rFonts w:ascii="Cambria" w:hAnsi="Cambria"/>
          <w:b/>
          <w:color w:val="000000"/>
        </w:rPr>
        <w:t xml:space="preserve">13. </w:t>
      </w:r>
      <w:r>
        <w:rPr>
          <w:rFonts w:ascii="Cambria" w:hAnsi="Cambria"/>
          <w:color w:val="000000"/>
        </w:rPr>
        <w:t xml:space="preserve"> </w:t>
      </w:r>
      <w:r>
        <w:rPr>
          <w:rFonts w:ascii="Cambria" w:hAnsi="Cambria"/>
          <w:b/>
          <w:color w:val="000000"/>
        </w:rPr>
        <w:t>Oświadczam/my</w:t>
      </w:r>
      <w:r>
        <w:rPr>
          <w:rFonts w:ascii="Cambria" w:hAnsi="Cambria"/>
          <w:color w:val="000000"/>
        </w:rPr>
        <w:t>,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460A66" w:rsidRDefault="00460A66" w:rsidP="00460A66">
      <w:pPr>
        <w:pStyle w:val="Akapitzlist"/>
        <w:tabs>
          <w:tab w:val="left" w:pos="2436"/>
        </w:tabs>
        <w:ind w:left="0" w:right="226" w:firstLine="28"/>
        <w:jc w:val="both"/>
        <w:rPr>
          <w:rFonts w:ascii="Cambria" w:hAnsi="Cambria"/>
          <w:b/>
          <w:color w:val="000000"/>
          <w:sz w:val="18"/>
          <w:szCs w:val="18"/>
        </w:rPr>
      </w:pPr>
    </w:p>
    <w:p w:rsidR="00460A66" w:rsidRDefault="00460A66" w:rsidP="00460A66">
      <w:pPr>
        <w:pStyle w:val="Akapitzlist"/>
        <w:tabs>
          <w:tab w:val="left" w:pos="2436"/>
        </w:tabs>
        <w:ind w:left="0" w:right="226" w:firstLine="28"/>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460A66" w:rsidRDefault="00460A66" w:rsidP="00460A66">
      <w:pPr>
        <w:pStyle w:val="Akapitzlist"/>
        <w:tabs>
          <w:tab w:val="left" w:pos="2436"/>
        </w:tabs>
        <w:ind w:left="1532" w:right="226"/>
        <w:jc w:val="both"/>
        <w:rPr>
          <w:rFonts w:ascii="Cambria" w:hAnsi="Cambria"/>
          <w:color w:val="000000"/>
          <w:sz w:val="18"/>
          <w:szCs w:val="18"/>
        </w:rPr>
      </w:pPr>
    </w:p>
    <w:p w:rsidR="00460A66" w:rsidRDefault="00460A66" w:rsidP="00460A66">
      <w:pPr>
        <w:pStyle w:val="Akapitzlist"/>
        <w:tabs>
          <w:tab w:val="left" w:pos="2436"/>
        </w:tabs>
        <w:spacing w:after="200" w:line="276" w:lineRule="auto"/>
        <w:ind w:left="0" w:right="226" w:firstLine="28"/>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460A66" w:rsidRDefault="00460A66" w:rsidP="00460A66">
      <w:pPr>
        <w:suppressAutoHyphens/>
        <w:spacing w:after="0" w:line="276" w:lineRule="auto"/>
        <w:jc w:val="both"/>
        <w:rPr>
          <w:rFonts w:ascii="Cambria" w:eastAsia="Cambria" w:hAnsi="Cambria" w:cs="Cambria"/>
          <w:b/>
          <w:sz w:val="24"/>
        </w:rPr>
      </w:pPr>
    </w:p>
    <w:p w:rsidR="00460A66" w:rsidRDefault="00460A66" w:rsidP="00460A66">
      <w:pPr>
        <w:suppressAutoHyphens/>
        <w:spacing w:after="0" w:line="276" w:lineRule="auto"/>
        <w:jc w:val="both"/>
        <w:rPr>
          <w:rFonts w:ascii="Cambria" w:eastAsia="Cambria" w:hAnsi="Cambria" w:cs="Cambria"/>
          <w:b/>
          <w:sz w:val="24"/>
        </w:rPr>
      </w:pPr>
    </w:p>
    <w:p w:rsidR="00460A66" w:rsidRDefault="00460A66" w:rsidP="00460A66">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14.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prosimy zwolnić:</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   przelewem na konto: …………………………………………………………………</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460A66" w:rsidRDefault="00460A66" w:rsidP="00460A66">
      <w:pPr>
        <w:suppressAutoHyphens/>
        <w:spacing w:after="0" w:line="276" w:lineRule="auto"/>
        <w:jc w:val="both"/>
        <w:rPr>
          <w:rFonts w:ascii="Cambria" w:eastAsia="Cambria" w:hAnsi="Cambria" w:cs="Cambria"/>
          <w:b/>
          <w:sz w:val="24"/>
        </w:rPr>
      </w:pPr>
    </w:p>
    <w:p w:rsidR="00460A66" w:rsidRDefault="00460A66" w:rsidP="00460A66">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15.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460A66" w:rsidRDefault="00460A66" w:rsidP="00460A66">
      <w:pPr>
        <w:suppressAutoHyphens/>
        <w:spacing w:after="0" w:line="276" w:lineRule="auto"/>
        <w:jc w:val="both"/>
        <w:rPr>
          <w:rFonts w:ascii="Cambria" w:eastAsia="Cambria" w:hAnsi="Cambria" w:cs="Cambria"/>
          <w:b/>
          <w:sz w:val="24"/>
        </w:rPr>
      </w:pPr>
    </w:p>
    <w:p w:rsidR="00460A66" w:rsidRDefault="00460A66" w:rsidP="00460A66">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16.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460A66" w:rsidRDefault="00460A66" w:rsidP="00460A66">
      <w:pPr>
        <w:suppressAutoHyphens/>
        <w:spacing w:after="0" w:line="276" w:lineRule="auto"/>
        <w:jc w:val="both"/>
        <w:rPr>
          <w:rFonts w:ascii="Cambria" w:eastAsia="Cambria" w:hAnsi="Cambria" w:cs="Cambria"/>
          <w:sz w:val="24"/>
        </w:rPr>
      </w:pPr>
      <w:r>
        <w:rPr>
          <w:rFonts w:ascii="Cambria" w:eastAsia="Cambria" w:hAnsi="Cambria" w:cs="Cambria"/>
          <w:sz w:val="24"/>
        </w:rPr>
        <w:t>……………………………………………………………………………………………………………………………………</w:t>
      </w:r>
    </w:p>
    <w:p w:rsidR="00460A66" w:rsidRDefault="00460A66" w:rsidP="00460A66">
      <w:pPr>
        <w:spacing w:after="200" w:line="276" w:lineRule="auto"/>
        <w:jc w:val="both"/>
        <w:rPr>
          <w:rFonts w:ascii="Cambria" w:eastAsia="Cambria" w:hAnsi="Cambria" w:cs="Cambria"/>
          <w:b/>
          <w:color w:val="000000"/>
          <w:sz w:val="24"/>
        </w:rPr>
      </w:pPr>
      <w:r>
        <w:rPr>
          <w:rFonts w:ascii="Cambria" w:eastAsia="Cambria" w:hAnsi="Cambria" w:cs="Cambria"/>
          <w:color w:val="000000"/>
          <w:sz w:val="24"/>
        </w:rPr>
        <w:t xml:space="preserve"> </w:t>
      </w:r>
    </w:p>
    <w:p w:rsidR="00460A66" w:rsidRDefault="00460A66" w:rsidP="00460A66">
      <w:pPr>
        <w:spacing w:after="200" w:line="276" w:lineRule="auto"/>
        <w:jc w:val="both"/>
        <w:rPr>
          <w:rFonts w:ascii="Cambria" w:eastAsia="Cambria" w:hAnsi="Cambria" w:cs="Cambria"/>
          <w:b/>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460A66" w:rsidRDefault="00460A66" w:rsidP="00460A66">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460A66" w:rsidRDefault="00460A66" w:rsidP="00460A66">
      <w:pPr>
        <w:spacing w:after="200" w:line="276" w:lineRule="auto"/>
        <w:jc w:val="right"/>
        <w:rPr>
          <w:rFonts w:ascii="Cambria" w:eastAsia="Cambria" w:hAnsi="Cambria" w:cs="Cambria"/>
          <w:i/>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0" w:line="276" w:lineRule="auto"/>
        <w:jc w:val="right"/>
        <w:rPr>
          <w:rFonts w:ascii="Arial" w:eastAsia="Cambria" w:hAnsi="Arial" w:cs="Arial"/>
          <w:b/>
          <w:sz w:val="21"/>
          <w:szCs w:val="21"/>
        </w:rPr>
      </w:pPr>
      <w:r>
        <w:rPr>
          <w:rFonts w:ascii="Arial" w:eastAsia="Cambria" w:hAnsi="Arial" w:cs="Arial"/>
          <w:b/>
          <w:sz w:val="21"/>
          <w:szCs w:val="21"/>
        </w:rPr>
        <w:lastRenderedPageBreak/>
        <w:t>Załącznik Nr 2 do SIWZ</w:t>
      </w:r>
    </w:p>
    <w:p w:rsidR="00460A66" w:rsidRDefault="00460A66" w:rsidP="00460A66">
      <w:pPr>
        <w:spacing w:after="0" w:line="276" w:lineRule="auto"/>
        <w:jc w:val="right"/>
        <w:rPr>
          <w:rFonts w:ascii="Arial" w:eastAsia="Cambria" w:hAnsi="Arial" w:cs="Arial"/>
          <w:b/>
          <w:sz w:val="21"/>
          <w:szCs w:val="21"/>
        </w:rPr>
      </w:pPr>
      <w:r>
        <w:rPr>
          <w:rFonts w:ascii="Arial" w:eastAsia="Cambria" w:hAnsi="Arial" w:cs="Arial"/>
          <w:b/>
          <w:sz w:val="21"/>
          <w:szCs w:val="21"/>
        </w:rPr>
        <w:t>/wzór oświadczenia wstępnego/</w:t>
      </w:r>
    </w:p>
    <w:p w:rsidR="00460A66" w:rsidRDefault="00460A66" w:rsidP="00460A66">
      <w:pPr>
        <w:spacing w:after="0" w:line="276" w:lineRule="auto"/>
        <w:ind w:firstLine="708"/>
        <w:rPr>
          <w:rFonts w:ascii="Arial" w:eastAsia="Arial" w:hAnsi="Arial" w:cs="Arial"/>
          <w:b/>
          <w:color w:val="000000"/>
          <w:sz w:val="21"/>
          <w:szCs w:val="21"/>
        </w:rPr>
      </w:pPr>
    </w:p>
    <w:p w:rsidR="00460A66" w:rsidRDefault="00460A66" w:rsidP="00460A66">
      <w:pPr>
        <w:spacing w:after="360" w:line="276" w:lineRule="auto"/>
        <w:jc w:val="center"/>
        <w:rPr>
          <w:rFonts w:ascii="Arial" w:eastAsia="Cambria" w:hAnsi="Arial" w:cs="Arial"/>
          <w:b/>
          <w:sz w:val="21"/>
          <w:szCs w:val="21"/>
        </w:rPr>
      </w:pPr>
    </w:p>
    <w:p w:rsidR="00460A66" w:rsidRDefault="00460A66" w:rsidP="00460A66">
      <w:pPr>
        <w:spacing w:after="360" w:line="276" w:lineRule="auto"/>
        <w:jc w:val="center"/>
        <w:rPr>
          <w:rFonts w:ascii="Arial" w:eastAsia="Cambria" w:hAnsi="Arial" w:cs="Arial"/>
          <w:b/>
          <w:sz w:val="21"/>
          <w:szCs w:val="21"/>
        </w:rPr>
      </w:pPr>
      <w:r>
        <w:rPr>
          <w:rFonts w:ascii="Arial" w:eastAsia="Cambria" w:hAnsi="Arial" w:cs="Arial"/>
          <w:b/>
          <w:sz w:val="21"/>
          <w:szCs w:val="21"/>
        </w:rPr>
        <w:t xml:space="preserve">Oświadczenie wstępne wykonawcy </w:t>
      </w:r>
    </w:p>
    <w:p w:rsidR="00460A66" w:rsidRDefault="00460A66" w:rsidP="00460A66">
      <w:pPr>
        <w:spacing w:after="360" w:line="276" w:lineRule="auto"/>
        <w:jc w:val="center"/>
        <w:rPr>
          <w:rFonts w:ascii="Arial" w:eastAsia="Cambria" w:hAnsi="Arial" w:cs="Arial"/>
          <w:b/>
          <w:sz w:val="21"/>
          <w:szCs w:val="21"/>
        </w:rPr>
      </w:pPr>
      <w:r>
        <w:rPr>
          <w:rFonts w:ascii="Arial" w:eastAsia="Cambria" w:hAnsi="Arial" w:cs="Arial"/>
          <w:b/>
          <w:sz w:val="21"/>
          <w:szCs w:val="21"/>
        </w:rPr>
        <w:t xml:space="preserve">w postępowaniu 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t>
      </w:r>
      <w:r>
        <w:rPr>
          <w:rFonts w:ascii="Cambria" w:eastAsiaTheme="minorHAnsi" w:hAnsi="Cambria" w:cs="Arial"/>
          <w:b/>
          <w:i/>
          <w:sz w:val="24"/>
          <w:szCs w:val="24"/>
          <w:lang w:eastAsia="en-US"/>
        </w:rPr>
        <w:br/>
        <w:t>w m. Bąkowiec”</w:t>
      </w:r>
    </w:p>
    <w:p w:rsidR="00460A66" w:rsidRDefault="00460A66" w:rsidP="00460A66">
      <w:pPr>
        <w:spacing w:after="360" w:line="276" w:lineRule="auto"/>
        <w:jc w:val="center"/>
        <w:rPr>
          <w:rFonts w:ascii="Arial" w:eastAsia="Cambria" w:hAnsi="Arial" w:cs="Arial"/>
          <w:b/>
          <w:i/>
          <w:sz w:val="21"/>
          <w:szCs w:val="21"/>
        </w:rPr>
      </w:pPr>
      <w:r>
        <w:rPr>
          <w:rFonts w:ascii="Arial" w:eastAsia="Cambria" w:hAnsi="Arial" w:cs="Arial"/>
          <w:b/>
          <w:i/>
          <w:sz w:val="21"/>
          <w:szCs w:val="21"/>
        </w:rPr>
        <w:t>Instrukcja wypełniania:</w:t>
      </w:r>
    </w:p>
    <w:p w:rsidR="00460A66" w:rsidRDefault="00460A66" w:rsidP="00460A66">
      <w:pPr>
        <w:spacing w:after="200" w:line="276" w:lineRule="auto"/>
        <w:jc w:val="both"/>
        <w:rPr>
          <w:rFonts w:ascii="Arial" w:eastAsia="Cambria" w:hAnsi="Arial" w:cs="Arial"/>
          <w:i/>
          <w:color w:val="000000"/>
          <w:sz w:val="21"/>
          <w:szCs w:val="21"/>
        </w:rPr>
      </w:pPr>
      <w:r>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wstępne składa każdy wykonawca. Wykonawca, który powołuje się na zasoby innych podmiotów, w celu wykazania braku istnienia wobec nich podstaw wykluczenia oraz spełniania, w zakresie, w jakim powołuje się na ich zasoby zamieszcza informacje o tych podmiotach w oświadczeniu wstępnym.</w:t>
      </w:r>
    </w:p>
    <w:p w:rsidR="00460A66" w:rsidRDefault="00460A66" w:rsidP="00460A66">
      <w:pPr>
        <w:spacing w:after="200" w:line="276" w:lineRule="auto"/>
        <w:rPr>
          <w:rFonts w:ascii="Arial" w:eastAsia="Cambria" w:hAnsi="Arial" w:cs="Arial"/>
          <w:color w:val="000000"/>
          <w:sz w:val="21"/>
          <w:szCs w:val="21"/>
        </w:rPr>
      </w:pPr>
    </w:p>
    <w:p w:rsidR="00460A66" w:rsidRDefault="00460A66" w:rsidP="00460A66">
      <w:pPr>
        <w:spacing w:after="200" w:line="276" w:lineRule="auto"/>
        <w:jc w:val="both"/>
        <w:rPr>
          <w:rFonts w:ascii="Arial" w:eastAsia="Cambria" w:hAnsi="Arial" w:cs="Arial"/>
          <w:b/>
          <w:i/>
          <w:color w:val="000000"/>
          <w:sz w:val="21"/>
          <w:szCs w:val="21"/>
        </w:rPr>
      </w:pPr>
      <w:r>
        <w:rPr>
          <w:rFonts w:ascii="Arial" w:eastAsia="Cambria" w:hAnsi="Arial" w:cs="Arial"/>
          <w:i/>
          <w:color w:val="000000"/>
          <w:sz w:val="21"/>
          <w:szCs w:val="21"/>
        </w:rPr>
        <w:t>W przypadku gdy wykonawca ma określić jeden z wariantów wyboru [</w:t>
      </w:r>
      <w:proofErr w:type="spellStart"/>
      <w:r>
        <w:rPr>
          <w:rFonts w:ascii="Arial" w:eastAsia="Cambria" w:hAnsi="Arial" w:cs="Arial"/>
          <w:i/>
          <w:color w:val="000000"/>
          <w:sz w:val="21"/>
          <w:szCs w:val="21"/>
        </w:rPr>
        <w:t>Tak|Nie</w:t>
      </w:r>
      <w:proofErr w:type="spellEnd"/>
      <w:r>
        <w:rPr>
          <w:rFonts w:ascii="Arial" w:eastAsia="Cambria" w:hAnsi="Arial" w:cs="Arial"/>
          <w:i/>
          <w:color w:val="000000"/>
          <w:sz w:val="21"/>
          <w:szCs w:val="21"/>
        </w:rPr>
        <w:t xml:space="preserve">] powinien </w:t>
      </w:r>
      <w:r>
        <w:rPr>
          <w:rFonts w:ascii="Arial" w:eastAsia="Cambria" w:hAnsi="Arial" w:cs="Arial"/>
          <w:b/>
          <w:i/>
          <w:color w:val="000000"/>
          <w:sz w:val="21"/>
          <w:szCs w:val="21"/>
        </w:rPr>
        <w:t xml:space="preserve">wyraźnie wykreślić odpowiedź niewłaściwą. </w:t>
      </w:r>
    </w:p>
    <w:p w:rsidR="00460A66" w:rsidRDefault="00460A66" w:rsidP="00460A66">
      <w:pPr>
        <w:keepNext/>
        <w:spacing w:before="120" w:after="360" w:line="276" w:lineRule="auto"/>
        <w:jc w:val="center"/>
        <w:rPr>
          <w:rFonts w:ascii="Arial" w:eastAsia="Cambria" w:hAnsi="Arial" w:cs="Arial"/>
          <w:b/>
          <w:color w:val="FF0000"/>
          <w:sz w:val="21"/>
          <w:szCs w:val="21"/>
        </w:rPr>
      </w:pPr>
      <w:r>
        <w:rPr>
          <w:rFonts w:ascii="Arial" w:eastAsia="Cambria" w:hAnsi="Arial" w:cs="Arial"/>
          <w:b/>
          <w:color w:val="FF0000"/>
          <w:sz w:val="21"/>
          <w:szCs w:val="21"/>
        </w:rPr>
        <w:t>Sekcja I: Informacje dotyczące wykonawcy</w:t>
      </w:r>
    </w:p>
    <w:p w:rsidR="00460A66" w:rsidRDefault="00460A66" w:rsidP="00460A66">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A: Informacje na temat wykonawcy</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Nazwa/Imię i nazwisko: [……]</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Adres pocztowy: [……]</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Osoba wyznaczona do kontaktów: [……]</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Telefon: [……]</w:t>
      </w:r>
    </w:p>
    <w:p w:rsidR="00460A66" w:rsidRDefault="00460A66" w:rsidP="00460A66">
      <w:pP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Adres</w:t>
      </w:r>
      <w:proofErr w:type="spellEnd"/>
      <w:r>
        <w:rPr>
          <w:rFonts w:ascii="Arial" w:eastAsia="Cambria" w:hAnsi="Arial" w:cs="Arial"/>
          <w:sz w:val="21"/>
          <w:szCs w:val="21"/>
          <w:lang w:val="en-US"/>
        </w:rPr>
        <w:t xml:space="preserve"> e-mail: [……]</w:t>
      </w:r>
    </w:p>
    <w:p w:rsidR="00460A66" w:rsidRDefault="00460A66" w:rsidP="00460A66">
      <w:pP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Faks</w:t>
      </w:r>
      <w:proofErr w:type="spellEnd"/>
      <w:r>
        <w:rPr>
          <w:rFonts w:ascii="Arial" w:eastAsia="Cambria" w:hAnsi="Arial" w:cs="Arial"/>
          <w:sz w:val="21"/>
          <w:szCs w:val="21"/>
          <w:lang w:val="en-US"/>
        </w:rPr>
        <w:t xml:space="preserve"> : [……]</w:t>
      </w:r>
    </w:p>
    <w:p w:rsidR="00460A66" w:rsidRDefault="00460A66" w:rsidP="00460A66">
      <w:pPr>
        <w:tabs>
          <w:tab w:val="left" w:pos="850"/>
        </w:tabs>
        <w:spacing w:before="120" w:after="120" w:line="276" w:lineRule="auto"/>
        <w:jc w:val="both"/>
        <w:rPr>
          <w:rFonts w:ascii="Arial" w:eastAsia="Cambria" w:hAnsi="Arial" w:cs="Arial"/>
          <w:sz w:val="21"/>
          <w:szCs w:val="21"/>
          <w:lang w:val="en-US"/>
        </w:rPr>
      </w:pPr>
      <w:r>
        <w:rPr>
          <w:rFonts w:ascii="Arial" w:eastAsia="Cambria" w:hAnsi="Arial" w:cs="Arial"/>
          <w:sz w:val="21"/>
          <w:szCs w:val="21"/>
          <w:lang w:val="en-US"/>
        </w:rPr>
        <w:t xml:space="preserve">NIP: [……] </w:t>
      </w:r>
    </w:p>
    <w:p w:rsidR="00460A66" w:rsidRDefault="00460A66" w:rsidP="00460A66">
      <w:pPr>
        <w:keepNext/>
        <w:spacing w:before="120" w:after="360" w:line="276" w:lineRule="auto"/>
        <w:jc w:val="both"/>
        <w:rPr>
          <w:rFonts w:ascii="Arial" w:eastAsia="Cambria" w:hAnsi="Arial" w:cs="Arial"/>
          <w:b/>
          <w:sz w:val="21"/>
          <w:szCs w:val="21"/>
          <w:lang w:val="en-US"/>
        </w:rPr>
      </w:pPr>
    </w:p>
    <w:p w:rsidR="00460A66" w:rsidRDefault="00460A66" w:rsidP="00460A66">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B: Informacje na temat wspólnego ubiegania się o udzielenie zamówienia publicznego</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Czy wykonawca bierze udział w postępowaniu o udzielenie zamówienia wspólnie z innymi wykonawcami?</w:t>
      </w:r>
    </w:p>
    <w:p w:rsidR="00460A66" w:rsidRDefault="00460A66" w:rsidP="00460A66">
      <w:pPr>
        <w:tabs>
          <w:tab w:val="left" w:pos="850"/>
        </w:tabs>
        <w:spacing w:before="120" w:after="120" w:line="276" w:lineRule="auto"/>
        <w:jc w:val="both"/>
        <w:rPr>
          <w:rFonts w:ascii="Arial" w:eastAsia="Cambria" w:hAnsi="Arial" w:cs="Arial"/>
          <w:sz w:val="21"/>
          <w:szCs w:val="21"/>
        </w:rPr>
      </w:pPr>
    </w:p>
    <w:p w:rsidR="00460A66" w:rsidRDefault="00460A66" w:rsidP="00460A66">
      <w:pP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460A66" w:rsidRDefault="00460A66" w:rsidP="00460A66">
      <w:pPr>
        <w:tabs>
          <w:tab w:val="left" w:pos="850"/>
        </w:tabs>
        <w:spacing w:before="120" w:after="120" w:line="276" w:lineRule="auto"/>
        <w:jc w:val="both"/>
        <w:rPr>
          <w:rFonts w:ascii="Arial" w:eastAsia="Cambria" w:hAnsi="Arial" w:cs="Arial"/>
          <w:sz w:val="21"/>
          <w:szCs w:val="21"/>
        </w:rPr>
      </w:pP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lastRenderedPageBreak/>
        <w:t>Jeżeli odpowiedź jest twierdząca proszę wskazać pozostałych wykonawców biorących wspólnie udział w postępowaniu o udzielenie zamówienia: [……]</w:t>
      </w:r>
    </w:p>
    <w:p w:rsidR="00460A66" w:rsidRDefault="00460A66" w:rsidP="00460A66">
      <w:pPr>
        <w:keepNext/>
        <w:spacing w:before="120" w:after="360" w:line="276" w:lineRule="auto"/>
        <w:rPr>
          <w:rFonts w:ascii="Arial" w:eastAsia="Cambria" w:hAnsi="Arial" w:cs="Arial"/>
          <w:b/>
          <w:sz w:val="21"/>
          <w:szCs w:val="21"/>
        </w:rPr>
      </w:pPr>
    </w:p>
    <w:p w:rsidR="00460A66" w:rsidRDefault="00460A66" w:rsidP="00460A66">
      <w:pPr>
        <w:keepNext/>
        <w:spacing w:before="120" w:after="360" w:line="276" w:lineRule="auto"/>
        <w:rPr>
          <w:rFonts w:ascii="Arial" w:eastAsia="Cambria" w:hAnsi="Arial" w:cs="Arial"/>
          <w:b/>
          <w:sz w:val="21"/>
          <w:szCs w:val="21"/>
        </w:rPr>
      </w:pPr>
      <w:r>
        <w:rPr>
          <w:rFonts w:ascii="Arial" w:eastAsia="Cambria" w:hAnsi="Arial" w:cs="Arial"/>
          <w:b/>
          <w:sz w:val="21"/>
          <w:szCs w:val="21"/>
        </w:rPr>
        <w:t>C: Informacje na temat przedstawicieli prawnych wykonawcy</w:t>
      </w:r>
    </w:p>
    <w:p w:rsidR="00460A66" w:rsidRDefault="00460A66" w:rsidP="00460A66">
      <w:pP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Proszę podać imię i nazwisko (imiona i nazwiska) oraz adres(-y) osoby (osób) upoważnionej</w:t>
      </w:r>
      <w:r>
        <w:rPr>
          <w:rFonts w:ascii="Arial" w:eastAsia="Cambria" w:hAnsi="Arial" w:cs="Arial"/>
          <w:color w:val="000000"/>
          <w:sz w:val="21"/>
          <w:szCs w:val="21"/>
        </w:rPr>
        <w:br/>
        <w:t>(-</w:t>
      </w:r>
      <w:proofErr w:type="spellStart"/>
      <w:r>
        <w:rPr>
          <w:rFonts w:ascii="Arial" w:eastAsia="Cambria" w:hAnsi="Arial" w:cs="Arial"/>
          <w:color w:val="000000"/>
          <w:sz w:val="21"/>
          <w:szCs w:val="21"/>
        </w:rPr>
        <w:t>ych</w:t>
      </w:r>
      <w:proofErr w:type="spellEnd"/>
      <w:r>
        <w:rPr>
          <w:rFonts w:ascii="Arial" w:eastAsia="Cambria" w:hAnsi="Arial" w:cs="Arial"/>
          <w:color w:val="000000"/>
          <w:sz w:val="21"/>
          <w:szCs w:val="21"/>
        </w:rPr>
        <w:t xml:space="preserve">) do prawnego reprezentowania wykonawcy na potrzeby niniejszego postępowania </w:t>
      </w:r>
      <w:r>
        <w:rPr>
          <w:rFonts w:ascii="Arial" w:eastAsia="Cambria" w:hAnsi="Arial" w:cs="Arial"/>
          <w:color w:val="000000"/>
          <w:sz w:val="21"/>
          <w:szCs w:val="21"/>
        </w:rPr>
        <w:br/>
        <w:t>o udzielenie zamówienia:</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Imię i nazwisko: [……]</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Stanowisko/Działający jako: [……]</w:t>
      </w:r>
    </w:p>
    <w:p w:rsidR="00460A66" w:rsidRDefault="00460A66" w:rsidP="00460A66">
      <w:pPr>
        <w:keepNext/>
        <w:spacing w:before="120" w:after="360" w:line="276" w:lineRule="auto"/>
        <w:jc w:val="both"/>
        <w:rPr>
          <w:rFonts w:ascii="Arial" w:eastAsia="Cambria" w:hAnsi="Arial" w:cs="Arial"/>
          <w:b/>
          <w:sz w:val="21"/>
          <w:szCs w:val="21"/>
        </w:rPr>
      </w:pPr>
    </w:p>
    <w:p w:rsidR="00460A66" w:rsidRDefault="00460A66" w:rsidP="00460A66">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D: Informacje na temat polegania na zdolności innych podmiotów</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Czy wykonawca polega na zdolności innych podmiotów w celu spełnienia warunków udziału </w:t>
      </w:r>
      <w:r>
        <w:rPr>
          <w:rFonts w:ascii="Arial" w:eastAsia="Cambria" w:hAnsi="Arial" w:cs="Arial"/>
          <w:sz w:val="21"/>
          <w:szCs w:val="21"/>
        </w:rPr>
        <w:br/>
        <w:t xml:space="preserve">w postępowaniu określonych poniżej w sekcji II: </w:t>
      </w:r>
    </w:p>
    <w:p w:rsidR="00460A66" w:rsidRDefault="00460A66" w:rsidP="00460A66">
      <w:pPr>
        <w:tabs>
          <w:tab w:val="left" w:pos="850"/>
        </w:tabs>
        <w:spacing w:before="120" w:after="120" w:line="276" w:lineRule="auto"/>
        <w:jc w:val="both"/>
        <w:rPr>
          <w:rFonts w:ascii="Arial" w:eastAsia="Cambria" w:hAnsi="Arial" w:cs="Arial"/>
          <w:sz w:val="21"/>
          <w:szCs w:val="21"/>
        </w:rPr>
      </w:pPr>
    </w:p>
    <w:p w:rsidR="00460A66" w:rsidRDefault="00460A66" w:rsidP="00460A66">
      <w:pP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460A66" w:rsidRDefault="00460A66" w:rsidP="00460A66">
      <w:pPr>
        <w:tabs>
          <w:tab w:val="left" w:pos="850"/>
        </w:tabs>
        <w:spacing w:before="120" w:after="120" w:line="276" w:lineRule="auto"/>
        <w:jc w:val="both"/>
        <w:rPr>
          <w:rFonts w:ascii="Arial" w:eastAsia="Cambria" w:hAnsi="Arial" w:cs="Arial"/>
          <w:sz w:val="21"/>
          <w:szCs w:val="21"/>
        </w:rPr>
      </w:pP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przedstawić:</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 dane tych podmiotów:</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 </w:t>
      </w: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460A66" w:rsidRDefault="00460A66" w:rsidP="00460A66">
      <w:pPr>
        <w:tabs>
          <w:tab w:val="left" w:pos="850"/>
        </w:tabs>
        <w:spacing w:before="120" w:after="120" w:line="276" w:lineRule="auto"/>
        <w:jc w:val="both"/>
        <w:rPr>
          <w:rFonts w:ascii="Arial" w:eastAsia="Cambria" w:hAnsi="Arial" w:cs="Arial"/>
          <w:sz w:val="21"/>
          <w:szCs w:val="21"/>
        </w:rPr>
      </w:pPr>
    </w:p>
    <w:p w:rsidR="00460A66" w:rsidRDefault="00460A66" w:rsidP="00460A66">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b. dla każdego z podmiotów, których to dotyczy informacje wymagane w sekcji II oraz sekcji III oświadczenia.</w:t>
      </w:r>
    </w:p>
    <w:p w:rsidR="00460A66" w:rsidRDefault="00460A66" w:rsidP="00460A66">
      <w:pPr>
        <w:tabs>
          <w:tab w:val="left" w:pos="1417"/>
        </w:tabs>
        <w:spacing w:before="120" w:after="120" w:line="276" w:lineRule="auto"/>
        <w:jc w:val="both"/>
        <w:rPr>
          <w:rFonts w:ascii="Cambria" w:eastAsia="Cambria" w:hAnsi="Cambria" w:cs="Cambria"/>
          <w:b/>
          <w:sz w:val="24"/>
        </w:rPr>
      </w:pP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 Warunki udziału w postępowaniu</w:t>
      </w:r>
    </w:p>
    <w:p w:rsidR="00460A66" w:rsidRDefault="00460A66" w:rsidP="00460A66">
      <w:pPr>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460A66" w:rsidRDefault="00460A66" w:rsidP="00460A66">
      <w:pPr>
        <w:spacing w:after="0" w:line="240" w:lineRule="auto"/>
        <w:ind w:left="5246" w:firstLine="708"/>
        <w:rPr>
          <w:rFonts w:ascii="Arial" w:hAnsi="Arial" w:cs="Arial"/>
          <w:b/>
          <w:sz w:val="21"/>
          <w:szCs w:val="21"/>
        </w:rPr>
      </w:pPr>
      <w:r>
        <w:rPr>
          <w:rFonts w:ascii="Arial" w:hAnsi="Arial" w:cs="Arial"/>
          <w:b/>
          <w:sz w:val="21"/>
          <w:szCs w:val="21"/>
        </w:rPr>
        <w:t>Zamawiający:</w:t>
      </w:r>
    </w:p>
    <w:p w:rsidR="00460A66" w:rsidRDefault="00460A66" w:rsidP="00460A66">
      <w:pPr>
        <w:spacing w:after="0" w:line="240" w:lineRule="auto"/>
        <w:ind w:left="5954"/>
        <w:rPr>
          <w:rFonts w:ascii="Arial" w:hAnsi="Arial" w:cs="Arial"/>
          <w:b/>
          <w:sz w:val="21"/>
          <w:szCs w:val="21"/>
        </w:rPr>
      </w:pPr>
      <w:r>
        <w:rPr>
          <w:rFonts w:ascii="Arial" w:hAnsi="Arial" w:cs="Arial"/>
          <w:b/>
          <w:sz w:val="21"/>
          <w:szCs w:val="21"/>
        </w:rPr>
        <w:t>Gmina Garbatka-Letnisko</w:t>
      </w:r>
    </w:p>
    <w:p w:rsidR="00460A66" w:rsidRDefault="00460A66" w:rsidP="00460A66">
      <w:pPr>
        <w:spacing w:after="0" w:line="240" w:lineRule="auto"/>
        <w:ind w:left="5954"/>
        <w:rPr>
          <w:rFonts w:ascii="Arial" w:hAnsi="Arial" w:cs="Arial"/>
          <w:b/>
          <w:sz w:val="21"/>
          <w:szCs w:val="21"/>
        </w:rPr>
      </w:pPr>
      <w:r>
        <w:rPr>
          <w:rFonts w:ascii="Arial" w:hAnsi="Arial" w:cs="Arial"/>
          <w:b/>
          <w:sz w:val="21"/>
          <w:szCs w:val="21"/>
        </w:rPr>
        <w:t>ul. Skrzyńskich 1</w:t>
      </w:r>
    </w:p>
    <w:p w:rsidR="00460A66" w:rsidRDefault="00460A66" w:rsidP="00460A66">
      <w:pPr>
        <w:spacing w:after="0" w:line="240" w:lineRule="auto"/>
        <w:ind w:left="5954"/>
        <w:rPr>
          <w:rFonts w:ascii="Arial" w:hAnsi="Arial" w:cs="Arial"/>
          <w:b/>
          <w:sz w:val="21"/>
          <w:szCs w:val="21"/>
        </w:rPr>
      </w:pPr>
      <w:r>
        <w:rPr>
          <w:rFonts w:ascii="Arial" w:hAnsi="Arial" w:cs="Arial"/>
          <w:b/>
          <w:sz w:val="21"/>
          <w:szCs w:val="21"/>
        </w:rPr>
        <w:t>26-930 Garbatka-Letnisko</w:t>
      </w:r>
    </w:p>
    <w:p w:rsidR="00460A66" w:rsidRDefault="00460A66" w:rsidP="00460A66">
      <w:pPr>
        <w:spacing w:after="0" w:line="480" w:lineRule="auto"/>
        <w:rPr>
          <w:rFonts w:ascii="Arial" w:hAnsi="Arial" w:cs="Arial"/>
          <w:b/>
          <w:sz w:val="21"/>
          <w:szCs w:val="21"/>
        </w:rPr>
      </w:pPr>
      <w:r>
        <w:rPr>
          <w:rFonts w:ascii="Arial" w:hAnsi="Arial" w:cs="Arial"/>
          <w:b/>
          <w:sz w:val="21"/>
          <w:szCs w:val="21"/>
        </w:rPr>
        <w:t>Wykonawca:</w:t>
      </w:r>
    </w:p>
    <w:p w:rsidR="00460A66" w:rsidRDefault="00460A66" w:rsidP="00460A66">
      <w:pPr>
        <w:spacing w:after="0" w:line="480" w:lineRule="auto"/>
        <w:ind w:right="5954"/>
        <w:rPr>
          <w:rFonts w:ascii="Arial" w:hAnsi="Arial" w:cs="Arial"/>
          <w:sz w:val="21"/>
          <w:szCs w:val="21"/>
        </w:rPr>
      </w:pPr>
      <w:r>
        <w:rPr>
          <w:rFonts w:ascii="Arial" w:hAnsi="Arial" w:cs="Arial"/>
          <w:sz w:val="21"/>
          <w:szCs w:val="21"/>
        </w:rPr>
        <w:t>…………………………………………………………………………</w:t>
      </w:r>
    </w:p>
    <w:p w:rsidR="00460A66" w:rsidRDefault="00460A66" w:rsidP="00460A6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60A66" w:rsidRDefault="00460A66" w:rsidP="00460A66">
      <w:pPr>
        <w:spacing w:after="0" w:line="480" w:lineRule="auto"/>
        <w:rPr>
          <w:rFonts w:ascii="Arial" w:hAnsi="Arial" w:cs="Arial"/>
          <w:sz w:val="21"/>
          <w:szCs w:val="21"/>
          <w:u w:val="single"/>
        </w:rPr>
      </w:pPr>
      <w:r>
        <w:rPr>
          <w:rFonts w:ascii="Arial" w:hAnsi="Arial" w:cs="Arial"/>
          <w:sz w:val="21"/>
          <w:szCs w:val="21"/>
          <w:u w:val="single"/>
        </w:rPr>
        <w:t>reprezentowany przez:</w:t>
      </w:r>
    </w:p>
    <w:p w:rsidR="00460A66" w:rsidRDefault="00460A66" w:rsidP="00460A66">
      <w:pPr>
        <w:spacing w:after="0" w:line="480" w:lineRule="auto"/>
        <w:ind w:right="5954"/>
        <w:rPr>
          <w:rFonts w:ascii="Arial" w:hAnsi="Arial" w:cs="Arial"/>
          <w:sz w:val="21"/>
          <w:szCs w:val="21"/>
        </w:rPr>
      </w:pPr>
      <w:r>
        <w:rPr>
          <w:rFonts w:ascii="Arial" w:hAnsi="Arial" w:cs="Arial"/>
          <w:sz w:val="21"/>
          <w:szCs w:val="21"/>
        </w:rPr>
        <w:t>…………………………………………………………………………</w:t>
      </w:r>
    </w:p>
    <w:p w:rsidR="00460A66" w:rsidRDefault="00460A66" w:rsidP="00460A66">
      <w:pPr>
        <w:spacing w:after="0"/>
        <w:ind w:right="5953"/>
        <w:rPr>
          <w:rFonts w:ascii="Arial" w:hAnsi="Arial" w:cs="Arial"/>
          <w:i/>
          <w:sz w:val="16"/>
          <w:szCs w:val="16"/>
        </w:rPr>
      </w:pPr>
      <w:r>
        <w:rPr>
          <w:rFonts w:ascii="Arial" w:hAnsi="Arial" w:cs="Arial"/>
          <w:i/>
          <w:sz w:val="16"/>
          <w:szCs w:val="16"/>
        </w:rPr>
        <w:t>(imię, nazwisko, stanowisko/podstawa do  reprezentacji)</w:t>
      </w:r>
    </w:p>
    <w:p w:rsidR="00460A66" w:rsidRDefault="00460A66" w:rsidP="00460A66">
      <w:pPr>
        <w:rPr>
          <w:rFonts w:ascii="Arial" w:hAnsi="Arial" w:cs="Arial"/>
          <w:sz w:val="21"/>
          <w:szCs w:val="21"/>
        </w:rPr>
      </w:pPr>
    </w:p>
    <w:p w:rsidR="00460A66" w:rsidRDefault="00460A66" w:rsidP="00460A66">
      <w:pPr>
        <w:rPr>
          <w:rFonts w:ascii="Arial" w:hAnsi="Arial" w:cs="Arial"/>
          <w:sz w:val="21"/>
          <w:szCs w:val="21"/>
        </w:rPr>
      </w:pPr>
    </w:p>
    <w:p w:rsidR="00460A66" w:rsidRDefault="00460A66" w:rsidP="00460A66">
      <w:pPr>
        <w:spacing w:after="120" w:line="240" w:lineRule="auto"/>
        <w:jc w:val="center"/>
        <w:rPr>
          <w:rFonts w:ascii="Arial" w:hAnsi="Arial" w:cs="Arial"/>
          <w:b/>
          <w:u w:val="single"/>
        </w:rPr>
      </w:pPr>
      <w:r>
        <w:rPr>
          <w:rFonts w:ascii="Arial" w:hAnsi="Arial" w:cs="Arial"/>
          <w:b/>
          <w:u w:val="single"/>
        </w:rPr>
        <w:t xml:space="preserve">Oświadczenie wykonawcy </w:t>
      </w:r>
    </w:p>
    <w:p w:rsidR="00460A66" w:rsidRDefault="00460A66" w:rsidP="00460A66">
      <w:pPr>
        <w:spacing w:after="0" w:line="24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460A66" w:rsidRDefault="00460A66" w:rsidP="00460A66">
      <w:pPr>
        <w:spacing w:after="0" w:line="24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460A66" w:rsidRDefault="00460A66" w:rsidP="00460A66">
      <w:pPr>
        <w:spacing w:before="120" w:after="0" w:line="24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460A66" w:rsidRDefault="00460A66" w:rsidP="00460A66">
      <w:pPr>
        <w:spacing w:after="0"/>
        <w:jc w:val="both"/>
        <w:rPr>
          <w:rFonts w:ascii="Arial" w:hAnsi="Arial" w:cs="Arial"/>
          <w:sz w:val="21"/>
          <w:szCs w:val="21"/>
        </w:rPr>
      </w:pPr>
    </w:p>
    <w:p w:rsidR="00460A66" w:rsidRDefault="00460A66" w:rsidP="00460A66">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Arial" w:hAnsi="Arial" w:cs="Arial"/>
          <w:sz w:val="21"/>
          <w:szCs w:val="21"/>
        </w:rPr>
        <w:t>prowadzonego przez Gminę Garbatka-Letnisko</w:t>
      </w:r>
      <w:r>
        <w:rPr>
          <w:rFonts w:ascii="Arial" w:hAnsi="Arial" w:cs="Arial"/>
          <w:i/>
          <w:sz w:val="16"/>
          <w:szCs w:val="16"/>
        </w:rPr>
        <w:t xml:space="preserve">, </w:t>
      </w:r>
      <w:r>
        <w:rPr>
          <w:rFonts w:ascii="Arial" w:hAnsi="Arial" w:cs="Arial"/>
          <w:sz w:val="21"/>
          <w:szCs w:val="21"/>
        </w:rPr>
        <w:t>oświadczam, co następuje:</w:t>
      </w:r>
    </w:p>
    <w:p w:rsidR="00460A66" w:rsidRDefault="00460A66" w:rsidP="00460A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INFORMACJA DOTYCZĄCA WYKONAWCY:</w:t>
      </w:r>
    </w:p>
    <w:p w:rsidR="00460A66" w:rsidRDefault="00460A66" w:rsidP="00460A66">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line="360" w:lineRule="auto"/>
        <w:jc w:val="both"/>
        <w:rPr>
          <w:rFonts w:ascii="Arial" w:hAnsi="Arial" w:cs="Arial"/>
          <w:i/>
          <w:sz w:val="21"/>
          <w:szCs w:val="21"/>
        </w:rPr>
      </w:pPr>
    </w:p>
    <w:p w:rsidR="00460A66" w:rsidRDefault="00460A66" w:rsidP="00460A66">
      <w:pPr>
        <w:spacing w:after="0" w:line="360" w:lineRule="auto"/>
        <w:jc w:val="both"/>
        <w:rPr>
          <w:rFonts w:ascii="Arial" w:hAnsi="Arial" w:cs="Arial"/>
          <w:sz w:val="21"/>
          <w:szCs w:val="21"/>
        </w:rPr>
      </w:pPr>
    </w:p>
    <w:p w:rsidR="00460A66" w:rsidRDefault="00460A66" w:rsidP="00460A66">
      <w:pPr>
        <w:spacing w:after="0" w:line="360" w:lineRule="auto"/>
        <w:ind w:left="5664" w:firstLine="708"/>
        <w:jc w:val="both"/>
        <w:rPr>
          <w:rFonts w:ascii="Arial" w:hAnsi="Arial" w:cs="Arial"/>
          <w:i/>
          <w:sz w:val="16"/>
          <w:szCs w:val="16"/>
        </w:rPr>
      </w:pPr>
    </w:p>
    <w:p w:rsidR="00460A66" w:rsidRDefault="00460A66" w:rsidP="00460A66">
      <w:pPr>
        <w:spacing w:after="0" w:line="360" w:lineRule="auto"/>
        <w:ind w:left="5664" w:firstLine="708"/>
        <w:jc w:val="both"/>
        <w:rPr>
          <w:rFonts w:ascii="Arial" w:hAnsi="Arial" w:cs="Arial"/>
          <w:i/>
          <w:sz w:val="16"/>
          <w:szCs w:val="16"/>
        </w:rPr>
      </w:pPr>
    </w:p>
    <w:p w:rsidR="00460A66" w:rsidRDefault="00460A66" w:rsidP="00460A66">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460A66" w:rsidRDefault="00460A66" w:rsidP="00460A66">
      <w:pPr>
        <w:spacing w:after="0" w:line="360" w:lineRule="auto"/>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t xml:space="preserve"> </w:t>
      </w:r>
      <w:r>
        <w:rPr>
          <w:rFonts w:ascii="Arial" w:hAnsi="Arial" w:cs="Arial"/>
          <w:sz w:val="21"/>
          <w:szCs w:val="21"/>
        </w:rPr>
        <w:t xml:space="preserve">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460A66" w:rsidRDefault="00460A66" w:rsidP="00460A66">
      <w:pPr>
        <w:spacing w:after="0" w:line="360" w:lineRule="auto"/>
        <w:jc w:val="both"/>
        <w:rPr>
          <w:rFonts w:ascii="Arial" w:hAnsi="Arial" w:cs="Arial"/>
          <w:sz w:val="21"/>
          <w:szCs w:val="21"/>
        </w:rPr>
      </w:pPr>
      <w:r>
        <w:rPr>
          <w:rFonts w:ascii="Arial" w:hAnsi="Arial" w:cs="Arial"/>
          <w:sz w:val="21"/>
          <w:szCs w:val="21"/>
        </w:rPr>
        <w:t>..……………………………………………………………………………………………………………….…………………………………….., w następującym zakresie: …………………………………………</w:t>
      </w:r>
    </w:p>
    <w:p w:rsidR="00460A66" w:rsidRDefault="00460A66" w:rsidP="00460A66">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line="360" w:lineRule="auto"/>
        <w:jc w:val="both"/>
        <w:rPr>
          <w:rFonts w:ascii="Arial" w:hAnsi="Arial" w:cs="Arial"/>
          <w:sz w:val="21"/>
          <w:szCs w:val="21"/>
        </w:rPr>
      </w:pPr>
    </w:p>
    <w:p w:rsidR="00460A66" w:rsidRDefault="00460A66" w:rsidP="00460A66">
      <w:pPr>
        <w:spacing w:after="0" w:line="360" w:lineRule="auto"/>
        <w:ind w:left="5664" w:firstLine="708"/>
        <w:jc w:val="both"/>
        <w:rPr>
          <w:rFonts w:ascii="Arial" w:hAnsi="Arial" w:cs="Arial"/>
          <w:i/>
          <w:sz w:val="16"/>
          <w:szCs w:val="16"/>
        </w:rPr>
      </w:pPr>
    </w:p>
    <w:p w:rsidR="00460A66" w:rsidRDefault="00460A66" w:rsidP="00460A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460A66" w:rsidRDefault="00460A66" w:rsidP="00460A66">
      <w:pPr>
        <w:spacing w:line="360" w:lineRule="auto"/>
        <w:jc w:val="both"/>
        <w:rPr>
          <w:rFonts w:ascii="Arial" w:hAnsi="Arial" w:cs="Arial"/>
          <w:sz w:val="21"/>
          <w:szCs w:val="21"/>
        </w:rPr>
      </w:pPr>
    </w:p>
    <w:p w:rsidR="00460A66" w:rsidRDefault="00460A66" w:rsidP="00460A66">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line="360" w:lineRule="auto"/>
        <w:jc w:val="both"/>
        <w:rPr>
          <w:rFonts w:ascii="Arial" w:hAnsi="Arial" w:cs="Arial"/>
          <w:sz w:val="21"/>
          <w:szCs w:val="21"/>
        </w:rPr>
      </w:pPr>
    </w:p>
    <w:p w:rsidR="00460A66" w:rsidRDefault="00460A66" w:rsidP="00460A66">
      <w:pPr>
        <w:spacing w:after="200" w:line="276" w:lineRule="auto"/>
        <w:ind w:hanging="567"/>
        <w:jc w:val="both"/>
        <w:rPr>
          <w:rFonts w:ascii="Cambria" w:eastAsia="Cambria" w:hAnsi="Cambria" w:cs="Cambria"/>
          <w:color w:val="FF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460A66" w:rsidRDefault="00460A66" w:rsidP="00460A66">
      <w:pPr>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460A66" w:rsidRDefault="00460A66" w:rsidP="00460A66">
      <w:pPr>
        <w:keepNext/>
        <w:pageBreakBefore/>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III: Podstawy wykluczenia</w:t>
      </w:r>
    </w:p>
    <w:p w:rsidR="00460A66" w:rsidRDefault="00460A66" w:rsidP="00460A66">
      <w:pPr>
        <w:spacing w:after="0"/>
        <w:ind w:left="5246" w:firstLine="708"/>
        <w:rPr>
          <w:rFonts w:ascii="Arial" w:hAnsi="Arial" w:cs="Arial"/>
          <w:b/>
          <w:sz w:val="20"/>
          <w:szCs w:val="20"/>
        </w:rPr>
      </w:pPr>
      <w:r>
        <w:rPr>
          <w:rFonts w:ascii="Arial" w:hAnsi="Arial" w:cs="Arial"/>
          <w:b/>
          <w:sz w:val="20"/>
          <w:szCs w:val="20"/>
        </w:rPr>
        <w:t>Zamawiający:</w:t>
      </w:r>
    </w:p>
    <w:p w:rsidR="00460A66" w:rsidRDefault="00460A66" w:rsidP="00460A66">
      <w:pPr>
        <w:spacing w:after="0" w:line="240" w:lineRule="auto"/>
        <w:ind w:left="5954"/>
        <w:rPr>
          <w:rFonts w:ascii="Arial" w:hAnsi="Arial" w:cs="Arial"/>
          <w:b/>
          <w:sz w:val="20"/>
          <w:szCs w:val="20"/>
        </w:rPr>
      </w:pPr>
      <w:r>
        <w:rPr>
          <w:rFonts w:ascii="Arial" w:hAnsi="Arial" w:cs="Arial"/>
          <w:b/>
          <w:sz w:val="20"/>
          <w:szCs w:val="20"/>
        </w:rPr>
        <w:t>Gmina Garbatka-Letnisko</w:t>
      </w:r>
    </w:p>
    <w:p w:rsidR="00460A66" w:rsidRDefault="00460A66" w:rsidP="00460A66">
      <w:pPr>
        <w:spacing w:after="0" w:line="240" w:lineRule="auto"/>
        <w:ind w:left="5954"/>
        <w:rPr>
          <w:rFonts w:ascii="Arial" w:hAnsi="Arial" w:cs="Arial"/>
          <w:b/>
          <w:sz w:val="20"/>
          <w:szCs w:val="20"/>
        </w:rPr>
      </w:pPr>
      <w:r>
        <w:rPr>
          <w:rFonts w:ascii="Arial" w:hAnsi="Arial" w:cs="Arial"/>
          <w:b/>
          <w:sz w:val="20"/>
          <w:szCs w:val="20"/>
        </w:rPr>
        <w:t>Ul. Skrzyńskich 1</w:t>
      </w:r>
    </w:p>
    <w:p w:rsidR="00460A66" w:rsidRDefault="00460A66" w:rsidP="00460A66">
      <w:pPr>
        <w:spacing w:after="0" w:line="240" w:lineRule="auto"/>
        <w:ind w:left="5954"/>
        <w:rPr>
          <w:rFonts w:ascii="Arial" w:hAnsi="Arial" w:cs="Arial"/>
          <w:b/>
          <w:sz w:val="20"/>
          <w:szCs w:val="20"/>
        </w:rPr>
      </w:pPr>
      <w:r>
        <w:rPr>
          <w:rFonts w:ascii="Arial" w:hAnsi="Arial" w:cs="Arial"/>
          <w:b/>
          <w:sz w:val="20"/>
          <w:szCs w:val="20"/>
        </w:rPr>
        <w:t>26-930 Garbatka-Letnisko</w:t>
      </w:r>
    </w:p>
    <w:p w:rsidR="00460A66" w:rsidRDefault="00460A66" w:rsidP="00460A66">
      <w:pPr>
        <w:spacing w:after="0"/>
        <w:rPr>
          <w:rFonts w:ascii="Arial" w:hAnsi="Arial" w:cs="Arial"/>
          <w:b/>
          <w:sz w:val="20"/>
          <w:szCs w:val="20"/>
        </w:rPr>
      </w:pPr>
    </w:p>
    <w:p w:rsidR="00460A66" w:rsidRDefault="00460A66" w:rsidP="00460A66">
      <w:pPr>
        <w:spacing w:after="0"/>
        <w:rPr>
          <w:rFonts w:ascii="Arial" w:hAnsi="Arial" w:cs="Arial"/>
          <w:b/>
          <w:sz w:val="20"/>
          <w:szCs w:val="20"/>
        </w:rPr>
      </w:pPr>
      <w:r>
        <w:rPr>
          <w:rFonts w:ascii="Arial" w:hAnsi="Arial" w:cs="Arial"/>
          <w:b/>
          <w:sz w:val="20"/>
          <w:szCs w:val="20"/>
        </w:rPr>
        <w:t>Wykonawca:</w:t>
      </w:r>
    </w:p>
    <w:p w:rsidR="00460A66" w:rsidRDefault="00460A66" w:rsidP="00460A66">
      <w:pPr>
        <w:spacing w:after="0" w:line="480" w:lineRule="auto"/>
        <w:ind w:right="5954"/>
        <w:rPr>
          <w:rFonts w:ascii="Arial" w:hAnsi="Arial" w:cs="Arial"/>
          <w:sz w:val="20"/>
          <w:szCs w:val="20"/>
        </w:rPr>
      </w:pPr>
      <w:r>
        <w:rPr>
          <w:rFonts w:ascii="Arial" w:hAnsi="Arial" w:cs="Arial"/>
          <w:sz w:val="20"/>
          <w:szCs w:val="20"/>
        </w:rPr>
        <w:t>………………………………………………………………………………</w:t>
      </w:r>
    </w:p>
    <w:p w:rsidR="00460A66" w:rsidRDefault="00460A66" w:rsidP="00460A6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60A66" w:rsidRDefault="00460A66" w:rsidP="00460A66">
      <w:pPr>
        <w:spacing w:after="0"/>
        <w:rPr>
          <w:rFonts w:ascii="Arial" w:hAnsi="Arial" w:cs="Arial"/>
          <w:sz w:val="20"/>
          <w:szCs w:val="20"/>
          <w:u w:val="single"/>
        </w:rPr>
      </w:pPr>
      <w:r>
        <w:rPr>
          <w:rFonts w:ascii="Arial" w:hAnsi="Arial" w:cs="Arial"/>
          <w:sz w:val="20"/>
          <w:szCs w:val="20"/>
          <w:u w:val="single"/>
        </w:rPr>
        <w:t>reprezentowany przez:</w:t>
      </w:r>
    </w:p>
    <w:p w:rsidR="00460A66" w:rsidRDefault="00460A66" w:rsidP="00460A66">
      <w:pPr>
        <w:spacing w:after="0" w:line="480" w:lineRule="auto"/>
        <w:ind w:right="5954"/>
        <w:rPr>
          <w:rFonts w:ascii="Arial" w:hAnsi="Arial" w:cs="Arial"/>
          <w:sz w:val="20"/>
          <w:szCs w:val="20"/>
        </w:rPr>
      </w:pPr>
      <w:r>
        <w:rPr>
          <w:rFonts w:ascii="Arial" w:hAnsi="Arial" w:cs="Arial"/>
          <w:sz w:val="20"/>
          <w:szCs w:val="20"/>
        </w:rPr>
        <w:t>………………………………………………………………………………</w:t>
      </w:r>
    </w:p>
    <w:p w:rsidR="00460A66" w:rsidRDefault="00460A66" w:rsidP="00460A66">
      <w:pPr>
        <w:spacing w:after="0"/>
        <w:ind w:right="5953"/>
        <w:rPr>
          <w:rFonts w:ascii="Arial" w:hAnsi="Arial" w:cs="Arial"/>
          <w:i/>
          <w:sz w:val="16"/>
          <w:szCs w:val="16"/>
        </w:rPr>
      </w:pPr>
      <w:r>
        <w:rPr>
          <w:rFonts w:ascii="Arial" w:hAnsi="Arial" w:cs="Arial"/>
          <w:i/>
          <w:sz w:val="16"/>
          <w:szCs w:val="16"/>
        </w:rPr>
        <w:t>(imię, nazwisko, stanowisko/podstawa do reprezentacji)</w:t>
      </w:r>
    </w:p>
    <w:p w:rsidR="00460A66" w:rsidRDefault="00460A66" w:rsidP="00460A66">
      <w:pPr>
        <w:rPr>
          <w:rFonts w:ascii="Arial" w:hAnsi="Arial" w:cs="Arial"/>
        </w:rPr>
      </w:pPr>
    </w:p>
    <w:p w:rsidR="00460A66" w:rsidRDefault="00460A66" w:rsidP="00460A66">
      <w:pPr>
        <w:spacing w:after="120" w:line="360" w:lineRule="auto"/>
        <w:jc w:val="center"/>
        <w:rPr>
          <w:rFonts w:ascii="Arial" w:hAnsi="Arial" w:cs="Arial"/>
          <w:b/>
          <w:u w:val="single"/>
        </w:rPr>
      </w:pPr>
      <w:r>
        <w:rPr>
          <w:rFonts w:ascii="Arial" w:hAnsi="Arial" w:cs="Arial"/>
          <w:b/>
          <w:u w:val="single"/>
        </w:rPr>
        <w:t xml:space="preserve">Oświadczenie wykonawcy </w:t>
      </w:r>
    </w:p>
    <w:p w:rsidR="00460A66" w:rsidRDefault="00460A66" w:rsidP="00460A66">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460A66" w:rsidRDefault="00460A66" w:rsidP="00460A66">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460A66" w:rsidRDefault="00460A66" w:rsidP="00460A66">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460A66" w:rsidRDefault="00460A66" w:rsidP="00460A66">
      <w:pPr>
        <w:spacing w:after="0" w:line="360" w:lineRule="auto"/>
        <w:jc w:val="both"/>
        <w:rPr>
          <w:rFonts w:ascii="Arial" w:hAnsi="Arial" w:cs="Arial"/>
          <w:sz w:val="21"/>
          <w:szCs w:val="21"/>
        </w:rPr>
      </w:pPr>
    </w:p>
    <w:p w:rsidR="00460A66" w:rsidRDefault="00460A66" w:rsidP="00460A66">
      <w:pPr>
        <w:spacing w:after="0" w:line="360" w:lineRule="auto"/>
        <w:jc w:val="both"/>
        <w:rPr>
          <w:rFonts w:ascii="Arial" w:hAnsi="Arial" w:cs="Arial"/>
          <w:sz w:val="21"/>
          <w:szCs w:val="21"/>
        </w:rPr>
      </w:pPr>
    </w:p>
    <w:p w:rsidR="00460A66" w:rsidRDefault="00460A66" w:rsidP="00460A66">
      <w:pPr>
        <w:spacing w:after="0" w:line="360" w:lineRule="auto"/>
        <w:ind w:firstLine="708"/>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Arial" w:hAnsi="Arial" w:cs="Arial"/>
          <w:sz w:val="21"/>
          <w:szCs w:val="21"/>
        </w:rPr>
        <w:t>prowadzonego przez Gminę Garbatka-Letnisko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460A66" w:rsidRDefault="00460A66" w:rsidP="00460A66">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WYKONAWCY:</w:t>
      </w:r>
    </w:p>
    <w:p w:rsidR="00460A66" w:rsidRDefault="00460A66" w:rsidP="00460A66">
      <w:pPr>
        <w:pStyle w:val="Akapitzlist"/>
        <w:spacing w:after="0" w:line="360" w:lineRule="auto"/>
        <w:jc w:val="both"/>
        <w:rPr>
          <w:rFonts w:ascii="Arial" w:hAnsi="Arial" w:cs="Arial"/>
        </w:rPr>
      </w:pPr>
    </w:p>
    <w:p w:rsidR="00460A66" w:rsidRDefault="00460A66" w:rsidP="003528CD">
      <w:pPr>
        <w:pStyle w:val="Akapitzlist"/>
        <w:numPr>
          <w:ilvl w:val="0"/>
          <w:numId w:val="19"/>
        </w:numPr>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460A66" w:rsidRDefault="00460A66" w:rsidP="003528CD">
      <w:pPr>
        <w:pStyle w:val="Akapitzlist"/>
        <w:numPr>
          <w:ilvl w:val="0"/>
          <w:numId w:val="19"/>
        </w:numPr>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proofErr w:type="spellStart"/>
      <w:r>
        <w:rPr>
          <w:rFonts w:ascii="Arial" w:hAnsi="Arial" w:cs="Arial"/>
          <w:sz w:val="21"/>
          <w:szCs w:val="21"/>
        </w:rPr>
        <w:t>pkt</w:t>
      </w:r>
      <w:proofErr w:type="spellEnd"/>
      <w:r>
        <w:rPr>
          <w:rFonts w:ascii="Arial" w:hAnsi="Arial" w:cs="Arial"/>
          <w:sz w:val="21"/>
          <w:szCs w:val="21"/>
        </w:rPr>
        <w:t xml:space="preserve"> 1, 2, 3, 4, i 8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460A66" w:rsidRDefault="00460A66" w:rsidP="00460A66">
      <w:pPr>
        <w:spacing w:after="0" w:line="360" w:lineRule="auto"/>
        <w:jc w:val="both"/>
        <w:rPr>
          <w:rFonts w:ascii="Arial" w:hAnsi="Arial" w:cs="Arial"/>
          <w:i/>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after="0" w:line="360" w:lineRule="auto"/>
        <w:ind w:left="5664" w:firstLine="708"/>
        <w:jc w:val="both"/>
        <w:rPr>
          <w:rFonts w:ascii="Arial" w:hAnsi="Arial" w:cs="Arial"/>
          <w:i/>
          <w:sz w:val="18"/>
          <w:szCs w:val="18"/>
        </w:rPr>
      </w:pPr>
    </w:p>
    <w:p w:rsidR="00460A66" w:rsidRDefault="00460A66" w:rsidP="00460A66">
      <w:pPr>
        <w:spacing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w:t>
      </w:r>
      <w:r>
        <w:rPr>
          <w:rFonts w:ascii="Arial" w:hAnsi="Arial" w:cs="Arial"/>
          <w:i/>
          <w:sz w:val="16"/>
          <w:szCs w:val="16"/>
        </w:rPr>
        <w:lastRenderedPageBreak/>
        <w:t xml:space="preserve">art. 24 ust. 1 </w:t>
      </w:r>
      <w:proofErr w:type="spellStart"/>
      <w:r>
        <w:rPr>
          <w:rFonts w:ascii="Arial" w:hAnsi="Arial" w:cs="Arial"/>
          <w:i/>
          <w:sz w:val="16"/>
          <w:szCs w:val="16"/>
        </w:rPr>
        <w:t>pkt</w:t>
      </w:r>
      <w:proofErr w:type="spellEnd"/>
      <w:r>
        <w:rPr>
          <w:rFonts w:ascii="Arial" w:hAnsi="Arial" w:cs="Arial"/>
          <w:i/>
          <w:sz w:val="16"/>
          <w:szCs w:val="16"/>
        </w:rPr>
        <w:t xml:space="preserve"> 13-14, 16-20 lub art. 24 ust. 5 </w:t>
      </w:r>
      <w:proofErr w:type="spellStart"/>
      <w:r>
        <w:rPr>
          <w:rFonts w:ascii="Arial" w:hAnsi="Arial" w:cs="Arial"/>
          <w:i/>
          <w:sz w:val="16"/>
          <w:szCs w:val="16"/>
        </w:rPr>
        <w:t>pkt</w:t>
      </w:r>
      <w:proofErr w:type="spellEnd"/>
      <w:r>
        <w:rPr>
          <w:rFonts w:ascii="Arial" w:hAnsi="Arial" w:cs="Arial"/>
          <w:i/>
          <w:sz w:val="16"/>
          <w:szCs w:val="16"/>
        </w:rPr>
        <w:t xml:space="preserve"> 1, 2, 3, 4 i 8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460A66" w:rsidRDefault="00460A66" w:rsidP="00460A66">
      <w:pPr>
        <w:spacing w:after="0" w:line="360" w:lineRule="auto"/>
        <w:jc w:val="both"/>
        <w:rPr>
          <w:rFonts w:ascii="Arial" w:hAnsi="Arial" w:cs="Arial"/>
          <w:sz w:val="21"/>
          <w:szCs w:val="21"/>
        </w:rPr>
      </w:pPr>
      <w:r>
        <w:rPr>
          <w:rFonts w:ascii="Arial" w:hAnsi="Arial" w:cs="Arial"/>
          <w:sz w:val="20"/>
          <w:szCs w:val="20"/>
        </w:rPr>
        <w:t>…………………………………………………………………………………………..…………………...........………………………………………………………………………………………………………………………………………………………………………………………………………………………………………………</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460A66" w:rsidRDefault="00460A66" w:rsidP="00460A66">
      <w:pPr>
        <w:spacing w:after="0" w:line="360" w:lineRule="auto"/>
        <w:jc w:val="both"/>
        <w:rPr>
          <w:rFonts w:ascii="Arial" w:hAnsi="Arial" w:cs="Arial"/>
          <w:b/>
        </w:rPr>
      </w:pPr>
    </w:p>
    <w:p w:rsidR="00460A66" w:rsidRDefault="00460A66" w:rsidP="00460A66">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460A66" w:rsidRDefault="00460A66" w:rsidP="00460A66">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after="0" w:line="360" w:lineRule="auto"/>
        <w:jc w:val="both"/>
        <w:rPr>
          <w:rFonts w:ascii="Arial" w:hAnsi="Arial" w:cs="Arial"/>
          <w:i/>
        </w:rPr>
      </w:pPr>
    </w:p>
    <w:p w:rsidR="00460A66" w:rsidRDefault="00460A66" w:rsidP="00460A66">
      <w:pPr>
        <w:spacing w:after="0" w:line="360" w:lineRule="auto"/>
        <w:jc w:val="both"/>
        <w:rPr>
          <w:rFonts w:ascii="Arial" w:hAnsi="Arial" w:cs="Arial"/>
          <w:i/>
        </w:rPr>
      </w:pPr>
    </w:p>
    <w:p w:rsidR="00460A66" w:rsidRDefault="00460A66" w:rsidP="00460A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460A66" w:rsidRDefault="00460A66" w:rsidP="00460A66">
      <w:pPr>
        <w:spacing w:after="0" w:line="360" w:lineRule="auto"/>
        <w:jc w:val="both"/>
        <w:rPr>
          <w:rFonts w:ascii="Arial" w:hAnsi="Arial" w:cs="Arial"/>
          <w:b/>
        </w:rPr>
      </w:pPr>
    </w:p>
    <w:p w:rsidR="00460A66" w:rsidRDefault="00460A66" w:rsidP="00460A66">
      <w:pPr>
        <w:spacing w:after="0"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460A66" w:rsidRDefault="00460A66" w:rsidP="00460A66">
      <w:pPr>
        <w:spacing w:after="0" w:line="360" w:lineRule="auto"/>
        <w:jc w:val="both"/>
        <w:rPr>
          <w:rFonts w:ascii="Arial" w:hAnsi="Arial" w:cs="Arial"/>
          <w:sz w:val="20"/>
          <w:szCs w:val="20"/>
        </w:rPr>
      </w:pPr>
    </w:p>
    <w:p w:rsidR="00460A66" w:rsidRDefault="00460A66" w:rsidP="00460A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60A66" w:rsidRDefault="00460A66" w:rsidP="00460A6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460A66" w:rsidRDefault="00460A66" w:rsidP="00460A66">
      <w:pPr>
        <w:spacing w:after="200" w:line="276" w:lineRule="auto"/>
        <w:rPr>
          <w:rFonts w:ascii="Calibri" w:eastAsia="Calibri" w:hAnsi="Calibri" w:cs="Calibri"/>
          <w:color w:val="000000"/>
        </w:rPr>
      </w:pPr>
    </w:p>
    <w:p w:rsidR="00460A66" w:rsidRDefault="00460A66" w:rsidP="00460A66">
      <w:pPr>
        <w:spacing w:after="200" w:line="276" w:lineRule="auto"/>
        <w:rPr>
          <w:rFonts w:ascii="Calibri" w:eastAsia="Calibri" w:hAnsi="Calibri" w:cs="Calibri"/>
          <w:color w:val="000000"/>
        </w:rPr>
      </w:pPr>
    </w:p>
    <w:p w:rsidR="00460A66" w:rsidRDefault="00460A66" w:rsidP="00460A66">
      <w:pP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t>Sekcja IV: Oświadczenia końcowe</w:t>
      </w:r>
    </w:p>
    <w:p w:rsidR="00460A66" w:rsidRDefault="00460A66" w:rsidP="00460A66">
      <w:pP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Pr>
          <w:rFonts w:ascii="Arial" w:eastAsia="Cambria" w:hAnsi="Arial" w:cs="Arial"/>
          <w:color w:val="000000"/>
          <w:sz w:val="21"/>
          <w:szCs w:val="21"/>
        </w:rPr>
        <w:t>późn</w:t>
      </w:r>
      <w:proofErr w:type="spellEnd"/>
      <w:r>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460A66" w:rsidRDefault="00460A66" w:rsidP="00460A66">
      <w:pPr>
        <w:spacing w:after="200" w:line="276" w:lineRule="auto"/>
        <w:rPr>
          <w:rFonts w:ascii="Cambria" w:eastAsia="Cambria" w:hAnsi="Cambria" w:cs="Cambria"/>
          <w:i/>
          <w:color w:val="000000"/>
          <w:sz w:val="24"/>
        </w:rPr>
      </w:pPr>
    </w:p>
    <w:p w:rsidR="00460A66" w:rsidRDefault="00460A66" w:rsidP="00460A66">
      <w:pPr>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460A66" w:rsidRDefault="00460A66" w:rsidP="00460A66">
      <w:pPr>
        <w:spacing w:after="200" w:line="276" w:lineRule="auto"/>
        <w:rPr>
          <w:rFonts w:ascii="Arial" w:eastAsia="Cambria" w:hAnsi="Arial" w:cs="Arial"/>
          <w:i/>
          <w:color w:val="000000"/>
          <w:sz w:val="21"/>
          <w:szCs w:val="21"/>
        </w:rPr>
      </w:pPr>
      <w:r>
        <w:rPr>
          <w:rFonts w:ascii="Arial" w:eastAsia="Cambria" w:hAnsi="Arial" w:cs="Arial"/>
          <w:i/>
          <w:color w:val="000000"/>
          <w:sz w:val="21"/>
          <w:szCs w:val="21"/>
        </w:rPr>
        <w:t>Data</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miejsce</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podpisy</w:t>
      </w:r>
    </w:p>
    <w:p w:rsidR="00460A66" w:rsidRDefault="00460A66" w:rsidP="00460A66">
      <w:pPr>
        <w:spacing w:after="0" w:line="276" w:lineRule="auto"/>
        <w:rPr>
          <w:rFonts w:ascii="Cambria" w:eastAsia="Cambria" w:hAnsi="Cambria" w:cs="Cambria"/>
          <w:color w:val="000000"/>
          <w:sz w:val="24"/>
        </w:rPr>
        <w:sectPr w:rsidR="00460A66">
          <w:pgSz w:w="11906" w:h="16838"/>
          <w:pgMar w:top="1417" w:right="1417" w:bottom="1417" w:left="1417" w:header="708" w:footer="708" w:gutter="0"/>
          <w:cols w:space="708"/>
        </w:sectPr>
      </w:pPr>
    </w:p>
    <w:p w:rsidR="00460A66" w:rsidRDefault="00460A66" w:rsidP="00460A66">
      <w:pPr>
        <w:tabs>
          <w:tab w:val="left" w:pos="4424"/>
        </w:tabs>
        <w:spacing w:after="0" w:line="240" w:lineRule="auto"/>
        <w:jc w:val="right"/>
        <w:rPr>
          <w:rFonts w:ascii="Cambria" w:eastAsia="Cambria" w:hAnsi="Cambria" w:cs="Cambria"/>
          <w:b/>
          <w:sz w:val="24"/>
        </w:rPr>
      </w:pPr>
      <w:r>
        <w:rPr>
          <w:rFonts w:ascii="Cambria" w:eastAsia="Cambria" w:hAnsi="Cambria" w:cs="Cambria"/>
          <w:b/>
          <w:sz w:val="24"/>
        </w:rPr>
        <w:lastRenderedPageBreak/>
        <w:t>Załącznik Nr 3 do SIWZ</w:t>
      </w:r>
    </w:p>
    <w:p w:rsidR="00460A66" w:rsidRDefault="00460A66" w:rsidP="00460A66">
      <w:pPr>
        <w:tabs>
          <w:tab w:val="left" w:pos="4424"/>
        </w:tabs>
        <w:spacing w:after="0" w:line="240"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460A66" w:rsidRDefault="00460A66" w:rsidP="00460A66">
      <w:pPr>
        <w:tabs>
          <w:tab w:val="left" w:pos="4424"/>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(pieczęć adresowa Wykonawcy)</w:t>
      </w:r>
    </w:p>
    <w:p w:rsidR="00460A66" w:rsidRDefault="00460A66" w:rsidP="00460A66">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tbl>
      <w:tblPr>
        <w:tblW w:w="0" w:type="auto"/>
        <w:tblInd w:w="108" w:type="dxa"/>
        <w:tblCellMar>
          <w:left w:w="10" w:type="dxa"/>
          <w:right w:w="10" w:type="dxa"/>
        </w:tblCellMar>
        <w:tblLook w:val="04A0"/>
      </w:tblPr>
      <w:tblGrid>
        <w:gridCol w:w="469"/>
        <w:gridCol w:w="3698"/>
        <w:gridCol w:w="2500"/>
        <w:gridCol w:w="2513"/>
        <w:gridCol w:w="2384"/>
        <w:gridCol w:w="2546"/>
      </w:tblGrid>
      <w:tr w:rsidR="00460A66" w:rsidTr="00460A66">
        <w:trPr>
          <w:trHeight w:val="1720"/>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A66" w:rsidRDefault="00460A66">
            <w:pPr>
              <w:spacing w:after="200" w:line="276" w:lineRule="auto"/>
              <w:ind w:hanging="242"/>
              <w:jc w:val="right"/>
              <w:rPr>
                <w:sz w:val="20"/>
                <w:szCs w:val="20"/>
                <w:lang w:eastAsia="en-US"/>
              </w:rPr>
            </w:pPr>
            <w:r>
              <w:rPr>
                <w:rFonts w:ascii="Cambria" w:eastAsia="Cambria" w:hAnsi="Cambria" w:cs="Cambria"/>
                <w:b/>
                <w:color w:val="000000"/>
                <w:sz w:val="20"/>
                <w:szCs w:val="20"/>
                <w:lang w:eastAsia="en-US"/>
              </w:rPr>
              <w:t xml:space="preserve"> L.p.</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A66" w:rsidRDefault="00460A66">
            <w:pP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460A66" w:rsidRDefault="00460A66">
            <w:pP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460A66" w:rsidRDefault="00460A66">
            <w:pP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460A66" w:rsidRDefault="00460A66">
            <w:pPr>
              <w:spacing w:after="0" w:line="276" w:lineRule="auto"/>
              <w:ind w:hanging="242"/>
              <w:rPr>
                <w:rFonts w:ascii="Cambria" w:eastAsia="Cambria" w:hAnsi="Cambria" w:cs="Cambria"/>
                <w:b/>
                <w:sz w:val="20"/>
                <w:szCs w:val="20"/>
                <w:lang w:eastAsia="en-US"/>
              </w:rPr>
            </w:pPr>
          </w:p>
          <w:p w:rsidR="00460A66" w:rsidRDefault="00460A66">
            <w:pPr>
              <w:spacing w:after="0" w:line="276" w:lineRule="auto"/>
              <w:ind w:hanging="242"/>
              <w:jc w:val="center"/>
              <w:rPr>
                <w:b/>
                <w:sz w:val="20"/>
                <w:szCs w:val="20"/>
                <w:lang w:eastAsia="en-US"/>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A66" w:rsidRDefault="00460A66">
            <w:pP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460A66" w:rsidRDefault="00460A66">
            <w:pPr>
              <w:spacing w:after="0" w:line="276" w:lineRule="auto"/>
              <w:jc w:val="center"/>
              <w:rPr>
                <w:rFonts w:ascii="Cambria" w:eastAsia="Cambria" w:hAnsi="Cambria" w:cs="Cambria"/>
                <w:b/>
                <w:sz w:val="20"/>
                <w:szCs w:val="20"/>
                <w:lang w:eastAsia="en-US"/>
              </w:rPr>
            </w:pPr>
          </w:p>
          <w:p w:rsidR="00460A66" w:rsidRDefault="00460A66">
            <w:pPr>
              <w:spacing w:after="0" w:line="276" w:lineRule="auto"/>
              <w:jc w:val="center"/>
              <w:rPr>
                <w:b/>
                <w:sz w:val="20"/>
                <w:szCs w:val="20"/>
                <w:lang w:eastAsia="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A66" w:rsidRDefault="00460A66">
            <w:pP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460A66" w:rsidRDefault="00460A66">
            <w:pPr>
              <w:spacing w:after="0" w:line="276" w:lineRule="auto"/>
              <w:jc w:val="center"/>
              <w:rPr>
                <w:rFonts w:ascii="Cambria" w:eastAsia="Cambria" w:hAnsi="Cambria" w:cs="Cambria"/>
                <w:b/>
                <w:sz w:val="20"/>
                <w:szCs w:val="20"/>
                <w:lang w:eastAsia="en-US"/>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0A66" w:rsidRDefault="00460A66">
            <w:pP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A66" w:rsidRDefault="00460A66">
            <w:pPr>
              <w:spacing w:after="0" w:line="276" w:lineRule="auto"/>
              <w:jc w:val="center"/>
              <w:rPr>
                <w:b/>
                <w:sz w:val="20"/>
                <w:szCs w:val="20"/>
                <w:lang w:eastAsia="en-US"/>
              </w:rPr>
            </w:pPr>
            <w:r>
              <w:rPr>
                <w:rFonts w:ascii="Cambria" w:eastAsia="Cambria" w:hAnsi="Cambria" w:cs="Cambria"/>
                <w:b/>
                <w:sz w:val="20"/>
                <w:szCs w:val="20"/>
                <w:lang w:eastAsia="en-US"/>
              </w:rPr>
              <w:t>Zamawiający</w:t>
            </w:r>
          </w:p>
        </w:tc>
      </w:tr>
      <w:tr w:rsidR="00460A66" w:rsidTr="00460A66">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spacing w:after="200" w:line="276" w:lineRule="auto"/>
              <w:jc w:val="center"/>
              <w:rPr>
                <w:rFonts w:ascii="Cambria" w:hAnsi="Cambria" w:cs="Arial"/>
                <w:sz w:val="20"/>
                <w:szCs w:val="20"/>
                <w:lang w:eastAsia="en-US"/>
              </w:rPr>
            </w:pPr>
            <w:r>
              <w:rPr>
                <w:rFonts w:ascii="Cambria" w:eastAsia="Cambria" w:hAnsi="Cambria" w:cs="Arial"/>
                <w:color w:val="000000"/>
                <w:sz w:val="20"/>
                <w:szCs w:val="20"/>
                <w:lang w:eastAsia="en-US"/>
              </w:rPr>
              <w:t>1</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rPr>
                <w:rFonts w:ascii="Cambria" w:hAnsi="Cambria" w:cs="Arial"/>
                <w:color w:val="FF0000"/>
                <w:sz w:val="20"/>
                <w:szCs w:val="20"/>
                <w:lang w:eastAsia="en-US"/>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jc w:val="center"/>
              <w:rPr>
                <w:rFonts w:ascii="Cambria" w:eastAsia="Calibri" w:hAnsi="Cambria" w:cs="Arial"/>
                <w:color w:val="FF0000"/>
                <w:sz w:val="20"/>
                <w:szCs w:val="20"/>
                <w:lang w:eastAsia="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0" w:line="276" w:lineRule="auto"/>
              <w:jc w:val="center"/>
              <w:rPr>
                <w:rFonts w:ascii="Calibri" w:eastAsia="Calibri" w:hAnsi="Calibri" w:cs="Calibri"/>
                <w:color w:val="FF0000"/>
                <w:lang w:eastAsia="en-US"/>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0" w:line="276" w:lineRule="auto"/>
              <w:rPr>
                <w:rFonts w:ascii="Calibri" w:eastAsia="Calibri" w:hAnsi="Calibri" w:cs="Calibri"/>
                <w:lang w:eastAsia="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rPr>
                <w:rFonts w:ascii="Calibri" w:eastAsia="Calibri" w:hAnsi="Calibri" w:cs="Calibri"/>
                <w:lang w:eastAsia="en-US"/>
              </w:rPr>
            </w:pPr>
          </w:p>
        </w:tc>
      </w:tr>
      <w:tr w:rsidR="00460A66" w:rsidTr="00460A66">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spacing w:after="200" w:line="276" w:lineRule="auto"/>
              <w:jc w:val="center"/>
              <w:rPr>
                <w:rFonts w:ascii="Cambria" w:hAnsi="Cambria" w:cs="Arial"/>
                <w:sz w:val="20"/>
                <w:szCs w:val="20"/>
                <w:lang w:eastAsia="en-US"/>
              </w:rPr>
            </w:pPr>
            <w:r>
              <w:rPr>
                <w:rFonts w:ascii="Cambria" w:eastAsia="Cambria" w:hAnsi="Cambria" w:cs="Arial"/>
                <w:color w:val="000000"/>
                <w:sz w:val="20"/>
                <w:szCs w:val="20"/>
                <w:lang w:eastAsia="en-US"/>
              </w:rPr>
              <w:t>2</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rPr>
                <w:rFonts w:ascii="Cambria" w:hAnsi="Cambria" w:cs="Arial"/>
                <w:color w:val="FF0000"/>
                <w:sz w:val="20"/>
                <w:szCs w:val="20"/>
                <w:lang w:eastAsia="en-US"/>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jc w:val="center"/>
              <w:rPr>
                <w:rFonts w:ascii="Cambria" w:eastAsia="Calibri" w:hAnsi="Cambria" w:cs="Arial"/>
                <w:color w:val="FF0000"/>
                <w:sz w:val="20"/>
                <w:szCs w:val="20"/>
                <w:lang w:eastAsia="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0" w:line="276" w:lineRule="auto"/>
              <w:jc w:val="center"/>
              <w:rPr>
                <w:rFonts w:ascii="Calibri" w:eastAsia="Calibri" w:hAnsi="Calibri" w:cs="Calibri"/>
                <w:color w:val="FF0000"/>
                <w:lang w:eastAsia="en-US"/>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0" w:line="276" w:lineRule="auto"/>
              <w:rPr>
                <w:rFonts w:ascii="Calibri" w:eastAsia="Calibri" w:hAnsi="Calibri" w:cs="Calibri"/>
                <w:lang w:eastAsia="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0" w:line="276" w:lineRule="auto"/>
              <w:rPr>
                <w:rFonts w:ascii="Calibri" w:eastAsia="Calibri" w:hAnsi="Calibri" w:cs="Calibri"/>
                <w:lang w:eastAsia="en-US"/>
              </w:rPr>
            </w:pPr>
          </w:p>
        </w:tc>
      </w:tr>
    </w:tbl>
    <w:p w:rsidR="00460A66" w:rsidRDefault="00460A66" w:rsidP="00460A66">
      <w:pPr>
        <w:spacing w:after="0" w:line="276" w:lineRule="auto"/>
        <w:jc w:val="both"/>
        <w:rPr>
          <w:rFonts w:ascii="Cambria" w:eastAsia="Cambria" w:hAnsi="Cambria" w:cs="Cambria"/>
          <w:i/>
          <w:color w:val="000000"/>
          <w:sz w:val="16"/>
          <w:szCs w:val="16"/>
        </w:rPr>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460A66" w:rsidRDefault="00460A66" w:rsidP="00460A66">
      <w:pPr>
        <w:spacing w:after="0" w:line="276" w:lineRule="auto"/>
        <w:jc w:val="both"/>
        <w:rPr>
          <w:rFonts w:ascii="Cambria" w:eastAsia="Cambria" w:hAnsi="Cambria" w:cs="Cambria"/>
          <w:i/>
          <w:color w:val="000000"/>
          <w:sz w:val="16"/>
          <w:szCs w:val="16"/>
        </w:rPr>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460A66" w:rsidRDefault="00460A66" w:rsidP="00460A66">
      <w:pPr>
        <w:spacing w:after="0" w:line="276" w:lineRule="auto"/>
        <w:jc w:val="both"/>
        <w:rPr>
          <w:rFonts w:ascii="Cambria" w:eastAsia="Cambria" w:hAnsi="Cambria" w:cs="Cambria"/>
          <w:i/>
          <w:color w:val="000000"/>
          <w:sz w:val="16"/>
          <w:szCs w:val="16"/>
        </w:rPr>
      </w:pPr>
    </w:p>
    <w:p w:rsidR="00460A66" w:rsidRDefault="00460A66" w:rsidP="00460A66">
      <w:pPr>
        <w:spacing w:after="0" w:line="276" w:lineRule="auto"/>
        <w:jc w:val="both"/>
        <w:rPr>
          <w:rFonts w:ascii="Cambria" w:eastAsia="Cambria" w:hAnsi="Cambria" w:cs="Cambria"/>
          <w:i/>
          <w:color w:val="000000"/>
          <w:sz w:val="16"/>
          <w:szCs w:val="16"/>
        </w:rPr>
      </w:pPr>
    </w:p>
    <w:p w:rsidR="00460A66" w:rsidRDefault="00460A66" w:rsidP="00460A66">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460A66" w:rsidRDefault="00460A66" w:rsidP="00460A66">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460A66" w:rsidRDefault="00460A66" w:rsidP="00460A66">
      <w:pPr>
        <w:spacing w:after="0" w:line="276" w:lineRule="auto"/>
        <w:rPr>
          <w:rFonts w:ascii="Cambria" w:eastAsia="Cambria" w:hAnsi="Cambria" w:cs="Cambria"/>
          <w:i/>
          <w:color w:val="000000"/>
          <w:sz w:val="16"/>
          <w:szCs w:val="16"/>
        </w:rPr>
        <w:sectPr w:rsidR="00460A66">
          <w:pgSz w:w="16838" w:h="11906" w:orient="landscape"/>
          <w:pgMar w:top="1418" w:right="1418" w:bottom="1418" w:left="1418" w:header="709" w:footer="709" w:gutter="0"/>
          <w:cols w:space="708"/>
        </w:sectPr>
      </w:pPr>
    </w:p>
    <w:p w:rsidR="00460A66" w:rsidRDefault="00460A66" w:rsidP="00460A66">
      <w:pPr>
        <w:spacing w:after="200" w:line="276" w:lineRule="auto"/>
        <w:ind w:firstLine="708"/>
        <w:jc w:val="both"/>
        <w:rPr>
          <w:rFonts w:ascii="Cambria" w:eastAsia="Cambria" w:hAnsi="Cambria" w:cs="Cambria"/>
          <w:color w:val="000000"/>
          <w:sz w:val="24"/>
        </w:rPr>
      </w:pPr>
    </w:p>
    <w:p w:rsidR="00460A66" w:rsidRDefault="00460A66" w:rsidP="00460A66">
      <w:pPr>
        <w:spacing w:after="0" w:line="240" w:lineRule="auto"/>
        <w:jc w:val="right"/>
        <w:rPr>
          <w:rFonts w:ascii="Cambria" w:eastAsia="Cambria" w:hAnsi="Cambria" w:cs="Cambria"/>
          <w:b/>
          <w:sz w:val="24"/>
        </w:rPr>
      </w:pPr>
      <w:r>
        <w:rPr>
          <w:rFonts w:ascii="Cambria" w:eastAsia="Cambria" w:hAnsi="Cambria" w:cs="Cambria"/>
          <w:b/>
          <w:sz w:val="24"/>
        </w:rPr>
        <w:t>Załącznik Nr 4 do SIWZ</w:t>
      </w:r>
    </w:p>
    <w:p w:rsidR="00460A66" w:rsidRDefault="00460A66" w:rsidP="00460A66">
      <w:pPr>
        <w:spacing w:after="0" w:line="240" w:lineRule="auto"/>
        <w:jc w:val="right"/>
        <w:rPr>
          <w:rFonts w:ascii="Cambria" w:eastAsia="Cambria" w:hAnsi="Cambria" w:cs="Cambria"/>
          <w:color w:val="FF0000"/>
          <w:sz w:val="24"/>
        </w:rPr>
      </w:pPr>
    </w:p>
    <w:p w:rsidR="00460A66" w:rsidRDefault="00460A66" w:rsidP="00460A66">
      <w:pPr>
        <w:tabs>
          <w:tab w:val="left" w:pos="4424"/>
        </w:tabs>
        <w:spacing w:after="0" w:line="276"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460A66" w:rsidRDefault="00460A66" w:rsidP="00460A66">
      <w:pPr>
        <w:tabs>
          <w:tab w:val="left" w:pos="4424"/>
        </w:tabs>
        <w:spacing w:after="200" w:line="276" w:lineRule="auto"/>
        <w:rPr>
          <w:rFonts w:ascii="Cambria" w:eastAsia="Cambria" w:hAnsi="Cambria" w:cs="Cambria"/>
          <w:color w:val="000000"/>
          <w:sz w:val="20"/>
          <w:szCs w:val="20"/>
        </w:rPr>
      </w:pPr>
      <w:r>
        <w:rPr>
          <w:rFonts w:ascii="Cambria" w:eastAsia="Cambria" w:hAnsi="Cambria" w:cs="Cambria"/>
          <w:i/>
          <w:color w:val="000000"/>
          <w:sz w:val="20"/>
          <w:szCs w:val="20"/>
        </w:rPr>
        <w:t xml:space="preserve"> (pieczęć adresowa Wykonawcy)</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 xml:space="preserve">WYKAZ osób które będą uczestniczyć w wykonywaniu zamówienia </w:t>
      </w:r>
    </w:p>
    <w:p w:rsidR="00460A66" w:rsidRDefault="00460A66" w:rsidP="00460A66">
      <w:pPr>
        <w:spacing w:after="200" w:line="276" w:lineRule="auto"/>
        <w:jc w:val="both"/>
        <w:rPr>
          <w:rFonts w:ascii="Cambria" w:eastAsia="Cambria" w:hAnsi="Cambria" w:cs="Cambria"/>
          <w:b/>
          <w:sz w:val="24"/>
        </w:rPr>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460A66" w:rsidRDefault="00460A66" w:rsidP="00460A66">
      <w:pPr>
        <w:spacing w:after="200" w:line="276" w:lineRule="auto"/>
        <w:jc w:val="both"/>
        <w:rPr>
          <w:rFonts w:ascii="Cambria" w:eastAsia="Cambria" w:hAnsi="Cambria" w:cs="Cambria"/>
          <w:b/>
          <w:color w:val="000000"/>
          <w:spacing w:val="-3"/>
          <w:sz w:val="24"/>
        </w:rPr>
      </w:pPr>
    </w:p>
    <w:tbl>
      <w:tblPr>
        <w:tblW w:w="0" w:type="auto"/>
        <w:tblInd w:w="108" w:type="dxa"/>
        <w:tblCellMar>
          <w:left w:w="10" w:type="dxa"/>
          <w:right w:w="10" w:type="dxa"/>
        </w:tblCellMar>
        <w:tblLook w:val="04A0"/>
      </w:tblPr>
      <w:tblGrid>
        <w:gridCol w:w="1174"/>
        <w:gridCol w:w="1654"/>
        <w:gridCol w:w="1544"/>
        <w:gridCol w:w="1381"/>
        <w:gridCol w:w="1746"/>
        <w:gridCol w:w="1681"/>
      </w:tblGrid>
      <w:tr w:rsidR="00460A66" w:rsidTr="00460A66">
        <w:trPr>
          <w:trHeight w:val="1"/>
        </w:trPr>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A66" w:rsidRDefault="00460A66">
            <w:pPr>
              <w:spacing w:after="200" w:line="276" w:lineRule="auto"/>
              <w:jc w:val="center"/>
              <w:rPr>
                <w:rFonts w:ascii="Cambria" w:hAnsi="Cambria"/>
                <w:b/>
                <w:sz w:val="20"/>
                <w:szCs w:val="20"/>
                <w:lang w:eastAsia="en-US"/>
              </w:rPr>
            </w:pPr>
            <w:r>
              <w:rPr>
                <w:rFonts w:ascii="Cambria" w:eastAsia="Cambria" w:hAnsi="Cambria" w:cs="Cambria"/>
                <w:b/>
                <w:color w:val="000000"/>
                <w:sz w:val="20"/>
                <w:szCs w:val="20"/>
                <w:lang w:eastAsia="en-US"/>
              </w:rPr>
              <w:t>Imię i Nazwisko</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A66" w:rsidRDefault="00460A66">
            <w:pPr>
              <w:spacing w:after="200" w:line="276" w:lineRule="auto"/>
              <w:jc w:val="center"/>
              <w:rPr>
                <w:rFonts w:ascii="Cambria" w:eastAsia="Calibri" w:hAnsi="Cambria" w:cs="Calibri"/>
                <w:b/>
                <w:sz w:val="20"/>
                <w:szCs w:val="20"/>
                <w:lang w:eastAsia="en-US"/>
              </w:rPr>
            </w:pPr>
            <w:r>
              <w:rPr>
                <w:rFonts w:ascii="Cambria" w:eastAsia="Calibri" w:hAnsi="Cambria" w:cs="Calibri"/>
                <w:b/>
                <w:sz w:val="20"/>
                <w:szCs w:val="20"/>
                <w:lang w:eastAsia="en-US"/>
              </w:rPr>
              <w:t>Stanowisko, na które osoba jest proponowana</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0A66" w:rsidRDefault="00460A66">
            <w:pPr>
              <w:spacing w:after="200" w:line="276" w:lineRule="auto"/>
              <w:rPr>
                <w:rFonts w:ascii="Cambria" w:eastAsia="Cambria" w:hAnsi="Cambria" w:cs="Cambria"/>
                <w:b/>
                <w:color w:val="000000"/>
                <w:sz w:val="20"/>
                <w:szCs w:val="20"/>
                <w:lang w:eastAsia="en-US"/>
              </w:rPr>
            </w:pPr>
          </w:p>
          <w:p w:rsidR="00460A66" w:rsidRDefault="00460A66">
            <w:pP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Opis uprawnień</w:t>
            </w:r>
            <w:r>
              <w:rPr>
                <w:rFonts w:ascii="Cambria" w:eastAsia="Cambria" w:hAnsi="Cambria" w:cs="Cambria"/>
                <w:b/>
                <w:color w:val="000000"/>
                <w:sz w:val="20"/>
                <w:szCs w:val="20"/>
                <w:vertAlign w:val="superscript"/>
                <w:lang w:eastAsia="en-US"/>
              </w:rPr>
              <w:t>1</w:t>
            </w:r>
          </w:p>
          <w:p w:rsidR="00460A66" w:rsidRDefault="00460A66">
            <w:pPr>
              <w:spacing w:after="200" w:line="276" w:lineRule="auto"/>
              <w:rPr>
                <w:rFonts w:ascii="Cambria" w:hAnsi="Cambria"/>
                <w:b/>
                <w:sz w:val="20"/>
                <w:szCs w:val="20"/>
                <w:lang w:eastAsia="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hideMark/>
          </w:tcPr>
          <w:p w:rsidR="00460A66" w:rsidRDefault="00460A66">
            <w:pP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Opis doświadczenia zawodowego</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0A66" w:rsidRDefault="00460A66">
            <w:pP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Zakres wykonywanych czynności</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A66" w:rsidRDefault="00460A66">
            <w:pP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Podstawa dysponowania</w:t>
            </w:r>
          </w:p>
          <w:p w:rsidR="00460A66" w:rsidRDefault="00460A66">
            <w:pPr>
              <w:spacing w:after="200" w:line="276" w:lineRule="auto"/>
              <w:jc w:val="center"/>
              <w:rPr>
                <w:rFonts w:ascii="Cambria" w:hAnsi="Cambria"/>
                <w:b/>
                <w:sz w:val="20"/>
                <w:szCs w:val="20"/>
                <w:lang w:eastAsia="en-US"/>
              </w:rPr>
            </w:pPr>
            <w:r>
              <w:rPr>
                <w:rFonts w:ascii="Cambria" w:eastAsia="Cambria" w:hAnsi="Cambria" w:cs="Cambria"/>
                <w:b/>
                <w:color w:val="000000"/>
                <w:sz w:val="20"/>
                <w:szCs w:val="20"/>
                <w:lang w:eastAsia="en-US"/>
              </w:rPr>
              <w:t>(np. umowa o pracę, umowa zlecenie, osoba innego podmiotu)</w:t>
            </w:r>
          </w:p>
        </w:tc>
      </w:tr>
      <w:tr w:rsidR="00460A66" w:rsidTr="00460A66">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200" w:line="276" w:lineRule="auto"/>
              <w:jc w:val="both"/>
              <w:rPr>
                <w:rFonts w:ascii="Calibri" w:eastAsia="Calibri" w:hAnsi="Calibri" w:cs="Calibri"/>
                <w:lang w:eastAsia="en-US"/>
              </w:rPr>
            </w:pPr>
          </w:p>
          <w:p w:rsidR="00460A66" w:rsidRDefault="00460A66">
            <w:pPr>
              <w:spacing w:after="200" w:line="276" w:lineRule="auto"/>
              <w:jc w:val="both"/>
              <w:rPr>
                <w:rFonts w:ascii="Calibri" w:eastAsia="Calibri" w:hAnsi="Calibri" w:cs="Calibri"/>
                <w:lang w:eastAsia="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A66" w:rsidRDefault="00460A66">
            <w:pPr>
              <w:spacing w:after="200" w:line="276" w:lineRule="auto"/>
              <w:ind w:hanging="567"/>
              <w:jc w:val="both"/>
              <w:rPr>
                <w:rFonts w:ascii="Calibri" w:eastAsia="Calibri" w:hAnsi="Calibri" w:cs="Calibri"/>
                <w:lang w:eastAsia="en-US"/>
              </w:rPr>
            </w:pPr>
            <w:r>
              <w:rPr>
                <w:rFonts w:ascii="Calibri" w:eastAsia="Calibri" w:hAnsi="Calibri" w:cs="Calibri"/>
                <w:lang w:eastAsia="en-US"/>
              </w:rPr>
              <w:t>K</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200" w:line="276" w:lineRule="auto"/>
              <w:jc w:val="both"/>
              <w:rPr>
                <w:rFonts w:ascii="Calibri" w:eastAsia="Calibri" w:hAnsi="Calibri" w:cs="Calibri"/>
                <w:lang w:eastAsia="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200" w:line="276" w:lineRule="auto"/>
              <w:jc w:val="both"/>
              <w:rPr>
                <w:rFonts w:ascii="Calibri" w:eastAsia="Calibri" w:hAnsi="Calibri" w:cs="Calibri"/>
                <w:lang w:eastAsia="en-US"/>
              </w:rPr>
            </w:pP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60A66" w:rsidRDefault="00460A66">
            <w:pPr>
              <w:spacing w:after="200" w:line="276" w:lineRule="auto"/>
              <w:jc w:val="both"/>
              <w:rPr>
                <w:rFonts w:ascii="Calibri" w:eastAsia="Calibri" w:hAnsi="Calibri" w:cs="Calibri"/>
                <w:lang w:eastAsia="en-US"/>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0A66" w:rsidRDefault="00460A66">
            <w:pPr>
              <w:spacing w:after="200" w:line="276" w:lineRule="auto"/>
              <w:jc w:val="both"/>
              <w:rPr>
                <w:rFonts w:ascii="Calibri" w:eastAsia="Calibri" w:hAnsi="Calibri" w:cs="Calibri"/>
                <w:lang w:eastAsia="en-US"/>
              </w:rPr>
            </w:pPr>
          </w:p>
        </w:tc>
      </w:tr>
    </w:tbl>
    <w:p w:rsidR="00460A66" w:rsidRDefault="00460A66" w:rsidP="00460A66">
      <w:pPr>
        <w:spacing w:after="200" w:line="276" w:lineRule="auto"/>
        <w:rPr>
          <w:rFonts w:ascii="Cambria" w:eastAsia="Cambria" w:hAnsi="Cambria" w:cs="Cambria"/>
          <w:b/>
          <w:color w:val="000000"/>
          <w:spacing w:val="-3"/>
          <w:sz w:val="20"/>
          <w:szCs w:val="20"/>
          <w:shd w:val="clear" w:color="auto" w:fill="FFFFFF"/>
        </w:rPr>
      </w:pPr>
      <w:r>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460A66" w:rsidRDefault="00460A66" w:rsidP="00460A66">
      <w:pPr>
        <w:spacing w:after="200" w:line="276" w:lineRule="auto"/>
        <w:rPr>
          <w:rFonts w:ascii="Helvetica" w:eastAsia="Helvetica" w:hAnsi="Helvetica" w:cs="Helvetica"/>
          <w:b/>
          <w:color w:val="000000"/>
          <w:spacing w:val="-3"/>
          <w:shd w:val="clear" w:color="auto" w:fill="FFFFFF"/>
        </w:rPr>
      </w:pPr>
    </w:p>
    <w:p w:rsidR="00460A66" w:rsidRDefault="00460A66" w:rsidP="00460A66">
      <w:pPr>
        <w:spacing w:before="100" w:after="0" w:line="240" w:lineRule="auto"/>
        <w:jc w:val="right"/>
        <w:rPr>
          <w:rFonts w:ascii="Cambria" w:eastAsia="Helvetica" w:hAnsi="Cambria" w:cs="Helvetica"/>
          <w:color w:val="000000"/>
          <w:spacing w:val="-2"/>
          <w:sz w:val="20"/>
          <w:szCs w:val="20"/>
          <w:shd w:val="clear" w:color="auto" w:fill="FFFFFF"/>
        </w:rPr>
      </w:pPr>
      <w:r>
        <w:rPr>
          <w:rFonts w:ascii="Cambria" w:eastAsia="Helvetica" w:hAnsi="Cambria" w:cs="Helvetica"/>
          <w:color w:val="000000"/>
          <w:spacing w:val="-2"/>
          <w:sz w:val="20"/>
          <w:szCs w:val="20"/>
          <w:shd w:val="clear" w:color="auto" w:fill="FFFFFF"/>
        </w:rPr>
        <w:t xml:space="preserve">         …….………………………………………………………</w:t>
      </w:r>
    </w:p>
    <w:p w:rsidR="00460A66" w:rsidRDefault="00460A66" w:rsidP="00460A66">
      <w:pPr>
        <w:spacing w:before="100" w:after="0" w:line="240" w:lineRule="auto"/>
        <w:jc w:val="right"/>
        <w:rPr>
          <w:rFonts w:ascii="Cambria" w:eastAsia="Helvetica" w:hAnsi="Cambria" w:cs="Helvetica"/>
          <w:i/>
          <w:color w:val="000000"/>
          <w:sz w:val="20"/>
          <w:szCs w:val="20"/>
          <w:shd w:val="clear" w:color="auto" w:fill="FFFFFF"/>
        </w:rPr>
      </w:pPr>
      <w:r>
        <w:rPr>
          <w:rFonts w:ascii="Cambria" w:eastAsia="Helvetica" w:hAnsi="Cambria" w:cs="Helvetica"/>
          <w:i/>
          <w:color w:val="000000"/>
          <w:sz w:val="20"/>
          <w:szCs w:val="20"/>
          <w:shd w:val="clear" w:color="auto" w:fill="FFFFFF"/>
        </w:rPr>
        <w:t>(data i czytelny podpis upoważnionego przedstawiciela Wykonawcy)</w:t>
      </w:r>
    </w:p>
    <w:p w:rsidR="00460A66" w:rsidRDefault="00460A66" w:rsidP="00460A66">
      <w:pPr>
        <w:spacing w:before="100" w:after="200" w:line="276" w:lineRule="auto"/>
        <w:jc w:val="right"/>
        <w:rPr>
          <w:rFonts w:ascii="Helvetica" w:eastAsia="Helvetica" w:hAnsi="Helvetica" w:cs="Helvetica"/>
          <w:i/>
          <w:color w:val="000000"/>
          <w:shd w:val="clear" w:color="auto" w:fill="FFFFFF"/>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5 do SIWZ</w:t>
      </w:r>
    </w:p>
    <w:p w:rsidR="00460A66" w:rsidRDefault="00460A66" w:rsidP="00460A66">
      <w:pPr>
        <w:spacing w:after="200" w:line="276" w:lineRule="auto"/>
        <w:jc w:val="right"/>
        <w:rPr>
          <w:rFonts w:ascii="Cambria" w:eastAsia="Cambria" w:hAnsi="Cambria" w:cs="Cambria"/>
          <w:i/>
          <w:color w:val="000000"/>
          <w:sz w:val="24"/>
        </w:rPr>
      </w:pPr>
    </w:p>
    <w:p w:rsidR="00460A66" w:rsidRDefault="00460A66" w:rsidP="00460A66">
      <w:pPr>
        <w:tabs>
          <w:tab w:val="left" w:pos="4424"/>
        </w:tabs>
        <w:spacing w:after="200" w:line="276" w:lineRule="auto"/>
        <w:rPr>
          <w:rFonts w:ascii="Cambria" w:eastAsia="Cambria" w:hAnsi="Cambria" w:cs="Cambria"/>
          <w:color w:val="000000"/>
          <w:sz w:val="24"/>
        </w:rPr>
      </w:pPr>
    </w:p>
    <w:p w:rsidR="00460A66" w:rsidRDefault="00460A66" w:rsidP="00460A66">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460A66" w:rsidRDefault="00460A66" w:rsidP="00460A66">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460A66" w:rsidRDefault="00460A66" w:rsidP="00460A66">
      <w:pPr>
        <w:spacing w:after="200" w:line="276" w:lineRule="auto"/>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460A66" w:rsidRDefault="00460A66" w:rsidP="00460A66">
      <w:pPr>
        <w:spacing w:after="200" w:line="276" w:lineRule="auto"/>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color w:val="000000"/>
          <w:sz w:val="24"/>
        </w:rPr>
      </w:pPr>
      <w:r>
        <w:rPr>
          <w:rFonts w:ascii="Cambria" w:eastAsia="Cambria" w:hAnsi="Cambria" w:cs="Cambria"/>
          <w:color w:val="000000"/>
          <w:sz w:val="24"/>
        </w:rPr>
        <w:t xml:space="preserve">Informuję, że wykonawca nie zalega z opłacaniem podatków i opłat lokalnych, o których mowa w </w:t>
      </w:r>
      <w:hyperlink r:id="rId11" w:history="1">
        <w:r>
          <w:rPr>
            <w:rStyle w:val="Hipercze"/>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w:t>
      </w:r>
    </w:p>
    <w:p w:rsidR="00460A66" w:rsidRDefault="00460A66" w:rsidP="00460A66">
      <w:pPr>
        <w:spacing w:after="200" w:line="276" w:lineRule="auto"/>
        <w:rPr>
          <w:rFonts w:ascii="Cambria" w:eastAsia="Cambria" w:hAnsi="Cambria" w:cs="Cambria"/>
          <w:b/>
          <w:color w:val="000000"/>
          <w:sz w:val="24"/>
        </w:rPr>
      </w:pPr>
    </w:p>
    <w:p w:rsidR="00460A66" w:rsidRDefault="00460A66" w:rsidP="00460A66">
      <w:pPr>
        <w:spacing w:after="200" w:line="276" w:lineRule="auto"/>
        <w:rPr>
          <w:rFonts w:ascii="Cambria" w:eastAsia="Cambria" w:hAnsi="Cambria" w:cs="Cambria"/>
          <w:b/>
          <w:color w:val="000000"/>
          <w:sz w:val="24"/>
        </w:rPr>
      </w:pPr>
    </w:p>
    <w:p w:rsidR="00460A66" w:rsidRDefault="00460A66" w:rsidP="00460A66">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460A66" w:rsidRDefault="00460A66" w:rsidP="00460A66">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6 do SIWZ</w:t>
      </w:r>
    </w:p>
    <w:p w:rsidR="00460A66" w:rsidRDefault="00460A66" w:rsidP="00460A66">
      <w:pPr>
        <w:keepNext/>
        <w:keepLines/>
        <w:spacing w:before="200" w:after="0" w:line="276" w:lineRule="auto"/>
        <w:ind w:hanging="720"/>
        <w:jc w:val="right"/>
        <w:rPr>
          <w:rFonts w:ascii="Cambria" w:eastAsia="Cambria" w:hAnsi="Cambria" w:cs="Cambria"/>
          <w:i/>
          <w:color w:val="243F60"/>
          <w:sz w:val="24"/>
        </w:rPr>
      </w:pPr>
    </w:p>
    <w:p w:rsidR="00460A66" w:rsidRDefault="00460A66" w:rsidP="00460A66">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460A66" w:rsidRDefault="00460A66" w:rsidP="00460A66">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460A66" w:rsidRDefault="00460A66" w:rsidP="00460A66">
      <w:pPr>
        <w:spacing w:after="200" w:line="276" w:lineRule="auto"/>
        <w:rPr>
          <w:rFonts w:ascii="Cambria" w:eastAsia="Cambria" w:hAnsi="Cambria" w:cs="Cambria"/>
          <w:b/>
          <w:color w:val="000000"/>
          <w:sz w:val="24"/>
        </w:rPr>
      </w:pPr>
      <w:r>
        <w:rPr>
          <w:rFonts w:ascii="Cambria" w:eastAsia="Cambria" w:hAnsi="Cambria" w:cs="Cambria"/>
          <w:b/>
          <w:color w:val="000000"/>
          <w:sz w:val="24"/>
        </w:rPr>
        <w:t xml:space="preserve">Informuję, że*: </w:t>
      </w:r>
    </w:p>
    <w:p w:rsidR="00460A66" w:rsidRDefault="00460A66" w:rsidP="00460A66">
      <w:pPr>
        <w:spacing w:after="200" w:line="276" w:lineRule="auto"/>
        <w:ind w:hanging="993"/>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o ochronie konkurencji i konsumentów (Dz. U. z 2015 r. poz. 184) z wykonawcami, którzy złożyli oferty w 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color w:val="000000"/>
          <w:sz w:val="24"/>
        </w:rPr>
        <w:t xml:space="preserve">prowadzonym przez gminę Garbatka-Letnisko </w:t>
      </w:r>
    </w:p>
    <w:p w:rsidR="00460A66" w:rsidRDefault="00460A66" w:rsidP="00460A66">
      <w:pPr>
        <w:spacing w:after="200" w:line="276" w:lineRule="auto"/>
        <w:ind w:hanging="993"/>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o ochronie konkurencji i konsumentów (Dz. U. z 2015 r. poz. 184) z następującymi wykonawcami, którzy złożyli oferty w 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color w:val="000000"/>
          <w:sz w:val="24"/>
        </w:rPr>
        <w:t>prowadzonym przez gminę Garbatka-Letnisko</w:t>
      </w:r>
    </w:p>
    <w:p w:rsidR="00460A66" w:rsidRDefault="00460A66" w:rsidP="00460A66">
      <w:pPr>
        <w:spacing w:after="268" w:line="276" w:lineRule="auto"/>
        <w:rPr>
          <w:rFonts w:ascii="Cambria" w:eastAsia="Cambria" w:hAnsi="Cambria" w:cs="Cambria"/>
          <w:color w:val="000000"/>
          <w:sz w:val="24"/>
        </w:rPr>
      </w:pPr>
      <w:r>
        <w:rPr>
          <w:rFonts w:ascii="Cambria" w:eastAsia="Cambria" w:hAnsi="Cambria" w:cs="Cambria"/>
          <w:color w:val="000000"/>
          <w:sz w:val="24"/>
        </w:rPr>
        <w:t xml:space="preserve">1. nazwa podmiotu……………………………………………..…………………… </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 xml:space="preserve">2. nazwa podmiotu……………………………………………..…………………… </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460A66" w:rsidRDefault="00460A66" w:rsidP="00460A66">
      <w:pPr>
        <w:keepNext/>
        <w:keepLines/>
        <w:spacing w:before="40" w:after="200" w:line="276" w:lineRule="auto"/>
        <w:rPr>
          <w:rFonts w:ascii="Cambria" w:eastAsia="Cambria" w:hAnsi="Cambria" w:cs="Cambria"/>
          <w:i/>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460A66" w:rsidRDefault="00460A66" w:rsidP="00460A66">
      <w:pPr>
        <w:keepNext/>
        <w:keepLines/>
        <w:spacing w:before="40" w:after="200" w:line="276" w:lineRule="auto"/>
        <w:rPr>
          <w:rFonts w:ascii="Cambria" w:eastAsia="Cambria" w:hAnsi="Cambria" w:cs="Cambria"/>
          <w:b/>
          <w:i/>
          <w:color w:val="000000"/>
          <w:sz w:val="24"/>
        </w:rPr>
      </w:pPr>
    </w:p>
    <w:p w:rsidR="00460A66" w:rsidRDefault="00460A66" w:rsidP="00460A66">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460A66" w:rsidRDefault="00460A66" w:rsidP="00460A66">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p>
    <w:p w:rsidR="00460A66" w:rsidRDefault="00460A66" w:rsidP="00460A66">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7 do SIWZ</w:t>
      </w:r>
    </w:p>
    <w:p w:rsidR="00460A66" w:rsidRDefault="00460A66" w:rsidP="00460A66">
      <w:pPr>
        <w:spacing w:after="200" w:line="276" w:lineRule="auto"/>
        <w:rPr>
          <w:rFonts w:ascii="Cambria" w:eastAsia="Cambria" w:hAnsi="Cambria" w:cs="Cambria"/>
          <w:b/>
          <w:color w:val="000000"/>
          <w:sz w:val="24"/>
        </w:rPr>
      </w:pPr>
    </w:p>
    <w:p w:rsidR="00460A66" w:rsidRDefault="00460A66" w:rsidP="00460A66">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ZOBOWIAZANIE DO UDOSTĘPNIENIA ZASOBÓW</w:t>
      </w:r>
    </w:p>
    <w:p w:rsidR="00460A66" w:rsidRDefault="00460A66" w:rsidP="00460A66">
      <w:pPr>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Działając na podstawie art. 22a ust. 1 i 2 ustawy z dnia 29 stycznia 2004r. Prawo zamówień Publicznych (Dz. U. z 2017r. poz. 1579, 2018) zwaną dalej ustawą, oświadczamy, że zobowiązujemy się do oddania Wykonawcy tj.</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 zasobów w zakresie:</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460A66" w:rsidRDefault="00460A66" w:rsidP="00460A66">
      <w:pPr>
        <w:spacing w:after="200" w:line="276" w:lineRule="auto"/>
        <w:rPr>
          <w:rFonts w:ascii="Cambria" w:eastAsia="Cambria" w:hAnsi="Cambria" w:cs="Cambria"/>
          <w:color w:val="000000"/>
          <w:sz w:val="24"/>
        </w:rPr>
      </w:pPr>
    </w:p>
    <w:p w:rsidR="00460A66" w:rsidRDefault="00460A66" w:rsidP="00460A66">
      <w:pPr>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zasobów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p>
    <w:p w:rsidR="00460A66" w:rsidRDefault="00460A66" w:rsidP="00460A66">
      <w:pPr>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p>
    <w:p w:rsidR="00460A66" w:rsidRDefault="00460A66" w:rsidP="00460A66">
      <w:pPr>
        <w:spacing w:after="200" w:line="276" w:lineRule="auto"/>
        <w:jc w:val="center"/>
        <w:rPr>
          <w:rFonts w:ascii="Cambria" w:eastAsia="Cambria" w:hAnsi="Cambria" w:cs="Cambria"/>
          <w:b/>
          <w:color w:val="000000"/>
          <w:spacing w:val="2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spacing w:after="200" w:line="276" w:lineRule="auto"/>
        <w:jc w:val="both"/>
        <w:rPr>
          <w:rFonts w:ascii="Cambria" w:eastAsia="Cambria" w:hAnsi="Cambria" w:cs="Cambria"/>
          <w:color w:val="000000"/>
          <w:sz w:val="24"/>
        </w:rPr>
      </w:pPr>
    </w:p>
    <w:p w:rsidR="00460A66" w:rsidRDefault="00460A66" w:rsidP="00460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sz w:val="24"/>
        </w:rPr>
      </w:pPr>
    </w:p>
    <w:p w:rsidR="00460A66" w:rsidRDefault="00460A66" w:rsidP="00460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8 do SIWZ</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rPr>
        <w:t>UMOWA NR ……/2018</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Zawarta w dniu </w:t>
      </w:r>
      <w:r>
        <w:rPr>
          <w:rFonts w:ascii="Cambria" w:eastAsia="Cambria" w:hAnsi="Cambria" w:cs="Cambria"/>
          <w:b/>
          <w:sz w:val="24"/>
        </w:rPr>
        <w:t>………………………………………..2018r</w:t>
      </w:r>
      <w:r>
        <w:rPr>
          <w:rFonts w:ascii="Cambria" w:eastAsia="Cambria" w:hAnsi="Cambria" w:cs="Cambria"/>
          <w:sz w:val="24"/>
        </w:rPr>
        <w:t xml:space="preserve">. w Garbatce-Letnisko pomiędzy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reprezentowaną przez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w:t>
      </w:r>
      <w:proofErr w:type="spellStart"/>
      <w:r>
        <w:rPr>
          <w:rFonts w:ascii="Cambria" w:eastAsia="Cambria" w:hAnsi="Cambria" w:cs="Cambria"/>
          <w:b/>
          <w:sz w:val="24"/>
        </w:rPr>
        <w:t>Krześniak</w:t>
      </w:r>
      <w:proofErr w:type="spellEnd"/>
      <w:r>
        <w:rPr>
          <w:rFonts w:ascii="Cambria" w:eastAsia="Cambria" w:hAnsi="Cambria" w:cs="Cambria"/>
          <w:b/>
          <w:sz w:val="24"/>
        </w:rPr>
        <w:t xml:space="preserve">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ZAMAWIAJĄCYM</w:t>
      </w:r>
    </w:p>
    <w:p w:rsidR="00460A66" w:rsidRDefault="00460A66" w:rsidP="00460A66">
      <w:pPr>
        <w:tabs>
          <w:tab w:val="left" w:pos="481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76" w:lineRule="auto"/>
        <w:ind w:firstLine="141"/>
        <w:jc w:val="both"/>
        <w:rPr>
          <w:rFonts w:ascii="Cambria" w:eastAsia="Cambria" w:hAnsi="Cambria" w:cs="Cambria"/>
          <w:sz w:val="24"/>
        </w:rPr>
      </w:pPr>
      <w:r>
        <w:rPr>
          <w:rFonts w:ascii="Cambria" w:eastAsia="Cambria" w:hAnsi="Cambria" w:cs="Cambria"/>
          <w:sz w:val="24"/>
        </w:rPr>
        <w:t xml:space="preserve">a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NIP ………………………….. REGON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zwaną(zwanym) dalej WYKONAWCĄ</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reprezentowanym przez:</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i/>
          <w:sz w:val="24"/>
        </w:rPr>
      </w:pPr>
      <w:r>
        <w:rPr>
          <w:rFonts w:ascii="Cambria" w:eastAsia="Cambria" w:hAnsi="Cambria" w:cs="Cambria"/>
          <w:b/>
          <w:i/>
          <w:sz w:val="24"/>
        </w:rPr>
        <w:t>Do niniejszej umowy mają zastosowanie przepisy ustawy z dnia 29 stycznia 2004 roku Prawo zamówień publicznych (</w:t>
      </w:r>
      <w:proofErr w:type="spellStart"/>
      <w:r>
        <w:rPr>
          <w:rFonts w:ascii="Cambria" w:eastAsia="Cambria" w:hAnsi="Cambria" w:cs="Cambria"/>
          <w:b/>
          <w:i/>
          <w:sz w:val="24"/>
        </w:rPr>
        <w:t>Pzp</w:t>
      </w:r>
      <w:proofErr w:type="spellEnd"/>
      <w:r>
        <w:rPr>
          <w:rFonts w:ascii="Cambria" w:eastAsia="Cambria" w:hAnsi="Cambria" w:cs="Cambria"/>
          <w:b/>
          <w:i/>
          <w:sz w:val="24"/>
        </w:rPr>
        <w:t>) (</w:t>
      </w:r>
      <w:proofErr w:type="spellStart"/>
      <w:r>
        <w:rPr>
          <w:rFonts w:ascii="Cambria" w:eastAsia="Cambria" w:hAnsi="Cambria" w:cs="Cambria"/>
          <w:b/>
          <w:i/>
          <w:sz w:val="24"/>
        </w:rPr>
        <w:t>t.j</w:t>
      </w:r>
      <w:proofErr w:type="spellEnd"/>
      <w:r>
        <w:rPr>
          <w:rFonts w:ascii="Cambria" w:eastAsia="Cambria" w:hAnsi="Cambria" w:cs="Cambria"/>
          <w:b/>
          <w:i/>
          <w:sz w:val="24"/>
        </w:rPr>
        <w:t>. Dz. U. z 2017, poz. 1579, 2018)</w:t>
      </w:r>
      <w:r>
        <w:rPr>
          <w:rFonts w:ascii="Cambria" w:eastAsia="Cambria" w:hAnsi="Cambria" w:cs="Cambria"/>
          <w:i/>
          <w:sz w:val="24"/>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460A66" w:rsidRDefault="00460A66" w:rsidP="003528CD">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Przedmiotem niniejszej umowy jest wykonanie zadania inwestycyjnego pn.: </w:t>
      </w:r>
      <w:r>
        <w:rPr>
          <w:rFonts w:ascii="Cambria" w:eastAsia="Cambria" w:hAnsi="Cambria" w:cs="Cambria"/>
          <w:b/>
          <w:color w:val="000000"/>
          <w:sz w:val="24"/>
        </w:rPr>
        <w:t>„</w:t>
      </w:r>
      <w:r>
        <w:rPr>
          <w:rFonts w:ascii="Cambria" w:eastAsiaTheme="minorHAnsi" w:hAnsi="Cambria" w:cs="Arial"/>
          <w:b/>
          <w:i/>
          <w:sz w:val="24"/>
          <w:szCs w:val="24"/>
          <w:lang w:eastAsia="en-US"/>
        </w:rPr>
        <w:t>Utworzenie lokali socjalnych w budynku byłej PSP w m. Bąkowiec”</w:t>
      </w:r>
      <w:r>
        <w:rPr>
          <w:rFonts w:ascii="Cambria" w:eastAsia="Cambria" w:hAnsi="Cambria" w:cs="Cambria"/>
          <w:b/>
          <w:color w:val="000000"/>
          <w:sz w:val="24"/>
        </w:rPr>
        <w:t xml:space="preserve"> </w:t>
      </w:r>
      <w:r>
        <w:rPr>
          <w:rFonts w:ascii="Cambria" w:eastAsia="Cambria" w:hAnsi="Cambria" w:cs="Cambria"/>
          <w:color w:val="000000"/>
          <w:sz w:val="24"/>
        </w:rPr>
        <w:t>zgodnie z wymaganiami określonymi przez Zamawiającego i zasadami wiedzy technicznej, na warunkach wskazanych w ofercie.</w:t>
      </w:r>
    </w:p>
    <w:p w:rsidR="00460A66" w:rsidRDefault="00460A66" w:rsidP="003528CD">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color w:val="FF0000"/>
          <w:sz w:val="24"/>
        </w:rPr>
      </w:pPr>
      <w:r>
        <w:rPr>
          <w:rFonts w:ascii="Cambria" w:eastAsia="Cambria" w:hAnsi="Cambria" w:cs="Cambria"/>
          <w:b/>
          <w:sz w:val="24"/>
        </w:rPr>
        <w:t>Zadanie będące przedmiotem umowy jest współfinansowane przez Fundusz Dopłat Banku Gospodarstwa Krajowego</w:t>
      </w:r>
    </w:p>
    <w:p w:rsidR="00460A66" w:rsidRDefault="00460A66" w:rsidP="003528CD">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357"/>
        <w:jc w:val="both"/>
        <w:rPr>
          <w:rFonts w:ascii="Cambria" w:eastAsia="Cambria" w:hAnsi="Cambria" w:cs="Cambria"/>
          <w:color w:val="000000"/>
          <w:sz w:val="24"/>
        </w:rPr>
      </w:pPr>
      <w:r>
        <w:rPr>
          <w:rFonts w:ascii="Cambria" w:eastAsia="Cambria" w:hAnsi="Cambria" w:cs="Cambria"/>
          <w:color w:val="000000"/>
          <w:sz w:val="24"/>
        </w:rPr>
        <w:t>Szczegółowy zakres robót opisany został w SIWZ w tym, w dokumentacji projektowej, przedmiarach robót oraz specyfikacji technicznej wykonania i odbioru robót budowlanych. Zakres prac obejmuje m.in.:</w:t>
      </w:r>
    </w:p>
    <w:p w:rsidR="00460A66" w:rsidRDefault="00460A66" w:rsidP="003528CD">
      <w:pPr>
        <w:pStyle w:val="Akapitzlist"/>
        <w:numPr>
          <w:ilvl w:val="0"/>
          <w:numId w:val="21"/>
        </w:numPr>
        <w:spacing w:after="200" w:line="276" w:lineRule="auto"/>
        <w:jc w:val="both"/>
        <w:rPr>
          <w:rFonts w:ascii="Cambria" w:eastAsia="Cambria" w:hAnsi="Cambria" w:cs="Cambria"/>
          <w:b/>
          <w:sz w:val="24"/>
          <w:u w:val="single"/>
        </w:rPr>
      </w:pPr>
      <w:r>
        <w:rPr>
          <w:rFonts w:ascii="Cambria" w:eastAsia="Cambria" w:hAnsi="Cambria" w:cs="Cambria"/>
          <w:b/>
          <w:i/>
          <w:sz w:val="24"/>
        </w:rPr>
        <w:t>Zakres prac obejmuje m.in.:</w:t>
      </w:r>
    </w:p>
    <w:p w:rsidR="00460A66" w:rsidRDefault="00460A66" w:rsidP="003528CD">
      <w:pPr>
        <w:pStyle w:val="Akapitzlist"/>
        <w:numPr>
          <w:ilvl w:val="0"/>
          <w:numId w:val="22"/>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rozbiórkowe</w:t>
      </w:r>
    </w:p>
    <w:p w:rsidR="00460A66" w:rsidRDefault="00460A66" w:rsidP="003528CD">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wykucie z muru ościeżnic, demontaż balustrady schodowej, </w:t>
      </w:r>
    </w:p>
    <w:p w:rsidR="00460A66" w:rsidRDefault="00460A66" w:rsidP="003528CD">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wywiezienie gruzu z terenu  </w:t>
      </w:r>
    </w:p>
    <w:p w:rsidR="00460A66" w:rsidRDefault="00460A66" w:rsidP="003528CD">
      <w:pPr>
        <w:pStyle w:val="Akapitzlist"/>
        <w:numPr>
          <w:ilvl w:val="0"/>
          <w:numId w:val="22"/>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budowlane</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proofErr w:type="spellStart"/>
      <w:r>
        <w:rPr>
          <w:rFonts w:ascii="Cambria" w:eastAsiaTheme="minorHAnsi" w:hAnsi="Cambria" w:cs="Arial"/>
          <w:sz w:val="24"/>
          <w:szCs w:val="24"/>
          <w:lang w:eastAsia="en-US"/>
        </w:rPr>
        <w:t>Akrylowanie</w:t>
      </w:r>
      <w:proofErr w:type="spellEnd"/>
      <w:r>
        <w:rPr>
          <w:rFonts w:ascii="Cambria" w:eastAsiaTheme="minorHAnsi" w:hAnsi="Cambria" w:cs="Arial"/>
          <w:sz w:val="24"/>
          <w:szCs w:val="24"/>
          <w:lang w:eastAsia="en-US"/>
        </w:rPr>
        <w:t xml:space="preserve"> podokienników </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Dostawa i montaż drzwi wewnętrznych antywłamaniowych, ościeżnica stalowa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montaż drzwi wewnętrznych stalowych wraz z ościeżnicą stalową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lastRenderedPageBreak/>
        <w:t xml:space="preserve">Dostawa i montaż ościeżnic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Ościeżnice stalowe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i wejściowych do lokalu – malowanie ościeżnic zamontowanych, wykonanie obróbek obsadzenia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nowych ościeżnic przekazanych przez Zamawiającego</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skrzydeł drzwiowych przekazanych przez Inwestora</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 Montaż klamek z szyldami</w:t>
      </w:r>
    </w:p>
    <w:p w:rsidR="00460A66" w:rsidRDefault="00460A66" w:rsidP="003528CD">
      <w:pPr>
        <w:pStyle w:val="Akapitzlist"/>
        <w:numPr>
          <w:ilvl w:val="0"/>
          <w:numId w:val="5"/>
        </w:numPr>
        <w:spacing w:after="0" w:line="240" w:lineRule="auto"/>
        <w:jc w:val="both"/>
        <w:rPr>
          <w:rStyle w:val="Pogrubienie"/>
          <w:b w:val="0"/>
          <w:bCs w:val="0"/>
        </w:rPr>
      </w:pPr>
      <w:r>
        <w:rPr>
          <w:rStyle w:val="Pogrubienie"/>
          <w:rFonts w:ascii="Cambria" w:hAnsi="Cambria"/>
          <w:b w:val="0"/>
          <w:sz w:val="24"/>
          <w:szCs w:val="24"/>
        </w:rPr>
        <w:t xml:space="preserve">Wykonanie tynków zwykłych wewnętrznych z zaprawy cementowo-wapiennej na ościeżnicach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Gruntowanie powierzchni</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Wykonanie wewnętrznych gładzi gipsowych, dwuwarstwowych na ścianach i sufitach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okładziny podłogowe – oczyszczenie i gruntowanie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 dokończenie prac polegających na oczyszczeniu i </w:t>
      </w:r>
      <w:proofErr w:type="spellStart"/>
      <w:r>
        <w:rPr>
          <w:rStyle w:val="Pogrubienie"/>
          <w:rFonts w:ascii="Cambria" w:eastAsiaTheme="minorHAnsi" w:hAnsi="Cambria" w:cs="Arial"/>
          <w:b w:val="0"/>
          <w:bCs w:val="0"/>
          <w:sz w:val="24"/>
          <w:szCs w:val="24"/>
          <w:lang w:eastAsia="en-US"/>
        </w:rPr>
        <w:t>zafugowaniu</w:t>
      </w:r>
      <w:proofErr w:type="spellEnd"/>
      <w:r>
        <w:rPr>
          <w:rStyle w:val="Pogrubienie"/>
          <w:rFonts w:ascii="Cambria" w:eastAsiaTheme="minorHAnsi" w:hAnsi="Cambria" w:cs="Arial"/>
          <w:b w:val="0"/>
          <w:bCs w:val="0"/>
          <w:sz w:val="24"/>
          <w:szCs w:val="24"/>
          <w:lang w:eastAsia="en-US"/>
        </w:rPr>
        <w:t xml:space="preserve"> położonych płytek oraz uzupełnienie płytek</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schodów z płytek na zaprawie klejowej, podstopnice, spoczniki, cokoły</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cokolików z płytek na zaprawie klejowej oraz uzupełnienie ułożonych cokołów</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cokolików na zaprawie klejowej – </w:t>
      </w: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ułożonego cokołu</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posadzek z paneli podłogowych o zwiększonej odporności na ścieranie wraz z warstwą folii izolacyjnej oraz warstwą </w:t>
      </w:r>
      <w:proofErr w:type="spellStart"/>
      <w:r>
        <w:rPr>
          <w:rStyle w:val="Pogrubienie"/>
          <w:rFonts w:ascii="Cambria" w:eastAsiaTheme="minorHAnsi" w:hAnsi="Cambria" w:cs="Arial"/>
          <w:b w:val="0"/>
          <w:bCs w:val="0"/>
          <w:sz w:val="24"/>
          <w:szCs w:val="24"/>
          <w:lang w:eastAsia="en-US"/>
        </w:rPr>
        <w:t>wygłuszająco-wyrównywującą</w:t>
      </w:r>
      <w:proofErr w:type="spellEnd"/>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cokołów w pokojach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wykonanie okładzin ściennych – jednokrotne gruntowanie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ściennej na kleju cementowym w pomieszczeniach mokrych oraz uzupełnienie płytek w łazienkach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ułożonych płytek</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powierzchni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malowanie farbami emulsyjnymi starych tynków z </w:t>
      </w:r>
      <w:proofErr w:type="spellStart"/>
      <w:r>
        <w:rPr>
          <w:rStyle w:val="Pogrubienie"/>
          <w:rFonts w:ascii="Cambria" w:eastAsiaTheme="minorHAnsi" w:hAnsi="Cambria" w:cs="Arial"/>
          <w:b w:val="0"/>
          <w:bCs w:val="0"/>
          <w:sz w:val="24"/>
          <w:szCs w:val="24"/>
          <w:lang w:eastAsia="en-US"/>
        </w:rPr>
        <w:t>poszpachlowaniem</w:t>
      </w:r>
      <w:proofErr w:type="spellEnd"/>
      <w:r>
        <w:rPr>
          <w:rStyle w:val="Pogrubienie"/>
          <w:rFonts w:ascii="Cambria" w:eastAsiaTheme="minorHAnsi" w:hAnsi="Cambria" w:cs="Arial"/>
          <w:b w:val="0"/>
          <w:bCs w:val="0"/>
          <w:sz w:val="24"/>
          <w:szCs w:val="24"/>
          <w:lang w:eastAsia="en-US"/>
        </w:rPr>
        <w:t xml:space="preserve"> nierówności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Malowanie powierzchni wewnętrznych – gruntowanie podłoża</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emulsyjnymi starych tynków wewnętrznych ścian, sufitów, klatki schodowej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olejnymi oraz emulsyjnymi starych tynków wewnętrznych ścian z jednokrotnym szpachlowaniem – klatki schodowej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Jednokrotne malowanie ścian i sufitów</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poprawek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balustrady systemowej z profili stalowych ocynkowanych malowanych proszkowo</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obróbek wywiewek kanalizacyjnych w dachach krytych blachą – </w:t>
      </w:r>
      <w:r>
        <w:rPr>
          <w:rFonts w:ascii="Cambria" w:eastAsiaTheme="minorHAnsi" w:hAnsi="Cambria" w:cs="Arial"/>
          <w:sz w:val="24"/>
          <w:szCs w:val="24"/>
          <w:lang w:eastAsia="en-US"/>
        </w:rPr>
        <w:br/>
      </w:r>
      <w:r>
        <w:rPr>
          <w:rStyle w:val="Pogrubienie"/>
          <w:rFonts w:ascii="Cambria" w:eastAsiaTheme="minorHAnsi" w:hAnsi="Cambria" w:cs="Arial"/>
          <w:b w:val="0"/>
          <w:bCs w:val="0"/>
          <w:sz w:val="24"/>
          <w:szCs w:val="24"/>
          <w:lang w:eastAsia="en-US"/>
        </w:rPr>
        <w:t>z blachy stalowej powlekanej</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Zabezpieczenie rur gazowych podczas wykonywania prac tynkarsko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Obsadzenie kratek wentylacyjnych w ścianach z cegieł</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lastRenderedPageBreak/>
        <w:t>Wykucie podejść kratki wentylacyjnej w kuchni, obróbka otworu, obsadzenie kratki, uzupełnienie gładzi i powłok malarskich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montaż szafek gazowych  podwójnych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kuchenek elektrycznych z piekarnikiem wolnostojącym</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Demontaż istniejących drzwi stalowych zewnętrznych</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Powiększenie otworu drzwiowego oraz montaż nadproża stalowego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drzwi dwuskrzydłowe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Montaż drzwi dwuskrzydłowych o wym. 130x210-d6 stalowe zewnętrze oraz 140x245xd5 stalowe wewnętrzne</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Uzupełnienie elewacji, wykonanie nowego ocieplenia ościeżnicy i opaski z tynku wokół nowo obsadzonych drzwi. </w:t>
      </w:r>
    </w:p>
    <w:p w:rsidR="00460A66" w:rsidRDefault="00460A66" w:rsidP="003528CD">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Dostawa i montaż grzejników na klatkę schodową </w:t>
      </w:r>
    </w:p>
    <w:p w:rsidR="00460A66" w:rsidRDefault="00460A66" w:rsidP="003528CD">
      <w:pPr>
        <w:pStyle w:val="Zwykytekst"/>
        <w:numPr>
          <w:ilvl w:val="0"/>
          <w:numId w:val="5"/>
        </w:numPr>
        <w:jc w:val="both"/>
      </w:pPr>
      <w:r>
        <w:rPr>
          <w:rFonts w:ascii="Cambria" w:hAnsi="Cambria"/>
          <w:sz w:val="24"/>
          <w:szCs w:val="24"/>
        </w:rPr>
        <w:t xml:space="preserve">Istniejące drzwi wejściowe /szerokości 90cm/ na klatkę schodową lokali socjalnych należy wymienić na drzwi szerokości d=120cm / wymiar skrzydła 90cm + 30cm/. W związku z tym należy powiększyć istniejący otwór do wymiaru d=130cm, po uprzednim wykonaniu nadproża stalowego. Wykonać nową elewację w miejscach po wymianie drzwi.  </w:t>
      </w:r>
    </w:p>
    <w:p w:rsidR="00460A66" w:rsidRDefault="00460A66" w:rsidP="00460A66">
      <w:pPr>
        <w:pStyle w:val="Zwykytekst"/>
        <w:ind w:left="708"/>
        <w:jc w:val="both"/>
        <w:rPr>
          <w:rFonts w:ascii="Cambria" w:hAnsi="Cambria"/>
          <w:sz w:val="24"/>
          <w:szCs w:val="24"/>
        </w:rPr>
      </w:pPr>
      <w:r>
        <w:rPr>
          <w:rFonts w:ascii="Cambria" w:hAnsi="Cambria"/>
          <w:sz w:val="24"/>
          <w:szCs w:val="24"/>
        </w:rPr>
        <w:t xml:space="preserve">Drzwi wewnętrzne d=90cm należy wymienić na drzwi d=130cm /90+40cm/. Wysokość drzwi min. 2,0m, przestrzeń nad drzwiami około 30cm zabudować blachą lub płyta </w:t>
      </w:r>
      <w:proofErr w:type="spellStart"/>
      <w:r>
        <w:rPr>
          <w:rFonts w:ascii="Cambria" w:hAnsi="Cambria"/>
          <w:sz w:val="24"/>
          <w:szCs w:val="24"/>
        </w:rPr>
        <w:t>g-k</w:t>
      </w:r>
      <w:proofErr w:type="spellEnd"/>
      <w:r>
        <w:rPr>
          <w:rFonts w:ascii="Cambria" w:hAnsi="Cambria"/>
          <w:sz w:val="24"/>
          <w:szCs w:val="24"/>
        </w:rPr>
        <w:t xml:space="preserve">. Rysunek dotyczący wymiany drzwi wejściowych na klatkę schodową lokali socjalnych stanowi załącznik Nr 1 do </w:t>
      </w:r>
      <w:proofErr w:type="spellStart"/>
      <w:r>
        <w:rPr>
          <w:rFonts w:ascii="Cambria" w:hAnsi="Cambria"/>
          <w:sz w:val="24"/>
          <w:szCs w:val="24"/>
        </w:rPr>
        <w:t>siwz</w:t>
      </w:r>
      <w:proofErr w:type="spellEnd"/>
      <w:r>
        <w:rPr>
          <w:rFonts w:ascii="Cambria" w:hAnsi="Cambria"/>
          <w:sz w:val="24"/>
          <w:szCs w:val="24"/>
        </w:rPr>
        <w:t>.</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Wykonanie wewnętrznej instalacji wodno-kanalizacyjnych, m.in.: </w:t>
      </w:r>
    </w:p>
    <w:p w:rsidR="00460A66" w:rsidRDefault="00460A66" w:rsidP="003528CD">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Lokal nr 1, 2, 3, 4 wyposażenie: ustępy z płuczka ustępową typu „kompakt”, umywalki pojedyncze porcelanowe z syfonem gruszkowym, postumenty porcelanowe do umywalek, baterie umywalkowe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zlew ze stali nierdzewnej – 2-komorowe, syfony podwójne z tworzywa sztucznego, baterie zlewozmywakowe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brodziki natryskowe, kabiny natryskowe do kąpieli, narożna, półokrągłe z szybami ze szkła hartowanego, syfony pojedyncze do pralki, wodomierze skrzydłowe domowe, zawory czerpalne, zawory przelotowe instalacji wodociągowych, wykonanie prób szczelności instalacji wodociągowych z rur z tworzyw sztucznych – próba zasadnicza (pulsacyjna), próby szczelności instalacji wodociągowych – dodatek w budynkach mieszkalnych, izolacja rurociągów otulinami,  </w:t>
      </w:r>
    </w:p>
    <w:p w:rsidR="00460A66" w:rsidRDefault="00460A66" w:rsidP="003528CD">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Wyprowadzenie pionów kanalizacyjnych przez stropy i ponad dach: przebicie otworów w elementach z betonu żwirowego – strop – piony kanalizacyjne, przebicia otworów w stropie poddasza – piony kanalizacyjne, przebicia otworów w dachu – piony kanalizacyjne, wykonanie rur wywiewnych wraz z kołnierzami uszczelniającymi dla pokryć z blach płaskiej panelowej, po wyprowadzeniu rur ponad dach wykonanie obróbek blacharskich.</w:t>
      </w:r>
    </w:p>
    <w:p w:rsidR="00460A66" w:rsidRDefault="00460A66" w:rsidP="003528CD">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Wykonanie wewnętrznej instalacji, m.in.:</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 xml:space="preserve">Lokal nr 1,2,3,4 wyposażenie w kocioł wiszący gazowy kondensacyjny 2-funkcyjny na gaz płynny z podłączeniem, wykonanie systemu odprowadzania spalin przez </w:t>
      </w:r>
      <w:proofErr w:type="spellStart"/>
      <w:r>
        <w:rPr>
          <w:rFonts w:ascii="Cambria" w:eastAsia="Cambria" w:hAnsi="Cambria" w:cs="Arial"/>
          <w:color w:val="000000"/>
          <w:sz w:val="24"/>
          <w:szCs w:val="24"/>
        </w:rPr>
        <w:t>szacht</w:t>
      </w:r>
      <w:proofErr w:type="spellEnd"/>
      <w:r>
        <w:rPr>
          <w:rFonts w:ascii="Cambria" w:eastAsia="Cambria" w:hAnsi="Cambria" w:cs="Arial"/>
          <w:color w:val="000000"/>
          <w:sz w:val="24"/>
          <w:szCs w:val="24"/>
        </w:rPr>
        <w:t xml:space="preserve"> kominowy, zawory kulowe instalacji, montaż grzejników stalowych – przekazanych przez Inwestora, montaż grzejników stalowych ocynkowanych przekazanych przez Zamawiającego, głowice termostatyczne, wykonanie prób szczelności instalacji </w:t>
      </w:r>
      <w:proofErr w:type="spellStart"/>
      <w:r>
        <w:rPr>
          <w:rFonts w:ascii="Cambria" w:eastAsia="Cambria" w:hAnsi="Cambria" w:cs="Arial"/>
          <w:color w:val="000000"/>
          <w:sz w:val="24"/>
          <w:szCs w:val="24"/>
        </w:rPr>
        <w:t>c.o</w:t>
      </w:r>
      <w:proofErr w:type="spellEnd"/>
      <w:r>
        <w:rPr>
          <w:rFonts w:ascii="Cambria" w:eastAsia="Cambria" w:hAnsi="Cambria" w:cs="Arial"/>
          <w:color w:val="000000"/>
          <w:sz w:val="24"/>
          <w:szCs w:val="24"/>
        </w:rPr>
        <w:t xml:space="preserve">. </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Wykonanie wewnętrznej instalacji elektrycznej, m.in.:</w:t>
      </w:r>
    </w:p>
    <w:p w:rsidR="00460A66" w:rsidRDefault="00460A66" w:rsidP="003528CD">
      <w:pPr>
        <w:pStyle w:val="Akapitzlist"/>
        <w:numPr>
          <w:ilvl w:val="0"/>
          <w:numId w:val="7"/>
        </w:numPr>
        <w:spacing w:after="0" w:line="240" w:lineRule="auto"/>
        <w:jc w:val="both"/>
        <w:rPr>
          <w:rFonts w:ascii="Cambria" w:eastAsia="Cambria" w:hAnsi="Cambria" w:cs="Arial"/>
          <w:sz w:val="24"/>
          <w:szCs w:val="24"/>
        </w:rPr>
      </w:pPr>
      <w:r>
        <w:rPr>
          <w:rFonts w:ascii="Cambria" w:eastAsia="Cambria" w:hAnsi="Cambria" w:cs="Arial"/>
          <w:sz w:val="24"/>
          <w:szCs w:val="24"/>
        </w:rPr>
        <w:lastRenderedPageBreak/>
        <w:t xml:space="preserve">Lokal nr 1, 2,3,4 wykonanie pomiarów 3-fazowego i 1-fazowego obwodu elektrycznego niskiego napięcia, montaż łączników instalacyjnych świecznikowych, schodowych, montaż dzwonka, gniazd 230V instalacyjnych wtyczkowych ze stykiem ochronnym podtynkowe 2-biegunowe przelotowe podwójne, montaż opraw oświetleniowych przykręcanych (plafoniery) szczelne </w:t>
      </w:r>
      <w:r>
        <w:rPr>
          <w:rFonts w:ascii="Cambria" w:eastAsia="Cambria" w:hAnsi="Cambria" w:cs="Arial"/>
          <w:sz w:val="24"/>
          <w:szCs w:val="24"/>
        </w:rPr>
        <w:br/>
        <w:t xml:space="preserve">z zamontowaniem klosza, montaż opraw oświetlenia zawieszane (zwykłe) – żarowa, montaż wentylatorów łazienkowych z wyłącznikiem światła, kuchenki elektryczne czteropalnikowe wraz z podłączeniem.  </w:t>
      </w:r>
    </w:p>
    <w:p w:rsidR="00460A66" w:rsidRDefault="00460A66" w:rsidP="003528CD">
      <w:pPr>
        <w:pStyle w:val="Akapitzlist"/>
        <w:numPr>
          <w:ilvl w:val="0"/>
          <w:numId w:val="5"/>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Zagospodarowanie terenu poprzez m.in.: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Rozebranie chodników z płyt betonowych, wykonanie koryta,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nawierzchni chodników i opaski: wykonanie nawierzchni z kostki brukowej betonowej o gr. 6 cm na podsypce piaskowej gr. 5 </w:t>
      </w:r>
      <w:proofErr w:type="spellStart"/>
      <w:r>
        <w:rPr>
          <w:rFonts w:ascii="Cambria" w:eastAsia="Cambria" w:hAnsi="Cambria" w:cs="Arial"/>
          <w:color w:val="000000"/>
          <w:sz w:val="24"/>
          <w:szCs w:val="24"/>
        </w:rPr>
        <w:t>cm</w:t>
      </w:r>
      <w:proofErr w:type="spellEnd"/>
      <w:r>
        <w:rPr>
          <w:rFonts w:ascii="Cambria" w:eastAsia="Cambria" w:hAnsi="Cambria" w:cs="Arial"/>
          <w:color w:val="000000"/>
          <w:sz w:val="24"/>
          <w:szCs w:val="24"/>
        </w:rPr>
        <w:t xml:space="preserve">., wykonanie obrzeży betonowych na podsypce piaskowej, z wypełnieniem spoin piaskiem, wykonanie 8  miejsc postojowych z kostki betonowej grub. 8 </w:t>
      </w:r>
      <w:proofErr w:type="spellStart"/>
      <w:r>
        <w:rPr>
          <w:rFonts w:ascii="Cambria" w:eastAsia="Cambria" w:hAnsi="Cambria" w:cs="Arial"/>
          <w:color w:val="000000"/>
          <w:sz w:val="24"/>
          <w:szCs w:val="24"/>
        </w:rPr>
        <w:t>cm</w:t>
      </w:r>
      <w:proofErr w:type="spellEnd"/>
      <w:r>
        <w:rPr>
          <w:rFonts w:ascii="Cambria" w:eastAsia="Cambria" w:hAnsi="Cambria" w:cs="Arial"/>
          <w:color w:val="000000"/>
          <w:sz w:val="24"/>
          <w:szCs w:val="24"/>
        </w:rPr>
        <w:t>. w tym 2 dla osób niepełnosprawnych</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nawierzchni placów postojowych - utwardzenie placu wraz z wykonaniem osłony śmietnikowej, m.in.: wykonanie koryta o głębokości 60 cm, wykonanie podbudowy betonowej bez dylatacji – grubość warstwy po zagęszczeniu 20 cm B10, wykonanie nawierzchni z kostki brukowej betonowej grubości 8 cm na podsypce cementowo-piaskowej, wykonanie krawężników betonowych z wykonaniem ław betonowych na podsypce cementowo-piaskowej, wykonanie śmietnika – ściany z cegieł klinkierowych na zaprawie trasowej, cegła klinkierowa perforowana 250x120x65, ułożenie krokiew , poszycie konstrukcji dachowej (deskowanie płytą OSB wodoodporną </w:t>
      </w:r>
      <w:proofErr w:type="spellStart"/>
      <w:r>
        <w:rPr>
          <w:rFonts w:ascii="Cambria" w:eastAsia="Cambria" w:hAnsi="Cambria" w:cs="Arial"/>
          <w:color w:val="000000"/>
          <w:sz w:val="24"/>
          <w:szCs w:val="24"/>
        </w:rPr>
        <w:t>gr</w:t>
      </w:r>
      <w:proofErr w:type="spellEnd"/>
      <w:r>
        <w:rPr>
          <w:rFonts w:ascii="Cambria" w:eastAsia="Cambria" w:hAnsi="Cambria" w:cs="Arial"/>
          <w:color w:val="000000"/>
          <w:sz w:val="24"/>
          <w:szCs w:val="24"/>
        </w:rPr>
        <w:t xml:space="preserve"> 22 cm), izolacja z folii polietylenowej przymocowana do konstrukcji drewnianej, pokrycie dachowe blachą powlekaną w postaci paneli płaskich wraz z wszelkimi obróbkami – kolor do uzgodnienia z Zamawiającym, </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demontaż i montaż ogrodzenia od strony drogi wojewódzkiej. Ogrodzenie systemowe, panelowe z prętów ocynkowanych. W ogrodzeniu zamontować </w:t>
      </w:r>
      <w:r>
        <w:rPr>
          <w:rFonts w:ascii="Cambria" w:eastAsia="Cambria" w:hAnsi="Cambria" w:cs="Arial"/>
          <w:color w:val="000000"/>
          <w:sz w:val="24"/>
          <w:szCs w:val="24"/>
        </w:rPr>
        <w:br/>
        <w:t xml:space="preserve">2 furtki oraz bramę </w:t>
      </w:r>
      <w:r>
        <w:rPr>
          <w:rFonts w:ascii="Cambria" w:eastAsia="Cambria" w:hAnsi="Cambria" w:cs="Arial"/>
          <w:sz w:val="24"/>
          <w:szCs w:val="24"/>
        </w:rPr>
        <w:t>przesuwną.</w:t>
      </w:r>
    </w:p>
    <w:p w:rsidR="00460A66" w:rsidRDefault="00460A66" w:rsidP="003528CD">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zjazdu z drogi wojewódzkiej z kostki brukowej betonowej o gr. 8cm na  podsypce cementowo-piaskowej, podbudowa z kruszywa łamanego – warstwa dolna  o grubości po zagęszczeniu 25 cm, warstwa górna po zagęszczeniu 15 cm, posypce cementowo-piaskowej, krawężniki betonowe na podsypce piaskowej na łukach, krawężniki betonowe z wykonaniem ław betonowych na podsypce cementowo-piaskowej. Pod zjazdem  należy wykonać przepust fi 500 umożliwiający swobodny przepływ wody. Opracować </w:t>
      </w:r>
      <w:proofErr w:type="spellStart"/>
      <w:r>
        <w:rPr>
          <w:rFonts w:ascii="Cambria" w:eastAsia="Cambria" w:hAnsi="Cambria" w:cs="Arial"/>
          <w:color w:val="000000"/>
          <w:sz w:val="24"/>
          <w:szCs w:val="24"/>
        </w:rPr>
        <w:t>projekt</w:t>
      </w:r>
      <w:proofErr w:type="spellEnd"/>
      <w:r>
        <w:rPr>
          <w:rFonts w:ascii="Cambria" w:eastAsia="Cambria" w:hAnsi="Cambria" w:cs="Arial"/>
          <w:color w:val="000000"/>
          <w:sz w:val="24"/>
          <w:szCs w:val="24"/>
        </w:rPr>
        <w:t xml:space="preserve"> czasowej organizacji ruchu łącznie z uzgodnieniami oraz zatwierdzeniem, powiadomić Zarządcę drogi o rozpoczęciu robót budowlanych. Dostawa i montaż oznakowania pionowego i poziomego zgodnie ze stałą organizacją ruchu.</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Wyposażenie pomieszczeń socjalnych zgodnie z dokumentacją projektową </w:t>
      </w:r>
      <w:r>
        <w:rPr>
          <w:rFonts w:ascii="Cambria" w:eastAsia="Cambria" w:hAnsi="Cambria" w:cs="Arial"/>
          <w:sz w:val="24"/>
          <w:szCs w:val="24"/>
        </w:rPr>
        <w:br/>
        <w:t>i przedmiarami robót poszczególnych branż ponadto pomieszczenia należy wyposażyć w czteropalnikową kuchenkę elektryczną wraz z podłączeniem.</w:t>
      </w:r>
    </w:p>
    <w:p w:rsidR="00460A66" w:rsidRDefault="00460A66" w:rsidP="003528CD">
      <w:pPr>
        <w:pStyle w:val="Akapitzlist"/>
        <w:numPr>
          <w:ilvl w:val="0"/>
          <w:numId w:val="5"/>
        </w:numPr>
        <w:spacing w:after="0" w:line="240" w:lineRule="auto"/>
        <w:jc w:val="both"/>
        <w:rPr>
          <w:rFonts w:ascii="Cambria" w:eastAsia="Cambria" w:hAnsi="Cambria" w:cs="Arial"/>
          <w:sz w:val="24"/>
          <w:szCs w:val="24"/>
        </w:rPr>
      </w:pPr>
      <w:r>
        <w:rPr>
          <w:rFonts w:ascii="Cambria" w:hAnsi="Cambria" w:cs="Arial"/>
          <w:sz w:val="24"/>
          <w:szCs w:val="24"/>
        </w:rPr>
        <w:t xml:space="preserve">Wykonawca zobowiązany jest do  wyposażenia pomieszczeń w pełny sprzęt </w:t>
      </w:r>
      <w:proofErr w:type="spellStart"/>
      <w:r>
        <w:rPr>
          <w:rFonts w:ascii="Cambria" w:hAnsi="Cambria" w:cs="Arial"/>
          <w:sz w:val="24"/>
          <w:szCs w:val="24"/>
        </w:rPr>
        <w:t>ppoż</w:t>
      </w:r>
      <w:proofErr w:type="spellEnd"/>
      <w:r>
        <w:rPr>
          <w:rFonts w:ascii="Cambria" w:hAnsi="Cambria" w:cs="Arial"/>
          <w:sz w:val="24"/>
          <w:szCs w:val="24"/>
        </w:rPr>
        <w:t>, pozyskania pozytywnej opinii Straży Pożarnej oraz Sanepidu, oraz wszelkich dokumentów niezbędnych do pozyskania w imieniu Zamawiającego pozwolenia na użytkowanie w Nadzorze budowlanym</w:t>
      </w:r>
    </w:p>
    <w:p w:rsidR="00460A66" w:rsidRDefault="00460A66" w:rsidP="003528CD">
      <w:pPr>
        <w:numPr>
          <w:ilvl w:val="0"/>
          <w:numId w:val="21"/>
        </w:numPr>
        <w:spacing w:after="0" w:line="240" w:lineRule="auto"/>
        <w:contextualSpacing/>
        <w:jc w:val="both"/>
        <w:rPr>
          <w:rFonts w:ascii="Cambria" w:eastAsia="Cambria" w:hAnsi="Cambria" w:cs="Cambria"/>
          <w:color w:val="000000"/>
          <w:sz w:val="24"/>
        </w:rPr>
      </w:pPr>
      <w:r>
        <w:rPr>
          <w:rFonts w:ascii="Cambria" w:eastAsia="Cambria" w:hAnsi="Cambria" w:cs="Cambria"/>
          <w:b/>
          <w:color w:val="000000"/>
          <w:sz w:val="24"/>
        </w:rPr>
        <w:t>Wykonawca zobowiązany jest do:</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lastRenderedPageBreak/>
        <w:t>Prowadzenia dokumentacji budowy</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Zorganizowania i przeprowadzenia niezbędnych prób, badań i odbiorów </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460A66" w:rsidRDefault="00460A66" w:rsidP="003528CD">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460A66" w:rsidRDefault="00460A66" w:rsidP="003528CD">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Przeprowadzenia ewentualnych badań i sprawdzeń materiałów </w:t>
      </w:r>
    </w:p>
    <w:p w:rsidR="00460A66" w:rsidRDefault="00460A66" w:rsidP="003528CD">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t>i uzgodnień branżowych, pomiarów, atestów lub deklaracji technicznych, ppoż., sanitarnych itd.)</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sz w:val="24"/>
          <w:szCs w:val="24"/>
        </w:rPr>
        <w:t>Zamówienie Wykonawca wykona z własnych materiałów.</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Zamówienie nie obejmuje robót budowlanych ujętych w dokumentacji projektowej dotyczących parteru budynku. Na realizację zadania dot. remontu pomieszczeń parteru oraz prace </w:t>
      </w:r>
      <w:proofErr w:type="spellStart"/>
      <w:r>
        <w:rPr>
          <w:rFonts w:ascii="Cambria" w:eastAsia="Cambria" w:hAnsi="Cambria" w:cs="Cambria"/>
          <w:color w:val="000000"/>
          <w:sz w:val="24"/>
          <w:szCs w:val="24"/>
        </w:rPr>
        <w:t>termomodernizacyjne</w:t>
      </w:r>
      <w:proofErr w:type="spellEnd"/>
      <w:r>
        <w:rPr>
          <w:rFonts w:ascii="Cambria" w:eastAsia="Cambria" w:hAnsi="Cambria" w:cs="Cambria"/>
          <w:color w:val="000000"/>
          <w:sz w:val="24"/>
          <w:szCs w:val="24"/>
        </w:rPr>
        <w:t xml:space="preserve"> przeprowadzono odrębne </w:t>
      </w:r>
      <w:proofErr w:type="spellStart"/>
      <w:r>
        <w:rPr>
          <w:rFonts w:ascii="Cambria" w:eastAsia="Cambria" w:hAnsi="Cambria" w:cs="Cambria"/>
          <w:color w:val="000000"/>
          <w:sz w:val="24"/>
          <w:szCs w:val="24"/>
        </w:rPr>
        <w:t>postepowanie</w:t>
      </w:r>
      <w:proofErr w:type="spellEnd"/>
      <w:r>
        <w:rPr>
          <w:rFonts w:ascii="Cambria" w:eastAsia="Cambria" w:hAnsi="Cambria" w:cs="Cambria"/>
          <w:color w:val="000000"/>
          <w:sz w:val="24"/>
          <w:szCs w:val="24"/>
        </w:rPr>
        <w:t xml:space="preserve"> o udzielenie zamówienia publicznego. </w:t>
      </w:r>
    </w:p>
    <w:p w:rsidR="00460A66" w:rsidRDefault="00460A66" w:rsidP="003528CD">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Szczegółowy zakres prac wskazano w dokumentacji projektowej, specyfikacji technicznej wykonania i odbioru robót budowlanych poszczególnych branż oraz niniejszej </w:t>
      </w:r>
      <w:proofErr w:type="spellStart"/>
      <w:r>
        <w:rPr>
          <w:rFonts w:ascii="Cambria" w:eastAsia="Cambria" w:hAnsi="Cambria" w:cs="Cambria"/>
          <w:color w:val="000000"/>
          <w:sz w:val="24"/>
          <w:szCs w:val="24"/>
        </w:rPr>
        <w:t>siwz</w:t>
      </w:r>
      <w:proofErr w:type="spellEnd"/>
      <w:r>
        <w:rPr>
          <w:rFonts w:ascii="Cambria" w:eastAsia="Cambria" w:hAnsi="Cambria" w:cs="Cambria"/>
          <w:sz w:val="24"/>
          <w:szCs w:val="24"/>
        </w:rPr>
        <w:t>.</w:t>
      </w:r>
      <w:r>
        <w:rPr>
          <w:rFonts w:ascii="Cambria" w:eastAsia="Cambria" w:hAnsi="Cambria" w:cs="Cambria"/>
          <w:color w:val="000000"/>
          <w:sz w:val="24"/>
          <w:szCs w:val="24"/>
        </w:rPr>
        <w:t xml:space="preserve"> </w:t>
      </w:r>
    </w:p>
    <w:p w:rsidR="00460A66" w:rsidRDefault="00460A66" w:rsidP="003528CD">
      <w:pPr>
        <w:pStyle w:val="Standard"/>
        <w:numPr>
          <w:ilvl w:val="0"/>
          <w:numId w:val="9"/>
        </w:numPr>
        <w:jc w:val="both"/>
        <w:rPr>
          <w:rFonts w:ascii="Cambria" w:hAnsi="Cambria"/>
          <w:u w:val="single"/>
        </w:rPr>
      </w:pPr>
      <w:r>
        <w:rPr>
          <w:rFonts w:ascii="Cambria" w:hAnsi="Cambria"/>
          <w:b/>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460A66" w:rsidRDefault="00460A66" w:rsidP="003528CD">
      <w:pPr>
        <w:pStyle w:val="Standard"/>
        <w:numPr>
          <w:ilvl w:val="0"/>
          <w:numId w:val="9"/>
        </w:numPr>
        <w:jc w:val="both"/>
        <w:rPr>
          <w:rFonts w:ascii="Cambria" w:hAnsi="Cambria"/>
          <w:u w:val="single"/>
        </w:rPr>
      </w:pPr>
      <w:r>
        <w:rPr>
          <w:rFonts w:ascii="Cambria" w:hAnsi="Cambria"/>
        </w:rPr>
        <w:t xml:space="preserve">Wykonawca zobowiązany jest do  wyposażenia pomieszczeń w pełny sprzęt </w:t>
      </w:r>
      <w:proofErr w:type="spellStart"/>
      <w:r>
        <w:rPr>
          <w:rFonts w:ascii="Cambria" w:hAnsi="Cambria"/>
        </w:rPr>
        <w:t>ppoż</w:t>
      </w:r>
      <w:proofErr w:type="spellEnd"/>
      <w:r>
        <w:rPr>
          <w:rFonts w:ascii="Cambria" w:hAnsi="Cambria"/>
        </w:rPr>
        <w:t xml:space="preserve">, pozyskania pozytywnej opinii Straży Pożarnej oraz Sanepidu, oraz wszelkich dokumentów niezbędnych do pozyskania w imieniu Zamawiającego pozwolenia na użytkowanie w Nadzorze budowlanym. </w:t>
      </w:r>
    </w:p>
    <w:p w:rsidR="00460A66" w:rsidRDefault="00460A66" w:rsidP="003528CD">
      <w:pPr>
        <w:pStyle w:val="Standard"/>
        <w:numPr>
          <w:ilvl w:val="0"/>
          <w:numId w:val="9"/>
        </w:numPr>
        <w:jc w:val="both"/>
        <w:rPr>
          <w:rFonts w:ascii="Cambria" w:hAnsi="Cambria"/>
          <w:u w:val="single"/>
        </w:rPr>
      </w:pPr>
      <w:r>
        <w:rPr>
          <w:rFonts w:ascii="Cambria" w:hAnsi="Cambria" w:cs="Calibri"/>
        </w:rPr>
        <w:t xml:space="preserve">Inne dokumenty niezbędne do dokonania w imieniu Zamawiającego zgłoszenia o zakończeniu budowy w Nadzorze Budowlanym i uzyskania pozwolenia na użytkowanie, tj.: oświadczenie kierownika budowy o zgodności wykonania obiektu budowlanego z projektem budowlanym i warunkami pozwolenia na budowę oraz uprawnienia, zaświadczenia o przynależności do właściwej izby samorządu zawodowego, protokoły badań i sprawozdań wewnętrznej instalacji gazu, elektrycznej, przewodów kominowych, </w:t>
      </w:r>
      <w:r>
        <w:rPr>
          <w:rFonts w:ascii="Cambria" w:hAnsi="Cambria"/>
        </w:rPr>
        <w:t>pozyskania pozytywnej opinii Straży Pożarnej oraz Sanepidu, oraz wszelkie inne niezbędne do uzyskania pozwolenia na użytkowanie obiektu.</w:t>
      </w:r>
    </w:p>
    <w:p w:rsidR="00460A66" w:rsidRDefault="00460A66" w:rsidP="003528CD">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Podstawę zawarcia Umowy stanowi wynik postępowania o udzielenie zamówienia publicznego przeprowadzonego w trybie przetargu nieograniczonego, zgodnie z przepisami ustawy z dnia 29 stycznia 2004r. </w:t>
      </w:r>
      <w:r>
        <w:rPr>
          <w:rFonts w:ascii="Cambria" w:eastAsia="Cambria" w:hAnsi="Cambria" w:cs="Cambria"/>
          <w:i/>
          <w:sz w:val="24"/>
          <w:szCs w:val="24"/>
        </w:rPr>
        <w:t>Prawo zamówień publicznych</w:t>
      </w:r>
      <w:r>
        <w:rPr>
          <w:rFonts w:ascii="Cambria" w:eastAsia="Cambria" w:hAnsi="Cambria" w:cs="Cambria"/>
          <w:sz w:val="24"/>
          <w:szCs w:val="24"/>
        </w:rPr>
        <w:t xml:space="preserve"> (</w:t>
      </w:r>
      <w:proofErr w:type="spellStart"/>
      <w:r>
        <w:rPr>
          <w:rFonts w:ascii="Cambria" w:eastAsia="Cambria" w:hAnsi="Cambria" w:cs="Cambria"/>
          <w:sz w:val="24"/>
          <w:szCs w:val="24"/>
        </w:rPr>
        <w:t>t.j</w:t>
      </w:r>
      <w:proofErr w:type="spellEnd"/>
      <w:r>
        <w:rPr>
          <w:rFonts w:ascii="Cambria" w:eastAsia="Cambria" w:hAnsi="Cambria" w:cs="Cambria"/>
          <w:sz w:val="24"/>
          <w:szCs w:val="24"/>
        </w:rPr>
        <w:t>. Dz. U. z 2017r. poz. 1579,2018) zwanej dalej „</w:t>
      </w:r>
      <w:proofErr w:type="spellStart"/>
      <w:r>
        <w:rPr>
          <w:rFonts w:ascii="Cambria" w:eastAsia="Cambria" w:hAnsi="Cambria" w:cs="Cambria"/>
          <w:sz w:val="24"/>
          <w:szCs w:val="24"/>
        </w:rPr>
        <w:t>Pzp</w:t>
      </w:r>
      <w:proofErr w:type="spellEnd"/>
      <w:r>
        <w:rPr>
          <w:rFonts w:ascii="Cambria" w:eastAsia="Cambria" w:hAnsi="Cambria" w:cs="Cambria"/>
          <w:sz w:val="24"/>
          <w:szCs w:val="24"/>
        </w:rPr>
        <w:t xml:space="preserve">”. </w:t>
      </w:r>
    </w:p>
    <w:p w:rsidR="00460A66" w:rsidRDefault="00460A66" w:rsidP="003528CD">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szCs w:val="24"/>
        </w:rPr>
      </w:pPr>
      <w:r>
        <w:rPr>
          <w:rFonts w:ascii="Cambria" w:eastAsia="Cambria" w:hAnsi="Cambria" w:cs="Cambria"/>
          <w:sz w:val="24"/>
          <w:szCs w:val="24"/>
        </w:rPr>
        <w:t>Wykonawca zobowiązuje się do wykonywania wszystkich robót niezbędnych do osiągnięcia rezultatu określonego w ust. 1, niezależnie od tego czy wynikają one wprost z dokumentów wymienionych § 1.</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2</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Roboty wykonane zostaną z materiałów dostarczonych przez Wykonawcę.</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Pr>
          <w:rFonts w:ascii="Cambria" w:eastAsia="Cambria" w:hAnsi="Cambria" w:cs="Cambria"/>
          <w:sz w:val="24"/>
          <w:shd w:val="clear" w:color="auto" w:fill="FFFFFF"/>
        </w:rPr>
        <w:br/>
        <w:t xml:space="preserve">w jego dyspozycji,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nadzorem osoby uprawnionej do ich wykorzystania.</w:t>
      </w:r>
    </w:p>
    <w:p w:rsidR="00460A66" w:rsidRDefault="00460A66" w:rsidP="00460A66">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Materiały i urządzenia, o których mowa w ust. l, powinny odpowiadać co do jakości wymogom wyrobów dopuszczonych do obrotu  stosowania w budownictwie, określonych w ustawie z dnia 7 lipca 1994r. Prawo budowlane (tj. Dz. U. z 2015r., poz. 443), ustawie z dnia 16 kwietnia 2004 r. o wyrobach budowlanych  (Dz. U. z 2014 r. poz. 883) oraz przepisach wykonawczych do tych ustaw oraz </w:t>
      </w:r>
    </w:p>
    <w:p w:rsidR="00460A66" w:rsidRDefault="00460A66" w:rsidP="00460A66">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Wykonawca zobowiązuje się wykonać przedmiot umowy zgodnie z dokumentacją projektową, przedmiarami robót oraz </w:t>
      </w:r>
      <w:r>
        <w:rPr>
          <w:rFonts w:ascii="Cambria" w:eastAsia="Cambria" w:hAnsi="Cambria" w:cs="Cambria"/>
          <w:sz w:val="24"/>
          <w:shd w:val="clear" w:color="auto" w:fill="FFFFFF"/>
        </w:rPr>
        <w:t xml:space="preserve">Szczegółową Specyfikacją Techniczną wykonania </w:t>
      </w:r>
      <w:r>
        <w:rPr>
          <w:rFonts w:ascii="Cambria" w:eastAsia="Cambria" w:hAnsi="Cambria" w:cs="Cambria"/>
          <w:sz w:val="24"/>
          <w:shd w:val="clear" w:color="auto" w:fill="FFFFFF"/>
        </w:rPr>
        <w:br/>
        <w:t xml:space="preserve">i odbioru robót budowlanych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Na każde żądanie Zamawiającego (Inspektora nadzoru), Wykonawca obowiązany jest okazać w stosunku do wskazanych materiałów dane potwierdzające spełnienie wymagań, o których mowa w ust. 2.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shd w:val="clear" w:color="auto" w:fill="FFFFFF"/>
        </w:rPr>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Pr>
          <w:rFonts w:ascii="Cambria" w:eastAsia="Cambria" w:hAnsi="Cambria" w:cs="Cambria"/>
          <w:b/>
          <w:sz w:val="24"/>
          <w:shd w:val="clear" w:color="auto" w:fill="FFFFFF"/>
        </w:rPr>
        <w:br/>
        <w:t>na miejsce wskazane przez Inspektora nadzoru (Przedstawiciela Zamawiającego).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Jako nadzorującego realizację obowiązków umownych, Zamawiający wyznacza Inspektora nadzoru: </w:t>
      </w:r>
      <w:r>
        <w:rPr>
          <w:rFonts w:ascii="Cambria" w:eastAsia="Cambria" w:hAnsi="Cambria" w:cs="Cambria"/>
          <w:b/>
          <w:sz w:val="24"/>
        </w:rPr>
        <w:t>P. ………….. tel. kom. ……………,</w:t>
      </w:r>
      <w:r>
        <w:rPr>
          <w:rFonts w:ascii="Cambria" w:eastAsia="Cambria" w:hAnsi="Cambria" w:cs="Cambria"/>
          <w:sz w:val="24"/>
        </w:rPr>
        <w:t xml:space="preserve"> zwanego dalej „Inspektorem”.</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Inspektor działa w imieniu Zamawiającego w zakresie przekazanych uprawnień </w:t>
      </w:r>
      <w:r>
        <w:rPr>
          <w:rFonts w:ascii="Cambria" w:eastAsia="Cambria" w:hAnsi="Cambria" w:cs="Cambria"/>
          <w:sz w:val="24"/>
        </w:rPr>
        <w:br/>
        <w:t>i obowiązków dotyczących sprawowania kontroli zgodności realizacji robót budowlanych z dokumentacjami projektowymi poszczególnych branż, przedmiarami robót oraz ze specyfikacjami technicznymi, przepisami, zasadami wiedzy technicznej oraz postanowieniami warunków niniejszej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t xml:space="preserve">Zamawiający </w:t>
      </w:r>
      <w:r>
        <w:rPr>
          <w:rFonts w:ascii="Cambria" w:eastAsia="Cambria" w:hAnsi="Cambria" w:cs="Cambria"/>
          <w:b/>
          <w:sz w:val="24"/>
        </w:rPr>
        <w:t>przekaże teren budowy w</w:t>
      </w:r>
      <w:r>
        <w:rPr>
          <w:rFonts w:ascii="Cambria" w:eastAsia="Cambria" w:hAnsi="Cambria" w:cs="Cambria"/>
          <w:sz w:val="24"/>
        </w:rPr>
        <w:t xml:space="preserve"> </w:t>
      </w:r>
      <w:r>
        <w:rPr>
          <w:rFonts w:ascii="Cambria" w:eastAsia="Cambria" w:hAnsi="Cambria" w:cs="Cambria"/>
          <w:b/>
          <w:sz w:val="24"/>
        </w:rPr>
        <w:t>uzgodnionym obustronnie terminie.</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460A66" w:rsidRDefault="00460A66" w:rsidP="00460A66">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460A66" w:rsidRDefault="00460A66" w:rsidP="00460A66">
      <w:pP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Pr>
          <w:rFonts w:ascii="Cambria" w:eastAsia="Cambria" w:hAnsi="Cambria" w:cs="Cambria"/>
          <w:b/>
          <w:color w:val="FF0000"/>
          <w:sz w:val="24"/>
        </w:rPr>
        <w:t xml:space="preserve">30 listopada 2018r. </w:t>
      </w:r>
    </w:p>
    <w:p w:rsidR="00460A66" w:rsidRDefault="00460A66" w:rsidP="00460A66">
      <w:pP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hanging="567"/>
        <w:jc w:val="both"/>
        <w:rPr>
          <w:rFonts w:ascii="Cambria" w:eastAsia="Cambria" w:hAnsi="Cambria" w:cs="Cambria"/>
          <w:sz w:val="24"/>
        </w:rPr>
      </w:pPr>
      <w:r>
        <w:rPr>
          <w:rFonts w:ascii="Cambria" w:eastAsia="Cambria" w:hAnsi="Cambria" w:cs="Cambria"/>
          <w:sz w:val="24"/>
        </w:rPr>
        <w:t xml:space="preserve">2.    Za termin zakończenia robót przyjmuje się datę końcowego odbioru robót bez wad </w:t>
      </w:r>
      <w:r>
        <w:rPr>
          <w:rFonts w:ascii="Cambria" w:eastAsia="Cambria" w:hAnsi="Cambria" w:cs="Cambria"/>
          <w:sz w:val="24"/>
        </w:rPr>
        <w:br/>
        <w:t>i usterek.</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5</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b/>
          <w:sz w:val="24"/>
        </w:rPr>
      </w:pPr>
      <w:r>
        <w:rPr>
          <w:rFonts w:ascii="Cambria" w:eastAsia="Cambria" w:hAnsi="Cambria" w:cs="Cambria"/>
          <w:b/>
          <w:sz w:val="24"/>
        </w:rPr>
        <w:lastRenderedPageBreak/>
        <w:t xml:space="preserve">1.    </w:t>
      </w:r>
      <w:r>
        <w:rPr>
          <w:rFonts w:ascii="Cambria" w:eastAsia="Cambria" w:hAnsi="Cambria" w:cs="Cambria"/>
          <w:color w:val="000000"/>
          <w:sz w:val="24"/>
          <w:szCs w:val="24"/>
        </w:rPr>
        <w:t xml:space="preserve">Za wykonanie przedmiotu Umowy, określonego w §1 niniejszej Umowy, Strony ustalają wynagrodzenie ryczałtowe, </w:t>
      </w:r>
      <w:r>
        <w:rPr>
          <w:rFonts w:ascii="Cambria" w:eastAsia="Cambria" w:hAnsi="Cambria" w:cs="Cambria"/>
          <w:sz w:val="24"/>
          <w:szCs w:val="24"/>
        </w:rPr>
        <w:t>zgodnie z ofertą Wykonawcy, na kwotę:</w:t>
      </w: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460A66" w:rsidRDefault="00460A66" w:rsidP="00460A66">
      <w:pPr>
        <w:tabs>
          <w:tab w:val="left" w:pos="7610"/>
        </w:tabs>
        <w:spacing w:after="0" w:line="240" w:lineRule="auto"/>
        <w:jc w:val="both"/>
        <w:rPr>
          <w:rFonts w:ascii="Cambria" w:eastAsia="Cambria" w:hAnsi="Cambria" w:cs="Cambria"/>
          <w:color w:val="000000"/>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color w:val="000000"/>
        </w:rPr>
        <w:t>Kwota (słownie): ………………………</w:t>
      </w:r>
    </w:p>
    <w:p w:rsidR="00460A66" w:rsidRDefault="00460A66" w:rsidP="00460A66">
      <w:pPr>
        <w:spacing w:after="0" w:line="240" w:lineRule="auto"/>
        <w:jc w:val="both"/>
        <w:rPr>
          <w:rFonts w:ascii="Cambria" w:eastAsia="Cambria" w:hAnsi="Cambria" w:cs="Cambria"/>
          <w:b/>
          <w:i/>
          <w:color w:val="000000"/>
          <w:u w:val="single"/>
        </w:rPr>
      </w:pPr>
    </w:p>
    <w:p w:rsidR="00460A66" w:rsidRDefault="00460A66" w:rsidP="00460A66">
      <w:pPr>
        <w:tabs>
          <w:tab w:val="left" w:pos="2366"/>
        </w:tabs>
        <w:spacing w:after="0" w:line="240" w:lineRule="auto"/>
        <w:rPr>
          <w:rFonts w:ascii="Cambria" w:eastAsia="Cambria" w:hAnsi="Cambria" w:cs="Cambria"/>
          <w:b/>
          <w:i/>
          <w:color w:val="000000"/>
          <w:u w:val="single"/>
        </w:rPr>
      </w:pPr>
      <w:r>
        <w:rPr>
          <w:rFonts w:ascii="Cambria" w:eastAsia="Cambria" w:hAnsi="Cambria" w:cs="Cambria"/>
          <w:b/>
          <w:i/>
          <w:color w:val="000000"/>
          <w:u w:val="single"/>
        </w:rPr>
        <w:t>W tym:</w:t>
      </w:r>
    </w:p>
    <w:p w:rsidR="00460A66" w:rsidRDefault="00460A66" w:rsidP="00460A66">
      <w:pPr>
        <w:tabs>
          <w:tab w:val="right" w:pos="10512"/>
        </w:tabs>
        <w:suppressAutoHyphens/>
        <w:spacing w:after="0" w:line="240" w:lineRule="auto"/>
        <w:jc w:val="both"/>
        <w:rPr>
          <w:rFonts w:ascii="Cambria" w:eastAsia="Cambria" w:hAnsi="Cambria" w:cs="Cambria"/>
          <w:b/>
          <w:color w:val="000000"/>
          <w:shd w:val="clear" w:color="auto" w:fill="F2DBDB"/>
        </w:rPr>
      </w:pPr>
      <w:r>
        <w:rPr>
          <w:rFonts w:ascii="Cambria" w:eastAsia="Cambria" w:hAnsi="Cambria" w:cs="Cambria"/>
          <w:b/>
          <w:color w:val="000000"/>
          <w:shd w:val="clear" w:color="auto" w:fill="F2DBDB"/>
        </w:rPr>
        <w:t xml:space="preserve">Proponowana cena: dla robót branży </w:t>
      </w:r>
      <w:proofErr w:type="spellStart"/>
      <w:r>
        <w:rPr>
          <w:rFonts w:ascii="Cambria" w:eastAsia="Cambria" w:hAnsi="Cambria" w:cs="Cambria"/>
          <w:b/>
          <w:color w:val="000000"/>
          <w:shd w:val="clear" w:color="auto" w:fill="F2DBDB"/>
        </w:rPr>
        <w:t>budowalnej</w:t>
      </w:r>
      <w:proofErr w:type="spellEnd"/>
      <w:r>
        <w:rPr>
          <w:rFonts w:ascii="Cambria" w:eastAsia="Cambria" w:hAnsi="Cambria" w:cs="Cambria"/>
          <w:b/>
          <w:color w:val="000000"/>
          <w:shd w:val="clear" w:color="auto" w:fill="F2DBDB"/>
        </w:rPr>
        <w:t xml:space="preserve">, instalacji elektrycznej, co, gazu </w:t>
      </w:r>
      <w:r>
        <w:rPr>
          <w:rFonts w:ascii="Cambria" w:eastAsia="Cambria" w:hAnsi="Cambria" w:cs="Cambria"/>
          <w:b/>
          <w:color w:val="000000"/>
          <w:shd w:val="clear" w:color="auto" w:fill="F2DBDB"/>
        </w:rPr>
        <w:br/>
        <w:t xml:space="preserve">i </w:t>
      </w:r>
      <w:proofErr w:type="spellStart"/>
      <w:r>
        <w:rPr>
          <w:rFonts w:ascii="Cambria" w:eastAsia="Cambria" w:hAnsi="Cambria" w:cs="Cambria"/>
          <w:b/>
          <w:color w:val="000000"/>
          <w:shd w:val="clear" w:color="auto" w:fill="F2DBDB"/>
        </w:rPr>
        <w:t>wod-kan</w:t>
      </w:r>
      <w:proofErr w:type="spellEnd"/>
      <w:r>
        <w:rPr>
          <w:rFonts w:ascii="Cambria" w:eastAsia="Cambria" w:hAnsi="Cambria" w:cs="Cambria"/>
          <w:b/>
          <w:color w:val="000000"/>
          <w:shd w:val="clear" w:color="auto" w:fill="F2DBDB"/>
        </w:rPr>
        <w:t>, oraz wyposażenia w tym kuchenka elektryczna – 4 szt.</w:t>
      </w:r>
    </w:p>
    <w:p w:rsidR="00460A66" w:rsidRDefault="00460A66" w:rsidP="00460A66">
      <w:pPr>
        <w:tabs>
          <w:tab w:val="right" w:pos="10512"/>
        </w:tabs>
        <w:suppressAutoHyphens/>
        <w:spacing w:after="0" w:line="240" w:lineRule="auto"/>
        <w:jc w:val="both"/>
        <w:rPr>
          <w:rFonts w:ascii="Cambria" w:eastAsia="Cambria" w:hAnsi="Cambria" w:cs="Cambria"/>
          <w:b/>
          <w:color w:val="000000"/>
          <w:shd w:val="clear" w:color="auto" w:fill="F2DBDB"/>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460A66" w:rsidRDefault="00460A66" w:rsidP="00460A66">
      <w:pPr>
        <w:tabs>
          <w:tab w:val="left" w:pos="7610"/>
        </w:tabs>
        <w:spacing w:after="0" w:line="240" w:lineRule="auto"/>
        <w:jc w:val="both"/>
        <w:rPr>
          <w:rFonts w:ascii="Cambria" w:eastAsia="Cambria" w:hAnsi="Cambria" w:cs="Cambria"/>
          <w:color w:val="000000"/>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Podatek VAT:</w:t>
      </w:r>
    </w:p>
    <w:p w:rsidR="00460A66" w:rsidRDefault="00460A66" w:rsidP="00460A66">
      <w:pPr>
        <w:tabs>
          <w:tab w:val="left" w:pos="7610"/>
        </w:tabs>
        <w:spacing w:after="0" w:line="240" w:lineRule="auto"/>
        <w:jc w:val="both"/>
        <w:rPr>
          <w:rFonts w:ascii="Cambria" w:eastAsia="Cambria" w:hAnsi="Cambria" w:cs="Cambria"/>
          <w:b/>
          <w:i/>
          <w:color w:val="000000"/>
          <w:u w:val="single"/>
        </w:rPr>
      </w:pPr>
      <w:r>
        <w:rPr>
          <w:rFonts w:ascii="Cambria" w:eastAsia="Cambria" w:hAnsi="Cambria" w:cs="Cambria"/>
          <w:b/>
          <w:i/>
          <w:color w:val="000000"/>
          <w:u w:val="single"/>
        </w:rPr>
        <w:t>Stawka: 8%</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460A66" w:rsidRDefault="00460A66" w:rsidP="00460A66">
      <w:pPr>
        <w:tabs>
          <w:tab w:val="left" w:pos="7610"/>
        </w:tabs>
        <w:spacing w:after="0" w:line="240" w:lineRule="auto"/>
        <w:jc w:val="both"/>
        <w:rPr>
          <w:rFonts w:ascii="Cambria" w:eastAsia="Cambria" w:hAnsi="Cambria" w:cs="Cambria"/>
          <w:color w:val="000000"/>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color w:val="000000"/>
        </w:rPr>
        <w:t>Kwota (słownie): ………………………</w:t>
      </w:r>
    </w:p>
    <w:p w:rsidR="00460A66" w:rsidRDefault="00460A66" w:rsidP="00460A66">
      <w:pPr>
        <w:tabs>
          <w:tab w:val="left" w:pos="2366"/>
        </w:tabs>
        <w:spacing w:after="0" w:line="240" w:lineRule="auto"/>
        <w:rPr>
          <w:rFonts w:ascii="Cambria" w:eastAsia="Cambria" w:hAnsi="Cambria" w:cs="Cambria"/>
          <w:color w:val="000000"/>
        </w:rPr>
      </w:pPr>
    </w:p>
    <w:p w:rsidR="00460A66" w:rsidRDefault="00460A66" w:rsidP="00460A66">
      <w:pPr>
        <w:tabs>
          <w:tab w:val="right" w:pos="10512"/>
        </w:tabs>
        <w:suppressAutoHyphens/>
        <w:spacing w:after="0" w:line="240" w:lineRule="auto"/>
        <w:jc w:val="both"/>
        <w:rPr>
          <w:rFonts w:ascii="Cambria" w:eastAsia="Cambria" w:hAnsi="Cambria" w:cs="Cambria"/>
          <w:b/>
          <w:color w:val="000000"/>
          <w:shd w:val="clear" w:color="auto" w:fill="F2DBDB"/>
        </w:rPr>
      </w:pPr>
      <w:r>
        <w:rPr>
          <w:rFonts w:ascii="Cambria" w:eastAsia="Cambria" w:hAnsi="Cambria" w:cs="Cambria"/>
          <w:b/>
          <w:color w:val="000000"/>
          <w:shd w:val="clear" w:color="auto" w:fill="F2DBDB"/>
        </w:rPr>
        <w:t>Proponowana cena: dla robót dotyczących zagospodarowania terenu oraz wykonania zjazdu</w:t>
      </w:r>
    </w:p>
    <w:p w:rsidR="00460A66" w:rsidRDefault="00460A66" w:rsidP="00460A66">
      <w:pPr>
        <w:tabs>
          <w:tab w:val="right" w:pos="10512"/>
        </w:tabs>
        <w:suppressAutoHyphens/>
        <w:spacing w:after="0" w:line="240" w:lineRule="auto"/>
        <w:jc w:val="both"/>
        <w:rPr>
          <w:rFonts w:ascii="Cambria" w:eastAsia="Cambria" w:hAnsi="Cambria" w:cs="Cambria"/>
          <w:b/>
          <w:color w:val="000000"/>
          <w:shd w:val="clear" w:color="auto" w:fill="F2DBDB"/>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460A66" w:rsidRDefault="00460A66" w:rsidP="00460A66">
      <w:pPr>
        <w:tabs>
          <w:tab w:val="left" w:pos="7610"/>
        </w:tabs>
        <w:spacing w:after="0" w:line="240" w:lineRule="auto"/>
        <w:jc w:val="both"/>
        <w:rPr>
          <w:rFonts w:ascii="Cambria" w:eastAsia="Cambria" w:hAnsi="Cambria" w:cs="Cambria"/>
          <w:color w:val="000000"/>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Podatek VAT:</w:t>
      </w:r>
    </w:p>
    <w:p w:rsidR="00460A66" w:rsidRDefault="00460A66" w:rsidP="00460A66">
      <w:pPr>
        <w:tabs>
          <w:tab w:val="left" w:pos="7610"/>
        </w:tabs>
        <w:spacing w:after="0" w:line="240" w:lineRule="auto"/>
        <w:jc w:val="both"/>
        <w:rPr>
          <w:rFonts w:ascii="Cambria" w:eastAsia="Cambria" w:hAnsi="Cambria" w:cs="Cambria"/>
          <w:b/>
          <w:i/>
          <w:color w:val="000000"/>
          <w:u w:val="single"/>
        </w:rPr>
      </w:pPr>
      <w:r>
        <w:rPr>
          <w:rFonts w:ascii="Cambria" w:eastAsia="Cambria" w:hAnsi="Cambria" w:cs="Cambria"/>
          <w:b/>
          <w:i/>
          <w:color w:val="000000"/>
          <w:u w:val="single"/>
        </w:rPr>
        <w:t>Stawka: 23%</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460A66" w:rsidRDefault="00460A66" w:rsidP="00460A66">
      <w:pPr>
        <w:tabs>
          <w:tab w:val="left" w:pos="7610"/>
        </w:tabs>
        <w:spacing w:after="0" w:line="240" w:lineRule="auto"/>
        <w:jc w:val="both"/>
        <w:rPr>
          <w:rFonts w:ascii="Cambria" w:eastAsia="Cambria" w:hAnsi="Cambria" w:cs="Cambria"/>
          <w:color w:val="000000"/>
        </w:rPr>
      </w:pPr>
    </w:p>
    <w:p w:rsidR="00460A66" w:rsidRDefault="00460A66" w:rsidP="00460A66">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460A66" w:rsidRDefault="00460A66" w:rsidP="00460A66">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460A66" w:rsidRDefault="00460A66" w:rsidP="00460A66">
      <w:pPr>
        <w:tabs>
          <w:tab w:val="left" w:pos="7610"/>
        </w:tabs>
        <w:spacing w:after="0" w:line="240" w:lineRule="auto"/>
        <w:jc w:val="both"/>
        <w:rPr>
          <w:rFonts w:ascii="Cambria" w:eastAsia="Cambria" w:hAnsi="Cambria" w:cs="Cambria"/>
          <w:b/>
          <w:color w:val="000000"/>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Wartość umowna, o której mowa w ust. 1 obejmuje również: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robót przygotowawczych i porządkowych,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utrzymania zaplecza budowy oraz </w:t>
      </w:r>
      <w:proofErr w:type="spellStart"/>
      <w:r>
        <w:rPr>
          <w:rFonts w:ascii="Cambria" w:eastAsia="Cambria" w:hAnsi="Cambria" w:cs="Cambria"/>
          <w:sz w:val="24"/>
        </w:rPr>
        <w:t>obsługi</w:t>
      </w:r>
      <w:proofErr w:type="spellEnd"/>
      <w:r>
        <w:rPr>
          <w:rFonts w:ascii="Cambria" w:eastAsia="Cambria" w:hAnsi="Cambria" w:cs="Cambria"/>
          <w:sz w:val="24"/>
        </w:rPr>
        <w:t xml:space="preserve"> geodezyjnej,</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inne koszty wynikające z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Na podstawie art. 144 ustawy </w:t>
      </w:r>
      <w:proofErr w:type="spellStart"/>
      <w:r>
        <w:rPr>
          <w:rFonts w:ascii="Cambria" w:eastAsia="Cambria" w:hAnsi="Cambria" w:cs="Cambria"/>
          <w:sz w:val="24"/>
        </w:rPr>
        <w:t>Pzp</w:t>
      </w:r>
      <w:proofErr w:type="spellEnd"/>
      <w:r>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C8783E" w:rsidRDefault="00460A66"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rPr>
        <w:t xml:space="preserve">1) </w:t>
      </w:r>
      <w:r>
        <w:rPr>
          <w:rFonts w:ascii="Cambria" w:eastAsia="Cambria" w:hAnsi="Cambria" w:cs="Cambria"/>
        </w:rPr>
        <w:tab/>
      </w:r>
      <w:r w:rsidR="00C8783E">
        <w:rPr>
          <w:rFonts w:ascii="Cambria" w:eastAsia="Cambria" w:hAnsi="Cambria" w:cs="Cambria"/>
        </w:rPr>
        <w:t>w zakresie wynagrodzenia</w:t>
      </w:r>
      <w:r w:rsidR="00C8783E">
        <w:rPr>
          <w:rFonts w:ascii="Cambria" w:eastAsia="Cambria" w:hAnsi="Cambria" w:cs="Cambria"/>
          <w:b/>
        </w:rPr>
        <w:t>:</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rPr>
      </w:pPr>
      <w:r>
        <w:rPr>
          <w:rFonts w:ascii="Cambria" w:eastAsia="Cambria" w:hAnsi="Cambria" w:cs="Cambria"/>
        </w:rPr>
        <w:lastRenderedPageBreak/>
        <w:t xml:space="preserve">a) </w:t>
      </w:r>
      <w:r>
        <w:rPr>
          <w:rFonts w:ascii="Cambria" w:eastAsia="Cambria" w:hAnsi="Cambria" w:cs="Cambria"/>
        </w:rPr>
        <w:tab/>
        <w:t>w przypadku zmiany stawki podatku VAT przez władzę ustawodawczą w trakcie trwania Umowy, wynikającej ze zmiany ustawy o podatku od towarów i usług oraz podatku akcyzowego, określonej w § 5 ust. 1 Umowy;</w:t>
      </w:r>
    </w:p>
    <w:p w:rsidR="00C8783E" w:rsidRDefault="00C8783E" w:rsidP="00C8783E">
      <w:pPr>
        <w:pStyle w:val="Standard"/>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rPr>
      </w:pPr>
      <w:r>
        <w:rPr>
          <w:rFonts w:ascii="Cambria" w:eastAsia="Cambria" w:hAnsi="Cambria" w:cs="Cambria"/>
        </w:rPr>
        <w:t>b)      w przypadku wystąpienia robót koniecznych lub/i zamiennych.</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rPr>
      </w:pPr>
      <w:r>
        <w:rPr>
          <w:rFonts w:ascii="Cambria" w:eastAsia="Cambria" w:hAnsi="Cambria" w:cs="Cambria"/>
        </w:rPr>
        <w:t>c)     w przypadku wystąpienia obiektywnych okoliczności skutkujących koniecznością zmiany w trakcie realizacji umowy zakresu rzeczowo-finansowego robót;</w:t>
      </w:r>
    </w:p>
    <w:p w:rsidR="00C8783E" w:rsidRDefault="00C8783E" w:rsidP="00C8783E">
      <w:pPr>
        <w:pStyle w:val="Standard"/>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rPr>
        <w:t>2)</w:t>
      </w:r>
      <w:r>
        <w:rPr>
          <w:rFonts w:ascii="Cambria" w:eastAsia="Cambria" w:hAnsi="Cambria" w:cs="Cambria"/>
        </w:rPr>
        <w:tab/>
      </w:r>
      <w:r>
        <w:rPr>
          <w:rFonts w:ascii="Cambria" w:eastAsia="Cambria" w:hAnsi="Cambria" w:cs="Cambria"/>
          <w:u w:val="single"/>
        </w:rPr>
        <w:t>w zakresie terminu:</w:t>
      </w:r>
    </w:p>
    <w:p w:rsidR="00C8783E" w:rsidRDefault="00C8783E" w:rsidP="00C8783E">
      <w:pPr>
        <w:pStyle w:val="Tekstpodstawowywcity2"/>
        <w:tabs>
          <w:tab w:val="left" w:pos="0"/>
          <w:tab w:val="left" w:pos="142"/>
          <w:tab w:val="left" w:pos="993"/>
        </w:tabs>
        <w:spacing w:line="276" w:lineRule="auto"/>
        <w:ind w:left="0"/>
      </w:pPr>
      <w:r>
        <w:rPr>
          <w:rFonts w:ascii="Cambria" w:hAnsi="Cambria" w:cs="Tahoma"/>
          <w:color w:val="000000"/>
          <w:szCs w:val="24"/>
        </w:rPr>
        <w:t>a) wystąpienia okoliczności niezależnych od Wykonawcy przy zachowaniu przez niego należytej staranności, skutkujących niemożnością dotrzymania terminu realizacji przedmiotu zamówienia,</w:t>
      </w:r>
    </w:p>
    <w:p w:rsidR="00C8783E" w:rsidRDefault="00C8783E" w:rsidP="00C8783E">
      <w:pPr>
        <w:pStyle w:val="Tekstpodstawowywcity2"/>
        <w:spacing w:line="276" w:lineRule="auto"/>
        <w:ind w:hanging="426"/>
      </w:pPr>
      <w:r>
        <w:rPr>
          <w:rFonts w:ascii="Cambria" w:hAnsi="Cambria" w:cs="Tahoma"/>
          <w:szCs w:val="24"/>
        </w:rPr>
        <w:t xml:space="preserve">b) wystąpienia okoliczności niezależnych od wykonawcy a zależnych od decyzji leżących po stronie współfinansującego realizację zadania. </w:t>
      </w:r>
    </w:p>
    <w:p w:rsidR="00C8783E" w:rsidRDefault="00C8783E" w:rsidP="00C8783E">
      <w:pPr>
        <w:pStyle w:val="Tekstpodstawowywcity2"/>
        <w:spacing w:line="276" w:lineRule="auto"/>
        <w:ind w:left="0"/>
      </w:pPr>
      <w:r>
        <w:rPr>
          <w:rFonts w:ascii="Cambria" w:hAnsi="Cambria" w:cs="Tahoma"/>
          <w:szCs w:val="24"/>
        </w:rPr>
        <w:t>c) 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C8783E" w:rsidRDefault="00C8783E" w:rsidP="00C8783E">
      <w:pPr>
        <w:pStyle w:val="Tekstpodstawowywcity2"/>
        <w:spacing w:line="276" w:lineRule="auto"/>
        <w:ind w:left="0"/>
      </w:pPr>
      <w:r>
        <w:rPr>
          <w:rFonts w:ascii="Cambria" w:hAnsi="Cambria" w:cs="Tahoma"/>
          <w:szCs w:val="24"/>
        </w:rPr>
        <w:t>d) konieczność wykonania przez Zamawiającego korekty projektu dla usunięcia wad dostarczonej dokumentacji,</w:t>
      </w:r>
    </w:p>
    <w:p w:rsidR="00C8783E" w:rsidRDefault="00C8783E" w:rsidP="00C8783E">
      <w:pPr>
        <w:pStyle w:val="Tekstpodstawowywcity2"/>
        <w:spacing w:line="276" w:lineRule="auto"/>
        <w:ind w:left="142" w:hanging="142"/>
      </w:pPr>
      <w:r>
        <w:rPr>
          <w:rFonts w:ascii="Cambria" w:hAnsi="Cambria" w:cs="Tahoma"/>
          <w:szCs w:val="24"/>
        </w:rPr>
        <w:t>e) konieczność wykonania robót koniecznych, zamiennych, których wykonanie wpływa na zmianę terminu wykonania zamówienia podstawowego,</w:t>
      </w:r>
    </w:p>
    <w:p w:rsidR="00C8783E" w:rsidRDefault="00C8783E" w:rsidP="00C8783E">
      <w:pPr>
        <w:pStyle w:val="Tekstpodstawowywcity2"/>
        <w:spacing w:line="276" w:lineRule="auto"/>
        <w:ind w:left="0"/>
      </w:pPr>
      <w:r>
        <w:rPr>
          <w:rFonts w:ascii="Cambria" w:hAnsi="Cambria" w:cs="Tahoma"/>
          <w:szCs w:val="24"/>
        </w:rPr>
        <w:t>g)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C8783E" w:rsidRDefault="00C8783E" w:rsidP="00C8783E">
      <w:pPr>
        <w:pStyle w:val="Tekstpodstawowywcity2"/>
        <w:tabs>
          <w:tab w:val="left" w:pos="0"/>
          <w:tab w:val="left" w:pos="142"/>
          <w:tab w:val="left" w:pos="284"/>
        </w:tabs>
        <w:spacing w:line="276" w:lineRule="auto"/>
        <w:ind w:left="0" w:firstLine="426"/>
      </w:pPr>
      <w:r>
        <w:rPr>
          <w:rFonts w:ascii="Cambria" w:hAnsi="Cambria"/>
          <w:szCs w:val="24"/>
        </w:rPr>
        <w:t xml:space="preserve">h) wystąpienia warunków terenu budowy odbiegających w sposób istotny od przyjętych </w:t>
      </w:r>
      <w:r>
        <w:rPr>
          <w:rFonts w:ascii="Cambria" w:hAnsi="Cambria"/>
          <w:szCs w:val="24"/>
        </w:rPr>
        <w:br/>
        <w:t>w dokumentacji projektowej, a w szczególności napotkania niezinwentaryzowanych lub błędnie zinwentaryzowanych sieci, instalacji lub innych obiektów budowlanych.</w:t>
      </w:r>
    </w:p>
    <w:p w:rsidR="00C8783E" w:rsidRDefault="00C8783E" w:rsidP="00C8783E">
      <w:pPr>
        <w:tabs>
          <w:tab w:val="left" w:pos="567"/>
          <w:tab w:val="left" w:pos="993"/>
        </w:tabs>
        <w:spacing w:after="200" w:line="276" w:lineRule="auto"/>
        <w:jc w:val="both"/>
      </w:pPr>
      <w:r>
        <w:rPr>
          <w:rFonts w:ascii="Cambria" w:hAnsi="Cambria"/>
          <w:sz w:val="24"/>
          <w:szCs w:val="24"/>
        </w:rPr>
        <w:t xml:space="preserve">      i) wystąpienia opóźnienia w dokonaniu określonych czynności lub ich zaniechanie przez właściwe organy    administracji państwowej, które nie są następstwem okoliczności, za które Wykonawca ponosi odpowiedzialność,</w:t>
      </w:r>
    </w:p>
    <w:p w:rsidR="00C8783E" w:rsidRDefault="00C8783E" w:rsidP="00C8783E">
      <w:pPr>
        <w:tabs>
          <w:tab w:val="left" w:pos="567"/>
          <w:tab w:val="left" w:pos="993"/>
        </w:tabs>
        <w:spacing w:after="200" w:line="276" w:lineRule="auto"/>
        <w:jc w:val="both"/>
      </w:pPr>
      <w:r>
        <w:rPr>
          <w:rFonts w:ascii="Cambria" w:hAnsi="Cambria"/>
          <w:sz w:val="24"/>
          <w:szCs w:val="24"/>
        </w:rPr>
        <w:t>j)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8783E" w:rsidRDefault="00C8783E" w:rsidP="00C8783E">
      <w:pPr>
        <w:tabs>
          <w:tab w:val="left" w:pos="567"/>
          <w:tab w:val="left" w:pos="993"/>
        </w:tabs>
        <w:spacing w:after="200" w:line="276" w:lineRule="auto"/>
        <w:jc w:val="both"/>
      </w:pPr>
      <w:r>
        <w:rPr>
          <w:rFonts w:ascii="Cambria" w:hAnsi="Cambria"/>
          <w:sz w:val="24"/>
          <w:szCs w:val="24"/>
        </w:rPr>
        <w:t>k) jeżeli wystąpi brak możliwości wykonywania robót z powodu  nie dopuszczania do ich wykonywania przez uprawniony organ lub nakazania ich wstrzymania przez uprawniony organ, z przyczyn niezależnych od Wykonawcy,</w:t>
      </w:r>
    </w:p>
    <w:p w:rsidR="00C8783E" w:rsidRDefault="00C8783E" w:rsidP="00C8783E">
      <w:pPr>
        <w:tabs>
          <w:tab w:val="left" w:pos="567"/>
          <w:tab w:val="left" w:pos="993"/>
        </w:tabs>
        <w:spacing w:after="200" w:line="276" w:lineRule="auto"/>
        <w:jc w:val="both"/>
      </w:pPr>
      <w:r>
        <w:rPr>
          <w:rFonts w:ascii="Cambria" w:hAnsi="Cambria"/>
          <w:sz w:val="24"/>
          <w:szCs w:val="24"/>
        </w:rPr>
        <w:lastRenderedPageBreak/>
        <w:t>l) wystąpienia Siły wyższej uniemożliwiającej wykonanie przedmiotu Umowy zgodnie z jej postanowieniami.</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hd w:val="clear" w:color="auto" w:fill="FFFFFF"/>
        </w:rPr>
        <w:t xml:space="preserve">3)  </w:t>
      </w:r>
      <w:r>
        <w:rPr>
          <w:rFonts w:ascii="Cambria" w:eastAsia="Cambria" w:hAnsi="Cambria" w:cs="Cambria"/>
        </w:rPr>
        <w:t>W przypadku wystąpienia okoliczności niezależnych od Wykonawcy skutkujących niemożnością dotrzymania terminu określonego w § 4 ust.1, termin  ten może ulec przedłużeniu, nie więcej jednak, niż o czas trwania tych okoliczności</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rPr>
        <w:t xml:space="preserve">4) </w:t>
      </w:r>
      <w:r>
        <w:rPr>
          <w:rFonts w:ascii="Cambria" w:hAnsi="Cambria"/>
        </w:rPr>
        <w:t xml:space="preserve">Zmiany w zakresie materiałów, parametrów technicznych, technologii wykonania robót budowlanych, sposobu i zakresu wykonania przedmiotu Umowy w następujących sytuacjach: </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hAnsi="Cambria"/>
        </w:rPr>
      </w:pPr>
      <w:r>
        <w:rPr>
          <w:rFonts w:ascii="Cambria" w:hAnsi="Cambria"/>
        </w:rPr>
        <w:t xml:space="preserve">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rPr>
        <w:t xml:space="preserve">      b) konieczności realizacji robót wynikających z wprowadzenia w Dokumentacji projektowej zmian uznanych za nieistotne odstępstwo od projektu budowlanego, wynikających z art. 36a ust. 5 Prawa Budowlanego,</w:t>
      </w:r>
    </w:p>
    <w:p w:rsidR="00C8783E" w:rsidRDefault="00C8783E" w:rsidP="00C8783E">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C8783E" w:rsidRDefault="00C8783E" w:rsidP="00C8783E">
      <w:pPr>
        <w:tabs>
          <w:tab w:val="left" w:pos="567"/>
          <w:tab w:val="left" w:pos="1418"/>
        </w:tabs>
        <w:spacing w:after="120" w:line="276" w:lineRule="auto"/>
        <w:jc w:val="both"/>
      </w:pPr>
      <w:r>
        <w:rPr>
          <w:rFonts w:ascii="Cambria" w:hAnsi="Cambria"/>
          <w:sz w:val="24"/>
          <w:szCs w:val="24"/>
        </w:rPr>
        <w:t xml:space="preserve">d) wystąpienia warunków Terenu budowy odbiegających w sposób istotny od przyjętych </w:t>
      </w:r>
      <w:r>
        <w:rPr>
          <w:rFonts w:ascii="Cambria" w:hAnsi="Cambria"/>
          <w:sz w:val="24"/>
          <w:szCs w:val="24"/>
        </w:rPr>
        <w:br/>
        <w:t>w Dokumentacji projektowej, w szczególności napotkania niezinwentaryzowanych lub błędnie zinwentaryzowanych sieci, instalacji lub innych obiektów budowlanych,</w:t>
      </w:r>
    </w:p>
    <w:p w:rsidR="00C8783E" w:rsidRDefault="00C8783E" w:rsidP="00C8783E">
      <w:pPr>
        <w:tabs>
          <w:tab w:val="left" w:pos="567"/>
          <w:tab w:val="left" w:pos="1418"/>
        </w:tabs>
        <w:spacing w:after="120" w:line="276" w:lineRule="auto"/>
        <w:jc w:val="both"/>
      </w:pPr>
      <w:r>
        <w:rPr>
          <w:rFonts w:ascii="Cambria" w:hAnsi="Cambria"/>
          <w:sz w:val="24"/>
          <w:szCs w:val="24"/>
        </w:rPr>
        <w:t>e) konieczności zrealizowania przedmiotu Umowy przy zastosowaniu innych rozwiązań technicznych, materiałowych lub technologicznych ze względu na zmiany obowiązującego prawa, lub ze względu na zmiany wprowadzone  przez strony,</w:t>
      </w:r>
    </w:p>
    <w:p w:rsidR="00C8783E" w:rsidRDefault="00C8783E" w:rsidP="00C8783E">
      <w:pPr>
        <w:tabs>
          <w:tab w:val="left" w:pos="567"/>
          <w:tab w:val="left" w:pos="1418"/>
        </w:tabs>
        <w:spacing w:after="120" w:line="276" w:lineRule="auto"/>
        <w:jc w:val="both"/>
      </w:pPr>
      <w:r>
        <w:rPr>
          <w:rFonts w:ascii="Cambria" w:hAnsi="Cambria"/>
          <w:sz w:val="24"/>
          <w:szCs w:val="24"/>
        </w:rPr>
        <w:t>f)wystąpienia niebezpieczeństwa kolizji z planowanymi lub równolegle prowadzonymi przez inne podmioty inwestycjami w zakresie niezbędnym do uniknięcia lub usunięcia tych kolizji,</w:t>
      </w:r>
    </w:p>
    <w:p w:rsidR="00C8783E" w:rsidRDefault="00C8783E" w:rsidP="00C8783E">
      <w:pPr>
        <w:tabs>
          <w:tab w:val="left" w:pos="567"/>
          <w:tab w:val="left" w:pos="1418"/>
        </w:tabs>
        <w:spacing w:after="120" w:line="276" w:lineRule="auto"/>
        <w:jc w:val="both"/>
      </w:pPr>
      <w:r>
        <w:rPr>
          <w:rFonts w:ascii="Cambria" w:hAnsi="Cambria"/>
          <w:sz w:val="24"/>
          <w:szCs w:val="24"/>
        </w:rPr>
        <w:t>g)wystąpienia Siły wyższej uniemożliwiającej wykonanie przedmiotu Umowy zgodnie z jej postanowieniami.</w:t>
      </w:r>
    </w:p>
    <w:p w:rsidR="00C8783E" w:rsidRDefault="00C8783E" w:rsidP="00C8783E">
      <w:pPr>
        <w:tabs>
          <w:tab w:val="left" w:pos="1134"/>
        </w:tabs>
        <w:spacing w:before="240"/>
        <w:jc w:val="both"/>
        <w:rPr>
          <w:rFonts w:ascii="Cambria" w:hAnsi="Cambria"/>
          <w:sz w:val="24"/>
          <w:szCs w:val="24"/>
        </w:rPr>
      </w:pPr>
      <w:r>
        <w:rPr>
          <w:rFonts w:ascii="Cambria" w:hAnsi="Cambria"/>
          <w:sz w:val="24"/>
          <w:szCs w:val="24"/>
        </w:rPr>
        <w:t xml:space="preserve">Wykonawca jest uprawniony do wnioskowania o zmianę wynagrodzenia należnego z tytułu realizacji Umowy odpowiednio w przypadkach określonych w </w:t>
      </w:r>
      <w:proofErr w:type="spellStart"/>
      <w:r>
        <w:rPr>
          <w:rFonts w:ascii="Cambria" w:hAnsi="Cambria"/>
          <w:sz w:val="24"/>
          <w:szCs w:val="24"/>
        </w:rPr>
        <w:t>pkt</w:t>
      </w:r>
      <w:proofErr w:type="spellEnd"/>
      <w:r>
        <w:rPr>
          <w:rFonts w:ascii="Cambria" w:hAnsi="Cambria"/>
          <w:sz w:val="24"/>
          <w:szCs w:val="24"/>
        </w:rPr>
        <w:t xml:space="preserve"> 2.</w:t>
      </w:r>
    </w:p>
    <w:p w:rsidR="00460A66" w:rsidRDefault="00460A66" w:rsidP="00C8783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460A66" w:rsidRDefault="00C8783E"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sidR="00460A66">
        <w:rPr>
          <w:rFonts w:ascii="Cambria" w:eastAsia="Cambria" w:hAnsi="Cambria" w:cs="Cambria"/>
          <w:color w:val="000000"/>
          <w:sz w:val="24"/>
        </w:rPr>
        <w:t>.</w:t>
      </w:r>
      <w:r w:rsidR="00460A66">
        <w:rPr>
          <w:rFonts w:ascii="Cambria" w:eastAsia="Cambria" w:hAnsi="Cambria" w:cs="Cambria"/>
          <w:color w:val="000000"/>
          <w:sz w:val="24"/>
        </w:rPr>
        <w:tab/>
        <w:t>Wszelkie zmiany i uzupełnienia treści umowy wymagają formy pisemnej w postaci aneksu.</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6</w:t>
      </w:r>
    </w:p>
    <w:p w:rsidR="00460A66" w:rsidRDefault="00460A66" w:rsidP="003528CD">
      <w:pPr>
        <w:pStyle w:val="Akapitzlist"/>
        <w:numPr>
          <w:ilvl w:val="0"/>
          <w:numId w:val="2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 xml:space="preserve">Wartość umowna, o której mowa w § 5 ust. 1 stanowi maksymalną wysokość wynagrodzenia, które może otrzymać Wykonawca za </w:t>
      </w:r>
      <w:r>
        <w:rPr>
          <w:rFonts w:ascii="Cambria" w:eastAsia="Cambria" w:hAnsi="Cambria" w:cs="Cambria"/>
          <w:color w:val="000000"/>
          <w:sz w:val="24"/>
          <w:szCs w:val="24"/>
        </w:rPr>
        <w:t xml:space="preserve">wykonanie przedmiotu Umowy. </w:t>
      </w:r>
    </w:p>
    <w:p w:rsidR="00460A66" w:rsidRDefault="00460A66" w:rsidP="003528CD">
      <w:pPr>
        <w:pStyle w:val="Akapitzlist"/>
        <w:numPr>
          <w:ilvl w:val="0"/>
          <w:numId w:val="2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sz w:val="24"/>
          <w:szCs w:val="24"/>
        </w:rPr>
        <w:t>Wynagrodzenie ryczałtowe o którym mowa w ust 1. obejmuje wszystkie koszty związane z realizacją robót objętych dokumentacją projektową, specyfikacją techniczną wykonania i odbioru robót oraz SIWZ w tym ryzyko Wykonawcy z tytułu oszacowania wszelkich kosztów związanych z realizacją przedmiotu umowy, a także oddziaływania innych czynników mających lub mogących mieć wpływ na koszty.</w:t>
      </w:r>
    </w:p>
    <w:p w:rsidR="00460A66" w:rsidRDefault="00460A66" w:rsidP="003528CD">
      <w:pPr>
        <w:numPr>
          <w:ilvl w:val="0"/>
          <w:numId w:val="23"/>
        </w:numPr>
        <w:spacing w:after="0" w:line="276" w:lineRule="auto"/>
        <w:jc w:val="both"/>
        <w:rPr>
          <w:rFonts w:ascii="Cambria" w:eastAsia="Times New Roman" w:hAnsi="Cambria" w:cs="Times New Roman"/>
          <w:color w:val="000000"/>
          <w:sz w:val="24"/>
          <w:szCs w:val="24"/>
        </w:rPr>
      </w:pPr>
      <w:r>
        <w:rPr>
          <w:rFonts w:ascii="Cambria" w:eastAsia="Times New Roman" w:hAnsi="Cambria" w:cs="Times New Roman"/>
          <w:sz w:val="24"/>
          <w:szCs w:val="24"/>
        </w:rPr>
        <w:t>Niedoszacowanie, pominięcie oraz brak rozpoznania zakresu przedmiotu umowy nie może być podstawą do żądania zmiany wynagrodzenia ryczałtowego określonego w §5 ust. 1 niniejszego paragrafu.</w:t>
      </w:r>
    </w:p>
    <w:p w:rsidR="00460A66" w:rsidRDefault="00460A66" w:rsidP="003528CD">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P</w:t>
      </w:r>
      <w:r>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460A66" w:rsidRDefault="00460A66" w:rsidP="003528CD">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Pr>
          <w:rFonts w:ascii="Cambria" w:eastAsia="Cambria" w:hAnsi="Cambria" w:cs="Cambria"/>
          <w:color w:val="00B050"/>
          <w:sz w:val="24"/>
          <w:szCs w:val="24"/>
          <w:shd w:val="clear" w:color="auto" w:fill="FFFFFF"/>
        </w:rPr>
        <w:t>.</w:t>
      </w:r>
    </w:p>
    <w:p w:rsidR="00460A66" w:rsidRDefault="00460A66" w:rsidP="003528CD">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460A66" w:rsidRDefault="00460A66" w:rsidP="003528CD">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Wynagrodzenie</w:t>
      </w:r>
      <w:r>
        <w:rPr>
          <w:rFonts w:ascii="Cambria" w:eastAsia="Cambria" w:hAnsi="Cambria" w:cs="Cambria"/>
          <w:b/>
          <w:sz w:val="24"/>
          <w:szCs w:val="24"/>
          <w:shd w:val="clear" w:color="auto" w:fill="FFFFFF"/>
        </w:rPr>
        <w:t xml:space="preserve"> </w:t>
      </w:r>
      <w:r>
        <w:rPr>
          <w:rFonts w:ascii="Cambria" w:eastAsia="Cambria" w:hAnsi="Cambria" w:cs="Cambria"/>
          <w:sz w:val="24"/>
          <w:szCs w:val="24"/>
          <w:shd w:val="clear" w:color="auto" w:fill="FFFFFF"/>
        </w:rPr>
        <w:t xml:space="preserve">zostanie przelane na rachunek bankowy Wykonawcy wskazany </w:t>
      </w:r>
      <w:r>
        <w:rPr>
          <w:rFonts w:ascii="Cambria" w:eastAsia="Cambria" w:hAnsi="Cambria" w:cs="Cambria"/>
          <w:sz w:val="24"/>
          <w:szCs w:val="24"/>
          <w:shd w:val="clear" w:color="auto" w:fill="FFFFFF"/>
        </w:rPr>
        <w:br/>
        <w:t>w fakturze.</w:t>
      </w:r>
    </w:p>
    <w:p w:rsidR="00460A66" w:rsidRDefault="00460A66" w:rsidP="00460A66">
      <w:pPr>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następującego zakresu: _________________________________</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 xml:space="preserve">Wykonawca nie podzleci podwykonawcom innych prac niż wskazane w Ofercie, bez zgody Zamawiającego. Jeżeli zmiana albo rezygnacja z podwykonawcy dotyczy </w:t>
      </w:r>
      <w:r>
        <w:rPr>
          <w:rFonts w:ascii="Cambria" w:eastAsia="Cambria" w:hAnsi="Cambria" w:cs="Cambria"/>
          <w:sz w:val="24"/>
        </w:rPr>
        <w:lastRenderedPageBreak/>
        <w:t>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lub rachunku, potwierdzających wykonanie zleconej podwykonawcy lub dalszemu podwykonawcy dostawy, usługi lub roboty budowlanej;</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 </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umowa zawiera zapisy uzależniające dokonanie zapłaty na rzecz podwykonawcy od odbioru robót przez Zamawiającego lub od zapłaty należności Wykonawcy przez Zamawiającego;</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Pr>
          <w:rFonts w:ascii="Cambria" w:eastAsia="Cambria" w:hAnsi="Cambria" w:cs="Cambria"/>
          <w:sz w:val="24"/>
        </w:rPr>
        <w:t>wskazane w § 19.</w:t>
      </w:r>
      <w:r>
        <w:rPr>
          <w:rFonts w:ascii="Cambria" w:eastAsia="Cambria" w:hAnsi="Cambria" w:cs="Cambria"/>
          <w:color w:val="000000"/>
          <w:sz w:val="24"/>
        </w:rPr>
        <w:t xml:space="preserve"> </w:t>
      </w:r>
    </w:p>
    <w:p w:rsidR="00460A66" w:rsidRDefault="00460A66" w:rsidP="00460A66">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Niezgłoszenie pisemnych zastrzeżeń do przedłożonego projektu umowy o podwykonawstwo, której przedmiotem są roboty budowlane, w terminie wskazanym w ust. 4 uważa się za akceptację projektu umowy przez Zamawiającego.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roboty budowlane, w terminie 7 dni od dnia jej zawarcia.</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Zamawiający w ciągu 7 dni zgłasza pisemny sprzeciw do przedłożonej umowy o podwykonawstwo, której przedmiotem są roboty budowlane, w przypadkach, o których mowa w ust.4.</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8.</w:t>
      </w:r>
      <w:r>
        <w:rPr>
          <w:rFonts w:ascii="Cambria" w:eastAsia="Cambria" w:hAnsi="Cambria" w:cs="Cambria"/>
          <w:sz w:val="24"/>
        </w:rPr>
        <w:t xml:space="preserve"> </w:t>
      </w:r>
      <w:r>
        <w:rPr>
          <w:rFonts w:ascii="Cambria" w:eastAsia="Cambria" w:hAnsi="Cambria" w:cs="Cambria"/>
          <w:sz w:val="24"/>
        </w:rPr>
        <w:tab/>
        <w:t>Niezgłoszenie pisemnego sprzeciwu do przedłożonej umowy o podwykonawstwo, której przedmiotem są roboty budowlane, w terminie określonym w ust. 7, uważa się za akceptację umowy przez  Zamawiającego.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Wyłączenia, o których mowa w zdaniach poprzednich, nie dotyczą umów o podwykonawstwo o wartości większej niż 50 000 zł brutto.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w:t>
      </w:r>
      <w:proofErr w:type="spellStart"/>
      <w:r>
        <w:rPr>
          <w:rFonts w:ascii="Cambria" w:eastAsia="Cambria" w:hAnsi="Cambria" w:cs="Cambria"/>
          <w:sz w:val="24"/>
        </w:rPr>
        <w:t>pkt</w:t>
      </w:r>
      <w:proofErr w:type="spellEnd"/>
      <w:r>
        <w:rPr>
          <w:rFonts w:ascii="Cambria" w:eastAsia="Cambria" w:hAnsi="Cambria" w:cs="Cambria"/>
          <w:sz w:val="24"/>
        </w:rPr>
        <w:t xml:space="preserve"> 1, Zamawiający poinformuje o tym  Wykonawcę i wezwie go do doprowadzenia do zmiany tej umowy w terminie nie dłuższym niż 3 dni od otrzymania informacji, </w:t>
      </w:r>
      <w:proofErr w:type="spellStart"/>
      <w:r>
        <w:rPr>
          <w:rFonts w:ascii="Cambria" w:eastAsia="Cambria" w:hAnsi="Cambria" w:cs="Cambria"/>
          <w:sz w:val="24"/>
        </w:rPr>
        <w:t>pod</w:t>
      </w:r>
      <w:proofErr w:type="spellEnd"/>
      <w:r>
        <w:rPr>
          <w:rFonts w:ascii="Cambria" w:eastAsia="Cambria" w:hAnsi="Cambria" w:cs="Cambria"/>
          <w:sz w:val="24"/>
        </w:rPr>
        <w:t xml:space="preserve"> rygorem wystąpienia o zapłatę kary umownej.</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460A66" w:rsidRDefault="00460A66" w:rsidP="00460A66">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13</w:t>
      </w:r>
      <w:r>
        <w:rPr>
          <w:rFonts w:ascii="Cambria" w:eastAsia="Cambria" w:hAnsi="Cambria" w:cs="Cambria"/>
          <w:sz w:val="24"/>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460A66" w:rsidRDefault="00460A66" w:rsidP="00460A66">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9</w:t>
      </w:r>
    </w:p>
    <w:p w:rsidR="00460A66" w:rsidRDefault="00460A66" w:rsidP="003528CD">
      <w:pPr>
        <w:pStyle w:val="Akapitzlist"/>
        <w:numPr>
          <w:ilvl w:val="0"/>
          <w:numId w:val="24"/>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r>
        <w:rPr>
          <w:rFonts w:ascii="Cambria" w:eastAsia="Cambria" w:hAnsi="Cambria" w:cs="Cambria"/>
          <w:sz w:val="24"/>
          <w:shd w:val="clear" w:color="auto" w:fill="FFFFFF"/>
        </w:rPr>
        <w:t>Do obowiązków Wykonawcy należy w szczególności:</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wykonanie czynności wymienionych w art. 22 ustawy </w:t>
      </w:r>
      <w:r>
        <w:rPr>
          <w:rFonts w:ascii="Cambria" w:eastAsia="Cambria" w:hAnsi="Cambria" w:cs="Cambria"/>
          <w:i/>
          <w:sz w:val="24"/>
          <w:szCs w:val="24"/>
          <w:shd w:val="clear" w:color="auto" w:fill="FFFFFF"/>
        </w:rPr>
        <w:t>Prawo budowlane</w:t>
      </w:r>
      <w:r>
        <w:rPr>
          <w:rFonts w:ascii="Cambria" w:eastAsia="Cambria" w:hAnsi="Cambria" w:cs="Cambria"/>
          <w:sz w:val="24"/>
          <w:szCs w:val="24"/>
          <w:shd w:val="clear" w:color="auto" w:fill="FFFFFF"/>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przestrzeganie ogólnych wymagań dotyczących robót w zakresie określonym </w:t>
      </w:r>
      <w:r>
        <w:rPr>
          <w:rFonts w:ascii="Cambria" w:eastAsia="Cambria" w:hAnsi="Cambria" w:cs="Cambria"/>
          <w:sz w:val="24"/>
          <w:szCs w:val="24"/>
          <w:shd w:val="clear" w:color="auto" w:fill="FFFFFF"/>
        </w:rPr>
        <w:br/>
        <w:t>w Dokumentacji projektowej,</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wykonanie przedmiotu Umowy z uwzględnieniem wymagań określonych </w:t>
      </w:r>
      <w:r>
        <w:rPr>
          <w:rFonts w:ascii="Cambria" w:eastAsia="Cambria" w:hAnsi="Cambria" w:cs="Cambria"/>
          <w:sz w:val="24"/>
          <w:szCs w:val="24"/>
          <w:shd w:val="clear" w:color="auto" w:fill="FFFFFF"/>
        </w:rPr>
        <w:br/>
        <w:t xml:space="preserve">w Dokumentacji projektowej,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color w:val="000000"/>
          <w:sz w:val="24"/>
          <w:szCs w:val="24"/>
        </w:rPr>
        <w:t xml:space="preserve">przedłożenie Inspektorowi nadzoru aprobat technicznych lub aktualnych świadectw dopuszczenia na materiały przeznaczone do wykonania robót zgodnie z Dokumentacja projektowa i </w:t>
      </w:r>
      <w:proofErr w:type="spellStart"/>
      <w:r>
        <w:rPr>
          <w:rFonts w:ascii="Cambria" w:eastAsia="Cambria" w:hAnsi="Cambria" w:cs="Cambria"/>
          <w:color w:val="000000"/>
          <w:sz w:val="24"/>
          <w:szCs w:val="24"/>
        </w:rPr>
        <w:t>SSTWiORB</w:t>
      </w:r>
      <w:proofErr w:type="spellEnd"/>
      <w:r>
        <w:rPr>
          <w:rFonts w:ascii="Cambria" w:eastAsia="Cambria" w:hAnsi="Cambria" w:cs="Cambria"/>
          <w:color w:val="000000"/>
          <w:sz w:val="24"/>
          <w:szCs w:val="24"/>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lastRenderedPageBreak/>
        <w:t xml:space="preserve">kontrola jakości materiałów i robót zgodnie z postanowieniami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skompletowanie i przedstawienie Zamawiającemu dokumentów pozwalających na ocenę prawidłowego wykonania przedmiotu odbioru ostatecznego robót </w:t>
      </w:r>
      <w:r>
        <w:rPr>
          <w:rFonts w:ascii="Cambria" w:eastAsia="Cambria" w:hAnsi="Cambria" w:cs="Cambria"/>
          <w:sz w:val="24"/>
          <w:szCs w:val="24"/>
          <w:shd w:val="clear" w:color="auto" w:fill="FFFFFF"/>
        </w:rPr>
        <w:br/>
        <w:t xml:space="preserve">w zakresie określonym postanowieniami w dokumentacji projektowej </w:t>
      </w:r>
      <w:r>
        <w:rPr>
          <w:rFonts w:ascii="Cambria" w:eastAsia="Cambria" w:hAnsi="Cambria" w:cs="Cambria"/>
          <w:sz w:val="24"/>
          <w:szCs w:val="24"/>
          <w:shd w:val="clear" w:color="auto" w:fill="FFFFFF"/>
        </w:rPr>
        <w:br/>
        <w:t xml:space="preserve">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utrzymanie ładu i porządku na terenie budowy, a po zakończeniu robót usunięcie poza teren budowy wszelkich urządzeń tymczasowego zaplecza, oraz pozostawienie całego terenu budowy i robót czystego i nadającego się do użytkowania,</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informowanie Zamawiającego (Inspektora) o terminie zakrycia robót ulegających zakryciu, oraz terminie odbioru robót zanikających w terminach i w zakresie określonym w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informowanie Zamawiającego (Inspektora) o problemach lub okolicznościach mogących wpłynąć na jakość robót lub termin zakończenia robót,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niezwłoczne informowanie Zamawiającego (Inspektora) o zaistniałych na terenie budowy kontrolach i wypadkach.</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Przejęcie terenu robót od Zamawiającego;</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Zabezpieczanie i oznakowanie terenu robót</w:t>
      </w:r>
      <w:r>
        <w:rPr>
          <w:rFonts w:ascii="Cambria" w:eastAsia="Times New Roman" w:hAnsi="Cambria" w:cs="Times New Roman"/>
          <w:color w:val="000000"/>
          <w:sz w:val="24"/>
          <w:szCs w:val="24"/>
        </w:rPr>
        <w: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Zapewnienie dozoru mienia na terenie robót na własny koszt;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Zgłaszanie Zamawiającemu wykonania robót zanikających lub ulegających zakryciu oraz przedmiotów odbioru wpisem do Dziennika Budowy;</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Zapewnienia na własny koszt transportu odpadów do miejsc ich wykorzystania lub utylizacji, łącznie z kosztami utylizacji;</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Jako wytwarzający odpady – do przestrzegania przepisów prawnych;</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Ponoszenia pełnej odpowiedzialności za stan i przestrzeganie przepisów bhp, ochronę </w:t>
      </w:r>
      <w:proofErr w:type="spellStart"/>
      <w:r>
        <w:rPr>
          <w:rFonts w:ascii="Cambria" w:eastAsia="Times New Roman" w:hAnsi="Cambria" w:cs="Times New Roman"/>
          <w:color w:val="000000"/>
          <w:sz w:val="24"/>
          <w:szCs w:val="24"/>
        </w:rPr>
        <w:t>p.poż</w:t>
      </w:r>
      <w:proofErr w:type="spellEnd"/>
      <w:r>
        <w:rPr>
          <w:rFonts w:ascii="Cambria" w:eastAsia="Times New Roman" w:hAnsi="Cambria" w:cs="Times New Roman"/>
          <w:color w:val="000000"/>
          <w:sz w:val="24"/>
          <w:szCs w:val="24"/>
        </w:rPr>
        <w:t xml:space="preserve"> i dozór mienia na terenie robót, jak i za wszelkie szkody powstałe w trakcie trwania robót na terenie przyjętym od Zamawiającego lub mających związek z prowadzonymi robotami;</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Ponoszenia pełnej odpowiedzialności za stosowanie i bezpieczeństwo wszelkich działań prowadzonych na terenie robót i poza nimi, a związanych z wykonaniem przedmiotu umowy;</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lastRenderedPageBreak/>
        <w:t>Ponoszenia pełnej odpowiedzialności za szkody oraz następstwa nieszczęśliwych wypadków pracowników i osób trzecich, powstałe w związku z prowadzonymi robotami, w tym także ruchem pojazdów;</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Zabezpieczenie instalacji, urządzeń i obiektów na terenie robót i w jej bezpośrednim otoczeniu, przed ich zniszczeniem lub uszkodzeniem w trakcie wykonywania robót;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Dbanie o porządek na terenie robót oraz utrzymywanie terenu robót </w:t>
      </w:r>
      <w:r>
        <w:rPr>
          <w:rFonts w:ascii="Cambria" w:eastAsia="Times New Roman" w:hAnsi="Cambria" w:cs="Times New Roman"/>
          <w:sz w:val="24"/>
          <w:szCs w:val="24"/>
        </w:rPr>
        <w:t>w należytym stanie i porządku</w:t>
      </w:r>
      <w:r>
        <w:rPr>
          <w:rFonts w:ascii="Cambria" w:eastAsia="Times New Roman" w:hAnsi="Cambria" w:cs="Times New Roman"/>
          <w:color w:val="000000"/>
          <w:sz w:val="24"/>
          <w:szCs w:val="24"/>
        </w:rPr>
        <w:t xml:space="preserve"> oraz w stanie wolnym od przeszkód komunikacyjnych;</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Kompletowanie w trakcie realizacji robót wszelkiej dokumentacji zgodnie </w:t>
      </w:r>
      <w:r>
        <w:rPr>
          <w:rFonts w:ascii="Cambria" w:eastAsia="Times New Roman" w:hAnsi="Cambria" w:cs="Times New Roman"/>
          <w:color w:val="000000"/>
          <w:sz w:val="24"/>
          <w:szCs w:val="24"/>
        </w:rPr>
        <w:br/>
        <w:t>z przepisami Prawa budowlanego oraz przygotowanie do odbioru końcowego kompletu protokołów niezbędnych przy odbiorze;</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Usunięcie wszelkich wad i usterek stwierdzonych przez nadzór inwestorski w trakcie trwania robót w terminie nie dłuższym niż termin technicznie uzasadniony i konieczny do ich usunięcia;</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Przestrzeganie zasad bezpieczeństwa, BHP, </w:t>
      </w:r>
      <w:proofErr w:type="spellStart"/>
      <w:r>
        <w:rPr>
          <w:rFonts w:ascii="Cambria" w:eastAsia="Times New Roman" w:hAnsi="Cambria" w:cs="Times New Roman"/>
          <w:sz w:val="24"/>
          <w:szCs w:val="24"/>
        </w:rPr>
        <w:t>p.poż</w:t>
      </w:r>
      <w:proofErr w:type="spellEnd"/>
      <w:r>
        <w:rPr>
          <w:rFonts w:ascii="Cambria" w:eastAsia="Times New Roman" w:hAnsi="Cambria" w:cs="Times New Roman"/>
          <w:sz w:val="24"/>
          <w:szCs w:val="24"/>
        </w:rPr>
        <w:t xml:space="preserve">. </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Zapewnienie poboru energii elektrycznej i wody we własnym zakresie i na własny koszt.</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Powiadomienie użytkowników o rozpoczęciu prac i wynikających z tego utrudnień.</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Kompletowanie w trakcie realizacji robót stanowiących przedmiot niniejszej umowy wszelkiej dokumentacji zgodnie z przepisami Prawa Budowlanego oraz </w:t>
      </w:r>
      <w:r>
        <w:rPr>
          <w:rFonts w:ascii="Cambria" w:eastAsia="Times New Roman" w:hAnsi="Cambria" w:cs="Times New Roman"/>
          <w:color w:val="000000"/>
          <w:sz w:val="24"/>
          <w:szCs w:val="24"/>
        </w:rPr>
        <w:lastRenderedPageBreak/>
        <w:t>przygotowanie do odbioru końcowego kompletu protokołów niezbędnych przy odbiorze.</w:t>
      </w:r>
    </w:p>
    <w:p w:rsidR="00460A66" w:rsidRDefault="00460A66"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szCs w:val="24"/>
        </w:rPr>
      </w:pPr>
      <w:r>
        <w:rPr>
          <w:rFonts w:ascii="Cambria" w:eastAsia="Times New Roman" w:hAnsi="Cambria" w:cs="Times New Roman"/>
          <w:color w:val="000000"/>
          <w:sz w:val="24"/>
          <w:szCs w:val="24"/>
        </w:rPr>
        <w:t xml:space="preserve"> Sporządzanie dokumentacji fotograficznej z przebiegu realizacji zadania i </w:t>
      </w:r>
      <w:r>
        <w:rPr>
          <w:rFonts w:ascii="Cambria" w:eastAsia="Times New Roman" w:hAnsi="Cambria" w:cs="Times New Roman"/>
          <w:b/>
          <w:sz w:val="24"/>
          <w:szCs w:val="24"/>
        </w:rPr>
        <w:t>przekazanie na płycie CD Zamawiającemu.</w:t>
      </w:r>
    </w:p>
    <w:p w:rsidR="00460A66" w:rsidRDefault="00484FC7" w:rsidP="003528CD">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Cambria" w:hAnsi="Cambria" w:cs="Cambria"/>
          <w:b/>
          <w:sz w:val="24"/>
          <w:szCs w:val="24"/>
        </w:rPr>
        <w:t xml:space="preserve"> </w:t>
      </w:r>
      <w:r w:rsidR="00460A66">
        <w:rPr>
          <w:rFonts w:ascii="Cambria" w:eastAsia="Cambria" w:hAnsi="Cambria" w:cs="Cambria"/>
          <w:b/>
          <w:sz w:val="24"/>
          <w:szCs w:val="24"/>
        </w:rPr>
        <w:t>Kosztorys powykonawczy</w:t>
      </w:r>
    </w:p>
    <w:p w:rsidR="00460A66" w:rsidRDefault="00460A66" w:rsidP="003528CD">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Wykonawca zobowiązany jest zapewnić wykonanie i kierowanie robotami objętymi umową przez osoby posiadające stosowne kwalifikacje zawodowe i uprawnienia budowlane.</w:t>
      </w:r>
    </w:p>
    <w:p w:rsidR="00460A66" w:rsidRDefault="00460A66" w:rsidP="003528CD">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zobowiązany jest do prowadzenia dziennika budowy.</w:t>
      </w:r>
    </w:p>
    <w:p w:rsidR="00460A66" w:rsidRDefault="00460A66" w:rsidP="003528CD">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działać będzie w granicach umocowania określonego w ustawie Prawo budowlane.</w:t>
      </w:r>
    </w:p>
    <w:p w:rsidR="00460A66" w:rsidRDefault="00460A66" w:rsidP="00460A66">
      <w:p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10</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11</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460A66" w:rsidRDefault="00460A66" w:rsidP="003528CD">
      <w:pPr>
        <w:numPr>
          <w:ilvl w:val="0"/>
          <w:numId w:val="2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kierownika budowy w osobie: p. ………………………….,  tel.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 ustawie </w:t>
      </w:r>
      <w:r>
        <w:rPr>
          <w:rFonts w:ascii="Cambria" w:eastAsia="Cambria" w:hAnsi="Cambria" w:cs="Cambria"/>
          <w:i/>
          <w:sz w:val="24"/>
        </w:rPr>
        <w:t>Prawo budowlane</w:t>
      </w:r>
      <w:r>
        <w:rPr>
          <w:rFonts w:ascii="Cambria" w:eastAsia="Cambria" w:hAnsi="Cambria" w:cs="Cambria"/>
          <w:sz w:val="24"/>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Zmiana osoby wskazanej w ust. 1 może nastąpić jedynie na zasadach określonych w § 10. Zmiana ta nie wymaga aneksu do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hd w:val="clear" w:color="auto" w:fill="FFFFFF"/>
        </w:rPr>
      </w:pPr>
      <w:r>
        <w:rPr>
          <w:rFonts w:ascii="Cambria" w:eastAsia="Cambria" w:hAnsi="Cambria" w:cs="Cambria"/>
          <w:sz w:val="24"/>
          <w:shd w:val="clear" w:color="auto" w:fill="FFFFFF"/>
        </w:rPr>
        <w:lastRenderedPageBreak/>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13</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Z czynności odbioru ostatecznego, odbioru pogwarancyjnego i odbioru przed upływem okresu rękojmi będzie spisany protokół zawierający wszelkie ustalenia dokonane </w:t>
      </w:r>
      <w:r>
        <w:rPr>
          <w:rFonts w:ascii="Cambria" w:eastAsia="Cambria" w:hAnsi="Cambria" w:cs="Cambria"/>
          <w:sz w:val="24"/>
          <w:shd w:val="clear" w:color="auto" w:fill="FFFFFF"/>
        </w:rPr>
        <w:br/>
        <w:t>w toku odbioru oraz terminy wyznaczone na usunięcie stwierdzonych w trakcie odbioru wad.</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 xml:space="preserve">W celu dotrzymania określonego w umowie terminu zakończenia realizacji zamówienia, Wykonawca zobowiązany jest do zawiadomienia Zamawiającego </w:t>
      </w:r>
      <w:r>
        <w:rPr>
          <w:rFonts w:ascii="Cambria" w:hAnsi="Cambria" w:cstheme="minorHAnsi"/>
          <w:color w:val="000000"/>
          <w:sz w:val="24"/>
          <w:szCs w:val="24"/>
        </w:rPr>
        <w:br/>
        <w:t>na piśmie o osiągnięciu gotowości do odbioru końcowego.</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Zamawiający uzna zawiadomienie za skuteczne, jeżeli wraz z nim Wykonawca przedłoży oświadczenie kierownika budowy o zakończeniu robót i skompletowaniu stosownych dokumentów określonych w ust. 6.</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 xml:space="preserve">Zamawiający w terminie 14 dni od podjęcia pisemnego zawiadomienia Wykonawcy </w:t>
      </w:r>
      <w:r>
        <w:rPr>
          <w:rFonts w:ascii="Cambria" w:hAnsi="Cambria" w:cstheme="minorHAnsi"/>
          <w:color w:val="000000"/>
          <w:sz w:val="24"/>
          <w:szCs w:val="24"/>
        </w:rPr>
        <w:br/>
        <w:t>o osiągnięciu gotowości do odbioru końcowego wyznaczy jego datę, w której rozpocznie czynności odbiorowe.</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Obowiązek powiadomienia uczestników odbioru i sporządzenia protokołu odbioru ciąży na Zamawiającym.</w:t>
      </w:r>
    </w:p>
    <w:p w:rsidR="00460A66" w:rsidRDefault="00460A66" w:rsidP="003528CD">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Wraz ze zgłoszeniem do odbioru końcowego Wykonawca przekaże Zamawiającemu następujące dokumenty:</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Dziennik budowy,</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wymagane dokumenty, protokoły i zaświadczenia z przeprowadzonych prób i sprawdzeń, instrukcje użytkowania, dokumenty gwarancyjne, certyfikaty i inne dokumenty wymagane stosownymi przepisami,</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Oświadczenie Kierownika budowy (robót) o zgodności wykonania robót z dokumentacją, obowiązującymi przepisami i normami,</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dokumenty (atesty, certyfikaty) potwierdzające, że wbudowane wyroby budowlane są zgodne z art. 10 ustawy Prawo budowlane (opisane </w:t>
      </w:r>
      <w:r>
        <w:rPr>
          <w:rFonts w:ascii="Cambria" w:hAnsi="Cambria" w:cstheme="minorHAnsi"/>
          <w:color w:val="000000"/>
          <w:sz w:val="24"/>
          <w:szCs w:val="24"/>
        </w:rPr>
        <w:br/>
        <w:t>i ostemplowane przez Kierownika robót),</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dokumentację powykonawczą z rysunkami zamiennymi, opisaną </w:t>
      </w:r>
      <w:r>
        <w:rPr>
          <w:rFonts w:ascii="Cambria" w:hAnsi="Cambria" w:cstheme="minorHAnsi"/>
          <w:color w:val="000000"/>
          <w:sz w:val="24"/>
          <w:szCs w:val="24"/>
        </w:rPr>
        <w:br/>
        <w:t>i skompletowaną w dwóch egzemplarzach,</w:t>
      </w:r>
    </w:p>
    <w:p w:rsidR="00460A66" w:rsidRDefault="00211F9F"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b/>
          <w:sz w:val="24"/>
          <w:szCs w:val="24"/>
        </w:rPr>
        <w:t>I</w:t>
      </w:r>
      <w:r w:rsidR="00460A66">
        <w:rPr>
          <w:rFonts w:ascii="Cambria" w:hAnsi="Cambria" w:cstheme="minorHAnsi"/>
          <w:b/>
          <w:sz w:val="24"/>
          <w:szCs w:val="24"/>
        </w:rPr>
        <w:t>nwentaryzacja geodezyjna powykonawcza</w:t>
      </w:r>
      <w:r>
        <w:rPr>
          <w:rFonts w:ascii="Cambria" w:hAnsi="Cambria" w:cstheme="minorHAnsi"/>
          <w:b/>
          <w:sz w:val="24"/>
          <w:szCs w:val="24"/>
        </w:rPr>
        <w:t>.</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Dokumentacja fotograficzna na płycie CD z przebiegu realizacji zadania.</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Oświadczenie Podwykonawcy, o uregulowaniu przez Wykonawcę z płatności na rzecz Podwykonawcy za wykonane roboty.</w:t>
      </w:r>
    </w:p>
    <w:p w:rsidR="00460A66" w:rsidRDefault="00460A66" w:rsidP="003528CD">
      <w:pPr>
        <w:pStyle w:val="Akapitzlist"/>
        <w:numPr>
          <w:ilvl w:val="0"/>
          <w:numId w:val="29"/>
        </w:numPr>
        <w:spacing w:after="0" w:line="276" w:lineRule="auto"/>
        <w:jc w:val="both"/>
        <w:rPr>
          <w:rFonts w:ascii="Cambria" w:hAnsi="Cambria" w:cstheme="minorHAnsi"/>
          <w:sz w:val="24"/>
          <w:szCs w:val="24"/>
        </w:rPr>
      </w:pPr>
      <w:r>
        <w:rPr>
          <w:rFonts w:ascii="Cambria" w:hAnsi="Cambria" w:cstheme="minorHAnsi"/>
          <w:sz w:val="24"/>
          <w:szCs w:val="24"/>
        </w:rPr>
        <w:t>Oświadczenia Wykonawcy, że osoby biorące udział w realizacji zamówienia zatrudnione były na umowę o prace, wraz z wykazem.</w:t>
      </w:r>
    </w:p>
    <w:p w:rsidR="00460A66" w:rsidRDefault="00211F9F" w:rsidP="003528CD">
      <w:pPr>
        <w:pStyle w:val="Akapitzlist"/>
        <w:numPr>
          <w:ilvl w:val="0"/>
          <w:numId w:val="29"/>
        </w:numPr>
        <w:spacing w:after="0" w:line="276" w:lineRule="auto"/>
        <w:jc w:val="both"/>
        <w:rPr>
          <w:rFonts w:ascii="Cambria" w:hAnsi="Cambria" w:cstheme="minorHAnsi"/>
          <w:sz w:val="24"/>
          <w:szCs w:val="24"/>
        </w:rPr>
      </w:pPr>
      <w:r>
        <w:rPr>
          <w:rFonts w:ascii="Cambria" w:hAnsi="Cambria" w:cstheme="minorHAnsi"/>
          <w:sz w:val="24"/>
          <w:szCs w:val="24"/>
        </w:rPr>
        <w:lastRenderedPageBreak/>
        <w:t xml:space="preserve"> Wszelkie niezbędne dokumenty potrzebne na uzyskanie Decyzji </w:t>
      </w:r>
      <w:r w:rsidR="00460A66">
        <w:rPr>
          <w:rFonts w:ascii="Cambria" w:hAnsi="Cambria" w:cstheme="minorHAnsi"/>
          <w:sz w:val="24"/>
          <w:szCs w:val="24"/>
        </w:rPr>
        <w:t xml:space="preserve"> pozwolenia na użytkowanie, </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Zamawiający zobowiązany jest do dokonania lub</w:t>
      </w:r>
      <w:r>
        <w:rPr>
          <w:rFonts w:ascii="Cambria" w:hAnsi="Cambria" w:cstheme="minorHAnsi"/>
          <w:color w:val="000000"/>
          <w:sz w:val="24"/>
          <w:szCs w:val="24"/>
        </w:rPr>
        <w:t xml:space="preserve"> odmowy dokonania odbioru końcowego,  w terminie 14 dni od dnia rozpoczęcia tego odbioru.</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 xml:space="preserve">W przypadku stwierdzenia w trakcie odbioru wad lub usterek, Zamawiający może odmówić odbioru do czasu ich usunięcia a Wykonawca usunie je na własny koszt w terminie wyznaczonym przez Zamawiającego. </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460A66" w:rsidRDefault="00460A66" w:rsidP="003528CD">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Po dokonaniu końcowego odbioru robót, ewentualne roszczenia Wykonawcy nie będą uwzględniane.</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460A66" w:rsidRDefault="00460A66" w:rsidP="00460A66">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rPr>
          <w:rFonts w:ascii="Cambria" w:eastAsia="Cambria" w:hAnsi="Cambria" w:cs="Cambria"/>
          <w:sz w:val="24"/>
        </w:rPr>
      </w:pPr>
      <w:r>
        <w:rPr>
          <w:rFonts w:ascii="Cambria" w:eastAsia="Cambria" w:hAnsi="Cambria" w:cs="Cambria"/>
          <w:sz w:val="24"/>
          <w:shd w:val="clear" w:color="auto" w:fill="FFFFFF"/>
        </w:rPr>
        <w:tab/>
        <w:t>Wykonawca udziela Zamawiającemu gwarancji na wykonane roboty na okres:</w:t>
      </w:r>
      <w:r>
        <w:rPr>
          <w:rFonts w:ascii="Cambria" w:eastAsia="Cambria" w:hAnsi="Cambria" w:cs="Cambria"/>
          <w:b/>
          <w:sz w:val="24"/>
          <w:shd w:val="clear" w:color="auto" w:fill="FFFFFF"/>
        </w:rPr>
        <w:t>…….  miesięcy</w:t>
      </w:r>
      <w:r>
        <w:rPr>
          <w:rFonts w:ascii="Cambria" w:eastAsia="Cambria" w:hAnsi="Cambria" w:cs="Cambria"/>
          <w:sz w:val="24"/>
          <w:shd w:val="clear" w:color="auto" w:fill="FFFFFF"/>
        </w:rPr>
        <w:t xml:space="preserve">, na zasadach określonych w dokumencie </w:t>
      </w:r>
      <w:r>
        <w:rPr>
          <w:rFonts w:ascii="Cambria" w:eastAsia="Cambria" w:hAnsi="Cambria" w:cs="Cambria"/>
          <w:b/>
          <w:sz w:val="24"/>
          <w:shd w:val="clear" w:color="auto" w:fill="FFFFFF"/>
        </w:rPr>
        <w:t>„GWARANCJA JAKOŚCI</w:t>
      </w:r>
      <w:r>
        <w:rPr>
          <w:rFonts w:ascii="Cambria" w:eastAsia="Cambria" w:hAnsi="Cambria" w:cs="Cambria"/>
          <w:sz w:val="24"/>
          <w:shd w:val="clear" w:color="auto" w:fill="FFFFFF"/>
        </w:rPr>
        <w:t>” (załącznik nr 1 do umowy), stanowiąca integralną część umowy.</w:t>
      </w:r>
    </w:p>
    <w:p w:rsidR="00460A66" w:rsidRDefault="00460A66" w:rsidP="00460A66">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15</w:t>
      </w:r>
    </w:p>
    <w:p w:rsidR="00460A66" w:rsidRDefault="00460A66" w:rsidP="00460A66">
      <w:pP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460A66" w:rsidRDefault="00460A66" w:rsidP="00460A66">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 xml:space="preserve">za zwłokę w usunięciu wad stwierdzonych przy odbiorze ostatecznym, odbiorze w okresie gwarancji lub odbiorze w okresie rękojmi - w wysokości 0,2 % wartości umownej brutto, o której mowa w § 5 ust. 1 za każdy dzień zwłoki, liczony od upływu terminu na usunięcie wad wyznaczanego przez Zamawiającego lub określonego w załączniku do umowy „Gwarancja jakości”; </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za spowodowanie przerwy w realizacji robót z przyczyn zależnych od Wykonawcy, dłuższej niż 7 dni -w wysokości 0,2 % wartości umownej brutto, o której mowa w § 5 ust. 1 za każdy dzień przerwy;</w:t>
      </w:r>
    </w:p>
    <w:p w:rsidR="00460A66" w:rsidRDefault="00460A66" w:rsidP="00460A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460A66" w:rsidRDefault="00460A66" w:rsidP="00460A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za nieprzedłożenie do zaakceptowania projektu umowy o podwykonawstwo, której przedmiotem są roboty budowlane, lub projektu jej zmiany – w wysokości 0,5 % wynagrodzenia umownego o którym mowa w § 5 ust. 1 za każdy dzień  zwłoki.</w:t>
      </w:r>
    </w:p>
    <w:p w:rsidR="00460A66" w:rsidRDefault="00460A66" w:rsidP="00460A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za nieprzedłożenie poświadczonej za zgodność z oryginałem kopii umowy o podwykonawstwo lub jej zmiany – w wysokości 0,5 % wynagrodzenia umownego o którym mowa w § 5 ust. 1 za każdy dzień  zwłoki.</w:t>
      </w:r>
    </w:p>
    <w:p w:rsidR="00460A66" w:rsidRDefault="00460A66" w:rsidP="00460A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460A66" w:rsidRDefault="00460A66" w:rsidP="00460A66">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h)</w:t>
      </w:r>
      <w:r>
        <w:rPr>
          <w:rFonts w:ascii="Cambria" w:eastAsia="Cambria" w:hAnsi="Cambria" w:cs="Cambria"/>
          <w:sz w:val="24"/>
        </w:rPr>
        <w:tab/>
        <w:t xml:space="preserve">z tytułu odstąpienia przez Zamawiającego od Umowy z przyczyn leżących po stronie Wykonawcy – w wysokości 10 % wartości umownej brutto, o której mowa w § 5 ust. 1; </w:t>
      </w:r>
    </w:p>
    <w:p w:rsidR="00460A66" w:rsidRDefault="00460A66" w:rsidP="00460A66">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i)</w:t>
      </w:r>
      <w:r>
        <w:rPr>
          <w:rFonts w:ascii="Cambria" w:eastAsia="Cambria" w:hAnsi="Cambria" w:cs="Cambria"/>
          <w:sz w:val="24"/>
        </w:rPr>
        <w:tab/>
        <w:t>jeżeli czynności zastrzeżone dla kierownika budowy lub kierowników robót będzie wykonywała inna osoba niż zaakceptowana przez Zamawiającego - w wysokości 10% wartości umownej brutto o której mowa w § 5 ust. 1.</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Zamawiający płaci Wykonawcy kary umowne z tytułu odstąpienia od Umowy z przyczyn leżących po stronie Zamawiającego w wysokości 10 % wartości umownej brutto o której mowa w § 5 ust. 1.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16</w:t>
      </w:r>
    </w:p>
    <w:p w:rsidR="00460A66" w:rsidRDefault="00460A66" w:rsidP="00460A66">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 xml:space="preserve">Wykonawca zatrudnił bez uzyskania zgody Zamawiającego, do realizacji przedmiotu umowy podwykonawcę; </w:t>
      </w:r>
    </w:p>
    <w:p w:rsidR="00460A66" w:rsidRDefault="00460A66" w:rsidP="00460A66">
      <w:pPr>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rPr>
          <w:rFonts w:ascii="Cambria" w:eastAsia="Cambria" w:hAnsi="Cambria" w:cs="Cambria"/>
          <w:sz w:val="24"/>
        </w:rPr>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 xml:space="preserve">Wykonawca realizuje roboty przewidziane Umową w sposób niezgodny z dokumentacją projektową,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 xml:space="preserve"> dla danej branży, wskazaniami Zamawiającego lub niniejszą Umową;</w:t>
      </w:r>
    </w:p>
    <w:p w:rsidR="00460A66" w:rsidRDefault="00460A66" w:rsidP="00460A66">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460A66" w:rsidRDefault="00460A66" w:rsidP="00460A66">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460A66" w:rsidRDefault="00460A66" w:rsidP="00460A66">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odpowiednio w ust. 1 lub 2i musi zawierać uzasadnienie.</w:t>
      </w:r>
    </w:p>
    <w:p w:rsidR="00460A66" w:rsidRDefault="00460A66" w:rsidP="00460A66">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zabezpieczy przerwane roboty w zakresie obustronnie uzgodnionym na koszt strony, z której to winy nastąpiło odstąpienie od umowy lub przerwanie robót;</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460A66" w:rsidRDefault="00460A66" w:rsidP="00460A66">
      <w:pPr>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Zamawiający w razie odstąpienia od Umowy z przyczyn, za które Wykonawca nie odpowiada, obowiązany jest do:</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b/>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do wykonania przedmiotu Umowy, określonych w ust. 4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2), w terminie 30 dni od daty ich rozliczenia, wg cen za które zostały nabyte;</w:t>
      </w:r>
    </w:p>
    <w:p w:rsidR="00460A66" w:rsidRDefault="00460A66" w:rsidP="00460A66">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swój dozór w terminie 14 dni od daty odstąpienia od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t>
      </w:r>
      <w:r>
        <w:rPr>
          <w:rFonts w:ascii="Cambria" w:eastAsia="Cambria" w:hAnsi="Cambria" w:cs="Cambria"/>
          <w:b/>
          <w:sz w:val="24"/>
        </w:rPr>
        <w:t xml:space="preserve">Wykonawca zobowiązuje </w:t>
      </w:r>
      <w:r>
        <w:rPr>
          <w:rFonts w:ascii="Cambria" w:eastAsia="Cambria" w:hAnsi="Cambria" w:cs="Cambria"/>
          <w:sz w:val="24"/>
        </w:rPr>
        <w:t xml:space="preserve">się w terminie 14 dni od otrzymania wezwania od Zamawiającego, do zwrotu </w:t>
      </w:r>
      <w:r>
        <w:rPr>
          <w:rFonts w:ascii="Cambria" w:eastAsia="Cambria" w:hAnsi="Cambria" w:cs="Cambria"/>
          <w:sz w:val="24"/>
        </w:rPr>
        <w:lastRenderedPageBreak/>
        <w:t>Zamawiającemu, wszelkich kosztów przez niego poniesionych, w tym kwoty zasądzone prawomocnymi wyrokami łącznie z kosztami zastępstwa procesowego.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 xml:space="preserve">Wykonawca jest odpowiedzialny za bezpieczeństwo wszelkich działań na terenie budowy.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rPr>
          <w:rFonts w:ascii="Cambria" w:eastAsia="Cambria" w:hAnsi="Cambria" w:cs="Cambria"/>
          <w:sz w:val="24"/>
        </w:rPr>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Podczas całego okresu robót Wykonawca zapewni na swój własny koszt, dostęp do terenów położonych w pobliżu terenu budowy.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460A66" w:rsidRDefault="00460A66" w:rsidP="00460A66">
      <w:pPr>
        <w:spacing w:after="0" w:line="276" w:lineRule="auto"/>
        <w:jc w:val="center"/>
        <w:rPr>
          <w:rFonts w:ascii="Cambria" w:eastAsia="Times New Roman" w:hAnsi="Cambria" w:cs="Times New Roman"/>
          <w:b/>
          <w:sz w:val="24"/>
          <w:szCs w:val="24"/>
        </w:rPr>
      </w:pPr>
      <w:r>
        <w:rPr>
          <w:rFonts w:ascii="Cambria" w:eastAsia="Times New Roman" w:hAnsi="Cambria" w:cs="Times New Roman"/>
          <w:b/>
          <w:color w:val="000000"/>
          <w:sz w:val="24"/>
          <w:szCs w:val="24"/>
        </w:rPr>
        <w:t>§ </w:t>
      </w:r>
      <w:r>
        <w:rPr>
          <w:rFonts w:ascii="Cambria" w:eastAsia="Times New Roman" w:hAnsi="Cambria" w:cs="Times New Roman"/>
          <w:b/>
          <w:sz w:val="24"/>
          <w:szCs w:val="24"/>
        </w:rPr>
        <w:t>18</w:t>
      </w:r>
    </w:p>
    <w:p w:rsidR="00460A66" w:rsidRDefault="00460A66" w:rsidP="00460A66">
      <w:pPr>
        <w:spacing w:after="0" w:line="276" w:lineRule="auto"/>
        <w:jc w:val="center"/>
        <w:rPr>
          <w:rFonts w:ascii="Cambria" w:eastAsia="Times New Roman" w:hAnsi="Cambria" w:cs="Times New Roman"/>
          <w:b/>
          <w:sz w:val="24"/>
          <w:szCs w:val="24"/>
        </w:rPr>
      </w:pPr>
      <w:r>
        <w:rPr>
          <w:rFonts w:ascii="Cambria" w:eastAsia="Times New Roman" w:hAnsi="Cambria" w:cs="Times New Roman"/>
          <w:b/>
          <w:sz w:val="24"/>
          <w:szCs w:val="24"/>
        </w:rPr>
        <w:t>Zabezpieczenie należytego wykonania umowy</w:t>
      </w:r>
    </w:p>
    <w:p w:rsidR="00460A66" w:rsidRDefault="00460A66" w:rsidP="003528CD">
      <w:pPr>
        <w:numPr>
          <w:ilvl w:val="0"/>
          <w:numId w:val="30"/>
        </w:numPr>
        <w:tabs>
          <w:tab w:val="num" w:pos="426"/>
        </w:tabs>
        <w:spacing w:after="0" w:line="276" w:lineRule="auto"/>
        <w:ind w:left="426" w:hanging="426"/>
        <w:jc w:val="both"/>
        <w:rPr>
          <w:rFonts w:ascii="Cambria" w:eastAsia="Times New Roman" w:hAnsi="Cambria" w:cs="Times New Roman"/>
          <w:b/>
          <w:i/>
          <w:sz w:val="24"/>
          <w:szCs w:val="24"/>
        </w:rPr>
      </w:pPr>
      <w:r>
        <w:rPr>
          <w:rFonts w:ascii="Cambria" w:eastAsia="Times New Roman" w:hAnsi="Cambria" w:cs="Times New Roman"/>
          <w:sz w:val="24"/>
          <w:szCs w:val="24"/>
        </w:rPr>
        <w:t xml:space="preserve">Strony potwierdzają, że przed zawarciem umowy Wykonawca wniósł zabezpieczenie należytego wykonania umowy w wysokości </w:t>
      </w:r>
      <w:r>
        <w:rPr>
          <w:rFonts w:ascii="Cambria" w:eastAsia="Times New Roman" w:hAnsi="Cambria" w:cs="Times New Roman"/>
          <w:b/>
          <w:sz w:val="24"/>
          <w:szCs w:val="24"/>
        </w:rPr>
        <w:t>10% wynagrodzenia</w:t>
      </w:r>
      <w:r>
        <w:rPr>
          <w:rFonts w:ascii="Cambria" w:eastAsia="Times New Roman" w:hAnsi="Cambria" w:cs="Times New Roman"/>
          <w:sz w:val="24"/>
          <w:szCs w:val="24"/>
        </w:rPr>
        <w:t xml:space="preserve"> ofertowego (ceny ofertowej brutto), o którym mowa w </w:t>
      </w:r>
      <w:r>
        <w:rPr>
          <w:rFonts w:ascii="Cambria" w:eastAsia="Times New Roman" w:hAnsi="Cambria" w:cs="Times New Roman"/>
          <w:color w:val="000000"/>
          <w:sz w:val="24"/>
          <w:szCs w:val="24"/>
        </w:rPr>
        <w:t>§ 5</w:t>
      </w:r>
      <w:r>
        <w:rPr>
          <w:rFonts w:ascii="Cambria" w:eastAsia="Times New Roman" w:hAnsi="Cambria" w:cs="Times New Roman"/>
          <w:sz w:val="24"/>
          <w:szCs w:val="24"/>
        </w:rPr>
        <w:t xml:space="preserve"> ust. 1, ……….</w:t>
      </w:r>
      <w:r>
        <w:rPr>
          <w:rFonts w:ascii="Cambria" w:eastAsia="Times New Roman" w:hAnsi="Cambria" w:cs="Times New Roman"/>
          <w:b/>
          <w:i/>
          <w:sz w:val="24"/>
          <w:szCs w:val="24"/>
        </w:rPr>
        <w:t xml:space="preserve">zł (słownie złotych: ……..). </w:t>
      </w:r>
    </w:p>
    <w:p w:rsidR="00460A66" w:rsidRDefault="00460A66" w:rsidP="003528CD">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Zabezpieczenie należytego wykonania umowy zostanie zwrócone Wykonawcy w następujących terminach:</w:t>
      </w:r>
    </w:p>
    <w:p w:rsidR="00460A66" w:rsidRDefault="00460A66" w:rsidP="00460A66">
      <w:pPr>
        <w:tabs>
          <w:tab w:val="left" w:pos="70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1)</w:t>
      </w:r>
      <w:r>
        <w:rPr>
          <w:rFonts w:ascii="Cambria" w:eastAsia="Times New Roman" w:hAnsi="Cambria" w:cs="Times New Roman"/>
          <w:sz w:val="24"/>
          <w:szCs w:val="24"/>
        </w:rPr>
        <w:tab/>
        <w:t xml:space="preserve">70% wysokości zabezpieczenia – w ciągu 30 dni od dnia podpisania protokołu odbioru końcowego (wykonania zamówienia) i uznania przez Zamawiającego za należycie wykonanego; </w:t>
      </w:r>
    </w:p>
    <w:p w:rsidR="00460A66" w:rsidRDefault="00460A66" w:rsidP="00460A66">
      <w:pPr>
        <w:tabs>
          <w:tab w:val="left" w:pos="70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2)</w:t>
      </w:r>
      <w:r>
        <w:rPr>
          <w:rFonts w:ascii="Cambria" w:eastAsia="Times New Roman" w:hAnsi="Cambria" w:cs="Times New Roman"/>
          <w:sz w:val="24"/>
          <w:szCs w:val="24"/>
        </w:rPr>
        <w:tab/>
        <w:t xml:space="preserve">30% wysokości zabezpieczenia – najpóźniej w 15 dniu od upływu okresu rękojmi za wady. </w:t>
      </w:r>
    </w:p>
    <w:p w:rsidR="00460A66" w:rsidRDefault="00460A66" w:rsidP="003528CD">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wstrzyma się ze zwrotem części zabezpieczenia należytego wykonania umowy, o której mowa w ust. 2 </w:t>
      </w:r>
      <w:proofErr w:type="spellStart"/>
      <w:r>
        <w:rPr>
          <w:rFonts w:ascii="Cambria" w:eastAsia="Times New Roman" w:hAnsi="Cambria" w:cs="Times New Roman"/>
          <w:sz w:val="24"/>
          <w:szCs w:val="24"/>
        </w:rPr>
        <w:t>pkt</w:t>
      </w:r>
      <w:proofErr w:type="spellEnd"/>
      <w:r>
        <w:rPr>
          <w:rFonts w:ascii="Cambria" w:eastAsia="Times New Roman" w:hAnsi="Cambria" w:cs="Times New Roman"/>
          <w:sz w:val="24"/>
          <w:szCs w:val="24"/>
        </w:rPr>
        <w:t> 1, w przypadku, kiedy Wykonawca nie usunął w terminie stwierdzonych w trakcie odbioru wad lub jest w trakcie usuwania tych wad.</w:t>
      </w:r>
    </w:p>
    <w:p w:rsidR="00460A66" w:rsidRDefault="00460A66" w:rsidP="003528CD">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Cambria" w:hAnsi="Cambria" w:cs="Cambria"/>
          <w:b/>
          <w:sz w:val="24"/>
        </w:rPr>
        <w:t>Dowód wniesienia zabezpieczenia określonego w ust. 1, został przedstawiony Zamawiającemu przed zawarciem Umowy</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Wykonawca oświadcza, że osoby wykonujące bezpośrednio wszystkie prace związane z robotami budowlanymi objęte zamówieniem, są zatrudnione na podstawie umowy o pracę w rozumieniu przepisów ustawy z dnia 26 czerwca 1976r. – Kodeks pracy (Dz. U. z 2015r. poz. 1066 z </w:t>
      </w:r>
      <w:proofErr w:type="spellStart"/>
      <w:r>
        <w:rPr>
          <w:rFonts w:ascii="Cambria" w:eastAsia="Arial" w:hAnsi="Cambria" w:cs="Arial"/>
          <w:sz w:val="24"/>
          <w:szCs w:val="24"/>
        </w:rPr>
        <w:t>późń</w:t>
      </w:r>
      <w:proofErr w:type="spellEnd"/>
      <w:r>
        <w:rPr>
          <w:rFonts w:ascii="Cambria" w:eastAsia="Arial" w:hAnsi="Cambria" w:cs="Arial"/>
          <w:sz w:val="24"/>
          <w:szCs w:val="24"/>
        </w:rPr>
        <w:t xml:space="preserve">. zm.) w szczególności wykonujące czynności przy wykonaniu robót budowlanych, pracowników fizycznych – ogólnobudowlanych, których praca jest niezbędna do prawidłowego wykonania zamówienia. </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w:t>
      </w:r>
      <w:r>
        <w:rPr>
          <w:rFonts w:ascii="Cambria" w:eastAsia="Arial" w:hAnsi="Cambria" w:cs="Arial"/>
          <w:sz w:val="24"/>
          <w:szCs w:val="24"/>
        </w:rPr>
        <w:lastRenderedPageBreak/>
        <w:t xml:space="preserve">podwykonawcę wymogu zatrudnienia na podstawie umowy o pracę osób wykonujących wskazane w punkcie 1 czynności. Zamawiający uprawniony jest w szczególności do: </w:t>
      </w:r>
    </w:p>
    <w:p w:rsidR="00460A66" w:rsidRDefault="00460A66" w:rsidP="003528CD">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t>żądania oświadczeń i dokumentów w zakresie potwierdzenia spełniania ww. wymogów i dokonywania ich oceny,</w:t>
      </w:r>
    </w:p>
    <w:p w:rsidR="00460A66" w:rsidRDefault="00460A66" w:rsidP="003528CD">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t>żądania wyjaśnień w przypadku wątpliwości w zakresie potwierdzenia spełniania ww. wymogów,</w:t>
      </w:r>
    </w:p>
    <w:p w:rsidR="00460A66" w:rsidRDefault="00460A66" w:rsidP="003528CD">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t>przeprowadzania kontroli na miejscu wykonywania świadczenia.</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60A66" w:rsidRDefault="00460A66" w:rsidP="003528CD">
      <w:pPr>
        <w:pStyle w:val="Akapitzlist"/>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b/>
          <w:sz w:val="24"/>
          <w:szCs w:val="24"/>
        </w:rPr>
        <w:t xml:space="preserve">Wykaz </w:t>
      </w:r>
      <w:r>
        <w:rPr>
          <w:rFonts w:ascii="Cambria" w:eastAsia="Cambria" w:hAnsi="Cambria" w:cs="Cambria"/>
          <w:b/>
          <w:color w:val="000000"/>
          <w:sz w:val="24"/>
        </w:rPr>
        <w:t xml:space="preserve">osób oddelegowanych do realizacji zamówienia oraz </w:t>
      </w:r>
      <w:r>
        <w:rPr>
          <w:rFonts w:ascii="Cambria" w:eastAsia="Arial" w:hAnsi="Cambria" w:cs="Arial"/>
          <w:b/>
          <w:sz w:val="24"/>
          <w:szCs w:val="24"/>
        </w:rPr>
        <w:t xml:space="preserve">oświadczenie wykonawcy lub podwykonawcy </w:t>
      </w:r>
      <w:r>
        <w:rPr>
          <w:rFonts w:ascii="Cambria" w:eastAsia="Arial" w:hAnsi="Cambria" w:cs="Arial"/>
          <w:sz w:val="24"/>
          <w:szCs w:val="24"/>
        </w:rPr>
        <w:t>o zatrudnieniu na podstawie umowy 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0A66" w:rsidRDefault="00460A66" w:rsidP="003528CD">
      <w:pPr>
        <w:pStyle w:val="Akapitzlist"/>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40" w:lineRule="auto"/>
        <w:jc w:val="both"/>
        <w:rPr>
          <w:rFonts w:ascii="Cambria" w:eastAsia="Arial" w:hAnsi="Cambria" w:cs="Arial"/>
          <w:sz w:val="24"/>
          <w:szCs w:val="24"/>
        </w:rPr>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460A66" w:rsidRDefault="00460A66" w:rsidP="003528CD">
      <w:pPr>
        <w:pStyle w:val="Akapitzlist"/>
        <w:numPr>
          <w:ilvl w:val="0"/>
          <w:numId w:val="33"/>
        </w:numPr>
        <w:spacing w:before="120" w:after="0" w:line="240" w:lineRule="auto"/>
        <w:jc w:val="both"/>
        <w:rPr>
          <w:rFonts w:ascii="Cambria" w:hAnsi="Cambria"/>
          <w:sz w:val="24"/>
          <w:szCs w:val="24"/>
        </w:rPr>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460A66" w:rsidRDefault="00460A66" w:rsidP="003528CD">
      <w:pPr>
        <w:pStyle w:val="Akapitzlist"/>
        <w:numPr>
          <w:ilvl w:val="0"/>
          <w:numId w:val="33"/>
        </w:numPr>
        <w:spacing w:before="120" w:after="0" w:line="240" w:lineRule="auto"/>
        <w:jc w:val="both"/>
        <w:rPr>
          <w:rFonts w:ascii="Cambria" w:hAnsi="Cambria"/>
          <w:sz w:val="24"/>
          <w:szCs w:val="24"/>
        </w:rPr>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t>
      </w:r>
      <w:r>
        <w:rPr>
          <w:rFonts w:ascii="Cambria" w:eastAsia="Arial" w:hAnsi="Cambria" w:cs="Arial"/>
          <w:sz w:val="24"/>
          <w:szCs w:val="24"/>
        </w:rPr>
        <w:t>w punkcie 1 czynności zamawiający przewiduje sankcje w postaci obowiązku zapłaty przez wykonawcę kary umownej w wysokości określonej w niniejszej umowie w sprawie zamówienia publicznego. Niezłożenie przez wykonawcę w wyznaczonym przez zamawiającego</w:t>
      </w:r>
      <w:r>
        <w:rPr>
          <w:rFonts w:ascii="Cambria" w:eastAsia="Arial" w:hAnsi="Cambria" w:cs="Arial"/>
          <w:color w:val="000000"/>
          <w:sz w:val="24"/>
          <w:szCs w:val="24"/>
        </w:rPr>
        <w:t xml:space="preserve"> </w:t>
      </w:r>
      <w:r>
        <w:rPr>
          <w:rFonts w:ascii="Cambria" w:eastAsia="Arial" w:hAnsi="Cambria" w:cs="Arial"/>
          <w:color w:val="000000"/>
          <w:sz w:val="24"/>
          <w:szCs w:val="24"/>
        </w:rPr>
        <w:lastRenderedPageBreak/>
        <w:t xml:space="preserve">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 xml:space="preserve">wykonawcę lub podwykonawcę wymogu zatrudnienia na podstawie umowy o pracę osób wykonujących wskazane w punkcie 1 czynności. </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Cambria" w:hAnsi="Cambria" w:cs="Cambria"/>
          <w:color w:val="000000"/>
          <w:sz w:val="24"/>
        </w:rPr>
        <w:t xml:space="preserve">Wykonawca do faktury musi złożyć oświadczenie o zatrudnianiu wszystkich osób wskazanych w wykazie o którym mowa w ust. 3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a na podstawie umowy o pracę.  </w:t>
      </w:r>
    </w:p>
    <w:p w:rsidR="00460A66" w:rsidRDefault="00460A66" w:rsidP="003528CD">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zapłaci zamawiającemu kary umowne w przypadku wykonywania jakichkolwiek czynności przez osoby, o których mowa w ust. 1, których podstawa zatrudnienia nie jest umowa o pracę w wysokości </w:t>
      </w:r>
      <w:r>
        <w:rPr>
          <w:rFonts w:ascii="Cambria" w:eastAsia="Cambria" w:hAnsi="Cambria" w:cs="Cambria"/>
          <w:b/>
          <w:color w:val="000000"/>
          <w:sz w:val="24"/>
        </w:rPr>
        <w:t>1 000 zł</w:t>
      </w:r>
      <w:r>
        <w:rPr>
          <w:rFonts w:ascii="Cambria" w:eastAsia="Cambria" w:hAnsi="Cambria" w:cs="Cambria"/>
          <w:color w:val="000000"/>
          <w:sz w:val="24"/>
        </w:rPr>
        <w:t xml:space="preserve"> za każdy przypadek.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20</w:t>
      </w:r>
    </w:p>
    <w:p w:rsidR="00460A66" w:rsidRDefault="00460A66" w:rsidP="00460A66">
      <w:pPr>
        <w:autoSpaceDE w:val="0"/>
        <w:spacing w:line="276" w:lineRule="auto"/>
        <w:jc w:val="center"/>
        <w:rPr>
          <w:rFonts w:ascii="Cambria" w:hAnsi="Cambria"/>
          <w:b/>
        </w:rPr>
      </w:pPr>
      <w:r>
        <w:rPr>
          <w:rFonts w:ascii="Cambria" w:hAnsi="Cambria"/>
          <w:b/>
        </w:rPr>
        <w:t>Przetwarzania danych osobowych</w:t>
      </w:r>
    </w:p>
    <w:p w:rsidR="00460A66" w:rsidRDefault="00460A66" w:rsidP="00460A66">
      <w:pPr>
        <w:rPr>
          <w:rFonts w:ascii="Cambria" w:hAnsi="Cambria" w:cs="Calibri"/>
          <w:sz w:val="24"/>
          <w:szCs w:val="24"/>
        </w:rPr>
      </w:pPr>
      <w:r>
        <w:rPr>
          <w:rFonts w:ascii="Cambria" w:hAnsi="Cambria" w:cs="Calibri"/>
          <w:sz w:val="24"/>
          <w:szCs w:val="24"/>
        </w:rPr>
        <w:t>1. Powierzenie przetwarzania danych osobowych</w:t>
      </w:r>
    </w:p>
    <w:p w:rsidR="00460A66" w:rsidRDefault="00460A66" w:rsidP="003528CD">
      <w:pPr>
        <w:pStyle w:val="Akapitzlist"/>
        <w:numPr>
          <w:ilvl w:val="0"/>
          <w:numId w:val="34"/>
        </w:numPr>
        <w:autoSpaceDN w:val="0"/>
        <w:spacing w:line="252" w:lineRule="auto"/>
        <w:jc w:val="both"/>
      </w:pPr>
      <w:r>
        <w:rPr>
          <w:rFonts w:ascii="Cambria" w:hAnsi="Cambria" w:cs="Calibri"/>
          <w:sz w:val="24"/>
          <w:szCs w:val="24"/>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460A66" w:rsidRDefault="00460A66" w:rsidP="003528CD">
      <w:pPr>
        <w:pStyle w:val="Akapitzlist"/>
        <w:numPr>
          <w:ilvl w:val="0"/>
          <w:numId w:val="34"/>
        </w:numPr>
        <w:autoSpaceDN w:val="0"/>
        <w:spacing w:line="252" w:lineRule="auto"/>
        <w:jc w:val="both"/>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460A66" w:rsidRDefault="00460A66" w:rsidP="003528CD">
      <w:pPr>
        <w:pStyle w:val="Akapitzlist"/>
        <w:numPr>
          <w:ilvl w:val="0"/>
          <w:numId w:val="34"/>
        </w:numPr>
        <w:autoSpaceDN w:val="0"/>
        <w:spacing w:line="252" w:lineRule="auto"/>
        <w:jc w:val="both"/>
      </w:pPr>
      <w:r>
        <w:rPr>
          <w:rFonts w:ascii="Cambria" w:hAnsi="Cambria" w:cs="Calibri"/>
          <w:sz w:val="24"/>
          <w:szCs w:val="24"/>
        </w:rPr>
        <w:t xml:space="preserve">Podmiot przetwarzający oświadcza, iż stosuje środki bezpieczeństwa spełniające wymogi Rozporządzenia. </w:t>
      </w:r>
    </w:p>
    <w:p w:rsidR="00460A66" w:rsidRDefault="00460A66" w:rsidP="003528CD">
      <w:pPr>
        <w:pStyle w:val="Akapitzlist"/>
        <w:numPr>
          <w:ilvl w:val="1"/>
          <w:numId w:val="30"/>
        </w:numPr>
        <w:tabs>
          <w:tab w:val="num" w:pos="426"/>
        </w:tabs>
        <w:autoSpaceDN w:val="0"/>
        <w:spacing w:after="200" w:line="276" w:lineRule="auto"/>
        <w:ind w:hanging="1724"/>
        <w:rPr>
          <w:rFonts w:ascii="Cambria" w:hAnsi="Cambria" w:cs="Calibri"/>
          <w:sz w:val="24"/>
          <w:szCs w:val="24"/>
        </w:rPr>
      </w:pPr>
      <w:r>
        <w:rPr>
          <w:rFonts w:ascii="Cambria" w:hAnsi="Cambria" w:cs="Calibri"/>
          <w:sz w:val="24"/>
          <w:szCs w:val="24"/>
        </w:rPr>
        <w:t>Zakres i cel przetwarzania danych</w:t>
      </w:r>
    </w:p>
    <w:p w:rsidR="00460A66" w:rsidRDefault="00460A66" w:rsidP="003528CD">
      <w:pPr>
        <w:pStyle w:val="Akapitzlist"/>
        <w:numPr>
          <w:ilvl w:val="0"/>
          <w:numId w:val="35"/>
        </w:numPr>
        <w:autoSpaceDN w:val="0"/>
        <w:spacing w:line="252" w:lineRule="auto"/>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460A66" w:rsidRDefault="00460A66" w:rsidP="003528CD">
      <w:pPr>
        <w:pStyle w:val="Akapitzlist"/>
        <w:numPr>
          <w:ilvl w:val="0"/>
          <w:numId w:val="35"/>
        </w:numPr>
        <w:autoSpaceDN w:val="0"/>
        <w:spacing w:line="252" w:lineRule="auto"/>
        <w:jc w:val="both"/>
      </w:pPr>
      <w:r>
        <w:rPr>
          <w:rFonts w:ascii="Cambria" w:hAnsi="Cambria" w:cs="Calibri"/>
          <w:sz w:val="24"/>
          <w:szCs w:val="24"/>
        </w:rPr>
        <w:t>Powierzone przez Administratora danych dane osobowe będą przetwarzane przez Podmiot przetwarzający wyłącznie w celu realizacji umowy.</w:t>
      </w:r>
    </w:p>
    <w:p w:rsidR="00460A66" w:rsidRDefault="00460A66" w:rsidP="00460A66">
      <w:pPr>
        <w:rPr>
          <w:rFonts w:ascii="Cambria" w:hAnsi="Cambria" w:cs="Calibri"/>
          <w:sz w:val="24"/>
          <w:szCs w:val="24"/>
        </w:rPr>
      </w:pPr>
      <w:r>
        <w:rPr>
          <w:rFonts w:ascii="Cambria" w:hAnsi="Cambria" w:cs="Calibri"/>
          <w:sz w:val="24"/>
          <w:szCs w:val="24"/>
        </w:rPr>
        <w:t>3.  Sposób wykonania Umowy w zakresie przetwarzania danych osobowych</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t>Podmiot przetwarzający zobowiązuje się dołożyć należytej staranności przy przetwarzaniu powierzonych danych osobowych.</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lastRenderedPageBreak/>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460A66" w:rsidRDefault="00460A66" w:rsidP="003528CD">
      <w:pPr>
        <w:pStyle w:val="Akapitzlist"/>
        <w:numPr>
          <w:ilvl w:val="0"/>
          <w:numId w:val="36"/>
        </w:numPr>
        <w:autoSpaceDN w:val="0"/>
        <w:spacing w:line="252" w:lineRule="auto"/>
        <w:jc w:val="both"/>
      </w:pPr>
      <w:r>
        <w:rPr>
          <w:rFonts w:ascii="Cambria" w:hAnsi="Cambria" w:cs="Calibr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460A66" w:rsidRDefault="00460A66" w:rsidP="00460A66">
      <w:pPr>
        <w:rPr>
          <w:rFonts w:ascii="Cambria" w:hAnsi="Cambria" w:cs="Calibri"/>
          <w:sz w:val="24"/>
          <w:szCs w:val="24"/>
        </w:rPr>
      </w:pPr>
      <w:r>
        <w:rPr>
          <w:rFonts w:ascii="Cambria" w:hAnsi="Cambria" w:cs="Calibri"/>
          <w:sz w:val="24"/>
          <w:szCs w:val="24"/>
        </w:rPr>
        <w:t>4. Prawo kontroli</w:t>
      </w:r>
    </w:p>
    <w:p w:rsidR="00460A66" w:rsidRDefault="00460A66" w:rsidP="003528CD">
      <w:pPr>
        <w:pStyle w:val="Akapitzlist"/>
        <w:numPr>
          <w:ilvl w:val="0"/>
          <w:numId w:val="37"/>
        </w:numPr>
        <w:autoSpaceDN w:val="0"/>
        <w:spacing w:line="252" w:lineRule="auto"/>
        <w:jc w:val="both"/>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przetwarzaniu i zabezpieczeniu powierzonych danych osobowych spełniają postanowienia Umowy. </w:t>
      </w:r>
    </w:p>
    <w:p w:rsidR="00460A66" w:rsidRDefault="00460A66" w:rsidP="003528CD">
      <w:pPr>
        <w:pStyle w:val="Akapitzlist"/>
        <w:numPr>
          <w:ilvl w:val="0"/>
          <w:numId w:val="37"/>
        </w:numPr>
        <w:autoSpaceDN w:val="0"/>
        <w:spacing w:line="252" w:lineRule="auto"/>
        <w:jc w:val="both"/>
      </w:pPr>
      <w:r>
        <w:rPr>
          <w:rFonts w:ascii="Cambria" w:hAnsi="Cambria" w:cs="Calibri"/>
          <w:sz w:val="24"/>
          <w:szCs w:val="24"/>
        </w:rPr>
        <w:t xml:space="preserve">Podmiot przetwarzający udostępnia Administratorowi wszelkie informacje niezbędne do wykazania spełnienia obowiązków określonych w art. 28 Rozporządzenia. </w:t>
      </w:r>
    </w:p>
    <w:p w:rsidR="00460A66" w:rsidRDefault="00460A66" w:rsidP="00460A66">
      <w:pPr>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460A66" w:rsidRDefault="00460A66" w:rsidP="003528CD">
      <w:pPr>
        <w:pStyle w:val="Akapitzlist"/>
        <w:numPr>
          <w:ilvl w:val="0"/>
          <w:numId w:val="38"/>
        </w:numPr>
        <w:autoSpaceDN w:val="0"/>
        <w:spacing w:line="252" w:lineRule="auto"/>
        <w:jc w:val="both"/>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460A66" w:rsidRDefault="00460A66" w:rsidP="003528CD">
      <w:pPr>
        <w:pStyle w:val="Akapitzlist"/>
        <w:numPr>
          <w:ilvl w:val="0"/>
          <w:numId w:val="38"/>
        </w:numPr>
        <w:autoSpaceDN w:val="0"/>
        <w:spacing w:line="252" w:lineRule="auto"/>
        <w:jc w:val="both"/>
      </w:pPr>
      <w:r>
        <w:rPr>
          <w:rFonts w:ascii="Cambria" w:hAnsi="Cambria" w:cs="Calibr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60A66" w:rsidRDefault="00460A66" w:rsidP="003528CD">
      <w:pPr>
        <w:pStyle w:val="Akapitzlist"/>
        <w:numPr>
          <w:ilvl w:val="0"/>
          <w:numId w:val="38"/>
        </w:numPr>
        <w:autoSpaceDN w:val="0"/>
        <w:spacing w:line="252" w:lineRule="auto"/>
        <w:jc w:val="both"/>
        <w:rPr>
          <w:rFonts w:ascii="Cambria" w:hAnsi="Cambria" w:cs="Calibri"/>
          <w:sz w:val="24"/>
          <w:szCs w:val="24"/>
        </w:rPr>
      </w:pPr>
      <w:r>
        <w:rPr>
          <w:rFonts w:ascii="Cambria" w:hAnsi="Cambria" w:cs="Calibri"/>
          <w:sz w:val="24"/>
          <w:szCs w:val="24"/>
        </w:rPr>
        <w:t xml:space="preserve">Podwykonawca, winien spełniać te same gwarancje i obowiązki, jakie zostały nałożone na Podmiot przetwarzający w Umowie. </w:t>
      </w:r>
    </w:p>
    <w:p w:rsidR="00460A66" w:rsidRDefault="00460A66" w:rsidP="003528CD">
      <w:pPr>
        <w:pStyle w:val="Akapitzlist"/>
        <w:numPr>
          <w:ilvl w:val="0"/>
          <w:numId w:val="38"/>
        </w:numPr>
        <w:autoSpaceDN w:val="0"/>
        <w:spacing w:line="252" w:lineRule="auto"/>
        <w:jc w:val="both"/>
      </w:pPr>
      <w:r>
        <w:rPr>
          <w:rFonts w:ascii="Cambria" w:hAnsi="Cambria" w:cs="Calibri"/>
          <w:sz w:val="24"/>
          <w:szCs w:val="24"/>
        </w:rPr>
        <w:t>Podmiot przetwarzający ponosi pełną odpowiedzialność wobec Administratora za niewywiązanie się ze spoczywających na podwykonawcy obowiązków ochrony danych.</w:t>
      </w:r>
    </w:p>
    <w:p w:rsidR="00460A66" w:rsidRDefault="00460A66" w:rsidP="00460A66">
      <w:pPr>
        <w:rPr>
          <w:rFonts w:ascii="Cambria" w:hAnsi="Cambria" w:cs="Calibri"/>
          <w:sz w:val="24"/>
          <w:szCs w:val="24"/>
        </w:rPr>
      </w:pPr>
      <w:r>
        <w:rPr>
          <w:rFonts w:ascii="Cambria" w:hAnsi="Cambria" w:cs="Calibri"/>
          <w:sz w:val="24"/>
          <w:szCs w:val="24"/>
        </w:rPr>
        <w:t>6.        Odpowiedzialność Podmiotu przetwarzającego</w:t>
      </w:r>
    </w:p>
    <w:p w:rsidR="00460A66" w:rsidRDefault="00460A66" w:rsidP="00460A66">
      <w:pPr>
        <w:jc w:val="both"/>
        <w:rPr>
          <w:rFonts w:ascii="Cambria" w:hAnsi="Cambria" w:cs="Calibri"/>
          <w:sz w:val="24"/>
          <w:szCs w:val="24"/>
        </w:rPr>
      </w:pPr>
      <w:r>
        <w:rPr>
          <w:rFonts w:ascii="Cambria" w:hAnsi="Cambria" w:cs="Calibr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60A66" w:rsidRDefault="00460A66" w:rsidP="00460A66">
      <w:pPr>
        <w:jc w:val="both"/>
        <w:rPr>
          <w:rFonts w:ascii="Cambria" w:hAnsi="Cambria" w:cs="Calibri"/>
          <w:sz w:val="24"/>
          <w:szCs w:val="24"/>
        </w:rPr>
      </w:pPr>
      <w:r>
        <w:rPr>
          <w:rFonts w:ascii="Cambria" w:hAnsi="Cambria" w:cs="Calibri"/>
          <w:sz w:val="24"/>
          <w:szCs w:val="24"/>
        </w:rPr>
        <w:t>7. Czas obowiązywania Umowy obowiązuje przez okres obowiązywania umowy, a następnie 10 lat.</w:t>
      </w:r>
    </w:p>
    <w:p w:rsidR="00460A66" w:rsidRDefault="00460A66" w:rsidP="003528CD">
      <w:pPr>
        <w:pStyle w:val="Akapitzlist"/>
        <w:numPr>
          <w:ilvl w:val="0"/>
          <w:numId w:val="31"/>
        </w:numPr>
        <w:autoSpaceDN w:val="0"/>
        <w:spacing w:after="200" w:line="276" w:lineRule="auto"/>
        <w:rPr>
          <w:rFonts w:ascii="Cambria" w:hAnsi="Cambria" w:cs="Calibri"/>
          <w:sz w:val="24"/>
          <w:szCs w:val="24"/>
        </w:rPr>
      </w:pPr>
      <w:r>
        <w:rPr>
          <w:rFonts w:ascii="Cambria" w:hAnsi="Cambria" w:cs="Calibri"/>
          <w:sz w:val="24"/>
          <w:szCs w:val="24"/>
        </w:rPr>
        <w:lastRenderedPageBreak/>
        <w:t>Zasady zachowania poufności</w:t>
      </w:r>
    </w:p>
    <w:p w:rsidR="00460A66" w:rsidRDefault="00460A66" w:rsidP="003528CD">
      <w:pPr>
        <w:pStyle w:val="Akapitzlist"/>
        <w:numPr>
          <w:ilvl w:val="0"/>
          <w:numId w:val="39"/>
        </w:numPr>
        <w:autoSpaceDN w:val="0"/>
        <w:spacing w:line="252" w:lineRule="auto"/>
        <w:jc w:val="both"/>
      </w:pPr>
      <w:r>
        <w:rPr>
          <w:rFonts w:ascii="Cambria" w:hAnsi="Cambria" w:cs="Calibr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60A66" w:rsidRDefault="00460A66" w:rsidP="003528CD">
      <w:pPr>
        <w:pStyle w:val="Akapitzlist"/>
        <w:numPr>
          <w:ilvl w:val="0"/>
          <w:numId w:val="39"/>
        </w:numPr>
        <w:autoSpaceDN w:val="0"/>
        <w:spacing w:line="252" w:lineRule="auto"/>
        <w:jc w:val="both"/>
      </w:pPr>
      <w:r>
        <w:rPr>
          <w:rFonts w:ascii="Cambria" w:hAnsi="Cambria" w:cs="Calibr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60A66" w:rsidRDefault="00460A66" w:rsidP="00460A66">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hAnsi="Cambria" w:cs="Calibri"/>
          <w:sz w:val="24"/>
          <w:szCs w:val="24"/>
        </w:rPr>
      </w:pPr>
      <w:r>
        <w:rPr>
          <w:rFonts w:ascii="Cambria" w:hAnsi="Cambria" w:cs="Calibri"/>
          <w:sz w:val="24"/>
          <w:szCs w:val="24"/>
        </w:rPr>
        <w:t>9.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21</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460A66" w:rsidRDefault="00460A66" w:rsidP="00460A66">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Wszelkie zmiany i uzupełnienia treści Umowy wymagają dla swej ważności formy pisemnej w postaci aneksu chyba, że Umowa stanowi inaczej.</w:t>
      </w:r>
    </w:p>
    <w:p w:rsidR="00460A66" w:rsidRDefault="00460A66" w:rsidP="00460A66">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22</w:t>
      </w:r>
    </w:p>
    <w:p w:rsidR="00460A66" w:rsidRDefault="00460A66" w:rsidP="00460A66">
      <w:pPr>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tab/>
        <w:t>Umowę niniejszą sporządzono w trzech jednobrzmiących egzemplarzach, jeden dla Zamawiającego jeden dla Wykonawcy.</w:t>
      </w: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 xml:space="preserve">Wykonawca: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Zamawiający:                                                                                       </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B450D" w:rsidRDefault="004B450D"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i/>
          <w:sz w:val="24"/>
        </w:rPr>
      </w:pPr>
      <w:r>
        <w:rPr>
          <w:rFonts w:ascii="Cambria" w:eastAsia="Cambria" w:hAnsi="Cambria" w:cs="Cambria"/>
          <w:b/>
          <w:sz w:val="24"/>
        </w:rPr>
        <w:lastRenderedPageBreak/>
        <w:t xml:space="preserve">                                                                  </w:t>
      </w:r>
      <w:r>
        <w:rPr>
          <w:rFonts w:ascii="Cambria" w:eastAsia="Cambria" w:hAnsi="Cambria" w:cs="Cambria"/>
          <w:b/>
          <w:i/>
          <w:sz w:val="24"/>
        </w:rPr>
        <w:t xml:space="preserve">Załącznik nr 1 do umowy Nr ….. z dnia ……….. 2018r. </w:t>
      </w:r>
    </w:p>
    <w:p w:rsidR="00460A66" w:rsidRDefault="00460A66" w:rsidP="00460A66">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Sporządzona w dniu: ……………………………………….</w:t>
      </w:r>
      <w:r>
        <w:rPr>
          <w:rFonts w:ascii="Cambria" w:eastAsia="Cambria" w:hAnsi="Cambria" w:cs="Cambria"/>
          <w:b/>
          <w:sz w:val="24"/>
        </w:rPr>
        <w:t xml:space="preserve"> 2018r.</w:t>
      </w:r>
    </w:p>
    <w:p w:rsidR="00460A66" w:rsidRDefault="00460A66" w:rsidP="00460A66">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460A66" w:rsidRDefault="00460A66" w:rsidP="00460A66">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Uprawniony z tytułu Gwarancji Jakości:</w:t>
      </w:r>
      <w:r>
        <w:rPr>
          <w:rFonts w:ascii="Cambria" w:eastAsia="Cambria" w:hAnsi="Cambria" w:cs="Cambria"/>
          <w:b/>
          <w:sz w:val="24"/>
        </w:rPr>
        <w:t xml:space="preserve"> Gmina Garbatka-Letnisko, ul. Skrzyńskich 1, 26-930 Garbatka-Letnisko</w:t>
      </w:r>
    </w:p>
    <w:p w:rsidR="00460A66" w:rsidRDefault="00460A66" w:rsidP="00460A66">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 xml:space="preserve">……….2018, </w:t>
      </w:r>
      <w:r>
        <w:rPr>
          <w:rFonts w:ascii="Cambria" w:eastAsia="Cambria" w:hAnsi="Cambria" w:cs="Cambria"/>
          <w:sz w:val="24"/>
        </w:rPr>
        <w:t>zwana w dalszej treści „Umową”.</w:t>
      </w:r>
    </w:p>
    <w:p w:rsidR="00460A66" w:rsidRDefault="00460A66" w:rsidP="00460A66">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Pr>
          <w:rFonts w:ascii="Cambria" w:eastAsia="Cambria" w:hAnsi="Cambria" w:cs="Cambria"/>
          <w:b/>
          <w:sz w:val="24"/>
        </w:rPr>
        <w:t xml:space="preserve"> „Utworzenie lokali socjalnych w budynku byłej PSP w m. Bąkowiec”</w:t>
      </w:r>
      <w:r>
        <w:rPr>
          <w:rFonts w:ascii="Cambria" w:eastAsia="Cambria" w:hAnsi="Cambria" w:cs="Cambria"/>
          <w:sz w:val="24"/>
        </w:rPr>
        <w:t>.</w:t>
      </w:r>
    </w:p>
    <w:p w:rsidR="00460A66" w:rsidRDefault="00460A66" w:rsidP="00460A66">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5. </w:t>
      </w:r>
      <w:r>
        <w:rPr>
          <w:rFonts w:ascii="Cambria" w:eastAsia="Cambria" w:hAnsi="Cambria" w:cs="Cambria"/>
          <w:b/>
          <w:sz w:val="24"/>
        </w:rPr>
        <w:t xml:space="preserve">      </w:t>
      </w:r>
      <w:r>
        <w:rPr>
          <w:rFonts w:ascii="Cambria" w:eastAsia="Cambria" w:hAnsi="Cambria" w:cs="Cambria"/>
          <w:sz w:val="24"/>
        </w:rPr>
        <w:t xml:space="preserve">Data odbioru ostatecznego: </w:t>
      </w:r>
      <w:r>
        <w:rPr>
          <w:rFonts w:ascii="Cambria" w:eastAsia="Cambria" w:hAnsi="Cambria" w:cs="Cambria"/>
          <w:b/>
          <w:sz w:val="24"/>
        </w:rPr>
        <w:t>………………………………………………</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Gwarant oświadcza i zapewnia Zamawiającego że wykonany przez niego przedmiot Umowy został wykonany prawidłowo, zgodnie z zobowiązaniami Wykonawcy, o których mowa w Umowie, a także z najlepszą wiedzą Gwaranta.</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460A66" w:rsidRDefault="00460A66" w:rsidP="00460A66">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 xml:space="preserve">……….. </w:t>
      </w:r>
    </w:p>
    <w:p w:rsidR="00460A66" w:rsidRDefault="00460A66" w:rsidP="00460A66">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460A66" w:rsidRDefault="00460A66" w:rsidP="00460A66">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460A66" w:rsidRDefault="00460A66" w:rsidP="00460A66">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460A66" w:rsidRDefault="00460A66" w:rsidP="00460A66">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460A66" w:rsidRDefault="00460A66" w:rsidP="00460A66">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460A66" w:rsidRDefault="00460A66" w:rsidP="00460A66">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460A66" w:rsidRDefault="00460A66" w:rsidP="00460A66">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a)</w:t>
      </w:r>
      <w:r>
        <w:rPr>
          <w:rFonts w:ascii="Cambria" w:eastAsia="Cambria" w:hAnsi="Cambria" w:cs="Cambria"/>
          <w:color w:val="000000"/>
          <w:sz w:val="24"/>
        </w:rPr>
        <w:tab/>
        <w:t>natychmiast w przypadku, gdy wada uniemożliwia użytkowanie przedmiotu gwarancji zgodnie z obowiązującymi przepisami</w:t>
      </w:r>
    </w:p>
    <w:p w:rsidR="00460A66" w:rsidRDefault="00460A66" w:rsidP="00460A66">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rygorem uznania wysłania korespondencji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ostatnio znany adres za skutecznie doręczoną.</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460A66" w:rsidRDefault="00460A66" w:rsidP="00460A66">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460A66" w:rsidRDefault="00460A66" w:rsidP="00460A66">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460A66" w:rsidRDefault="00460A66" w:rsidP="00460A66">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w:t>
      </w:r>
    </w:p>
    <w:p w:rsidR="00460A66" w:rsidRDefault="00460A66" w:rsidP="00460A6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460A66" w:rsidRDefault="00460A66" w:rsidP="00460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rPr>
      </w:pPr>
      <w:r>
        <w:rPr>
          <w:rFonts w:ascii="Cambria" w:eastAsia="Cambria" w:hAnsi="Cambria" w:cs="Cambria"/>
          <w:sz w:val="24"/>
        </w:rPr>
        <w:t>Podpisy i pieczęcie w imieniu Wykonawcy</w:t>
      </w:r>
    </w:p>
    <w:p w:rsidR="00460A66" w:rsidRDefault="00460A66" w:rsidP="00460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rPr>
      </w:pPr>
    </w:p>
    <w:p w:rsidR="00460A66" w:rsidRDefault="00460A66" w:rsidP="00460A66"/>
    <w:p w:rsidR="000048A3" w:rsidRDefault="000048A3"/>
    <w:sectPr w:rsidR="000048A3" w:rsidSect="0000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6E4"/>
    <w:multiLevelType w:val="multilevel"/>
    <w:tmpl w:val="072A4B1A"/>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802F9D"/>
    <w:multiLevelType w:val="hybridMultilevel"/>
    <w:tmpl w:val="6EC299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1C681B"/>
    <w:multiLevelType w:val="multilevel"/>
    <w:tmpl w:val="4A8E90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0277C7"/>
    <w:multiLevelType w:val="multilevel"/>
    <w:tmpl w:val="C99C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6424E4"/>
    <w:multiLevelType w:val="hybridMultilevel"/>
    <w:tmpl w:val="CA40A476"/>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AC74CC"/>
    <w:multiLevelType w:val="hybridMultilevel"/>
    <w:tmpl w:val="D1462AB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535FE8"/>
    <w:multiLevelType w:val="hybridMultilevel"/>
    <w:tmpl w:val="6EC299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984544"/>
    <w:multiLevelType w:val="multilevel"/>
    <w:tmpl w:val="163C50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1AC74FE"/>
    <w:multiLevelType w:val="multilevel"/>
    <w:tmpl w:val="29587AB0"/>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4D377C6"/>
    <w:multiLevelType w:val="multilevel"/>
    <w:tmpl w:val="8748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9013E3"/>
    <w:multiLevelType w:val="hybridMultilevel"/>
    <w:tmpl w:val="3DDEFDE6"/>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B1169B6"/>
    <w:multiLevelType w:val="hybridMultilevel"/>
    <w:tmpl w:val="BAF247F0"/>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157003"/>
    <w:multiLevelType w:val="multilevel"/>
    <w:tmpl w:val="CF661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F2E3EA0"/>
    <w:multiLevelType w:val="multilevel"/>
    <w:tmpl w:val="91E80F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C528D8"/>
    <w:multiLevelType w:val="hybridMultilevel"/>
    <w:tmpl w:val="570011D0"/>
    <w:lvl w:ilvl="0" w:tplc="04150017">
      <w:start w:val="1"/>
      <w:numFmt w:val="lowerLetter"/>
      <w:lvlText w:val="%1)"/>
      <w:lvlJc w:val="left"/>
      <w:pPr>
        <w:ind w:left="51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55E2505"/>
    <w:multiLevelType w:val="multilevel"/>
    <w:tmpl w:val="4CE6ACE0"/>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9DA199B"/>
    <w:multiLevelType w:val="hybridMultilevel"/>
    <w:tmpl w:val="D1462AB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705AA7"/>
    <w:multiLevelType w:val="multilevel"/>
    <w:tmpl w:val="F29864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CBB101B"/>
    <w:multiLevelType w:val="multilevel"/>
    <w:tmpl w:val="0AFA6476"/>
    <w:styleLink w:val="WW8Num47"/>
    <w:lvl w:ilvl="0">
      <w:numFmt w:val="bullet"/>
      <w:lvlText w:val=" "/>
      <w:lvlJc w:val="left"/>
      <w:pPr>
        <w:ind w:left="0" w:firstLine="0"/>
      </w:pPr>
      <w:rPr>
        <w:rFonts w:ascii="Liberation Serif" w:hAnsi="Liberation Serif"/>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21">
    <w:nsid w:val="3F4574CB"/>
    <w:multiLevelType w:val="multilevel"/>
    <w:tmpl w:val="C4381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41454F"/>
    <w:multiLevelType w:val="multilevel"/>
    <w:tmpl w:val="3A124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C87052"/>
    <w:multiLevelType w:val="hybridMultilevel"/>
    <w:tmpl w:val="92543F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1B14211"/>
    <w:multiLevelType w:val="multilevel"/>
    <w:tmpl w:val="1E4CA84E"/>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BD243CC"/>
    <w:multiLevelType w:val="multilevel"/>
    <w:tmpl w:val="45DC91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445FD1"/>
    <w:multiLevelType w:val="hybridMultilevel"/>
    <w:tmpl w:val="38C68B1A"/>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D6A6FB7"/>
    <w:multiLevelType w:val="hybridMultilevel"/>
    <w:tmpl w:val="BAF247F0"/>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D87FF5"/>
    <w:multiLevelType w:val="multilevel"/>
    <w:tmpl w:val="68F2A6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F2F62C8"/>
    <w:multiLevelType w:val="hybridMultilevel"/>
    <w:tmpl w:val="8CF28A7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321CF2"/>
    <w:multiLevelType w:val="hybridMultilevel"/>
    <w:tmpl w:val="54A21F7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36F7162"/>
    <w:multiLevelType w:val="hybridMultilevel"/>
    <w:tmpl w:val="2FA678DC"/>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4C17BBF"/>
    <w:multiLevelType w:val="multilevel"/>
    <w:tmpl w:val="577C81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71448BE"/>
    <w:multiLevelType w:val="hybridMultilevel"/>
    <w:tmpl w:val="D306261E"/>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BC35E61"/>
    <w:multiLevelType w:val="multilevel"/>
    <w:tmpl w:val="1A1E45D4"/>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35">
    <w:nsid w:val="6DB3294F"/>
    <w:multiLevelType w:val="multilevel"/>
    <w:tmpl w:val="CF8E0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3D5E4F"/>
    <w:multiLevelType w:val="hybridMultilevel"/>
    <w:tmpl w:val="812E2D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F53106A"/>
    <w:multiLevelType w:val="hybridMultilevel"/>
    <w:tmpl w:val="E050DD94"/>
    <w:lvl w:ilvl="0" w:tplc="04150011">
      <w:start w:val="1"/>
      <w:numFmt w:val="decimal"/>
      <w:lvlText w:val="%1)"/>
      <w:lvlJc w:val="left"/>
      <w:pPr>
        <w:ind w:left="720" w:hanging="360"/>
      </w:pPr>
    </w:lvl>
    <w:lvl w:ilvl="1" w:tplc="D43ECF4C">
      <w:start w:val="1"/>
      <w:numFmt w:val="lowerLetter"/>
      <w:lvlText w:val="%2)"/>
      <w:lvlJc w:val="left"/>
      <w:pPr>
        <w:ind w:left="1650" w:hanging="57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9">
    <w:nsid w:val="75BA44BB"/>
    <w:multiLevelType w:val="multilevel"/>
    <w:tmpl w:val="0560A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1369CB"/>
    <w:multiLevelType w:val="hybridMultilevel"/>
    <w:tmpl w:val="D52EC8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4"/>
  </w:num>
  <w:num w:numId="14">
    <w:abstractNumId w:val="3"/>
  </w:num>
  <w:num w:numId="15">
    <w:abstractNumId w:val="19"/>
  </w:num>
  <w:num w:numId="16">
    <w:abstractNumId w:val="25"/>
  </w:num>
  <w:num w:numId="17">
    <w:abstractNumId w:val="9"/>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0A66"/>
    <w:rsid w:val="000048A3"/>
    <w:rsid w:val="00011241"/>
    <w:rsid w:val="000C4AFB"/>
    <w:rsid w:val="001352DD"/>
    <w:rsid w:val="001B29EC"/>
    <w:rsid w:val="001F558A"/>
    <w:rsid w:val="00211F9F"/>
    <w:rsid w:val="003528CD"/>
    <w:rsid w:val="003C2E2A"/>
    <w:rsid w:val="00460A66"/>
    <w:rsid w:val="00484FC7"/>
    <w:rsid w:val="004B450D"/>
    <w:rsid w:val="004E6266"/>
    <w:rsid w:val="005F719A"/>
    <w:rsid w:val="00910ACD"/>
    <w:rsid w:val="00B25AD6"/>
    <w:rsid w:val="00C8783E"/>
    <w:rsid w:val="00D57F3D"/>
    <w:rsid w:val="00DD1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66"/>
    <w:pPr>
      <w:spacing w:after="160" w:line="254"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0A66"/>
    <w:rPr>
      <w:color w:val="0000FF"/>
      <w:u w:val="single"/>
    </w:rPr>
  </w:style>
  <w:style w:type="character" w:styleId="UyteHipercze">
    <w:name w:val="FollowedHyperlink"/>
    <w:basedOn w:val="Domylnaczcionkaakapitu"/>
    <w:uiPriority w:val="99"/>
    <w:semiHidden/>
    <w:unhideWhenUsed/>
    <w:rsid w:val="00460A66"/>
    <w:rPr>
      <w:color w:val="800080"/>
      <w:u w:val="single"/>
    </w:rPr>
  </w:style>
  <w:style w:type="paragraph" w:styleId="Nagwek">
    <w:name w:val="header"/>
    <w:basedOn w:val="Normalny"/>
    <w:link w:val="NagwekZnak"/>
    <w:uiPriority w:val="99"/>
    <w:semiHidden/>
    <w:unhideWhenUsed/>
    <w:rsid w:val="00460A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60A66"/>
    <w:rPr>
      <w:rFonts w:eastAsiaTheme="minorEastAsia"/>
      <w:lang w:eastAsia="pl-PL"/>
    </w:rPr>
  </w:style>
  <w:style w:type="paragraph" w:styleId="Stopka">
    <w:name w:val="footer"/>
    <w:basedOn w:val="Normalny"/>
    <w:link w:val="StopkaZnak"/>
    <w:uiPriority w:val="99"/>
    <w:semiHidden/>
    <w:unhideWhenUsed/>
    <w:rsid w:val="00460A6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0A66"/>
    <w:rPr>
      <w:rFonts w:eastAsiaTheme="minorEastAsia"/>
      <w:lang w:eastAsia="pl-PL"/>
    </w:rPr>
  </w:style>
  <w:style w:type="paragraph" w:styleId="Zwykytekst">
    <w:name w:val="Plain Text"/>
    <w:basedOn w:val="Normalny"/>
    <w:link w:val="ZwykytekstZnak"/>
    <w:uiPriority w:val="99"/>
    <w:semiHidden/>
    <w:unhideWhenUsed/>
    <w:rsid w:val="00460A66"/>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uiPriority w:val="99"/>
    <w:semiHidden/>
    <w:rsid w:val="00460A66"/>
    <w:rPr>
      <w:rFonts w:ascii="Calibri" w:eastAsia="Calibri" w:hAnsi="Calibri" w:cs="Times New Roman"/>
      <w:szCs w:val="21"/>
    </w:rPr>
  </w:style>
  <w:style w:type="paragraph" w:styleId="Tekstdymka">
    <w:name w:val="Balloon Text"/>
    <w:basedOn w:val="Normalny"/>
    <w:link w:val="TekstdymkaZnak"/>
    <w:uiPriority w:val="99"/>
    <w:semiHidden/>
    <w:unhideWhenUsed/>
    <w:rsid w:val="00460A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A66"/>
    <w:rPr>
      <w:rFonts w:ascii="Segoe UI" w:eastAsiaTheme="minorEastAsia" w:hAnsi="Segoe UI" w:cs="Segoe UI"/>
      <w:sz w:val="18"/>
      <w:szCs w:val="18"/>
      <w:lang w:eastAsia="pl-PL"/>
    </w:rPr>
  </w:style>
  <w:style w:type="paragraph" w:styleId="Akapitzlist">
    <w:name w:val="List Paragraph"/>
    <w:basedOn w:val="Normalny"/>
    <w:uiPriority w:val="34"/>
    <w:qFormat/>
    <w:rsid w:val="00460A66"/>
    <w:pPr>
      <w:ind w:left="720"/>
      <w:contextualSpacing/>
    </w:pPr>
  </w:style>
  <w:style w:type="paragraph" w:customStyle="1" w:styleId="Standard">
    <w:name w:val="Standard"/>
    <w:rsid w:val="00460A6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Standarduser">
    <w:name w:val="Standard (user)"/>
    <w:rsid w:val="00460A66"/>
    <w:pPr>
      <w:suppressAutoHyphens/>
      <w:autoSpaceDN w:val="0"/>
      <w:spacing w:after="160" w:line="240" w:lineRule="auto"/>
    </w:pPr>
    <w:rPr>
      <w:rFonts w:ascii="Calibri" w:eastAsia="Segoe UI" w:hAnsi="Calibri" w:cs="Tahoma"/>
      <w:kern w:val="3"/>
      <w:lang w:eastAsia="pl-PL"/>
    </w:rPr>
  </w:style>
  <w:style w:type="character" w:styleId="Pogrubienie">
    <w:name w:val="Strong"/>
    <w:basedOn w:val="Domylnaczcionkaakapitu"/>
    <w:uiPriority w:val="22"/>
    <w:qFormat/>
    <w:rsid w:val="00460A66"/>
    <w:rPr>
      <w:b/>
      <w:bCs/>
    </w:rPr>
  </w:style>
  <w:style w:type="numbering" w:customStyle="1" w:styleId="WWNum29">
    <w:name w:val="WWNum29"/>
    <w:rsid w:val="00460A66"/>
    <w:pPr>
      <w:numPr>
        <w:numId w:val="40"/>
      </w:numPr>
    </w:pPr>
  </w:style>
  <w:style w:type="numbering" w:customStyle="1" w:styleId="WW8Num47">
    <w:name w:val="WW8Num47"/>
    <w:rsid w:val="00460A66"/>
    <w:pPr>
      <w:numPr>
        <w:numId w:val="41"/>
      </w:numPr>
    </w:pPr>
  </w:style>
  <w:style w:type="paragraph" w:styleId="Tekstpodstawowywcity2">
    <w:name w:val="Body Text Indent 2"/>
    <w:basedOn w:val="Normalny"/>
    <w:link w:val="Tekstpodstawowywcity2Znak"/>
    <w:semiHidden/>
    <w:unhideWhenUsed/>
    <w:rsid w:val="00C8783E"/>
    <w:pPr>
      <w:autoSpaceDN w:val="0"/>
      <w:spacing w:after="0" w:line="360" w:lineRule="atLeast"/>
      <w:ind w:left="426"/>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C8783E"/>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20799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www.bip.garbatkaletni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74</Pages>
  <Words>22859</Words>
  <Characters>137154</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13</cp:revision>
  <cp:lastPrinted>2018-09-04T11:11:00Z</cp:lastPrinted>
  <dcterms:created xsi:type="dcterms:W3CDTF">2018-09-04T10:58:00Z</dcterms:created>
  <dcterms:modified xsi:type="dcterms:W3CDTF">2018-09-05T11:12:00Z</dcterms:modified>
</cp:coreProperties>
</file>