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D1E" w:rsidRPr="00435D1E" w:rsidRDefault="00435D1E" w:rsidP="00435D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D1E">
        <w:rPr>
          <w:rFonts w:ascii="Times New Roman" w:hAnsi="Times New Roman" w:cs="Times New Roman"/>
          <w:b/>
          <w:sz w:val="24"/>
          <w:szCs w:val="24"/>
        </w:rPr>
        <w:t>Opis techniczny</w:t>
      </w:r>
    </w:p>
    <w:p w:rsidR="00435D1E" w:rsidRPr="00435D1E" w:rsidRDefault="00435D1E" w:rsidP="00435D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D1E">
        <w:rPr>
          <w:rFonts w:ascii="Times New Roman" w:hAnsi="Times New Roman" w:cs="Times New Roman"/>
          <w:b/>
          <w:sz w:val="24"/>
          <w:szCs w:val="24"/>
        </w:rPr>
        <w:t>Przebudowa drogi gminnej nr 1701010W w miejscowości Anielin</w:t>
      </w:r>
    </w:p>
    <w:p w:rsidR="00435D1E" w:rsidRPr="00435D1E" w:rsidRDefault="00435D1E" w:rsidP="00435D1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8A3" w:rsidRPr="00435D1E" w:rsidRDefault="001856BB" w:rsidP="00435D1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D1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8255C" w:rsidRPr="00435D1E">
        <w:rPr>
          <w:rFonts w:ascii="Times New Roman" w:hAnsi="Times New Roman" w:cs="Times New Roman"/>
          <w:b/>
          <w:sz w:val="24"/>
          <w:szCs w:val="24"/>
        </w:rPr>
        <w:t>Lokalizacja i charakterystyka terenu:</w:t>
      </w:r>
    </w:p>
    <w:p w:rsidR="00B8255C" w:rsidRPr="00435D1E" w:rsidRDefault="00435D1E" w:rsidP="00435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Droga </w:t>
      </w:r>
      <w:r w:rsidR="00B8255C" w:rsidRPr="00435D1E">
        <w:rPr>
          <w:rFonts w:ascii="Times New Roman" w:hAnsi="Times New Roman" w:cs="Times New Roman"/>
          <w:sz w:val="24"/>
          <w:szCs w:val="24"/>
        </w:rPr>
        <w:t>gminna nr 170101</w:t>
      </w:r>
      <w:r>
        <w:rPr>
          <w:rFonts w:ascii="Times New Roman" w:hAnsi="Times New Roman" w:cs="Times New Roman"/>
          <w:sz w:val="24"/>
          <w:szCs w:val="24"/>
        </w:rPr>
        <w:t>0</w:t>
      </w:r>
      <w:r w:rsidR="00B8255C" w:rsidRPr="00435D1E">
        <w:rPr>
          <w:rFonts w:ascii="Times New Roman" w:hAnsi="Times New Roman" w:cs="Times New Roman"/>
          <w:sz w:val="24"/>
          <w:szCs w:val="24"/>
        </w:rPr>
        <w:t>W zlokalizowana jest w miejscowości  A</w:t>
      </w:r>
      <w:r>
        <w:rPr>
          <w:rFonts w:ascii="Times New Roman" w:hAnsi="Times New Roman" w:cs="Times New Roman"/>
          <w:sz w:val="24"/>
          <w:szCs w:val="24"/>
        </w:rPr>
        <w:t>nielin, gmina Garbatka-Letnisko</w:t>
      </w:r>
      <w:r w:rsidR="00B8255C" w:rsidRPr="00435D1E">
        <w:rPr>
          <w:rFonts w:ascii="Times New Roman" w:hAnsi="Times New Roman" w:cs="Times New Roman"/>
          <w:sz w:val="24"/>
          <w:szCs w:val="24"/>
        </w:rPr>
        <w:t>, powiat Kozienice, województwo mazowieckie.</w:t>
      </w:r>
    </w:p>
    <w:p w:rsidR="00B8255C" w:rsidRPr="00435D1E" w:rsidRDefault="00B8255C" w:rsidP="00435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1E">
        <w:rPr>
          <w:rFonts w:ascii="Times New Roman" w:hAnsi="Times New Roman" w:cs="Times New Roman"/>
          <w:sz w:val="24"/>
          <w:szCs w:val="24"/>
        </w:rPr>
        <w:t>Droga nr 170101W zlokalizowana jest na działce o numerze ewidencyjnym gruntu 72</w:t>
      </w:r>
      <w:r w:rsidR="00435D1E">
        <w:rPr>
          <w:rFonts w:ascii="Times New Roman" w:hAnsi="Times New Roman" w:cs="Times New Roman"/>
          <w:sz w:val="24"/>
          <w:szCs w:val="24"/>
        </w:rPr>
        <w:t>, obręb geodezyjny Anielin</w:t>
      </w:r>
      <w:r w:rsidRPr="00435D1E">
        <w:rPr>
          <w:rFonts w:ascii="Times New Roman" w:hAnsi="Times New Roman" w:cs="Times New Roman"/>
          <w:sz w:val="24"/>
          <w:szCs w:val="24"/>
        </w:rPr>
        <w:t>.</w:t>
      </w:r>
    </w:p>
    <w:p w:rsidR="00B8255C" w:rsidRPr="00435D1E" w:rsidRDefault="00B8255C" w:rsidP="00435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1E">
        <w:rPr>
          <w:rFonts w:ascii="Times New Roman" w:hAnsi="Times New Roman" w:cs="Times New Roman"/>
          <w:sz w:val="24"/>
          <w:szCs w:val="24"/>
        </w:rPr>
        <w:t>W stanie istniejącym, przedmiotowa droga posiada jezdnię utwardzoną o nawierzchni z narzutu kamiennego/ kruszywo łamane, gruz budowlany i ceglany/ o zmiennej szerokości od 4,00 m do 6,00 m oraz obustronne pobocza gruntowe zieleń/ o zmiennej szerokości.</w:t>
      </w:r>
    </w:p>
    <w:p w:rsidR="00B8255C" w:rsidRPr="00435D1E" w:rsidRDefault="00B8255C" w:rsidP="00435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1E">
        <w:rPr>
          <w:rFonts w:ascii="Times New Roman" w:hAnsi="Times New Roman" w:cs="Times New Roman"/>
          <w:sz w:val="24"/>
          <w:szCs w:val="24"/>
        </w:rPr>
        <w:t xml:space="preserve">Swym </w:t>
      </w:r>
      <w:r w:rsidR="006C3BA0" w:rsidRPr="00435D1E">
        <w:rPr>
          <w:rFonts w:ascii="Times New Roman" w:hAnsi="Times New Roman" w:cs="Times New Roman"/>
          <w:sz w:val="24"/>
          <w:szCs w:val="24"/>
        </w:rPr>
        <w:t>przebiegiem stanowi połą</w:t>
      </w:r>
      <w:r w:rsidRPr="00435D1E">
        <w:rPr>
          <w:rFonts w:ascii="Times New Roman" w:hAnsi="Times New Roman" w:cs="Times New Roman"/>
          <w:sz w:val="24"/>
          <w:szCs w:val="24"/>
        </w:rPr>
        <w:t>czenie komunikacyjne wsi Anielin w kierunku</w:t>
      </w:r>
      <w:r w:rsidR="00435D1E">
        <w:rPr>
          <w:rFonts w:ascii="Times New Roman" w:hAnsi="Times New Roman" w:cs="Times New Roman"/>
          <w:sz w:val="24"/>
          <w:szCs w:val="24"/>
        </w:rPr>
        <w:t xml:space="preserve"> </w:t>
      </w:r>
      <w:r w:rsidRPr="00435D1E">
        <w:rPr>
          <w:rFonts w:ascii="Times New Roman" w:hAnsi="Times New Roman" w:cs="Times New Roman"/>
          <w:sz w:val="24"/>
          <w:szCs w:val="24"/>
        </w:rPr>
        <w:t>drogi wojewódzkiej</w:t>
      </w:r>
      <w:r w:rsidR="00435D1E">
        <w:rPr>
          <w:rFonts w:ascii="Times New Roman" w:hAnsi="Times New Roman" w:cs="Times New Roman"/>
          <w:sz w:val="24"/>
          <w:szCs w:val="24"/>
        </w:rPr>
        <w:t xml:space="preserve"> </w:t>
      </w:r>
      <w:r w:rsidRPr="00435D1E">
        <w:rPr>
          <w:rFonts w:ascii="Times New Roman" w:hAnsi="Times New Roman" w:cs="Times New Roman"/>
          <w:sz w:val="24"/>
          <w:szCs w:val="24"/>
        </w:rPr>
        <w:t>Nr 691.</w:t>
      </w:r>
    </w:p>
    <w:p w:rsidR="00B8255C" w:rsidRPr="00435D1E" w:rsidRDefault="00B8255C" w:rsidP="00435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1E">
        <w:rPr>
          <w:rFonts w:ascii="Times New Roman" w:hAnsi="Times New Roman" w:cs="Times New Roman"/>
          <w:sz w:val="24"/>
          <w:szCs w:val="24"/>
        </w:rPr>
        <w:t>W bezpośrednim otoczeniu przedmiotowej inwestycji, po stronie lewej drogi występuje zwarta zabudowa mieszkaniowa jednorodzinna i zagrodowa, natomiast po stronie prawej pojedyncza zabudowa mieszkaniowa jednorodzinna i zagrodowa oraz kompleksy leśne.</w:t>
      </w:r>
    </w:p>
    <w:p w:rsidR="00B8255C" w:rsidRPr="00435D1E" w:rsidRDefault="00B8255C" w:rsidP="00435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1E">
        <w:rPr>
          <w:rFonts w:ascii="Times New Roman" w:hAnsi="Times New Roman" w:cs="Times New Roman"/>
          <w:sz w:val="24"/>
          <w:szCs w:val="24"/>
        </w:rPr>
        <w:t xml:space="preserve">Warunki geotechniczne w </w:t>
      </w:r>
      <w:r w:rsidR="001856BB" w:rsidRPr="00435D1E">
        <w:rPr>
          <w:rFonts w:ascii="Times New Roman" w:hAnsi="Times New Roman" w:cs="Times New Roman"/>
          <w:sz w:val="24"/>
          <w:szCs w:val="24"/>
        </w:rPr>
        <w:t>pa</w:t>
      </w:r>
      <w:r w:rsidRPr="00435D1E">
        <w:rPr>
          <w:rFonts w:ascii="Times New Roman" w:hAnsi="Times New Roman" w:cs="Times New Roman"/>
          <w:sz w:val="24"/>
          <w:szCs w:val="24"/>
        </w:rPr>
        <w:t xml:space="preserve">sie drogi nr 170101W: </w:t>
      </w:r>
    </w:p>
    <w:p w:rsidR="001856BB" w:rsidRPr="00435D1E" w:rsidRDefault="001856BB" w:rsidP="00435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1E">
        <w:rPr>
          <w:rFonts w:ascii="Times New Roman" w:hAnsi="Times New Roman" w:cs="Times New Roman"/>
          <w:sz w:val="24"/>
          <w:szCs w:val="24"/>
        </w:rPr>
        <w:t>Według przeprowadzonego odkopu na projektowanym obiekcie stwierdzono, że w rejonie inwestycji występują nasypy organiczne oraz piaski drobne.</w:t>
      </w:r>
    </w:p>
    <w:p w:rsidR="001856BB" w:rsidRPr="00435D1E" w:rsidRDefault="001856BB" w:rsidP="00435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1E">
        <w:rPr>
          <w:rFonts w:ascii="Times New Roman" w:hAnsi="Times New Roman" w:cs="Times New Roman"/>
          <w:sz w:val="24"/>
          <w:szCs w:val="24"/>
        </w:rPr>
        <w:t>W przedmiotowym przypadku przyjęto kategorię pierwszą/prosta/, dotyczącą niewielkich obiektów budowlanych o statycznie wyznaczalnym schemacie obliczeniowym posadowionych w prostych warunkach gruntowych.</w:t>
      </w:r>
    </w:p>
    <w:p w:rsidR="001856BB" w:rsidRPr="00435D1E" w:rsidRDefault="001856BB" w:rsidP="00435D1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D1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35D1E">
        <w:rPr>
          <w:rFonts w:ascii="Times New Roman" w:hAnsi="Times New Roman" w:cs="Times New Roman"/>
          <w:b/>
          <w:sz w:val="24"/>
          <w:szCs w:val="24"/>
        </w:rPr>
        <w:t>S</w:t>
      </w:r>
      <w:r w:rsidRPr="00435D1E">
        <w:rPr>
          <w:rFonts w:ascii="Times New Roman" w:hAnsi="Times New Roman" w:cs="Times New Roman"/>
          <w:b/>
          <w:sz w:val="24"/>
          <w:szCs w:val="24"/>
        </w:rPr>
        <w:t>tan projektowy:</w:t>
      </w:r>
    </w:p>
    <w:p w:rsidR="001856BB" w:rsidRPr="00435D1E" w:rsidRDefault="001856BB" w:rsidP="00435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1E">
        <w:rPr>
          <w:rFonts w:ascii="Times New Roman" w:hAnsi="Times New Roman" w:cs="Times New Roman"/>
          <w:sz w:val="24"/>
          <w:szCs w:val="24"/>
        </w:rPr>
        <w:t>2.1 Droga w planie</w:t>
      </w:r>
    </w:p>
    <w:p w:rsidR="001856BB" w:rsidRDefault="001856BB" w:rsidP="00435D1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D1E">
        <w:rPr>
          <w:rFonts w:ascii="Times New Roman" w:hAnsi="Times New Roman" w:cs="Times New Roman"/>
          <w:sz w:val="24"/>
          <w:szCs w:val="24"/>
        </w:rPr>
        <w:t xml:space="preserve">Całkowita długość drogi wynosi:  </w:t>
      </w:r>
      <w:r w:rsidRPr="00435D1E">
        <w:rPr>
          <w:rFonts w:ascii="Times New Roman" w:hAnsi="Times New Roman" w:cs="Times New Roman"/>
          <w:b/>
          <w:sz w:val="24"/>
          <w:szCs w:val="24"/>
        </w:rPr>
        <w:t xml:space="preserve">L = </w:t>
      </w:r>
      <w:r w:rsidR="00435D1E">
        <w:rPr>
          <w:rFonts w:ascii="Times New Roman" w:hAnsi="Times New Roman" w:cs="Times New Roman"/>
          <w:b/>
          <w:sz w:val="24"/>
          <w:szCs w:val="24"/>
        </w:rPr>
        <w:t xml:space="preserve">1.616,80 m </w:t>
      </w:r>
    </w:p>
    <w:p w:rsidR="00C17BA4" w:rsidRPr="00C17BA4" w:rsidRDefault="00C17BA4" w:rsidP="00435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A4">
        <w:rPr>
          <w:rFonts w:ascii="Times New Roman" w:hAnsi="Times New Roman" w:cs="Times New Roman"/>
          <w:sz w:val="24"/>
          <w:szCs w:val="24"/>
        </w:rPr>
        <w:t xml:space="preserve">Opracowani obejmuje również łuku </w:t>
      </w:r>
      <w:r>
        <w:rPr>
          <w:rFonts w:ascii="Times New Roman" w:hAnsi="Times New Roman" w:cs="Times New Roman"/>
          <w:sz w:val="24"/>
          <w:szCs w:val="24"/>
        </w:rPr>
        <w:t xml:space="preserve">poziomego </w:t>
      </w:r>
      <w:bookmarkStart w:id="0" w:name="_GoBack"/>
      <w:bookmarkEnd w:id="0"/>
      <w:r w:rsidRPr="00C17BA4">
        <w:rPr>
          <w:rFonts w:ascii="Times New Roman" w:hAnsi="Times New Roman" w:cs="Times New Roman"/>
          <w:sz w:val="24"/>
          <w:szCs w:val="24"/>
        </w:rPr>
        <w:t>o pow. 85,10 m</w:t>
      </w:r>
      <w:r w:rsidRPr="00C17BA4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856BB" w:rsidRPr="00435D1E" w:rsidRDefault="001856BB" w:rsidP="00435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1E">
        <w:rPr>
          <w:rFonts w:ascii="Times New Roman" w:hAnsi="Times New Roman" w:cs="Times New Roman"/>
          <w:sz w:val="24"/>
          <w:szCs w:val="24"/>
        </w:rPr>
        <w:t xml:space="preserve">Zgodnie z </w:t>
      </w:r>
      <w:r w:rsidR="005C3710" w:rsidRPr="00435D1E">
        <w:rPr>
          <w:rFonts w:ascii="Times New Roman" w:hAnsi="Times New Roman" w:cs="Times New Roman"/>
          <w:sz w:val="24"/>
          <w:szCs w:val="24"/>
        </w:rPr>
        <w:t>ustaleniami z Inwestorem projekt</w:t>
      </w:r>
      <w:r w:rsidRPr="00435D1E">
        <w:rPr>
          <w:rFonts w:ascii="Times New Roman" w:hAnsi="Times New Roman" w:cs="Times New Roman"/>
          <w:sz w:val="24"/>
          <w:szCs w:val="24"/>
        </w:rPr>
        <w:t>owano</w:t>
      </w:r>
      <w:r w:rsidR="005C3710" w:rsidRPr="00435D1E">
        <w:rPr>
          <w:rFonts w:ascii="Times New Roman" w:hAnsi="Times New Roman" w:cs="Times New Roman"/>
          <w:sz w:val="24"/>
          <w:szCs w:val="24"/>
        </w:rPr>
        <w:t xml:space="preserve"> następujące parametry drogi: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C3710" w:rsidRPr="00435D1E" w:rsidTr="005C3710">
        <w:tc>
          <w:tcPr>
            <w:tcW w:w="9212" w:type="dxa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30"/>
              <w:gridCol w:w="4426"/>
            </w:tblGrid>
            <w:tr w:rsidR="005C3710" w:rsidRPr="00435D1E" w:rsidTr="005C3710">
              <w:tc>
                <w:tcPr>
                  <w:tcW w:w="4606" w:type="dxa"/>
                </w:tcPr>
                <w:p w:rsidR="005C3710" w:rsidRPr="00435D1E" w:rsidRDefault="005C3710" w:rsidP="00435D1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Droga gminna Nr 170101W</w:t>
                  </w:r>
                </w:p>
              </w:tc>
              <w:tc>
                <w:tcPr>
                  <w:tcW w:w="4606" w:type="dxa"/>
                </w:tcPr>
                <w:p w:rsidR="005C3710" w:rsidRPr="00435D1E" w:rsidRDefault="005C3710" w:rsidP="00435D1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3710" w:rsidRPr="00435D1E" w:rsidTr="005C3710">
              <w:tc>
                <w:tcPr>
                  <w:tcW w:w="4606" w:type="dxa"/>
                </w:tcPr>
                <w:p w:rsidR="005C3710" w:rsidRPr="00435D1E" w:rsidRDefault="005C3710" w:rsidP="00435D1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777A89" w:rsidRPr="00435D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</w:t>
                  </w:r>
                  <w:r w:rsidRPr="00435D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lasa drogi</w:t>
                  </w:r>
                </w:p>
                <w:p w:rsidR="005C3710" w:rsidRPr="00435D1E" w:rsidRDefault="005C3710" w:rsidP="00435D1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kategoria ruchu</w:t>
                  </w:r>
                </w:p>
                <w:p w:rsidR="005C3710" w:rsidRPr="00435D1E" w:rsidRDefault="005C3710" w:rsidP="00435D1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przekrój drogi</w:t>
                  </w:r>
                </w:p>
                <w:p w:rsidR="005C3710" w:rsidRPr="00435D1E" w:rsidRDefault="005C3710" w:rsidP="00435D1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szerokość jezdni</w:t>
                  </w:r>
                </w:p>
                <w:p w:rsidR="005C3710" w:rsidRPr="00435D1E" w:rsidRDefault="005C3710" w:rsidP="00435D1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pobocza</w:t>
                  </w:r>
                </w:p>
                <w:p w:rsidR="005C3710" w:rsidRPr="00435D1E" w:rsidRDefault="005C3710" w:rsidP="00435D1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pochylenie poprzeczne</w:t>
                  </w:r>
                </w:p>
                <w:p w:rsidR="005C3710" w:rsidRPr="00435D1E" w:rsidRDefault="005C3710" w:rsidP="00435D1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06" w:type="dxa"/>
                </w:tcPr>
                <w:p w:rsidR="005C3710" w:rsidRPr="00435D1E" w:rsidRDefault="005C3710" w:rsidP="00435D1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L</w:t>
                  </w:r>
                </w:p>
                <w:p w:rsidR="005C3710" w:rsidRPr="00435D1E" w:rsidRDefault="005C3710" w:rsidP="00435D1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KR</w:t>
                  </w:r>
                  <w:r w:rsidR="00435D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– KR2</w:t>
                  </w:r>
                </w:p>
                <w:p w:rsidR="005C3710" w:rsidRPr="00435D1E" w:rsidRDefault="005C3710" w:rsidP="00435D1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-drogowy</w:t>
                  </w:r>
                </w:p>
                <w:p w:rsidR="005C3710" w:rsidRPr="00435D1E" w:rsidRDefault="005C3710" w:rsidP="00435D1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- 5,50 m</w:t>
                  </w:r>
                </w:p>
                <w:p w:rsidR="005C3710" w:rsidRPr="00435D1E" w:rsidRDefault="00435D1E" w:rsidP="00435D1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- 0,5</w:t>
                  </w:r>
                  <w:r w:rsidR="005C3710" w:rsidRPr="00435D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 /z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gruntu rodzimego</w:t>
                  </w:r>
                </w:p>
                <w:p w:rsidR="005C3710" w:rsidRPr="00435D1E" w:rsidRDefault="006C3BA0" w:rsidP="00435D1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je</w:t>
                  </w:r>
                  <w:r w:rsidR="005C3710" w:rsidRPr="00435D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zdnia  - 2% przekrój daszkowy, pobocza – 6%</w:t>
                  </w:r>
                </w:p>
              </w:tc>
            </w:tr>
          </w:tbl>
          <w:p w:rsidR="005C3710" w:rsidRPr="00435D1E" w:rsidRDefault="005C3710" w:rsidP="00435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710" w:rsidRPr="00435D1E" w:rsidRDefault="005C3710" w:rsidP="00435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6BB" w:rsidRPr="00435D1E" w:rsidRDefault="005C3710" w:rsidP="00435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1E">
        <w:rPr>
          <w:rFonts w:ascii="Times New Roman" w:hAnsi="Times New Roman" w:cs="Times New Roman"/>
          <w:sz w:val="24"/>
          <w:szCs w:val="24"/>
        </w:rPr>
        <w:t>2.2 Konstrukcje nawierzchni:</w:t>
      </w:r>
    </w:p>
    <w:p w:rsidR="005C3710" w:rsidRPr="00435D1E" w:rsidRDefault="005C3710" w:rsidP="00435D1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5D1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- jezdnia:</w:t>
      </w:r>
    </w:p>
    <w:p w:rsidR="005C3710" w:rsidRPr="00435D1E" w:rsidRDefault="005C3710" w:rsidP="00435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1E">
        <w:rPr>
          <w:rFonts w:ascii="Times New Roman" w:hAnsi="Times New Roman" w:cs="Times New Roman"/>
          <w:sz w:val="24"/>
          <w:szCs w:val="24"/>
        </w:rPr>
        <w:t>- podbudowa</w:t>
      </w:r>
      <w:r w:rsidR="00435D1E">
        <w:rPr>
          <w:rFonts w:ascii="Times New Roman" w:hAnsi="Times New Roman" w:cs="Times New Roman"/>
          <w:sz w:val="24"/>
          <w:szCs w:val="24"/>
        </w:rPr>
        <w:t xml:space="preserve"> z mieszanki mineralno-asfaltowejAC11 W50/70 KR 1-2 w ilości 0,100MG/m</w:t>
      </w:r>
      <w:r w:rsidR="00435D1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054BF">
        <w:rPr>
          <w:rFonts w:ascii="Times New Roman" w:hAnsi="Times New Roman" w:cs="Times New Roman"/>
          <w:sz w:val="24"/>
          <w:szCs w:val="24"/>
        </w:rPr>
        <w:t xml:space="preserve"> gr. 4 cm. </w:t>
      </w:r>
      <w:r w:rsidRPr="00435D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710" w:rsidRPr="00435D1E" w:rsidRDefault="005C3710" w:rsidP="00435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1E">
        <w:rPr>
          <w:rFonts w:ascii="Times New Roman" w:hAnsi="Times New Roman" w:cs="Times New Roman"/>
          <w:sz w:val="24"/>
          <w:szCs w:val="24"/>
        </w:rPr>
        <w:t xml:space="preserve">- </w:t>
      </w:r>
      <w:r w:rsidR="00821132" w:rsidRPr="00435D1E">
        <w:rPr>
          <w:rFonts w:ascii="Times New Roman" w:hAnsi="Times New Roman" w:cs="Times New Roman"/>
          <w:sz w:val="24"/>
          <w:szCs w:val="24"/>
        </w:rPr>
        <w:t>podłoż</w:t>
      </w:r>
      <w:r w:rsidR="006C3BA0" w:rsidRPr="00435D1E">
        <w:rPr>
          <w:rFonts w:ascii="Times New Roman" w:hAnsi="Times New Roman" w:cs="Times New Roman"/>
          <w:sz w:val="24"/>
          <w:szCs w:val="24"/>
        </w:rPr>
        <w:t>e ulepszone z mieszanki</w:t>
      </w:r>
      <w:r w:rsidR="008054BF">
        <w:rPr>
          <w:rFonts w:ascii="Times New Roman" w:hAnsi="Times New Roman" w:cs="Times New Roman"/>
          <w:sz w:val="24"/>
          <w:szCs w:val="24"/>
        </w:rPr>
        <w:t xml:space="preserve"> CBGM 0/11,2mm klasy C8/10 gr. 20 cm. </w:t>
      </w:r>
    </w:p>
    <w:p w:rsidR="00821132" w:rsidRPr="00435D1E" w:rsidRDefault="00821132" w:rsidP="00435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1E">
        <w:rPr>
          <w:rFonts w:ascii="Times New Roman" w:hAnsi="Times New Roman" w:cs="Times New Roman"/>
          <w:sz w:val="24"/>
          <w:szCs w:val="24"/>
        </w:rPr>
        <w:t>- grunt rodzimy</w:t>
      </w:r>
    </w:p>
    <w:p w:rsidR="00821132" w:rsidRPr="00435D1E" w:rsidRDefault="00821132" w:rsidP="00435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710" w:rsidRPr="00435D1E" w:rsidRDefault="00821132" w:rsidP="00435D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5D1E">
        <w:rPr>
          <w:rFonts w:ascii="Times New Roman" w:hAnsi="Times New Roman" w:cs="Times New Roman"/>
          <w:b/>
          <w:sz w:val="24"/>
          <w:szCs w:val="24"/>
          <w:u w:val="single"/>
        </w:rPr>
        <w:t>- pobocza:</w:t>
      </w:r>
    </w:p>
    <w:p w:rsidR="00821132" w:rsidRDefault="00821132" w:rsidP="00435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1E">
        <w:rPr>
          <w:rFonts w:ascii="Times New Roman" w:hAnsi="Times New Roman" w:cs="Times New Roman"/>
          <w:sz w:val="24"/>
          <w:szCs w:val="24"/>
        </w:rPr>
        <w:t>- pobocz</w:t>
      </w:r>
      <w:r w:rsidR="008054BF">
        <w:rPr>
          <w:rFonts w:ascii="Times New Roman" w:hAnsi="Times New Roman" w:cs="Times New Roman"/>
          <w:sz w:val="24"/>
          <w:szCs w:val="24"/>
        </w:rPr>
        <w:t>a</w:t>
      </w:r>
      <w:r w:rsidRPr="00435D1E">
        <w:rPr>
          <w:rFonts w:ascii="Times New Roman" w:hAnsi="Times New Roman" w:cs="Times New Roman"/>
          <w:sz w:val="24"/>
          <w:szCs w:val="24"/>
        </w:rPr>
        <w:t xml:space="preserve"> z </w:t>
      </w:r>
      <w:r w:rsidR="008054BF">
        <w:rPr>
          <w:rFonts w:ascii="Times New Roman" w:hAnsi="Times New Roman" w:cs="Times New Roman"/>
          <w:sz w:val="24"/>
          <w:szCs w:val="24"/>
        </w:rPr>
        <w:t xml:space="preserve">gruntu rodzimego </w:t>
      </w:r>
      <w:r w:rsidRPr="00435D1E">
        <w:rPr>
          <w:rFonts w:ascii="Times New Roman" w:hAnsi="Times New Roman" w:cs="Times New Roman"/>
          <w:sz w:val="24"/>
          <w:szCs w:val="24"/>
        </w:rPr>
        <w:t>o grubości 1</w:t>
      </w:r>
      <w:r w:rsidR="008054BF">
        <w:rPr>
          <w:rFonts w:ascii="Times New Roman" w:hAnsi="Times New Roman" w:cs="Times New Roman"/>
          <w:sz w:val="24"/>
          <w:szCs w:val="24"/>
        </w:rPr>
        <w:t>2</w:t>
      </w:r>
      <w:r w:rsidRPr="00435D1E">
        <w:rPr>
          <w:rFonts w:ascii="Times New Roman" w:hAnsi="Times New Roman" w:cs="Times New Roman"/>
          <w:sz w:val="24"/>
          <w:szCs w:val="24"/>
        </w:rPr>
        <w:t xml:space="preserve"> </w:t>
      </w:r>
      <w:r w:rsidR="008054BF">
        <w:rPr>
          <w:rFonts w:ascii="Times New Roman" w:hAnsi="Times New Roman" w:cs="Times New Roman"/>
          <w:sz w:val="24"/>
          <w:szCs w:val="24"/>
        </w:rPr>
        <w:t xml:space="preserve"> szer. 0,5</w:t>
      </w:r>
      <w:r w:rsidRPr="00435D1E">
        <w:rPr>
          <w:rFonts w:ascii="Times New Roman" w:hAnsi="Times New Roman" w:cs="Times New Roman"/>
          <w:sz w:val="24"/>
          <w:szCs w:val="24"/>
        </w:rPr>
        <w:t>m</w:t>
      </w:r>
      <w:r w:rsidR="008054BF">
        <w:rPr>
          <w:rFonts w:ascii="Times New Roman" w:hAnsi="Times New Roman" w:cs="Times New Roman"/>
          <w:sz w:val="24"/>
          <w:szCs w:val="24"/>
        </w:rPr>
        <w:t xml:space="preserve"> po obydwu stronach jezdni. </w:t>
      </w:r>
    </w:p>
    <w:p w:rsidR="008054BF" w:rsidRPr="00435D1E" w:rsidRDefault="008054BF" w:rsidP="00435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132" w:rsidRPr="00435D1E" w:rsidRDefault="00821132" w:rsidP="00435D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D1E">
        <w:rPr>
          <w:rFonts w:ascii="Times New Roman" w:hAnsi="Times New Roman" w:cs="Times New Roman"/>
          <w:b/>
          <w:sz w:val="24"/>
          <w:szCs w:val="24"/>
        </w:rPr>
        <w:t>3. Roboty rozbiórkowe:</w:t>
      </w:r>
    </w:p>
    <w:p w:rsidR="00821132" w:rsidRDefault="00821132" w:rsidP="00435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1E">
        <w:rPr>
          <w:rFonts w:ascii="Times New Roman" w:hAnsi="Times New Roman" w:cs="Times New Roman"/>
          <w:sz w:val="24"/>
          <w:szCs w:val="24"/>
        </w:rPr>
        <w:t>Przy realizacji inwestycji roboty rozbiórkowe – nie występują</w:t>
      </w:r>
    </w:p>
    <w:p w:rsidR="008054BF" w:rsidRPr="00435D1E" w:rsidRDefault="008054BF" w:rsidP="00435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132" w:rsidRPr="00435D1E" w:rsidRDefault="00821132" w:rsidP="00435D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D1E">
        <w:rPr>
          <w:rFonts w:ascii="Times New Roman" w:hAnsi="Times New Roman" w:cs="Times New Roman"/>
          <w:b/>
          <w:sz w:val="24"/>
          <w:szCs w:val="24"/>
        </w:rPr>
        <w:t>4. Roboty ziemne:</w:t>
      </w:r>
    </w:p>
    <w:p w:rsidR="00821132" w:rsidRPr="00435D1E" w:rsidRDefault="00821132" w:rsidP="00435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1E">
        <w:rPr>
          <w:rFonts w:ascii="Times New Roman" w:hAnsi="Times New Roman" w:cs="Times New Roman"/>
          <w:sz w:val="24"/>
          <w:szCs w:val="24"/>
        </w:rPr>
        <w:t xml:space="preserve">Przy realizacji inwestycji, roboty należy prowadzić w sposób zmechanizowany, </w:t>
      </w:r>
      <w:r w:rsidR="00FC0C2F">
        <w:rPr>
          <w:rFonts w:ascii="Times New Roman" w:hAnsi="Times New Roman" w:cs="Times New Roman"/>
          <w:sz w:val="24"/>
          <w:szCs w:val="24"/>
        </w:rPr>
        <w:br/>
      </w:r>
      <w:r w:rsidR="008054BF">
        <w:rPr>
          <w:rFonts w:ascii="Times New Roman" w:hAnsi="Times New Roman" w:cs="Times New Roman"/>
          <w:sz w:val="24"/>
          <w:szCs w:val="24"/>
        </w:rPr>
        <w:t xml:space="preserve">a w szczególności </w:t>
      </w:r>
      <w:r w:rsidRPr="00435D1E">
        <w:rPr>
          <w:rFonts w:ascii="Times New Roman" w:hAnsi="Times New Roman" w:cs="Times New Roman"/>
          <w:sz w:val="24"/>
          <w:szCs w:val="24"/>
        </w:rPr>
        <w:t xml:space="preserve">wykopy </w:t>
      </w:r>
      <w:r w:rsidR="008054BF">
        <w:rPr>
          <w:rFonts w:ascii="Times New Roman" w:hAnsi="Times New Roman" w:cs="Times New Roman"/>
          <w:sz w:val="24"/>
          <w:szCs w:val="24"/>
        </w:rPr>
        <w:t>p</w:t>
      </w:r>
      <w:r w:rsidRPr="00435D1E">
        <w:rPr>
          <w:rFonts w:ascii="Times New Roman" w:hAnsi="Times New Roman" w:cs="Times New Roman"/>
          <w:sz w:val="24"/>
          <w:szCs w:val="24"/>
        </w:rPr>
        <w:t xml:space="preserve">od warstwy konstrukcyjne </w:t>
      </w:r>
      <w:r w:rsidR="006C3BA0" w:rsidRPr="00435D1E">
        <w:rPr>
          <w:rFonts w:ascii="Times New Roman" w:hAnsi="Times New Roman" w:cs="Times New Roman"/>
          <w:sz w:val="24"/>
          <w:szCs w:val="24"/>
        </w:rPr>
        <w:t>nawierzchni je</w:t>
      </w:r>
      <w:r w:rsidRPr="00435D1E">
        <w:rPr>
          <w:rFonts w:ascii="Times New Roman" w:hAnsi="Times New Roman" w:cs="Times New Roman"/>
          <w:sz w:val="24"/>
          <w:szCs w:val="24"/>
        </w:rPr>
        <w:t>zdni i poboczy</w:t>
      </w:r>
    </w:p>
    <w:p w:rsidR="00821132" w:rsidRPr="00435D1E" w:rsidRDefault="00821132" w:rsidP="00435D1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5D1E">
        <w:rPr>
          <w:rFonts w:ascii="Times New Roman" w:eastAsiaTheme="minorEastAsia" w:hAnsi="Times New Roman" w:cs="Times New Roman"/>
          <w:sz w:val="24"/>
          <w:szCs w:val="24"/>
        </w:rPr>
        <w:t xml:space="preserve">W miejscu kolizji z urządzeniami uzbrojenia podziemnego, roboty ziemne należy prowadzić </w:t>
      </w:r>
      <w:r w:rsidR="00FC0C2F">
        <w:rPr>
          <w:rFonts w:ascii="Times New Roman" w:eastAsiaTheme="minorEastAsia" w:hAnsi="Times New Roman" w:cs="Times New Roman"/>
          <w:sz w:val="24"/>
          <w:szCs w:val="24"/>
        </w:rPr>
        <w:br/>
      </w:r>
      <w:r w:rsidRPr="00435D1E">
        <w:rPr>
          <w:rFonts w:ascii="Times New Roman" w:eastAsiaTheme="minorEastAsia" w:hAnsi="Times New Roman" w:cs="Times New Roman"/>
          <w:sz w:val="24"/>
          <w:szCs w:val="24"/>
        </w:rPr>
        <w:t>w sposób ręczny</w:t>
      </w:r>
      <w:r w:rsidR="00FC0C2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21132" w:rsidRPr="00FC0C2F" w:rsidRDefault="00821132" w:rsidP="00435D1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FC0C2F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UWAGA:</w:t>
      </w:r>
    </w:p>
    <w:p w:rsidR="00821132" w:rsidRPr="00435D1E" w:rsidRDefault="00821132" w:rsidP="00435D1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5D1E">
        <w:rPr>
          <w:rFonts w:ascii="Times New Roman" w:eastAsiaTheme="minorEastAsia" w:hAnsi="Times New Roman" w:cs="Times New Roman"/>
          <w:sz w:val="24"/>
          <w:szCs w:val="24"/>
        </w:rPr>
        <w:t>Pozyskany w trakcie robót zimnych tłuczeń kamienny oraz gruz budowlany /istniejąca nawierzchnia drogi/ należy zagospodarować zgodnie ze wskazaniem Inwestora /Inwestor Nadzoru/.</w:t>
      </w:r>
    </w:p>
    <w:p w:rsidR="00FC0C2F" w:rsidRDefault="00FC0C2F" w:rsidP="00435D1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21132" w:rsidRPr="00435D1E" w:rsidRDefault="005A28E3" w:rsidP="00435D1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35D1E">
        <w:rPr>
          <w:rFonts w:ascii="Times New Roman" w:eastAsiaTheme="minorEastAsia" w:hAnsi="Times New Roman" w:cs="Times New Roman"/>
          <w:b/>
          <w:sz w:val="24"/>
          <w:szCs w:val="24"/>
        </w:rPr>
        <w:t>5. Odwołanie:</w:t>
      </w:r>
    </w:p>
    <w:p w:rsidR="005A28E3" w:rsidRPr="00435D1E" w:rsidRDefault="005A28E3" w:rsidP="00435D1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5D1E">
        <w:rPr>
          <w:rFonts w:ascii="Times New Roman" w:eastAsiaTheme="minorEastAsia" w:hAnsi="Times New Roman" w:cs="Times New Roman"/>
          <w:sz w:val="24"/>
          <w:szCs w:val="24"/>
        </w:rPr>
        <w:t>Odwołanie drogi odbywać się będzie metodą powierzchniową.</w:t>
      </w:r>
    </w:p>
    <w:p w:rsidR="00FC0C2F" w:rsidRDefault="00FC0C2F" w:rsidP="00435D1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A28E3" w:rsidRPr="00435D1E" w:rsidRDefault="005A28E3" w:rsidP="00435D1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35D1E">
        <w:rPr>
          <w:rFonts w:ascii="Times New Roman" w:eastAsiaTheme="minorEastAsia" w:hAnsi="Times New Roman" w:cs="Times New Roman"/>
          <w:b/>
          <w:sz w:val="24"/>
          <w:szCs w:val="24"/>
        </w:rPr>
        <w:t>6. Ośw</w:t>
      </w:r>
      <w:r w:rsidR="00683F0C" w:rsidRPr="00435D1E">
        <w:rPr>
          <w:rFonts w:ascii="Times New Roman" w:eastAsiaTheme="minorEastAsia" w:hAnsi="Times New Roman" w:cs="Times New Roman"/>
          <w:b/>
          <w:sz w:val="24"/>
          <w:szCs w:val="24"/>
        </w:rPr>
        <w:t>i</w:t>
      </w:r>
      <w:r w:rsidRPr="00435D1E">
        <w:rPr>
          <w:rFonts w:ascii="Times New Roman" w:eastAsiaTheme="minorEastAsia" w:hAnsi="Times New Roman" w:cs="Times New Roman"/>
          <w:b/>
          <w:sz w:val="24"/>
          <w:szCs w:val="24"/>
        </w:rPr>
        <w:t>etlenie:</w:t>
      </w:r>
    </w:p>
    <w:p w:rsidR="006C3BA0" w:rsidRPr="00435D1E" w:rsidRDefault="006C3BA0" w:rsidP="00435D1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5D1E">
        <w:rPr>
          <w:rFonts w:ascii="Times New Roman" w:eastAsiaTheme="minorEastAsia" w:hAnsi="Times New Roman" w:cs="Times New Roman"/>
          <w:sz w:val="24"/>
          <w:szCs w:val="24"/>
        </w:rPr>
        <w:t>Przebudowa oświetlenia ulicznego nie jest objęta opracowaniem.</w:t>
      </w:r>
    </w:p>
    <w:p w:rsidR="00FC0C2F" w:rsidRDefault="00FC0C2F" w:rsidP="00435D1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C3BA0" w:rsidRPr="00435D1E" w:rsidRDefault="006C3BA0" w:rsidP="00435D1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35D1E">
        <w:rPr>
          <w:rFonts w:ascii="Times New Roman" w:eastAsiaTheme="minorEastAsia" w:hAnsi="Times New Roman" w:cs="Times New Roman"/>
          <w:b/>
          <w:sz w:val="24"/>
          <w:szCs w:val="24"/>
        </w:rPr>
        <w:t>7. Zestawienie powierzchni poszczególnych części zagospodarowania terenu.</w:t>
      </w:r>
    </w:p>
    <w:p w:rsidR="006C3BA0" w:rsidRPr="00435D1E" w:rsidRDefault="006C3BA0" w:rsidP="00435D1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5D1E">
        <w:rPr>
          <w:rFonts w:ascii="Times New Roman" w:eastAsiaTheme="minorEastAsia" w:hAnsi="Times New Roman" w:cs="Times New Roman"/>
          <w:sz w:val="24"/>
          <w:szCs w:val="24"/>
        </w:rPr>
        <w:t xml:space="preserve">Łączna powierzchnia zajęcia pasa drogowego objęta przebudową ulicy wynosi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~</m:t>
        </m:r>
      </m:oMath>
      <w:r w:rsidR="008054BF">
        <w:rPr>
          <w:rFonts w:ascii="Times New Roman" w:eastAsiaTheme="minorEastAsia" w:hAnsi="Times New Roman" w:cs="Times New Roman"/>
          <w:sz w:val="24"/>
          <w:szCs w:val="24"/>
        </w:rPr>
        <w:t xml:space="preserve"> 9</w:t>
      </w:r>
      <w:r w:rsidRPr="00435D1E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8054BF">
        <w:rPr>
          <w:rFonts w:ascii="Times New Roman" w:eastAsiaTheme="minorEastAsia" w:hAnsi="Times New Roman" w:cs="Times New Roman"/>
          <w:sz w:val="24"/>
          <w:szCs w:val="24"/>
        </w:rPr>
        <w:t>377,44</w:t>
      </w:r>
      <w:r w:rsidRPr="00435D1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Pr="00435D1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</w:p>
    <w:p w:rsidR="00FC0C2F" w:rsidRDefault="00FC0C2F" w:rsidP="00435D1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C3BA0" w:rsidRPr="00435D1E" w:rsidRDefault="006C3BA0" w:rsidP="00435D1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35D1E">
        <w:rPr>
          <w:rFonts w:ascii="Times New Roman" w:eastAsiaTheme="minorEastAsia" w:hAnsi="Times New Roman" w:cs="Times New Roman"/>
          <w:b/>
          <w:sz w:val="24"/>
          <w:szCs w:val="24"/>
        </w:rPr>
        <w:t>8. Dane informujące o ochronie działki lub terenu na podstawie MPZP oraz o wpisie działki lub terenu do rejestru zabytków.</w:t>
      </w:r>
    </w:p>
    <w:p w:rsidR="006C3BA0" w:rsidRPr="00435D1E" w:rsidRDefault="006C3BA0" w:rsidP="00435D1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5D1E">
        <w:rPr>
          <w:rFonts w:ascii="Times New Roman" w:eastAsiaTheme="minorEastAsia" w:hAnsi="Times New Roman" w:cs="Times New Roman"/>
          <w:sz w:val="24"/>
          <w:szCs w:val="24"/>
        </w:rPr>
        <w:t>Teren w granicach objętych opracowaniem nie podlega ochronie na podstawie ustaleń v MPZP oraz nie jest wpisany do rejestru zabytków.</w:t>
      </w:r>
    </w:p>
    <w:p w:rsidR="006C3BA0" w:rsidRPr="00435D1E" w:rsidRDefault="006C3BA0" w:rsidP="00435D1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5D1E">
        <w:rPr>
          <w:rFonts w:ascii="Times New Roman" w:eastAsiaTheme="minorEastAsia" w:hAnsi="Times New Roman" w:cs="Times New Roman"/>
          <w:sz w:val="24"/>
          <w:szCs w:val="24"/>
        </w:rPr>
        <w:t>Teren planowanej inwestycji nie znajduje się na obszarze objętym formami ochrony przyrody.</w:t>
      </w:r>
    </w:p>
    <w:p w:rsidR="006C3BA0" w:rsidRDefault="006C3BA0" w:rsidP="00435D1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5D1E">
        <w:rPr>
          <w:rFonts w:ascii="Times New Roman" w:eastAsiaTheme="minorEastAsia" w:hAnsi="Times New Roman" w:cs="Times New Roman"/>
          <w:sz w:val="24"/>
          <w:szCs w:val="24"/>
        </w:rPr>
        <w:t xml:space="preserve">Realizacja niniejszej inwestycji wymaga wycinki drzew liściastych – brzoza zlokalizowanych </w:t>
      </w:r>
      <w:r w:rsidR="00734F73" w:rsidRPr="00435D1E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Pr="00435D1E">
        <w:rPr>
          <w:rFonts w:ascii="Times New Roman" w:eastAsiaTheme="minorEastAsia" w:hAnsi="Times New Roman" w:cs="Times New Roman"/>
          <w:sz w:val="24"/>
          <w:szCs w:val="24"/>
        </w:rPr>
        <w:t>w pasie drogowym drogi Nr 170101W – działka o numerze ewidencyjnym gruntu 72.</w:t>
      </w:r>
    </w:p>
    <w:p w:rsidR="008054BF" w:rsidRPr="00435D1E" w:rsidRDefault="008054BF" w:rsidP="008054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35D1E">
        <w:rPr>
          <w:rFonts w:ascii="Times New Roman" w:eastAsiaTheme="minorEastAsia" w:hAnsi="Times New Roman" w:cs="Times New Roman"/>
          <w:b/>
          <w:sz w:val="24"/>
          <w:szCs w:val="24"/>
        </w:rPr>
        <w:t>Działka nr 72 – pas drogowy drogi gminnej nr 107101W</w:t>
      </w:r>
    </w:p>
    <w:p w:rsidR="008054BF" w:rsidRPr="00435D1E" w:rsidRDefault="008054BF" w:rsidP="008054BF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5D1E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435D1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435D1E">
        <w:rPr>
          <w:rFonts w:ascii="Times New Roman" w:eastAsiaTheme="minorEastAsia" w:hAnsi="Times New Roman" w:cs="Times New Roman"/>
          <w:sz w:val="24"/>
          <w:szCs w:val="24"/>
        </w:rPr>
        <w:t xml:space="preserve"> – obwód drzewa na wysokości 1,30m wynosi  0,80m / średnica= 0,25/ - liściaste-brzoza</w:t>
      </w:r>
    </w:p>
    <w:p w:rsidR="008054BF" w:rsidRPr="00435D1E" w:rsidRDefault="008054BF" w:rsidP="008054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5D1E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435D1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435D1E">
        <w:rPr>
          <w:rFonts w:ascii="Times New Roman" w:eastAsiaTheme="minorEastAsia" w:hAnsi="Times New Roman" w:cs="Times New Roman"/>
          <w:sz w:val="24"/>
          <w:szCs w:val="24"/>
        </w:rPr>
        <w:t xml:space="preserve"> – obwód drzewa na wysokości 1,30m wynosi  0,86m / średnica= 0,27/ - liściaste-brzoza</w:t>
      </w:r>
    </w:p>
    <w:p w:rsidR="008054BF" w:rsidRPr="00435D1E" w:rsidRDefault="008054BF" w:rsidP="008054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5D1E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435D1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435D1E">
        <w:rPr>
          <w:rFonts w:ascii="Times New Roman" w:eastAsiaTheme="minorEastAsia" w:hAnsi="Times New Roman" w:cs="Times New Roman"/>
          <w:sz w:val="24"/>
          <w:szCs w:val="24"/>
        </w:rPr>
        <w:t xml:space="preserve"> – obwód drzewa na wysokości 1,30m wynos i 0,78m / średnica= 0,25/ - liściaste-brzoza</w:t>
      </w:r>
    </w:p>
    <w:p w:rsidR="008054BF" w:rsidRPr="00435D1E" w:rsidRDefault="008054BF" w:rsidP="008054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5D1E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435D1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435D1E">
        <w:rPr>
          <w:rFonts w:ascii="Times New Roman" w:eastAsiaTheme="minorEastAsia" w:hAnsi="Times New Roman" w:cs="Times New Roman"/>
          <w:sz w:val="24"/>
          <w:szCs w:val="24"/>
        </w:rPr>
        <w:t xml:space="preserve"> – obwód drzewa na wysokości 1,30m wynosi  1,02m / średnica= 0,32/ - liściaste-brzoza</w:t>
      </w:r>
    </w:p>
    <w:p w:rsidR="008054BF" w:rsidRPr="00435D1E" w:rsidRDefault="008054BF" w:rsidP="008054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5D1E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435D1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5</w:t>
      </w:r>
      <w:r w:rsidRPr="00435D1E">
        <w:rPr>
          <w:rFonts w:ascii="Times New Roman" w:eastAsiaTheme="minorEastAsia" w:hAnsi="Times New Roman" w:cs="Times New Roman"/>
          <w:sz w:val="24"/>
          <w:szCs w:val="24"/>
        </w:rPr>
        <w:t xml:space="preserve"> – obwód drzewa na wysokości 1,30m wynosi  0,7m / średnica= 0,22/ - liściaste-brzoza</w:t>
      </w:r>
    </w:p>
    <w:p w:rsidR="008054BF" w:rsidRPr="00435D1E" w:rsidRDefault="008054BF" w:rsidP="008054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5D1E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435D1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6</w:t>
      </w:r>
      <w:r w:rsidRPr="00435D1E">
        <w:rPr>
          <w:rFonts w:ascii="Times New Roman" w:eastAsiaTheme="minorEastAsia" w:hAnsi="Times New Roman" w:cs="Times New Roman"/>
          <w:sz w:val="24"/>
          <w:szCs w:val="24"/>
        </w:rPr>
        <w:t xml:space="preserve"> – obwód drzewa na wysokości 1,30m wynosi  0,82m / średnica= 0,26/ - liściaste-brzoza</w:t>
      </w:r>
    </w:p>
    <w:p w:rsidR="008054BF" w:rsidRPr="00435D1E" w:rsidRDefault="008054BF" w:rsidP="008054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5D1E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435D1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7</w:t>
      </w:r>
      <w:r w:rsidRPr="00435D1E">
        <w:rPr>
          <w:rFonts w:ascii="Times New Roman" w:eastAsiaTheme="minorEastAsia" w:hAnsi="Times New Roman" w:cs="Times New Roman"/>
          <w:sz w:val="24"/>
          <w:szCs w:val="24"/>
        </w:rPr>
        <w:t xml:space="preserve"> – obwód drzewa na wysokości 1,30m wynosi  0,72m / średnica= 0,22/ - liściaste-brzoza</w:t>
      </w:r>
    </w:p>
    <w:p w:rsidR="008054BF" w:rsidRPr="00435D1E" w:rsidRDefault="008054BF" w:rsidP="008054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5D1E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435D1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8</w:t>
      </w:r>
      <w:r w:rsidRPr="00435D1E">
        <w:rPr>
          <w:rFonts w:ascii="Times New Roman" w:eastAsiaTheme="minorEastAsia" w:hAnsi="Times New Roman" w:cs="Times New Roman"/>
          <w:sz w:val="24"/>
          <w:szCs w:val="24"/>
        </w:rPr>
        <w:t xml:space="preserve"> – obwód drzewa na wysokości 1,30m wynosi  0,74m / średnica= 0,23/ - liściaste-brzoza</w:t>
      </w:r>
    </w:p>
    <w:p w:rsidR="008054BF" w:rsidRPr="00435D1E" w:rsidRDefault="008054BF" w:rsidP="008054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5D1E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435D1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9</w:t>
      </w:r>
      <w:r w:rsidRPr="00435D1E">
        <w:rPr>
          <w:rFonts w:ascii="Times New Roman" w:eastAsiaTheme="minorEastAsia" w:hAnsi="Times New Roman" w:cs="Times New Roman"/>
          <w:sz w:val="24"/>
          <w:szCs w:val="24"/>
        </w:rPr>
        <w:t xml:space="preserve"> – obwód drzewa na wysokości 1,30m wynosi  1,02m / średnica= 0,32/ - liściaste-brzoza</w:t>
      </w:r>
    </w:p>
    <w:p w:rsidR="008054BF" w:rsidRPr="00435D1E" w:rsidRDefault="008054BF" w:rsidP="008054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5D1E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435D1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10</w:t>
      </w:r>
      <w:r w:rsidRPr="00435D1E">
        <w:rPr>
          <w:rFonts w:ascii="Times New Roman" w:eastAsiaTheme="minorEastAsia" w:hAnsi="Times New Roman" w:cs="Times New Roman"/>
          <w:sz w:val="24"/>
          <w:szCs w:val="24"/>
        </w:rPr>
        <w:t xml:space="preserve"> – obwód drzewa na wysokości 1,30m wynosi  0,78m / średnica= 0,25/ - liściaste-brzoza</w:t>
      </w:r>
    </w:p>
    <w:p w:rsidR="008054BF" w:rsidRPr="00435D1E" w:rsidRDefault="008054BF" w:rsidP="008054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5D1E">
        <w:rPr>
          <w:rFonts w:ascii="Times New Roman" w:eastAsiaTheme="minorEastAsia" w:hAnsi="Times New Roman" w:cs="Times New Roman"/>
          <w:sz w:val="24"/>
          <w:szCs w:val="24"/>
        </w:rPr>
        <w:lastRenderedPageBreak/>
        <w:t>D</w:t>
      </w:r>
      <w:r w:rsidRPr="00435D1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11</w:t>
      </w:r>
      <w:r w:rsidRPr="00435D1E">
        <w:rPr>
          <w:rFonts w:ascii="Times New Roman" w:eastAsiaTheme="minorEastAsia" w:hAnsi="Times New Roman" w:cs="Times New Roman"/>
          <w:sz w:val="24"/>
          <w:szCs w:val="24"/>
        </w:rPr>
        <w:t xml:space="preserve"> – obwód drzewa na wysokości 1,30m wynosi  0,94m / średnica= 0,30/ - liściaste-brzoza</w:t>
      </w:r>
    </w:p>
    <w:p w:rsidR="008054BF" w:rsidRPr="00435D1E" w:rsidRDefault="008054BF" w:rsidP="008054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5D1E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435D1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12</w:t>
      </w:r>
      <w:r w:rsidRPr="00435D1E">
        <w:rPr>
          <w:rFonts w:ascii="Times New Roman" w:eastAsiaTheme="minorEastAsia" w:hAnsi="Times New Roman" w:cs="Times New Roman"/>
          <w:sz w:val="24"/>
          <w:szCs w:val="24"/>
        </w:rPr>
        <w:t xml:space="preserve"> – obwód drzewa na wysokości 1,30m wynosi  1,01m / średnica= 0,32/ - liściaste-brzoza</w:t>
      </w:r>
    </w:p>
    <w:p w:rsidR="008054BF" w:rsidRPr="00435D1E" w:rsidRDefault="008054BF" w:rsidP="008054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5D1E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435D1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13</w:t>
      </w:r>
      <w:r w:rsidRPr="00435D1E">
        <w:rPr>
          <w:rFonts w:ascii="Times New Roman" w:eastAsiaTheme="minorEastAsia" w:hAnsi="Times New Roman" w:cs="Times New Roman"/>
          <w:sz w:val="24"/>
          <w:szCs w:val="24"/>
        </w:rPr>
        <w:t xml:space="preserve"> – obwód drzewa na wysokości 1,30m wynosi  1,10m / średnica= 0,35/ - liściaste-brzoza</w:t>
      </w:r>
    </w:p>
    <w:p w:rsidR="008054BF" w:rsidRPr="00435D1E" w:rsidRDefault="008054BF" w:rsidP="008054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5D1E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435D1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14</w:t>
      </w:r>
      <w:r w:rsidRPr="00435D1E">
        <w:rPr>
          <w:rFonts w:ascii="Times New Roman" w:eastAsiaTheme="minorEastAsia" w:hAnsi="Times New Roman" w:cs="Times New Roman"/>
          <w:sz w:val="24"/>
          <w:szCs w:val="24"/>
        </w:rPr>
        <w:t xml:space="preserve"> – obwód drzewa na wysokości 1,30m wynosi  1,06m / średnica= 0,34/ - liściaste-brzoza</w:t>
      </w:r>
    </w:p>
    <w:p w:rsidR="008054BF" w:rsidRPr="00435D1E" w:rsidRDefault="008054BF" w:rsidP="008054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5D1E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435D1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15</w:t>
      </w:r>
      <w:r w:rsidRPr="00435D1E">
        <w:rPr>
          <w:rFonts w:ascii="Times New Roman" w:eastAsiaTheme="minorEastAsia" w:hAnsi="Times New Roman" w:cs="Times New Roman"/>
          <w:sz w:val="24"/>
          <w:szCs w:val="24"/>
        </w:rPr>
        <w:t xml:space="preserve"> – obwód drzewa na wysokości 1,30m wynosi  0,90m / średnica= 0,29/ - liściaste-brzoza</w:t>
      </w:r>
    </w:p>
    <w:p w:rsidR="008054BF" w:rsidRPr="00435D1E" w:rsidRDefault="008054BF" w:rsidP="008054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5D1E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435D1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16</w:t>
      </w:r>
      <w:r w:rsidRPr="00435D1E">
        <w:rPr>
          <w:rFonts w:ascii="Times New Roman" w:eastAsiaTheme="minorEastAsia" w:hAnsi="Times New Roman" w:cs="Times New Roman"/>
          <w:sz w:val="24"/>
          <w:szCs w:val="24"/>
        </w:rPr>
        <w:t xml:space="preserve"> – obwód drzewa na wysokości 1,30m wynosi  1,36m / średnica= 0,43/ - liściaste-brzoza</w:t>
      </w:r>
    </w:p>
    <w:p w:rsidR="008054BF" w:rsidRPr="00435D1E" w:rsidRDefault="008054BF" w:rsidP="00435D1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C3BA0" w:rsidRPr="00435D1E" w:rsidRDefault="006C3BA0" w:rsidP="00435D1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35D1E">
        <w:rPr>
          <w:rFonts w:ascii="Times New Roman" w:eastAsiaTheme="minorEastAsia" w:hAnsi="Times New Roman" w:cs="Times New Roman"/>
          <w:b/>
          <w:sz w:val="24"/>
          <w:szCs w:val="24"/>
        </w:rPr>
        <w:t>9. Dane określające wpływ eksploatacji górniczej na teren lub działkę.</w:t>
      </w:r>
    </w:p>
    <w:p w:rsidR="006C3BA0" w:rsidRPr="00435D1E" w:rsidRDefault="006C3BA0" w:rsidP="00435D1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5D1E">
        <w:rPr>
          <w:rFonts w:ascii="Times New Roman" w:eastAsiaTheme="minorEastAsia" w:hAnsi="Times New Roman" w:cs="Times New Roman"/>
          <w:sz w:val="24"/>
          <w:szCs w:val="24"/>
        </w:rPr>
        <w:t>Przedmiotowa inwestycja nie jest zlokalizowana w granicach obszarów objętych eksploatacją górniczą.</w:t>
      </w:r>
    </w:p>
    <w:p w:rsidR="00FC0C2F" w:rsidRDefault="00FC0C2F" w:rsidP="00435D1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C3BA0" w:rsidRPr="00435D1E" w:rsidRDefault="006C3BA0" w:rsidP="00435D1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35D1E">
        <w:rPr>
          <w:rFonts w:ascii="Times New Roman" w:eastAsiaTheme="minorEastAsia" w:hAnsi="Times New Roman" w:cs="Times New Roman"/>
          <w:b/>
          <w:sz w:val="24"/>
          <w:szCs w:val="24"/>
        </w:rPr>
        <w:t>10. Informacja o cechach istniejących i przewidywanych zagrożeń dla środowiska oraz higieny i zdrowia użytkowników projektowanych obiektów budowlanych i ich otoczenia.</w:t>
      </w:r>
    </w:p>
    <w:p w:rsidR="006C3BA0" w:rsidRPr="00435D1E" w:rsidRDefault="006C3BA0" w:rsidP="00435D1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5D1E">
        <w:rPr>
          <w:rFonts w:ascii="Times New Roman" w:eastAsiaTheme="minorEastAsia" w:hAnsi="Times New Roman" w:cs="Times New Roman"/>
          <w:sz w:val="24"/>
          <w:szCs w:val="24"/>
        </w:rPr>
        <w:t xml:space="preserve">Projektowane przedsięwzięcie nie zalicza się do inwestycji mogących znacząco oddziaływać </w:t>
      </w:r>
      <w:r w:rsidR="00F2251A" w:rsidRPr="00435D1E">
        <w:rPr>
          <w:rFonts w:ascii="Times New Roman" w:eastAsiaTheme="minorEastAsia" w:hAnsi="Times New Roman" w:cs="Times New Roman"/>
          <w:sz w:val="24"/>
          <w:szCs w:val="24"/>
        </w:rPr>
        <w:t xml:space="preserve"> na środowisko, nie wymaga sporządzenia raportu oddziaływania na środowisko, a jego uciążliwość nie wykracza poza granice działek Inwestora.</w:t>
      </w:r>
    </w:p>
    <w:p w:rsidR="00F2251A" w:rsidRPr="00435D1E" w:rsidRDefault="00F2251A" w:rsidP="00435D1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5D1E">
        <w:rPr>
          <w:rFonts w:ascii="Times New Roman" w:eastAsiaTheme="minorEastAsia" w:hAnsi="Times New Roman" w:cs="Times New Roman"/>
          <w:sz w:val="24"/>
          <w:szCs w:val="24"/>
        </w:rPr>
        <w:t>Planowana inwestycja nie stwarza zagrożeń dla środowiska oraz higieny i zdrowia jego użytkowników i otoczenia – aby zapewnić higienę i zdrowie przyszłym użytkownikom, wszystkie roboty budowlane należy wykonywać przy użyciu materiałów odpowiadających normom i atestom oraz zgodnie</w:t>
      </w:r>
      <w:r w:rsidR="008054BF">
        <w:rPr>
          <w:rFonts w:ascii="Times New Roman" w:eastAsiaTheme="minorEastAsia" w:hAnsi="Times New Roman" w:cs="Times New Roman"/>
          <w:sz w:val="24"/>
          <w:szCs w:val="24"/>
        </w:rPr>
        <w:t>0</w:t>
      </w:r>
      <w:r w:rsidR="00734F73" w:rsidRPr="00435D1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35D1E">
        <w:rPr>
          <w:rFonts w:ascii="Times New Roman" w:eastAsiaTheme="minorEastAsia" w:hAnsi="Times New Roman" w:cs="Times New Roman"/>
          <w:sz w:val="24"/>
          <w:szCs w:val="24"/>
        </w:rPr>
        <w:t>z zasadami sztuki budowlanej, bhp i Pod nadzorem osoby do tego uprawnionej.</w:t>
      </w:r>
    </w:p>
    <w:p w:rsidR="00FC0C2F" w:rsidRDefault="00FC0C2F" w:rsidP="00435D1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2251A" w:rsidRPr="00435D1E" w:rsidRDefault="00F2251A" w:rsidP="00435D1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35D1E">
        <w:rPr>
          <w:rFonts w:ascii="Times New Roman" w:eastAsiaTheme="minorEastAsia" w:hAnsi="Times New Roman" w:cs="Times New Roman"/>
          <w:b/>
          <w:sz w:val="24"/>
          <w:szCs w:val="24"/>
        </w:rPr>
        <w:t>11. Obszar oddziaływania obiektu.</w:t>
      </w:r>
    </w:p>
    <w:p w:rsidR="00F2251A" w:rsidRPr="00435D1E" w:rsidRDefault="00F2251A" w:rsidP="00435D1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5D1E">
        <w:rPr>
          <w:rFonts w:ascii="Times New Roman" w:eastAsiaTheme="minorEastAsia" w:hAnsi="Times New Roman" w:cs="Times New Roman"/>
          <w:sz w:val="24"/>
          <w:szCs w:val="24"/>
        </w:rPr>
        <w:t>Obszar oddziaływania obiektu /czyli teren wyznaczony w otoczeniu obiektu na podstawie przepisów odrębnych, wprowadzający związane z tym obiektem ograniczenia w zagospodarowaniu terenu/.</w:t>
      </w:r>
    </w:p>
    <w:p w:rsidR="00F2251A" w:rsidRPr="00435D1E" w:rsidRDefault="00F2251A" w:rsidP="00435D1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5D1E">
        <w:rPr>
          <w:rFonts w:ascii="Times New Roman" w:eastAsiaTheme="minorEastAsia" w:hAnsi="Times New Roman" w:cs="Times New Roman"/>
          <w:sz w:val="24"/>
          <w:szCs w:val="24"/>
        </w:rPr>
        <w:t>Stwierdza się, że projektowana przebudowa</w:t>
      </w:r>
      <w:r w:rsidR="00F95A3E" w:rsidRPr="00435D1E">
        <w:rPr>
          <w:rFonts w:ascii="Times New Roman" w:eastAsiaTheme="minorEastAsia" w:hAnsi="Times New Roman" w:cs="Times New Roman"/>
          <w:sz w:val="24"/>
          <w:szCs w:val="24"/>
        </w:rPr>
        <w:t xml:space="preserve"> drogi gminnej ma obszar oddziaływania zamykający się w granicach działki Inwestora.</w:t>
      </w:r>
    </w:p>
    <w:p w:rsidR="00FC0C2F" w:rsidRDefault="00FC0C2F" w:rsidP="00435D1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95A3E" w:rsidRPr="00435D1E" w:rsidRDefault="00F95A3E" w:rsidP="00435D1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35D1E">
        <w:rPr>
          <w:rFonts w:ascii="Times New Roman" w:eastAsiaTheme="minorEastAsia" w:hAnsi="Times New Roman" w:cs="Times New Roman"/>
          <w:b/>
          <w:sz w:val="24"/>
          <w:szCs w:val="24"/>
        </w:rPr>
        <w:t xml:space="preserve">12. </w:t>
      </w:r>
      <w:r w:rsidR="003324AA" w:rsidRPr="00435D1E">
        <w:rPr>
          <w:rFonts w:ascii="Times New Roman" w:eastAsiaTheme="minorEastAsia" w:hAnsi="Times New Roman" w:cs="Times New Roman"/>
          <w:b/>
          <w:sz w:val="24"/>
          <w:szCs w:val="24"/>
        </w:rPr>
        <w:t xml:space="preserve"> Opinia o warunkach geotechnicznych.</w:t>
      </w:r>
    </w:p>
    <w:p w:rsidR="003324AA" w:rsidRPr="00435D1E" w:rsidRDefault="003324AA" w:rsidP="00435D1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5D1E">
        <w:rPr>
          <w:rFonts w:ascii="Times New Roman" w:eastAsiaTheme="minorEastAsia" w:hAnsi="Times New Roman" w:cs="Times New Roman"/>
          <w:sz w:val="24"/>
          <w:szCs w:val="24"/>
        </w:rPr>
        <w:t>Przedmiotowa opinia stanowi załącznik do opisu technicznego.</w:t>
      </w:r>
    </w:p>
    <w:p w:rsidR="006C3BA0" w:rsidRPr="00435D1E" w:rsidRDefault="006C3BA0" w:rsidP="00435D1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83F0C" w:rsidRPr="00435D1E" w:rsidRDefault="00683F0C" w:rsidP="00435D1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A28E3" w:rsidRPr="00435D1E" w:rsidRDefault="005A28E3" w:rsidP="00435D1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A28E3" w:rsidRPr="00435D1E" w:rsidRDefault="005A28E3" w:rsidP="00435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132" w:rsidRPr="00435D1E" w:rsidRDefault="00821132" w:rsidP="00435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1132" w:rsidRPr="00435D1E" w:rsidSect="00004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5C"/>
    <w:rsid w:val="000048A3"/>
    <w:rsid w:val="000C4AFB"/>
    <w:rsid w:val="001856BB"/>
    <w:rsid w:val="003324AA"/>
    <w:rsid w:val="00435D1E"/>
    <w:rsid w:val="005A28E3"/>
    <w:rsid w:val="005C3710"/>
    <w:rsid w:val="00683F0C"/>
    <w:rsid w:val="006C3BA0"/>
    <w:rsid w:val="00734F73"/>
    <w:rsid w:val="00777A89"/>
    <w:rsid w:val="007B467C"/>
    <w:rsid w:val="008054BF"/>
    <w:rsid w:val="00821132"/>
    <w:rsid w:val="00B8255C"/>
    <w:rsid w:val="00C17BA4"/>
    <w:rsid w:val="00F2251A"/>
    <w:rsid w:val="00F95A3E"/>
    <w:rsid w:val="00FC0C2F"/>
    <w:rsid w:val="00FE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21344-C71B-44DA-BB3D-F73606D6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8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3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82113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D5C67-532E-4FA1-9198-01A390A95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912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Agnieszka Serafin</cp:lastModifiedBy>
  <cp:revision>4</cp:revision>
  <dcterms:created xsi:type="dcterms:W3CDTF">2018-04-17T08:23:00Z</dcterms:created>
  <dcterms:modified xsi:type="dcterms:W3CDTF">2018-04-17T08:57:00Z</dcterms:modified>
</cp:coreProperties>
</file>