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459" w:tblpY="127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410"/>
        <w:gridCol w:w="2835"/>
        <w:gridCol w:w="2410"/>
        <w:gridCol w:w="2409"/>
      </w:tblGrid>
      <w:tr w:rsidR="00DE06A3" w:rsidRPr="005265E7" w:rsidTr="005265E7">
        <w:tc>
          <w:tcPr>
            <w:tcW w:w="534" w:type="dxa"/>
          </w:tcPr>
          <w:p w:rsidR="005E6EA6" w:rsidRPr="005265E7" w:rsidRDefault="009C0D5D" w:rsidP="009E0FCC">
            <w:pPr>
              <w:rPr>
                <w:sz w:val="21"/>
                <w:szCs w:val="21"/>
              </w:rPr>
            </w:pPr>
            <w:r w:rsidRPr="005265E7">
              <w:rPr>
                <w:sz w:val="21"/>
                <w:szCs w:val="21"/>
              </w:rPr>
              <w:t>Lp.</w:t>
            </w:r>
          </w:p>
        </w:tc>
        <w:tc>
          <w:tcPr>
            <w:tcW w:w="4252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Przedmiot zamówienia</w:t>
            </w:r>
          </w:p>
        </w:tc>
        <w:tc>
          <w:tcPr>
            <w:tcW w:w="2410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Rodzaj zamówienia</w:t>
            </w:r>
          </w:p>
        </w:tc>
        <w:tc>
          <w:tcPr>
            <w:tcW w:w="2835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Tryb postępowania</w:t>
            </w:r>
          </w:p>
        </w:tc>
        <w:tc>
          <w:tcPr>
            <w:tcW w:w="2410" w:type="dxa"/>
          </w:tcPr>
          <w:p w:rsidR="005E6EA6" w:rsidRPr="005265E7" w:rsidRDefault="00DE06A3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 xml:space="preserve">Orientacyjna wartość </w:t>
            </w:r>
            <w:r w:rsidR="005E6EA6" w:rsidRPr="005265E7">
              <w:rPr>
                <w:b/>
                <w:sz w:val="23"/>
                <w:szCs w:val="23"/>
              </w:rPr>
              <w:t>zamówienia</w:t>
            </w:r>
          </w:p>
        </w:tc>
        <w:tc>
          <w:tcPr>
            <w:tcW w:w="2409" w:type="dxa"/>
          </w:tcPr>
          <w:p w:rsidR="005E6EA6" w:rsidRPr="005265E7" w:rsidRDefault="005E6EA6" w:rsidP="009E0FCC">
            <w:pPr>
              <w:jc w:val="center"/>
              <w:rPr>
                <w:b/>
                <w:sz w:val="23"/>
                <w:szCs w:val="23"/>
              </w:rPr>
            </w:pPr>
            <w:r w:rsidRPr="005265E7">
              <w:rPr>
                <w:b/>
                <w:sz w:val="23"/>
                <w:szCs w:val="23"/>
              </w:rPr>
              <w:t>Termin wszczęcia postępowania w ujęciu kwartalnym</w:t>
            </w:r>
          </w:p>
        </w:tc>
      </w:tr>
      <w:tr w:rsidR="00DE06A3" w:rsidRPr="005265E7" w:rsidTr="00CA40DA">
        <w:tc>
          <w:tcPr>
            <w:tcW w:w="534" w:type="dxa"/>
          </w:tcPr>
          <w:p w:rsidR="005E6EA6" w:rsidRPr="005265E7" w:rsidRDefault="009C0D5D" w:rsidP="009E0FCC">
            <w:pPr>
              <w:rPr>
                <w:sz w:val="21"/>
                <w:szCs w:val="21"/>
              </w:rPr>
            </w:pPr>
            <w:r w:rsidRPr="005265E7">
              <w:rPr>
                <w:sz w:val="21"/>
                <w:szCs w:val="21"/>
              </w:rPr>
              <w:t>3</w:t>
            </w:r>
          </w:p>
        </w:tc>
        <w:tc>
          <w:tcPr>
            <w:tcW w:w="4252" w:type="dxa"/>
          </w:tcPr>
          <w:p w:rsidR="005E6EA6" w:rsidRPr="005265E7" w:rsidRDefault="00821EF7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Przebudowa skweru im. mjr</w:t>
            </w:r>
            <w:r w:rsidR="0004427C" w:rsidRPr="005265E7">
              <w:rPr>
                <w:sz w:val="23"/>
                <w:szCs w:val="23"/>
              </w:rPr>
              <w:t xml:space="preserve"> Władysława Szymanowskiego</w:t>
            </w:r>
          </w:p>
        </w:tc>
        <w:tc>
          <w:tcPr>
            <w:tcW w:w="2410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Roboty budowlane</w:t>
            </w:r>
          </w:p>
        </w:tc>
        <w:tc>
          <w:tcPr>
            <w:tcW w:w="2835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Przetarg nieograniczony</w:t>
            </w:r>
          </w:p>
        </w:tc>
        <w:tc>
          <w:tcPr>
            <w:tcW w:w="2410" w:type="dxa"/>
            <w:vAlign w:val="center"/>
          </w:tcPr>
          <w:p w:rsidR="005E6EA6" w:rsidRPr="00C82905" w:rsidRDefault="00C82905" w:rsidP="00C82905">
            <w:pPr>
              <w:jc w:val="center"/>
              <w:rPr>
                <w:sz w:val="24"/>
                <w:szCs w:val="24"/>
              </w:rPr>
            </w:pPr>
            <w:r w:rsidRPr="00C82905">
              <w:rPr>
                <w:sz w:val="24"/>
                <w:szCs w:val="24"/>
              </w:rPr>
              <w:t>128.582,93</w:t>
            </w:r>
            <w:r w:rsidRPr="00C82905">
              <w:rPr>
                <w:sz w:val="24"/>
                <w:szCs w:val="24"/>
              </w:rPr>
              <w:t xml:space="preserve"> zł </w:t>
            </w:r>
            <w:r w:rsidR="00CA40DA" w:rsidRPr="00C82905">
              <w:rPr>
                <w:sz w:val="24"/>
                <w:szCs w:val="24"/>
              </w:rPr>
              <w:t>netto</w:t>
            </w:r>
          </w:p>
        </w:tc>
        <w:tc>
          <w:tcPr>
            <w:tcW w:w="2409" w:type="dxa"/>
            <w:vAlign w:val="center"/>
          </w:tcPr>
          <w:p w:rsidR="005E6EA6" w:rsidRPr="005265E7" w:rsidRDefault="009C0D5D" w:rsidP="009E0FCC">
            <w:pPr>
              <w:jc w:val="center"/>
              <w:rPr>
                <w:sz w:val="23"/>
                <w:szCs w:val="23"/>
              </w:rPr>
            </w:pPr>
            <w:r w:rsidRPr="005265E7">
              <w:rPr>
                <w:sz w:val="23"/>
                <w:szCs w:val="23"/>
              </w:rPr>
              <w:t>I</w:t>
            </w:r>
            <w:r w:rsidR="00C82905">
              <w:rPr>
                <w:sz w:val="23"/>
                <w:szCs w:val="23"/>
              </w:rPr>
              <w:t>I</w:t>
            </w:r>
            <w:r w:rsidRPr="005265E7">
              <w:rPr>
                <w:sz w:val="23"/>
                <w:szCs w:val="23"/>
              </w:rPr>
              <w:t xml:space="preserve"> kwartał 2017r.</w:t>
            </w:r>
          </w:p>
        </w:tc>
      </w:tr>
    </w:tbl>
    <w:p w:rsidR="00DD1608" w:rsidRDefault="00DD1608" w:rsidP="00DD1608">
      <w:pPr>
        <w:rPr>
          <w:b/>
          <w:sz w:val="26"/>
          <w:szCs w:val="26"/>
        </w:rPr>
      </w:pPr>
    </w:p>
    <w:p w:rsidR="00DD1608" w:rsidRDefault="00DD1608" w:rsidP="00DD1608">
      <w:pPr>
        <w:rPr>
          <w:i/>
          <w:sz w:val="26"/>
          <w:szCs w:val="26"/>
        </w:rPr>
      </w:pPr>
    </w:p>
    <w:p w:rsidR="00C82905" w:rsidRPr="00DD1608" w:rsidRDefault="00C82905" w:rsidP="00DD1608">
      <w:pPr>
        <w:rPr>
          <w:b/>
          <w:i/>
          <w:sz w:val="26"/>
          <w:szCs w:val="26"/>
        </w:rPr>
      </w:pPr>
      <w:bookmarkStart w:id="0" w:name="_GoBack"/>
      <w:bookmarkEnd w:id="0"/>
    </w:p>
    <w:sectPr w:rsidR="00C82905" w:rsidRPr="00DD1608" w:rsidSect="0004427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D8" w:rsidRPr="005265E7" w:rsidRDefault="007232D8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separator/>
      </w:r>
    </w:p>
  </w:endnote>
  <w:endnote w:type="continuationSeparator" w:id="0">
    <w:p w:rsidR="007232D8" w:rsidRPr="005265E7" w:rsidRDefault="007232D8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D8" w:rsidRPr="005265E7" w:rsidRDefault="007232D8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separator/>
      </w:r>
    </w:p>
  </w:footnote>
  <w:footnote w:type="continuationSeparator" w:id="0">
    <w:p w:rsidR="007232D8" w:rsidRPr="005265E7" w:rsidRDefault="007232D8" w:rsidP="0004427C">
      <w:pPr>
        <w:spacing w:after="0" w:line="240" w:lineRule="auto"/>
        <w:rPr>
          <w:sz w:val="21"/>
          <w:szCs w:val="21"/>
        </w:rPr>
      </w:pPr>
      <w:r w:rsidRPr="005265E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A7" w:rsidRDefault="009E0FCC" w:rsidP="009E0FCC">
    <w:pPr>
      <w:jc w:val="center"/>
      <w:rPr>
        <w:b/>
        <w:sz w:val="26"/>
        <w:szCs w:val="26"/>
      </w:rPr>
    </w:pPr>
    <w:r w:rsidRPr="005265E7">
      <w:rPr>
        <w:b/>
        <w:sz w:val="26"/>
        <w:szCs w:val="26"/>
      </w:rPr>
      <w:t>PLAN POSTĘPOWAŃ O UDZIELENIE ZAMÓWIEŃ  NA 2017R.</w:t>
    </w:r>
    <w:r w:rsidR="004D4BB7">
      <w:rPr>
        <w:b/>
        <w:sz w:val="26"/>
        <w:szCs w:val="26"/>
      </w:rPr>
      <w:t xml:space="preserve"> </w:t>
    </w:r>
  </w:p>
  <w:p w:rsidR="00DD1608" w:rsidRDefault="00DD1608" w:rsidP="009E0FCC">
    <w:pPr>
      <w:jc w:val="center"/>
      <w:rPr>
        <w:b/>
        <w:sz w:val="26"/>
        <w:szCs w:val="26"/>
      </w:rPr>
    </w:pPr>
  </w:p>
  <w:p w:rsidR="00CA40DA" w:rsidRPr="005265E7" w:rsidRDefault="00CA40DA" w:rsidP="009E0FCC">
    <w:pPr>
      <w:jc w:val="center"/>
      <w:rPr>
        <w:b/>
        <w:sz w:val="2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A6"/>
    <w:rsid w:val="000048A3"/>
    <w:rsid w:val="0004427C"/>
    <w:rsid w:val="000C4AFB"/>
    <w:rsid w:val="000D708E"/>
    <w:rsid w:val="001408C2"/>
    <w:rsid w:val="002107B1"/>
    <w:rsid w:val="003C06FB"/>
    <w:rsid w:val="004124A5"/>
    <w:rsid w:val="00420D52"/>
    <w:rsid w:val="004D4BB7"/>
    <w:rsid w:val="004F4218"/>
    <w:rsid w:val="005265E7"/>
    <w:rsid w:val="005E6EA6"/>
    <w:rsid w:val="007232D8"/>
    <w:rsid w:val="00817247"/>
    <w:rsid w:val="00821EF7"/>
    <w:rsid w:val="00902F82"/>
    <w:rsid w:val="009046F3"/>
    <w:rsid w:val="009C0D5D"/>
    <w:rsid w:val="009E0FCC"/>
    <w:rsid w:val="00C76117"/>
    <w:rsid w:val="00C82905"/>
    <w:rsid w:val="00CA40DA"/>
    <w:rsid w:val="00D70E7A"/>
    <w:rsid w:val="00DD1608"/>
    <w:rsid w:val="00DE06A3"/>
    <w:rsid w:val="00E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242E-D8C3-43A7-813C-DDFE33F7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27C"/>
  </w:style>
  <w:style w:type="paragraph" w:styleId="Stopka">
    <w:name w:val="footer"/>
    <w:basedOn w:val="Normalny"/>
    <w:link w:val="StopkaZnak"/>
    <w:uiPriority w:val="99"/>
    <w:unhideWhenUsed/>
    <w:rsid w:val="0004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27C"/>
  </w:style>
  <w:style w:type="paragraph" w:styleId="Tekstdymka">
    <w:name w:val="Balloon Text"/>
    <w:basedOn w:val="Normalny"/>
    <w:link w:val="TekstdymkaZnak"/>
    <w:uiPriority w:val="99"/>
    <w:semiHidden/>
    <w:unhideWhenUsed/>
    <w:rsid w:val="0004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F7104-22CB-4267-B966-9E167FCF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Agnieszka Serafin</cp:lastModifiedBy>
  <cp:revision>3</cp:revision>
  <cp:lastPrinted>2017-04-10T11:28:00Z</cp:lastPrinted>
  <dcterms:created xsi:type="dcterms:W3CDTF">2017-06-08T13:36:00Z</dcterms:created>
  <dcterms:modified xsi:type="dcterms:W3CDTF">2017-06-08T13:38:00Z</dcterms:modified>
</cp:coreProperties>
</file>