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C0" w:rsidRDefault="007B3BC0" w:rsidP="007B3BC0">
      <w:pPr>
        <w:pStyle w:val="Tekstpodstawowywcity"/>
        <w:spacing w:before="120" w:after="0" w:line="240" w:lineRule="auto"/>
        <w:ind w:left="0"/>
        <w:jc w:val="center"/>
        <w:rPr>
          <w:rFonts w:ascii="Bookman Old Style" w:hAnsi="Bookman Old Style" w:cs="Arial"/>
          <w:b/>
          <w:bCs/>
          <w:i/>
          <w:sz w:val="20"/>
          <w:szCs w:val="20"/>
        </w:rPr>
      </w:pPr>
      <w:r>
        <w:rPr>
          <w:rFonts w:ascii="Bookman Old Style" w:hAnsi="Bookman Old Style" w:cs="Arial"/>
          <w:b/>
          <w:bCs/>
          <w:i/>
          <w:sz w:val="20"/>
          <w:szCs w:val="20"/>
        </w:rPr>
        <w:t>Projekt UMOWY NR</w:t>
      </w:r>
      <w:r>
        <w:rPr>
          <w:rFonts w:ascii="Bookman Old Style" w:hAnsi="Bookman Old Style" w:cs="Arial"/>
          <w:b/>
          <w:bCs/>
          <w:i/>
          <w:sz w:val="20"/>
          <w:szCs w:val="20"/>
        </w:rPr>
        <w:br/>
        <w:t>na roboty budowlane</w:t>
      </w:r>
    </w:p>
    <w:p w:rsidR="007B3BC0" w:rsidRDefault="007B3BC0" w:rsidP="007B3BC0">
      <w:pPr>
        <w:pStyle w:val="Tekstpodstawowywcity"/>
        <w:spacing w:before="120" w:after="0" w:line="240" w:lineRule="auto"/>
        <w:ind w:left="0"/>
        <w:jc w:val="center"/>
        <w:rPr>
          <w:rFonts w:ascii="Bookman Old Style" w:hAnsi="Bookman Old Style" w:cs="Arial"/>
          <w:b/>
          <w:bCs/>
          <w:i/>
          <w:sz w:val="20"/>
          <w:szCs w:val="20"/>
        </w:rPr>
      </w:pPr>
    </w:p>
    <w:p w:rsidR="007B3BC0" w:rsidRDefault="007B3BC0" w:rsidP="007B3BC0">
      <w:pPr>
        <w:pStyle w:val="Tekstpodstawowywcity"/>
        <w:spacing w:before="120" w:after="0" w:line="240" w:lineRule="auto"/>
        <w:ind w:left="0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>Zawarta w dniu …………..2011r. w Garbatce – Letnisko, pomiędzy:</w:t>
      </w:r>
    </w:p>
    <w:p w:rsidR="007B3BC0" w:rsidRDefault="007B3BC0" w:rsidP="007B3BC0">
      <w:pPr>
        <w:pStyle w:val="Tekstpodstawowywcity"/>
        <w:spacing w:before="120" w:after="0" w:line="240" w:lineRule="auto"/>
        <w:ind w:left="0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 xml:space="preserve">Gminą Garbatka – Letnisko z siedzibą w Urzędzie Gminy Garbatka – Letnisko przy </w:t>
      </w:r>
      <w:r>
        <w:rPr>
          <w:rFonts w:ascii="Bookman Old Style" w:hAnsi="Bookman Old Style" w:cs="Arial"/>
          <w:bCs/>
          <w:sz w:val="20"/>
          <w:szCs w:val="20"/>
        </w:rPr>
        <w:br/>
        <w:t>ul. Skrzyńskich 1, 26 – 930 Garbatka – Letnisko, NIP 812 18 44 959 reprezentowaną przez:</w:t>
      </w:r>
    </w:p>
    <w:p w:rsidR="007B3BC0" w:rsidRDefault="007B3BC0" w:rsidP="007B3BC0">
      <w:pPr>
        <w:pStyle w:val="Tekstpodstawowywcity"/>
        <w:spacing w:before="120" w:after="0" w:line="240" w:lineRule="auto"/>
        <w:ind w:left="0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i/>
          <w:sz w:val="20"/>
          <w:szCs w:val="20"/>
        </w:rPr>
        <w:t>Roberta Kowalczyka</w:t>
      </w:r>
      <w:r>
        <w:rPr>
          <w:rFonts w:ascii="Bookman Old Style" w:hAnsi="Bookman Old Style" w:cs="Arial"/>
          <w:bCs/>
          <w:sz w:val="20"/>
          <w:szCs w:val="20"/>
        </w:rPr>
        <w:t xml:space="preserve"> – Wójta Gminy Garbatka – Letnisko przy kontrasygnacie </w:t>
      </w:r>
      <w:r>
        <w:rPr>
          <w:rFonts w:ascii="Bookman Old Style" w:hAnsi="Bookman Old Style" w:cs="Arial"/>
          <w:bCs/>
          <w:sz w:val="20"/>
          <w:szCs w:val="20"/>
        </w:rPr>
        <w:br/>
      </w:r>
      <w:r>
        <w:rPr>
          <w:rFonts w:ascii="Bookman Old Style" w:hAnsi="Bookman Old Style" w:cs="Arial"/>
          <w:b/>
          <w:bCs/>
          <w:i/>
          <w:sz w:val="20"/>
          <w:szCs w:val="20"/>
        </w:rPr>
        <w:t>Marianny Krześniak</w:t>
      </w:r>
      <w:r>
        <w:rPr>
          <w:rFonts w:ascii="Bookman Old Style" w:hAnsi="Bookman Old Style" w:cs="Arial"/>
          <w:bCs/>
          <w:sz w:val="20"/>
          <w:szCs w:val="20"/>
        </w:rPr>
        <w:t xml:space="preserve"> - Skarbnika Gminy </w:t>
      </w:r>
    </w:p>
    <w:p w:rsidR="007B3BC0" w:rsidRDefault="007B3BC0" w:rsidP="007B3BC0">
      <w:pPr>
        <w:pStyle w:val="Tekstpodstawowywcity"/>
        <w:spacing w:before="120" w:after="0" w:line="240" w:lineRule="auto"/>
        <w:ind w:left="0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>zwaną dalej „Zamawiającym”</w:t>
      </w:r>
    </w:p>
    <w:p w:rsidR="007B3BC0" w:rsidRDefault="007B3BC0" w:rsidP="007B3BC0">
      <w:pPr>
        <w:pStyle w:val="Tekstpodstawowywcity"/>
        <w:spacing w:before="120" w:after="0" w:line="240" w:lineRule="auto"/>
        <w:ind w:left="0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>a</w:t>
      </w:r>
    </w:p>
    <w:p w:rsidR="007B3BC0" w:rsidRDefault="007B3BC0" w:rsidP="007B3BC0">
      <w:pPr>
        <w:pStyle w:val="Tekstpodstawowywcity"/>
        <w:spacing w:after="0" w:line="240" w:lineRule="auto"/>
        <w:ind w:left="0"/>
        <w:rPr>
          <w:rFonts w:ascii="Bookman Old Style" w:hAnsi="Bookman Old Style" w:cs="Arial"/>
          <w:bCs/>
          <w:sz w:val="20"/>
          <w:szCs w:val="20"/>
        </w:rPr>
      </w:pPr>
    </w:p>
    <w:p w:rsidR="007B3BC0" w:rsidRDefault="007B3BC0" w:rsidP="007B3BC0">
      <w:pPr>
        <w:pStyle w:val="Tekstpodstawowywcity"/>
        <w:spacing w:after="0" w:line="360" w:lineRule="auto"/>
        <w:ind w:left="0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>…………………………………………………………………………………………………………….</w:t>
      </w:r>
    </w:p>
    <w:p w:rsidR="007B3BC0" w:rsidRDefault="007B3BC0" w:rsidP="007B3BC0">
      <w:pPr>
        <w:pStyle w:val="Tekstpodstawowywcity"/>
        <w:spacing w:after="0" w:line="360" w:lineRule="auto"/>
        <w:ind w:left="0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>NIP ……………………………, reprezentowanym przez: …………………………………….</w:t>
      </w:r>
    </w:p>
    <w:p w:rsidR="007B3BC0" w:rsidRDefault="007B3BC0" w:rsidP="007B3BC0">
      <w:pPr>
        <w:pStyle w:val="Tekstpodstawowywcity"/>
        <w:spacing w:before="120" w:after="0" w:line="360" w:lineRule="auto"/>
        <w:ind w:left="0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>Zwanym dalej „Wykonawcą”</w:t>
      </w:r>
    </w:p>
    <w:p w:rsidR="007B3BC0" w:rsidRDefault="007B3BC0" w:rsidP="007B3BC0">
      <w:pPr>
        <w:pStyle w:val="Tekstpodstawowywcity"/>
        <w:spacing w:before="120" w:after="0" w:line="240" w:lineRule="auto"/>
        <w:ind w:left="0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 xml:space="preserve">w wyniku przeprowadzonego postępowania o udzielenie zamówienia publicznego w trybie rozeznania cenowego (Nr postępowania: IZP.RC.271.11.2011), zawarto umowę </w:t>
      </w:r>
      <w:r>
        <w:rPr>
          <w:rFonts w:ascii="Bookman Old Style" w:hAnsi="Bookman Old Style" w:cs="Arial"/>
          <w:bCs/>
          <w:sz w:val="20"/>
          <w:szCs w:val="20"/>
        </w:rPr>
        <w:br/>
        <w:t>o następującej treści:</w:t>
      </w:r>
    </w:p>
    <w:p w:rsidR="007B3BC0" w:rsidRDefault="007B3BC0" w:rsidP="007B3BC0">
      <w:pPr>
        <w:pStyle w:val="Tekstpodstawowywcity"/>
        <w:spacing w:before="120" w:after="0" w:line="240" w:lineRule="auto"/>
        <w:ind w:left="0"/>
        <w:jc w:val="center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>§ 1</w:t>
      </w:r>
    </w:p>
    <w:p w:rsidR="006721C4" w:rsidRDefault="007B3BC0" w:rsidP="006721C4">
      <w:pPr>
        <w:pStyle w:val="Tekstpodstawowywcity"/>
        <w:spacing w:before="120" w:after="0" w:line="240" w:lineRule="auto"/>
        <w:ind w:left="0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 xml:space="preserve">1. W wyniku rozstrzygniętego w dniu …………..2011r. rozeznania cenowego Zamawiający powierza, a Wykonawca zobowiązuje się do zrealizowania zadania inwestycyjnego </w:t>
      </w:r>
      <w:r>
        <w:rPr>
          <w:rFonts w:ascii="Bookman Old Style" w:hAnsi="Bookman Old Style" w:cs="Arial"/>
          <w:bCs/>
          <w:sz w:val="20"/>
          <w:szCs w:val="20"/>
        </w:rPr>
        <w:br/>
        <w:t xml:space="preserve">pn: </w:t>
      </w:r>
      <w:r w:rsidRPr="007B3BC0">
        <w:rPr>
          <w:rFonts w:ascii="Bookman Old Style" w:hAnsi="Bookman Old Style"/>
          <w:b/>
          <w:i/>
          <w:sz w:val="20"/>
          <w:szCs w:val="20"/>
        </w:rPr>
        <w:t>„Termomodernizacja budynku Gminnej Świetlicy oraz Remizy S</w:t>
      </w:r>
      <w:r>
        <w:rPr>
          <w:rFonts w:ascii="Bookman Old Style" w:hAnsi="Bookman Old Style"/>
          <w:b/>
          <w:i/>
          <w:sz w:val="20"/>
          <w:szCs w:val="20"/>
        </w:rPr>
        <w:t xml:space="preserve">trażackiej </w:t>
      </w:r>
      <w:r>
        <w:rPr>
          <w:rFonts w:ascii="Bookman Old Style" w:hAnsi="Bookman Old Style"/>
          <w:b/>
          <w:i/>
          <w:sz w:val="20"/>
          <w:szCs w:val="20"/>
        </w:rPr>
        <w:br/>
        <w:t xml:space="preserve">w Garbatce-Letnisko </w:t>
      </w:r>
      <w:r w:rsidRPr="007B3BC0">
        <w:rPr>
          <w:rFonts w:ascii="Bookman Old Style" w:hAnsi="Bookman Old Style"/>
          <w:b/>
          <w:i/>
          <w:sz w:val="20"/>
          <w:szCs w:val="20"/>
        </w:rPr>
        <w:t>przy ul. Kochanowskiego 135”</w:t>
      </w:r>
    </w:p>
    <w:p w:rsidR="006721C4" w:rsidRPr="006721C4" w:rsidRDefault="006721C4" w:rsidP="006721C4">
      <w:pPr>
        <w:pStyle w:val="Tekstpodstawowywcity"/>
        <w:spacing w:before="120" w:after="0" w:line="240" w:lineRule="auto"/>
        <w:ind w:left="0"/>
        <w:rPr>
          <w:rFonts w:ascii="Bookman Old Style" w:hAnsi="Bookman Old Style"/>
          <w:b/>
          <w:sz w:val="20"/>
          <w:szCs w:val="20"/>
        </w:rPr>
      </w:pPr>
    </w:p>
    <w:p w:rsidR="007B3BC0" w:rsidRDefault="007B3BC0" w:rsidP="007B3BC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2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1. Przedmiot umowy o którym mowa w § 1, obejmuje wykonanie robót budowlanych </w:t>
      </w:r>
      <w:r>
        <w:rPr>
          <w:rFonts w:ascii="Bookman Old Style" w:hAnsi="Bookman Old Style"/>
          <w:sz w:val="20"/>
          <w:szCs w:val="20"/>
        </w:rPr>
        <w:br/>
        <w:t xml:space="preserve">z materiałów Wykonawcy w rozumieniu ustawy z dnia 07 lipca 1994 roku – Prawo budowlane (Dz. U. z 2006 roku Nr 156, poz. 1118 z </w:t>
      </w:r>
      <w:proofErr w:type="spellStart"/>
      <w:r>
        <w:rPr>
          <w:rFonts w:ascii="Bookman Old Style" w:hAnsi="Bookman Old Style"/>
          <w:sz w:val="20"/>
          <w:szCs w:val="20"/>
        </w:rPr>
        <w:t>późn</w:t>
      </w:r>
      <w:proofErr w:type="spellEnd"/>
      <w:r>
        <w:rPr>
          <w:rFonts w:ascii="Bookman Old Style" w:hAnsi="Bookman Old Style"/>
          <w:sz w:val="20"/>
          <w:szCs w:val="20"/>
        </w:rPr>
        <w:t>. zm.) na podstawie dokumentacji przedmiarowo - kosztorysowej.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 Wykonawca potwierdza, iż przed podpisaniem niniejszej umowy, przy zachowaniu najwyższej staranności zapoznał się z dokumentacją przedmiarowo – kosztorysową oraz dokonał wizji lokalnej terenu budowy, a także poznał istniejący stan faktyczny.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B3BC0" w:rsidRPr="006721C4" w:rsidRDefault="007B3BC0" w:rsidP="006721C4">
      <w:pPr>
        <w:spacing w:after="0" w:line="240" w:lineRule="auto"/>
        <w:jc w:val="both"/>
        <w:rPr>
          <w:rFonts w:ascii="Bookman Old Style" w:hAnsi="Bookman Old Style"/>
          <w:sz w:val="20"/>
          <w:szCs w:val="20"/>
          <w:u w:val="single"/>
        </w:rPr>
      </w:pPr>
      <w:r>
        <w:rPr>
          <w:rFonts w:ascii="Bookman Old Style" w:hAnsi="Bookman Old Style"/>
          <w:sz w:val="20"/>
          <w:szCs w:val="20"/>
        </w:rPr>
        <w:t xml:space="preserve">3. Wykonawca jest zobowiązany do wykonania z należytą starannością wszelkich robót </w:t>
      </w:r>
      <w:r>
        <w:rPr>
          <w:rFonts w:ascii="Bookman Old Style" w:hAnsi="Bookman Old Style"/>
          <w:sz w:val="20"/>
          <w:szCs w:val="20"/>
        </w:rPr>
        <w:br/>
        <w:t>i czynności niezbędnych dla zrealizowania przedmiotu umowy o którym mowa w § 1.</w:t>
      </w: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3</w:t>
      </w: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1. Termin przekazania placu budowy i rozpoczęcia robót nastąpi w ciągu </w:t>
      </w:r>
      <w:r>
        <w:rPr>
          <w:rFonts w:ascii="Bookman Old Style" w:hAnsi="Bookman Old Style"/>
          <w:sz w:val="20"/>
          <w:szCs w:val="20"/>
        </w:rPr>
        <w:br/>
        <w:t xml:space="preserve">7 dni od daty podpisania umowy. Przekazanie placu budowy nastąpi protokołem zdawczo – odbiorczym. 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 Termin zakończenia realizacji przedmiotu umowy ustala się w terminie 60 dni od daty podpisania umowy.</w:t>
      </w:r>
    </w:p>
    <w:p w:rsidR="00795B5C" w:rsidRDefault="00795B5C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4</w:t>
      </w: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 Do obowiązków Wykonawcy należy: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a) terminowe wykonanie robót o których mowa § 3 ust. 2;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b) wykonanie robót zgodnie z dokumentacją, obowiązującym prawem budowlanym, obowiązującymi normami i zasadami wiedzy technicznej;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c) zapewnienie na własny koszt energii elektrycznej i wody do placu budowy, w celu realizacji inwestycji oraz poniesie koszty za zużycie tych mediów w okresie realizacji robót, wynikających z ustaleń poczynionych z właścicielami tych mediów;</w:t>
      </w:r>
    </w:p>
    <w:p w:rsidR="007B3BC0" w:rsidRDefault="006721C4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</w:t>
      </w:r>
      <w:r w:rsidR="007B3BC0">
        <w:rPr>
          <w:rFonts w:ascii="Bookman Old Style" w:hAnsi="Bookman Old Style"/>
          <w:sz w:val="20"/>
          <w:szCs w:val="20"/>
        </w:rPr>
        <w:t>) wykonanie i utrzymanie na swój koszt ogrodzenia terenu budowy, zorganizowania zaplecza budowy i zlikwidowanie go po zakończeniu budowy, ochrona znajdującego się na terenie budowy mienia oraz zapewnienie warunków bezpieczeństwa pracy;</w:t>
      </w:r>
    </w:p>
    <w:p w:rsidR="007B3BC0" w:rsidRDefault="006721C4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</w:t>
      </w:r>
      <w:r w:rsidR="007B3BC0">
        <w:rPr>
          <w:rFonts w:ascii="Bookman Old Style" w:hAnsi="Bookman Old Style"/>
          <w:sz w:val="20"/>
          <w:szCs w:val="20"/>
        </w:rPr>
        <w:t xml:space="preserve">) przedstawienie na wbudowane materiały ważnych deklaracji zgodności, </w:t>
      </w:r>
    </w:p>
    <w:p w:rsidR="007B3BC0" w:rsidRDefault="006721C4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</w:t>
      </w:r>
      <w:r w:rsidR="007B3BC0">
        <w:rPr>
          <w:rFonts w:ascii="Bookman Old Style" w:hAnsi="Bookman Old Style"/>
          <w:sz w:val="20"/>
          <w:szCs w:val="20"/>
        </w:rPr>
        <w:t>) przygotowanie właściwej dokumentacji odbiorowej robót pozwalającej na ocenę należytego wykonania robót;</w:t>
      </w:r>
    </w:p>
    <w:p w:rsidR="007B3BC0" w:rsidRDefault="006721C4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g</w:t>
      </w:r>
      <w:r w:rsidR="007B3BC0">
        <w:rPr>
          <w:rFonts w:ascii="Bookman Old Style" w:hAnsi="Bookman Old Style"/>
          <w:sz w:val="20"/>
          <w:szCs w:val="20"/>
        </w:rPr>
        <w:t>) zabezpieczenie i ochrona przed zniszczeniem znajdującego się na budowie i nie podlegającego likwidacji zadrzewienia, skarp i innych elementów zagospodarowania terenu oraz istniejących instalacji i urządzeń wraz z przywróceniem terenu do stanu pierwotnego;</w:t>
      </w:r>
    </w:p>
    <w:p w:rsidR="007B3BC0" w:rsidRDefault="006721C4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</w:t>
      </w:r>
      <w:r w:rsidR="007B3BC0">
        <w:rPr>
          <w:rFonts w:ascii="Bookman Old Style" w:hAnsi="Bookman Old Style"/>
          <w:sz w:val="20"/>
          <w:szCs w:val="20"/>
        </w:rPr>
        <w:t>) usunięcie na własny koszt ewentualnych szkód powstałych w czasie realizacji przedmiotu umowy z przyczyn leżących po stronie Wykonawcy;</w:t>
      </w:r>
    </w:p>
    <w:p w:rsidR="007B3BC0" w:rsidRDefault="006721C4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</w:t>
      </w:r>
      <w:r w:rsidR="007B3BC0">
        <w:rPr>
          <w:rFonts w:ascii="Bookman Old Style" w:hAnsi="Bookman Old Style"/>
          <w:sz w:val="20"/>
          <w:szCs w:val="20"/>
        </w:rPr>
        <w:t>) okazanie na każde żądanie Zamawiającego (inspektora nadzoru) w stosunku do wbudowanych materiałów: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 certyfikatu na znak bezpieczeństwa;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 certyfikatu zgodności z Polskimi Normami lub zgodności z aprobata techniczną, w przypadku materiałów, dla których nie ustalono Polskich Norm;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 informowanie Zamawiającego o konieczności wykonania robót zamiennych w terminie 7 dni od daty stwierdzenia konieczności ich wykonania.</w:t>
      </w:r>
    </w:p>
    <w:p w:rsidR="007B3BC0" w:rsidRDefault="006721C4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j</w:t>
      </w:r>
      <w:r w:rsidR="007B3BC0">
        <w:rPr>
          <w:rFonts w:ascii="Bookman Old Style" w:hAnsi="Bookman Old Style"/>
          <w:sz w:val="20"/>
          <w:szCs w:val="20"/>
        </w:rPr>
        <w:t>) odtworzenie stanu pierwotnego miejsc uszkodzonych w trakcie robót,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 Do obowiązków Zamawiającego należy: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b) przekazanie Wykonawcy placu budowy;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c) zapewnienie nadzoru inwestorskiego;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e) odbiór przedmiotu umowy po jego wykonaniu;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f) pełne sfinansowanie zadania poprzez realizacje faktur wystawionych na podstawie odpowiednich dokumentów uzasadniających ich wartość.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5</w:t>
      </w: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1. Strony ustalają, że obowiązującą ich formą wynagrodzenia, zgodnie z ofertą Wykonawcy wybraną w drodze </w:t>
      </w:r>
      <w:r w:rsidR="008E3DB1">
        <w:rPr>
          <w:rFonts w:ascii="Bookman Old Style" w:hAnsi="Bookman Old Style"/>
          <w:sz w:val="20"/>
          <w:szCs w:val="20"/>
        </w:rPr>
        <w:t>rozeznania cenowego</w:t>
      </w:r>
      <w:r>
        <w:rPr>
          <w:rFonts w:ascii="Bookman Old Style" w:hAnsi="Bookman Old Style"/>
          <w:sz w:val="20"/>
          <w:szCs w:val="20"/>
        </w:rPr>
        <w:t>, jest cena ryczałtowa.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2. Wynagrodzenie o którym mowa w ust. 1 wyraża się kwota brutto </w:t>
      </w:r>
      <w:r w:rsidR="008E3DB1">
        <w:rPr>
          <w:rFonts w:ascii="Bookman Old Style" w:hAnsi="Bookman Old Style"/>
          <w:sz w:val="20"/>
          <w:szCs w:val="20"/>
        </w:rPr>
        <w:t>………………</w:t>
      </w:r>
      <w:r>
        <w:rPr>
          <w:rFonts w:ascii="Bookman Old Style" w:hAnsi="Bookman Old Style"/>
          <w:b/>
          <w:i/>
          <w:sz w:val="20"/>
          <w:szCs w:val="20"/>
        </w:rPr>
        <w:t xml:space="preserve">zł (słownie złotych: </w:t>
      </w:r>
      <w:r w:rsidR="008E3DB1">
        <w:rPr>
          <w:rFonts w:ascii="Bookman Old Style" w:hAnsi="Bookman Old Style"/>
          <w:b/>
          <w:i/>
          <w:sz w:val="20"/>
          <w:szCs w:val="20"/>
        </w:rPr>
        <w:t>…………………….</w:t>
      </w:r>
      <w:r>
        <w:rPr>
          <w:rFonts w:ascii="Bookman Old Style" w:hAnsi="Bookman Old Style"/>
          <w:b/>
          <w:i/>
          <w:sz w:val="20"/>
          <w:szCs w:val="20"/>
        </w:rPr>
        <w:t>)</w:t>
      </w:r>
      <w:r w:rsidR="008E3DB1">
        <w:rPr>
          <w:rFonts w:ascii="Bookman Old Style" w:hAnsi="Bookman Old Style"/>
          <w:b/>
          <w:i/>
          <w:sz w:val="20"/>
          <w:szCs w:val="20"/>
        </w:rPr>
        <w:t>.</w:t>
      </w:r>
    </w:p>
    <w:p w:rsidR="007B3BC0" w:rsidRDefault="008E3DB1" w:rsidP="007B3BC0">
      <w:pPr>
        <w:spacing w:after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</w:t>
      </w:r>
      <w:r w:rsidR="007B3BC0">
        <w:rPr>
          <w:rFonts w:ascii="Bookman Old Style" w:hAnsi="Bookman Old Style"/>
          <w:sz w:val="20"/>
          <w:szCs w:val="20"/>
        </w:rPr>
        <w:t xml:space="preserve">. Wynagrodzenie uwzględnia elementy inflacyjne w okresie realizacji przedmiotu umowy, oraz wszelkie prace i czynności, które są niezbędne do osiągnięcia zakładanych parametrów technicznych inwestycji i przekazania jej do eksploatacji, nawet gdyby nie były ujęte </w:t>
      </w:r>
      <w:r w:rsidR="007B3BC0">
        <w:rPr>
          <w:rFonts w:ascii="Bookman Old Style" w:hAnsi="Bookman Old Style"/>
          <w:sz w:val="20"/>
          <w:szCs w:val="20"/>
        </w:rPr>
        <w:br/>
        <w:t>w przekazanych przedmiarach.</w:t>
      </w:r>
    </w:p>
    <w:p w:rsidR="007B3BC0" w:rsidRDefault="008E3DB1" w:rsidP="007B3BC0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</w:t>
      </w:r>
      <w:r w:rsidR="007B3BC0">
        <w:rPr>
          <w:rFonts w:ascii="Bookman Old Style" w:hAnsi="Bookman Old Style"/>
          <w:sz w:val="20"/>
          <w:szCs w:val="20"/>
        </w:rPr>
        <w:t>. Ryczałt za przedmiot umowy nie ulega zmianie w przypadku przedłużenia terminu realizacji umowy.</w:t>
      </w:r>
    </w:p>
    <w:p w:rsidR="007B3BC0" w:rsidRDefault="007B3BC0" w:rsidP="007B3BC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6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 Nadzór inwestorski ze strony Zamawiającego pełnić będą: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w zakresie robót </w:t>
      </w:r>
      <w:r w:rsidR="00685C70">
        <w:rPr>
          <w:rFonts w:ascii="Bookman Old Style" w:hAnsi="Bookman Old Style"/>
          <w:sz w:val="20"/>
          <w:szCs w:val="20"/>
        </w:rPr>
        <w:t>konstrukcyjno-budowlanych</w:t>
      </w:r>
      <w:r>
        <w:rPr>
          <w:rFonts w:ascii="Bookman Old Style" w:hAnsi="Bookman Old Style"/>
          <w:sz w:val="20"/>
          <w:szCs w:val="20"/>
        </w:rPr>
        <w:t xml:space="preserve"> – </w:t>
      </w:r>
      <w:r w:rsidR="008E3DB1">
        <w:rPr>
          <w:rFonts w:ascii="Bookman Old Style" w:hAnsi="Bookman Old Style"/>
          <w:b/>
          <w:i/>
          <w:sz w:val="20"/>
          <w:szCs w:val="20"/>
        </w:rPr>
        <w:t>………………………</w:t>
      </w:r>
      <w:r>
        <w:rPr>
          <w:rFonts w:ascii="Bookman Old Style" w:hAnsi="Bookman Old Style"/>
          <w:sz w:val="20"/>
          <w:szCs w:val="20"/>
        </w:rPr>
        <w:t>,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 Funkcję kierownika budowy ze strony Wykonawcy sprawować będą: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w zakresie robót </w:t>
      </w:r>
      <w:r w:rsidR="00685C70">
        <w:rPr>
          <w:rFonts w:ascii="Bookman Old Style" w:hAnsi="Bookman Old Style"/>
          <w:sz w:val="20"/>
          <w:szCs w:val="20"/>
        </w:rPr>
        <w:t>konstrukcyjno-budowlanych</w:t>
      </w:r>
      <w:r>
        <w:rPr>
          <w:rFonts w:ascii="Bookman Old Style" w:hAnsi="Bookman Old Style"/>
          <w:sz w:val="20"/>
          <w:szCs w:val="20"/>
        </w:rPr>
        <w:t xml:space="preserve"> – </w:t>
      </w:r>
      <w:r w:rsidR="008E3DB1">
        <w:rPr>
          <w:rFonts w:ascii="Bookman Old Style" w:hAnsi="Bookman Old Style"/>
          <w:b/>
          <w:i/>
          <w:sz w:val="20"/>
          <w:szCs w:val="20"/>
        </w:rPr>
        <w:t>………………………</w:t>
      </w:r>
      <w:r>
        <w:rPr>
          <w:rFonts w:ascii="Bookman Old Style" w:hAnsi="Bookman Old Style"/>
          <w:sz w:val="20"/>
          <w:szCs w:val="20"/>
        </w:rPr>
        <w:t>,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7</w:t>
      </w: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7B3BC0" w:rsidRPr="00795B5C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95B5C">
        <w:rPr>
          <w:rFonts w:ascii="Bookman Old Style" w:hAnsi="Bookman Old Style"/>
          <w:sz w:val="20"/>
          <w:szCs w:val="20"/>
        </w:rPr>
        <w:t>1. Wykonawca roboty objęte umową realizuje siłami własnymi lub przy udziale podwykonawców biorąc jednocześnie odpowiedzialność prawną i finansową za ich działalność.</w:t>
      </w:r>
    </w:p>
    <w:p w:rsidR="007B3BC0" w:rsidRPr="00795B5C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B3BC0" w:rsidRPr="00795B5C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95B5C">
        <w:rPr>
          <w:rFonts w:ascii="Bookman Old Style" w:hAnsi="Bookman Old Style"/>
          <w:sz w:val="20"/>
          <w:szCs w:val="20"/>
        </w:rPr>
        <w:lastRenderedPageBreak/>
        <w:t xml:space="preserve">2. Zamawiający dopuszcza wprowadzenie podwykonawcy w trakcie realizacji robót pod warunkiem uzyskania </w:t>
      </w:r>
      <w:r w:rsidR="006721C4">
        <w:rPr>
          <w:rFonts w:ascii="Bookman Old Style" w:hAnsi="Bookman Old Style"/>
          <w:sz w:val="20"/>
          <w:szCs w:val="20"/>
        </w:rPr>
        <w:t xml:space="preserve">pisemnej </w:t>
      </w:r>
      <w:r w:rsidRPr="00795B5C">
        <w:rPr>
          <w:rFonts w:ascii="Bookman Old Style" w:hAnsi="Bookman Old Style"/>
          <w:sz w:val="20"/>
          <w:szCs w:val="20"/>
        </w:rPr>
        <w:t>zgody Zamawiającego na podzlecenie części robót wskazanemu Podwykonawcy.</w:t>
      </w:r>
    </w:p>
    <w:p w:rsidR="007B3BC0" w:rsidRPr="00795B5C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95B5C">
        <w:rPr>
          <w:rFonts w:ascii="Bookman Old Style" w:hAnsi="Bookman Old Style"/>
          <w:sz w:val="20"/>
          <w:szCs w:val="20"/>
        </w:rPr>
        <w:t>3. W związku z art. 647 Kodeksu Cywilnego przyjmuje się następujące rozstrzygnięcia umowne:</w:t>
      </w:r>
    </w:p>
    <w:p w:rsidR="007B3BC0" w:rsidRPr="00795B5C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95B5C">
        <w:rPr>
          <w:rFonts w:ascii="Bookman Old Style" w:hAnsi="Bookman Old Style"/>
          <w:sz w:val="20"/>
          <w:szCs w:val="20"/>
        </w:rPr>
        <w:t>a) obowiązek ustalenia w umowie zakresu robót, które Wykonawca będzie realizował siłami własnymi oraz za pomocą Podwykonawców,</w:t>
      </w:r>
    </w:p>
    <w:p w:rsidR="007B3BC0" w:rsidRPr="00795B5C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95B5C">
        <w:rPr>
          <w:rFonts w:ascii="Bookman Old Style" w:hAnsi="Bookman Old Style"/>
          <w:sz w:val="20"/>
          <w:szCs w:val="20"/>
        </w:rPr>
        <w:t xml:space="preserve">b) obowiązek przedłożenia Zamawiającemu tekstu lub projektu umowy z Podwykonawcą </w:t>
      </w:r>
      <w:r w:rsidRPr="00795B5C">
        <w:rPr>
          <w:rFonts w:ascii="Bookman Old Style" w:hAnsi="Bookman Old Style"/>
          <w:sz w:val="20"/>
          <w:szCs w:val="20"/>
        </w:rPr>
        <w:br/>
        <w:t>w zakresie zleconych mu robót, po uprzednim uzyskaniu zgody Zamawiającego na zawarcie umowy z Podwykonawcą,</w:t>
      </w:r>
    </w:p>
    <w:p w:rsidR="007B3BC0" w:rsidRPr="00795B5C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95B5C">
        <w:rPr>
          <w:rFonts w:ascii="Bookman Old Style" w:hAnsi="Bookman Old Style"/>
          <w:sz w:val="20"/>
          <w:szCs w:val="20"/>
        </w:rPr>
        <w:t xml:space="preserve">c) podstawą do wystawienia przez Wykonawcę faktury za roboty, zrealizowane przez Podwykonawcę, będzie aktualny dokument potwierdzający prawidłowe rozliczenie </w:t>
      </w:r>
      <w:r w:rsidRPr="00795B5C">
        <w:rPr>
          <w:rFonts w:ascii="Bookman Old Style" w:hAnsi="Bookman Old Style"/>
          <w:sz w:val="20"/>
          <w:szCs w:val="20"/>
        </w:rPr>
        <w:br/>
        <w:t>z Podwykonawcą,</w:t>
      </w:r>
    </w:p>
    <w:p w:rsidR="007B3BC0" w:rsidRPr="00795B5C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95B5C">
        <w:rPr>
          <w:rFonts w:ascii="Bookman Old Style" w:hAnsi="Bookman Old Style"/>
          <w:sz w:val="20"/>
          <w:szCs w:val="20"/>
        </w:rPr>
        <w:t>d) w przypadku gdy Zamawiający zostanie zmuszony do zapłaty wynagrodzenia na rzecz Podwykonawcy, spowoduje to jednocześnie zmniejszenie należności przysługującej Wykonawcy z umowy podstawowej.</w:t>
      </w:r>
    </w:p>
    <w:p w:rsidR="007B3BC0" w:rsidRPr="00795B5C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8</w:t>
      </w:r>
    </w:p>
    <w:p w:rsidR="006721C4" w:rsidRDefault="006721C4" w:rsidP="006721C4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</w:t>
      </w:r>
      <w:r w:rsidR="007B3BC0">
        <w:rPr>
          <w:rFonts w:ascii="Bookman Old Style" w:hAnsi="Bookman Old Style"/>
          <w:sz w:val="20"/>
          <w:szCs w:val="20"/>
        </w:rPr>
        <w:t xml:space="preserve">. Zamawiający w terminie 14 dni roboczych od daty zawiadomienia o zakończeniu robót – </w:t>
      </w:r>
      <w:r w:rsidR="00685C70">
        <w:rPr>
          <w:rFonts w:ascii="Bookman Old Style" w:hAnsi="Bookman Old Style"/>
          <w:sz w:val="20"/>
          <w:szCs w:val="20"/>
        </w:rPr>
        <w:t>wyznaczy termin</w:t>
      </w:r>
      <w:r w:rsidR="007B3BC0">
        <w:rPr>
          <w:rFonts w:ascii="Bookman Old Style" w:hAnsi="Bookman Old Style"/>
          <w:sz w:val="20"/>
          <w:szCs w:val="20"/>
        </w:rPr>
        <w:t xml:space="preserve"> odbioru końcowego przedmiotu umowy.</w:t>
      </w:r>
    </w:p>
    <w:p w:rsidR="007B3BC0" w:rsidRDefault="006721C4" w:rsidP="006721C4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7B3BC0">
        <w:rPr>
          <w:rFonts w:ascii="Bookman Old Style" w:hAnsi="Bookman Old Style"/>
          <w:sz w:val="20"/>
          <w:szCs w:val="20"/>
        </w:rPr>
        <w:t>. Jeżeli w toku czynności odbioru zostaną stwierdzone wady, to Zamawiającemu przysługują następujące uprawnienia: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a) jeżeli wady nadają się do usunięcia może odmówić odbioru do czasu usunięcia wad,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b) jeżeli wady nie nadają się do usunięcia to: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1) jeżeli nie uniemożliwiają one użytkowania przedmiotu odbioru zgodnie z przeznaczeniem Zamawiający może obniżyć odpowiednio wynagrodzenie,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2) jeżeli uniemożliwiają użytkowanie zgodnie z przeznaczeniem, Zamawiający może odstąpić od umowy lub żądać wykonania przedmiotu odbioru po raz drugi.</w:t>
      </w:r>
    </w:p>
    <w:p w:rsidR="007B3BC0" w:rsidRDefault="006721C4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</w:t>
      </w:r>
      <w:r w:rsidR="007B3BC0">
        <w:rPr>
          <w:rFonts w:ascii="Bookman Old Style" w:hAnsi="Bookman Old Style"/>
          <w:sz w:val="20"/>
          <w:szCs w:val="20"/>
        </w:rPr>
        <w:t>. Strony ustalają, że z czynności odbioru będzie spisany protokół zawierający wszelkie ustalenia dokonane w toku odbioru, jak też terminy wyznaczone na usunięcie stwierdzonych wad.</w:t>
      </w: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9</w:t>
      </w: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 Wykonawca zobowiązany jest zapłacić Zamawiającemu karę umowną za: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a) opóźnienie w oddaniu przedmiotu odbioru w wysokości 0,5% wynagrodzenia brutto, </w:t>
      </w:r>
      <w:r>
        <w:rPr>
          <w:rFonts w:ascii="Bookman Old Style" w:hAnsi="Bookman Old Style"/>
          <w:sz w:val="20"/>
          <w:szCs w:val="20"/>
        </w:rPr>
        <w:br/>
        <w:t>o którym mowa w § 5 ust. 2, za każdy dzień opóźnienia,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b) opóźnienie w usunięciu usterek i wad stwierdzonych przy odbiorze lub w okresie gwarancji i rękojmi – w wysokości 0,8%</w:t>
      </w:r>
      <w:r>
        <w:rPr>
          <w:rFonts w:ascii="Bookman Old Style" w:hAnsi="Bookman Old Style"/>
          <w:color w:val="E36C0A" w:themeColor="accent6" w:themeShade="BF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wynagrodzenia brutto, o którym mowa w § 5 ust. 2, za każdy dzień opóźnienia w ich usunięciu,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c) za odstąpienie od umowy z przyczyn leżących po stronie Wykonawcy – w wysokości 10% wynagrodzenia brutto, o którym mowa w § 5 ust. 2, w szczególności w przypadkach określonych w § 11.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2. Wykonawca ma prawo naliczać odsetki za nieterminową zapłatę faktur </w:t>
      </w:r>
      <w:r>
        <w:rPr>
          <w:rFonts w:ascii="Bookman Old Style" w:hAnsi="Bookman Old Style"/>
          <w:sz w:val="20"/>
          <w:szCs w:val="20"/>
        </w:rPr>
        <w:br/>
        <w:t>w wysokości ustawowej.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 Jeżeli w skutek niewykonania lub nienależytego wykonania umowy powstanie szkoda, wykonawca zobowiązany jest do jej pokrycia w pełnej wysokości.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 Wykonawca wyraża zgodę na potrącenie kar umownych, n</w:t>
      </w:r>
      <w:r w:rsidR="00685C70">
        <w:rPr>
          <w:rFonts w:ascii="Bookman Old Style" w:hAnsi="Bookman Old Style"/>
          <w:sz w:val="20"/>
          <w:szCs w:val="20"/>
        </w:rPr>
        <w:t xml:space="preserve">aliczonych przez Zamawiającego </w:t>
      </w:r>
      <w:r>
        <w:rPr>
          <w:rFonts w:ascii="Bookman Old Style" w:hAnsi="Bookman Old Style"/>
          <w:sz w:val="20"/>
          <w:szCs w:val="20"/>
        </w:rPr>
        <w:t>z wystawionej przez siebie faktury.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5. Zamawiający zobowiązany jest zapłacić Wykonawcy karę umowną za: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c) za odstąpienie od umowy z przyczyn leżących po stronie Zamawiającego – w wysokości 10% ceny stanowiącej wynagrodzenie umowne.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10</w:t>
      </w: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Zamawiającemu przysługuje prawo odstąpienia od umowy z Wykonawcą </w:t>
      </w:r>
      <w:r>
        <w:rPr>
          <w:rFonts w:ascii="Bookman Old Style" w:hAnsi="Bookman Old Style"/>
          <w:sz w:val="20"/>
          <w:szCs w:val="20"/>
        </w:rPr>
        <w:br/>
        <w:t xml:space="preserve">bez obowiązku zapłaty kar umownych w razie zaistnienia istotnej zmiany okoliczności powodującej, że wykonanie umowy nie leży w interesie publicznym, czego nie można było </w:t>
      </w:r>
      <w:r>
        <w:rPr>
          <w:rFonts w:ascii="Bookman Old Style" w:hAnsi="Bookman Old Style"/>
          <w:sz w:val="20"/>
          <w:szCs w:val="20"/>
        </w:rPr>
        <w:lastRenderedPageBreak/>
        <w:t>przewidzieć w chwili zawarcia umowy – w takim wypadku Wykonawca może żądać jedynie wynagrodzenia należnego mu z tytułu wykonania części umowy.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Odstąpienie od umowy w tym przypadku winno nastąpić w terminie 30 dni od powzięcia wiadomości o tych okolicznościach.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11</w:t>
      </w: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 Zamawiającemu przysługuje prawo odstąpienia od umowy, z przyczyn dotyczących Wykonawcy gdy: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a) zostanie wydany nakaz zajęcia majątku Wykonawcy,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b) Wykonawca nie rozpoczął robót bez uzasadnionych przyczyn oraz nie kontynuuje ich pomimo wezwania Zamawiającego złożonego na piśmie,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c) Wykonawca przerwał realizację robót i przerwa trwa dłużej niż 14 dni,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d) Wykonawca realizuje roboty niezgodnie z dokumentacją i warunkami technicznymi.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 Odstąpienie od umowy, pod rygorem nieważności, winno nastąpić na piśmie.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12</w:t>
      </w: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 przypadku odstąpienia od umowy strony obciążają następujące obowiązki szczegółowe: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a) w terminie 7 dni od odstąpienia od umowy Wykonawca przy udziale Zamawiającego sporządzi szczegółowy protokół inwentaryzacji robót na dzień odstąpienia,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b) zabezpieczenie przerwanych robót nastąpi na koszt strony odstępującej od umowy </w:t>
      </w:r>
      <w:r>
        <w:rPr>
          <w:rFonts w:ascii="Bookman Old Style" w:hAnsi="Bookman Old Style"/>
          <w:sz w:val="20"/>
          <w:szCs w:val="20"/>
        </w:rPr>
        <w:br/>
        <w:t xml:space="preserve">z </w:t>
      </w:r>
      <w:r w:rsidR="00FA440C">
        <w:rPr>
          <w:rFonts w:ascii="Bookman Old Style" w:hAnsi="Bookman Old Style"/>
          <w:sz w:val="20"/>
          <w:szCs w:val="20"/>
        </w:rPr>
        <w:t>zastrzeżeniem § 10 i § 11 ust. 1</w:t>
      </w:r>
      <w:r>
        <w:rPr>
          <w:rFonts w:ascii="Bookman Old Style" w:hAnsi="Bookman Old Style"/>
          <w:sz w:val="20"/>
          <w:szCs w:val="20"/>
        </w:rPr>
        <w:t>), kiedy to koszty zabezpieczenia pokrywa Wykonawca,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c) Wykonawca sporządzi wykaz tych materiałów, konstrukcji i urządzeń, które nie mogą być wykorzystane przez Wykonawcę do innych robót nie objętych niniejszą umową, jeżeli odstąpienie od umowy nastąpiło z przyczyn niezależnych od niego,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d) Zamawiający w razie odstąpienia od umowy z przyczyn, za które Wykonawca nie odpowiada zobowiązany jest do: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1) dokonania odbioru przerwanych robót i zapłaty wynagrodzenia za roboty, które zostały wykonane do dnia odstąpienia w wysokości proporcjonalnej do stanu zaawansowania tych robót,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2) odkupienia materiałów, konstrukcji i urządzeń, o których mowa w pkt. c,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3) przejęcie od Wykonawcy pod swój dozór terenu budowy.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13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 Rozliczenie przedmiotu umowy odbędzie się fakturą wystawioną po zakończeniu całości robót i po dokonaniu odbioru końcowego zadania i spisaniu bezusterkowego protokołu odbioru.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 Płatność za wykonanie zadania nastąpi w terminie do 30 dni od daty otrzymania przez Zamawiającego faktury.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3. Należność wykonawcy wynikającą ze złożonej faktury będzie przekazywana na wskazane przez Wykonawcę konto. 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1</w:t>
      </w:r>
      <w:r w:rsidR="00795B5C">
        <w:rPr>
          <w:rFonts w:ascii="Bookman Old Style" w:hAnsi="Bookman Old Style"/>
          <w:sz w:val="20"/>
          <w:szCs w:val="20"/>
        </w:rPr>
        <w:t>4</w:t>
      </w: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 Wykonawca udziela Zamawiającemu 36 miesięcznej gwarancji jakości w rozumieniu art. 577 KC, na przedmiot umowy.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 Okres gwarancji rozpoczyna się z dniem bezusterkowego odbioru końcowego robót.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1</w:t>
      </w:r>
      <w:r w:rsidR="00795B5C">
        <w:rPr>
          <w:rFonts w:ascii="Bookman Old Style" w:hAnsi="Bookman Old Style"/>
          <w:sz w:val="20"/>
          <w:szCs w:val="20"/>
        </w:rPr>
        <w:t>5</w:t>
      </w: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 Wszelkie zmiany i uzupełnienia treści umowy mogą być dokonywane wyłącznie w formie pisemnej pod rygorem nieważności.</w:t>
      </w:r>
    </w:p>
    <w:p w:rsidR="007B3BC0" w:rsidRDefault="00FA440C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7B3BC0">
        <w:rPr>
          <w:rFonts w:ascii="Bookman Old Style" w:hAnsi="Bookman Old Style"/>
          <w:sz w:val="20"/>
          <w:szCs w:val="20"/>
        </w:rPr>
        <w:t>. Bez pisemnej zgody Zamawiającego Wykonawca nie ma prawa przelewu wierzytelności wynikających z tej umowy osobom trzecią.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§ 1</w:t>
      </w:r>
      <w:r w:rsidR="00795B5C">
        <w:rPr>
          <w:rFonts w:ascii="Bookman Old Style" w:hAnsi="Bookman Old Style"/>
          <w:sz w:val="20"/>
          <w:szCs w:val="20"/>
        </w:rPr>
        <w:t>6</w:t>
      </w: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 sprawach nieuregulowanych postanowieniami niniejszej umowy mają zastosowanie przepisy Kodeksu cywilnego</w:t>
      </w:r>
      <w:r w:rsidR="00795B5C">
        <w:rPr>
          <w:rFonts w:ascii="Bookman Old Style" w:hAnsi="Bookman Old Style"/>
          <w:sz w:val="20"/>
          <w:szCs w:val="20"/>
        </w:rPr>
        <w:t>.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1</w:t>
      </w:r>
      <w:r w:rsidR="00795B5C">
        <w:rPr>
          <w:rFonts w:ascii="Bookman Old Style" w:hAnsi="Bookman Old Style"/>
          <w:sz w:val="20"/>
          <w:szCs w:val="20"/>
        </w:rPr>
        <w:t>7</w:t>
      </w: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Ewentualne spory powstałe na tle realizacji przedmiotu umowy będą rozstrzygane przez sąd właściwy dla siedziby Zamawiającego.</w:t>
      </w: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1</w:t>
      </w:r>
      <w:r w:rsidR="00795B5C">
        <w:rPr>
          <w:rFonts w:ascii="Bookman Old Style" w:hAnsi="Bookman Old Style"/>
          <w:sz w:val="20"/>
          <w:szCs w:val="20"/>
        </w:rPr>
        <w:t>8</w:t>
      </w:r>
    </w:p>
    <w:p w:rsidR="007B3BC0" w:rsidRDefault="007B3BC0" w:rsidP="007B3BC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7B3BC0" w:rsidRDefault="007B3BC0" w:rsidP="007B3BC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Umowę sporządzono w 3 jednobrzmiących egzemplarzach, 1 egzemplarz dla Wykonawcy, </w:t>
      </w:r>
      <w:r>
        <w:rPr>
          <w:rFonts w:ascii="Bookman Old Style" w:hAnsi="Bookman Old Style"/>
          <w:sz w:val="20"/>
          <w:szCs w:val="20"/>
        </w:rPr>
        <w:br/>
        <w:t>2 egzemplarze dla Zamawiającego.</w:t>
      </w:r>
    </w:p>
    <w:p w:rsidR="007B3BC0" w:rsidRDefault="007B3BC0" w:rsidP="007B3BC0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7B3BC0" w:rsidRDefault="007B3BC0" w:rsidP="007B3BC0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7B3BC0" w:rsidRDefault="007B3BC0" w:rsidP="007B3BC0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7B3BC0" w:rsidRDefault="007B3BC0" w:rsidP="007B3BC0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ZAMAWIAJĄCY:                                                      WYKONAWCA:</w:t>
      </w:r>
    </w:p>
    <w:p w:rsidR="005F3767" w:rsidRDefault="005F3767" w:rsidP="007B3BC0">
      <w:pPr>
        <w:jc w:val="both"/>
      </w:pPr>
    </w:p>
    <w:sectPr w:rsidR="005F3767" w:rsidSect="005F3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B3BC0"/>
    <w:rsid w:val="002363AA"/>
    <w:rsid w:val="0035626F"/>
    <w:rsid w:val="005F3767"/>
    <w:rsid w:val="006721C4"/>
    <w:rsid w:val="00685C70"/>
    <w:rsid w:val="00731342"/>
    <w:rsid w:val="00795B5C"/>
    <w:rsid w:val="007B3BC0"/>
    <w:rsid w:val="008561E1"/>
    <w:rsid w:val="008E3DB1"/>
    <w:rsid w:val="00DE7D1C"/>
    <w:rsid w:val="00F20E6C"/>
    <w:rsid w:val="00FA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BC0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7B3BC0"/>
    <w:pPr>
      <w:spacing w:after="120"/>
      <w:ind w:left="283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B3BC0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1645</Words>
  <Characters>9872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2011-08-16T12:38:00Z</dcterms:created>
  <dcterms:modified xsi:type="dcterms:W3CDTF">2011-08-18T10:22:00Z</dcterms:modified>
</cp:coreProperties>
</file>