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Default="00436DC4">
      <w:pPr>
        <w:pStyle w:val="Header"/>
        <w:rPr>
          <w:lang w:val="en-US"/>
        </w:rPr>
      </w:pP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ab/>
      </w:r>
      <w:r w:rsidRPr="001232B7">
        <w:rPr>
          <w:rFonts w:ascii="Arial" w:eastAsia="Times New Roman" w:hAnsi="Arial" w:cs="Arial"/>
          <w:b/>
          <w:sz w:val="28"/>
          <w:szCs w:val="28"/>
        </w:rPr>
        <w:t>Gmina Nisko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Plac Wolności 14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595D23" w:rsidRPr="00595D23" w:rsidRDefault="00E54153" w:rsidP="00844E2E">
      <w:pPr>
        <w:pStyle w:val="western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95D23">
        <w:rPr>
          <w:rFonts w:ascii="Arial" w:hAnsi="Arial" w:cs="Arial"/>
          <w:sz w:val="24"/>
        </w:rPr>
        <w:t xml:space="preserve">W </w:t>
      </w:r>
      <w:r w:rsidRPr="00595D23">
        <w:rPr>
          <w:rFonts w:ascii="Arial" w:hAnsi="Arial" w:cs="Arial"/>
          <w:sz w:val="24"/>
          <w:szCs w:val="24"/>
        </w:rPr>
        <w:t xml:space="preserve">związku z zapytaniem ofertowym </w:t>
      </w:r>
      <w:r w:rsidR="001232B7" w:rsidRPr="00595D23">
        <w:rPr>
          <w:rFonts w:ascii="Arial" w:hAnsi="Arial" w:cs="Arial"/>
          <w:sz w:val="24"/>
          <w:szCs w:val="24"/>
        </w:rPr>
        <w:t>pn:</w:t>
      </w:r>
      <w:r w:rsidR="001232B7" w:rsidRPr="00595D23">
        <w:rPr>
          <w:rStyle w:val="WW8Num1z6"/>
          <w:rFonts w:ascii="Arial" w:hAnsi="Arial" w:cs="Arial"/>
          <w:b/>
          <w:bCs/>
          <w:sz w:val="24"/>
          <w:szCs w:val="24"/>
        </w:rPr>
        <w:t xml:space="preserve"> </w:t>
      </w:r>
      <w:r w:rsidR="00595D23" w:rsidRPr="00595D23">
        <w:rPr>
          <w:rStyle w:val="WW8Num1z6"/>
          <w:rFonts w:ascii="Arial" w:hAnsi="Arial" w:cs="Arial"/>
          <w:b/>
          <w:bCs/>
          <w:sz w:val="24"/>
          <w:szCs w:val="24"/>
        </w:rPr>
        <w:t>Z</w:t>
      </w:r>
      <w:r w:rsidR="00595D23" w:rsidRPr="00595D23">
        <w:rPr>
          <w:rFonts w:ascii="Arial" w:hAnsi="Arial" w:cs="Arial"/>
          <w:b/>
          <w:bCs/>
          <w:sz w:val="24"/>
          <w:szCs w:val="24"/>
        </w:rPr>
        <w:t>akup wyposażenia dla współpracujących podmiotów ( organizacji społecznych) na potrzeby realizacji przedsięwzięcia „</w:t>
      </w:r>
      <w:r w:rsidR="0011124B">
        <w:rPr>
          <w:rFonts w:ascii="Arial" w:hAnsi="Arial" w:cs="Arial"/>
          <w:b/>
          <w:bCs/>
          <w:sz w:val="24"/>
          <w:szCs w:val="24"/>
        </w:rPr>
        <w:t xml:space="preserve">   </w:t>
      </w:r>
      <w:r w:rsidR="00595D23" w:rsidRPr="00595D23">
        <w:rPr>
          <w:rFonts w:ascii="Arial" w:hAnsi="Arial" w:cs="Arial"/>
          <w:b/>
          <w:bCs/>
          <w:sz w:val="24"/>
          <w:szCs w:val="24"/>
        </w:rPr>
        <w:t>Dziedzictwo kulinarne”</w:t>
      </w:r>
      <w:r w:rsidR="00595D23" w:rsidRPr="00595D23">
        <w:rPr>
          <w:rFonts w:ascii="Arial" w:hAnsi="Arial" w:cs="Arial"/>
          <w:sz w:val="24"/>
          <w:szCs w:val="24"/>
        </w:rPr>
        <w:t xml:space="preserve"> </w:t>
      </w:r>
      <w:r w:rsidR="00595D23" w:rsidRPr="00595D23">
        <w:rPr>
          <w:rFonts w:ascii="Arial" w:hAnsi="Arial" w:cs="Arial"/>
          <w:b/>
          <w:bCs/>
          <w:sz w:val="24"/>
          <w:szCs w:val="24"/>
        </w:rPr>
        <w:t>wraz z dostawą na miejsce wskazane przez Zamawiającego</w:t>
      </w:r>
      <w:r w:rsidR="00595D23" w:rsidRPr="00595D23">
        <w:rPr>
          <w:rFonts w:ascii="Arial" w:hAnsi="Arial" w:cs="Arial"/>
          <w:sz w:val="24"/>
          <w:szCs w:val="24"/>
        </w:rPr>
        <w:t xml:space="preserve"> </w:t>
      </w:r>
      <w:r w:rsidR="00595D23" w:rsidRPr="00595D23">
        <w:rPr>
          <w:rFonts w:ascii="Arial" w:hAnsi="Arial" w:cs="Arial"/>
          <w:b/>
          <w:bCs/>
          <w:sz w:val="24"/>
          <w:szCs w:val="24"/>
        </w:rPr>
        <w:t>w ramach</w:t>
      </w:r>
      <w:r w:rsidR="00595D23" w:rsidRPr="00595D23">
        <w:rPr>
          <w:rFonts w:ascii="Arial" w:hAnsi="Arial" w:cs="Arial"/>
          <w:sz w:val="24"/>
          <w:szCs w:val="24"/>
        </w:rPr>
        <w:t xml:space="preserve"> </w:t>
      </w:r>
      <w:r w:rsidR="00595D23" w:rsidRPr="00595D23">
        <w:rPr>
          <w:rFonts w:ascii="Arial" w:hAnsi="Arial" w:cs="Arial"/>
          <w:b/>
          <w:bCs/>
          <w:sz w:val="24"/>
          <w:szCs w:val="24"/>
        </w:rPr>
        <w:t xml:space="preserve">projektu pn.: „NISKO CORAZ WYŻEJ – PODNIESIENIE POTENCJAŁU EKONOMICZNO - GOSPODARCZEGO MIASTA I KONKURENCYJNOŚCI”, </w:t>
      </w:r>
      <w:r w:rsidR="0011124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595D23" w:rsidRPr="00595D23">
        <w:rPr>
          <w:rFonts w:ascii="Arial" w:hAnsi="Arial" w:cs="Arial"/>
          <w:b/>
          <w:bCs/>
          <w:sz w:val="24"/>
          <w:szCs w:val="24"/>
        </w:rPr>
        <w:t xml:space="preserve">dofinansowanego ze środków Norweskiego </w:t>
      </w:r>
      <w:r w:rsidR="002270ED">
        <w:rPr>
          <w:rFonts w:ascii="Arial" w:hAnsi="Arial" w:cs="Arial"/>
          <w:b/>
          <w:bCs/>
          <w:sz w:val="24"/>
          <w:szCs w:val="24"/>
        </w:rPr>
        <w:t>Mechanizmu Finansowego 2014-2021</w:t>
      </w:r>
      <w:r w:rsidR="00595D23" w:rsidRPr="00595D23">
        <w:rPr>
          <w:rFonts w:ascii="Arial" w:hAnsi="Arial" w:cs="Arial"/>
          <w:b/>
          <w:bCs/>
          <w:sz w:val="24"/>
          <w:szCs w:val="24"/>
        </w:rPr>
        <w:t>.</w:t>
      </w:r>
    </w:p>
    <w:p w:rsidR="00436DC4" w:rsidRPr="00595D23" w:rsidRDefault="00E54153" w:rsidP="00844E2E">
      <w:pPr>
        <w:pStyle w:val="Akapitzlist"/>
        <w:widowControl w:val="0"/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595D23">
        <w:rPr>
          <w:rFonts w:ascii="Arial" w:hAnsi="Arial" w:cs="Arial"/>
          <w:sz w:val="24"/>
          <w:szCs w:val="24"/>
        </w:rPr>
        <w:t xml:space="preserve">oferujemy wykonanie </w:t>
      </w:r>
      <w:r w:rsidRPr="00595D23">
        <w:rPr>
          <w:rFonts w:ascii="Arial" w:hAnsi="Arial" w:cs="Arial"/>
          <w:sz w:val="24"/>
          <w:szCs w:val="24"/>
          <w:u w:val="single"/>
        </w:rPr>
        <w:t>dostawy</w:t>
      </w:r>
      <w:r w:rsidRPr="00595D23">
        <w:rPr>
          <w:rFonts w:ascii="Arial" w:hAnsi="Arial" w:cs="Arial"/>
          <w:sz w:val="24"/>
          <w:szCs w:val="24"/>
        </w:rPr>
        <w:t>/</w:t>
      </w:r>
      <w:r w:rsidRPr="00595D23">
        <w:rPr>
          <w:rFonts w:ascii="Arial" w:hAnsi="Arial" w:cs="Arial"/>
          <w:strike/>
          <w:sz w:val="24"/>
          <w:szCs w:val="24"/>
        </w:rPr>
        <w:t>usługi/roboty budowlanej</w:t>
      </w:r>
      <w:r w:rsidRPr="00595D23">
        <w:rPr>
          <w:rFonts w:ascii="Arial" w:hAnsi="Arial" w:cs="Arial"/>
          <w:sz w:val="24"/>
          <w:szCs w:val="24"/>
        </w:rPr>
        <w:t xml:space="preserve"> (niepotrzebne skreślić), zgodnie z wymogami opisu przedmiotu zamówienia </w:t>
      </w:r>
      <w:r w:rsidRPr="00595D23">
        <w:rPr>
          <w:rFonts w:ascii="Arial" w:hAnsi="Arial" w:cs="Arial"/>
          <w:kern w:val="0"/>
          <w:sz w:val="24"/>
          <w:szCs w:val="24"/>
        </w:rPr>
        <w:t>za cenę ryczałtową w wysokości:</w:t>
      </w:r>
    </w:p>
    <w:p w:rsidR="00436DC4" w:rsidRPr="00595D23" w:rsidRDefault="00436DC4" w:rsidP="00844E2E">
      <w:pPr>
        <w:pStyle w:val="WW-Tekstpodstawowy2"/>
        <w:tabs>
          <w:tab w:val="num" w:pos="284"/>
        </w:tabs>
        <w:spacing w:line="23" w:lineRule="atLeast"/>
        <w:ind w:left="284" w:hanging="578"/>
        <w:jc w:val="both"/>
        <w:rPr>
          <w:rFonts w:ascii="Arial" w:hAnsi="Arial" w:cs="Arial"/>
          <w:b/>
          <w:kern w:val="0"/>
          <w:sz w:val="24"/>
        </w:rPr>
      </w:pPr>
    </w:p>
    <w:p w:rsidR="00436DC4" w:rsidRPr="00595D23" w:rsidRDefault="00E54153" w:rsidP="00844E2E">
      <w:pPr>
        <w:pStyle w:val="WW-Tekstpodstawowy2"/>
        <w:tabs>
          <w:tab w:val="num" w:pos="284"/>
        </w:tabs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  <w:r w:rsidRPr="00595D23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436DC4" w:rsidRPr="00595D23" w:rsidRDefault="00E54153" w:rsidP="00844E2E">
      <w:pPr>
        <w:pStyle w:val="WW-Tekstpodstawowy2"/>
        <w:tabs>
          <w:tab w:val="num" w:pos="284"/>
        </w:tabs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  <w:r w:rsidRPr="00595D23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36DC4" w:rsidRPr="00595D23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Default="00E54153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595D23">
        <w:rPr>
          <w:rFonts w:ascii="Arial" w:hAnsi="Arial" w:cs="Arial"/>
          <w:sz w:val="24"/>
        </w:rPr>
        <w:t xml:space="preserve">Jest to łączna cena ofertowa, </w:t>
      </w:r>
      <w:r w:rsidRPr="00595D23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595D23">
        <w:rPr>
          <w:rFonts w:ascii="Arial" w:hAnsi="Arial" w:cs="Arial"/>
          <w:sz w:val="24"/>
        </w:rPr>
        <w:t xml:space="preserve"> przygotowana zgodnie z wymogami zapytania</w:t>
      </w:r>
      <w:r w:rsidRPr="001232B7">
        <w:rPr>
          <w:rFonts w:ascii="Arial" w:hAnsi="Arial" w:cs="Arial"/>
          <w:sz w:val="24"/>
        </w:rPr>
        <w:t xml:space="preserve"> ofertowego z wszystkimi opłatami koniecznymi do zakończenia realizacji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9"/>
        <w:gridCol w:w="3177"/>
        <w:gridCol w:w="887"/>
        <w:gridCol w:w="2704"/>
        <w:gridCol w:w="2664"/>
      </w:tblGrid>
      <w:tr w:rsidR="00595D23" w:rsidRPr="00595D23" w:rsidTr="00CA52AF">
        <w:trPr>
          <w:trHeight w:val="900"/>
        </w:trPr>
        <w:tc>
          <w:tcPr>
            <w:tcW w:w="307" w:type="pct"/>
            <w:shd w:val="clear" w:color="auto" w:fill="FFFFFF" w:themeFill="background1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FFFFFF"/>
                <w:lang w:eastAsia="pl-PL"/>
              </w:rPr>
              <w:t>Lp.</w:t>
            </w:r>
          </w:p>
        </w:tc>
        <w:tc>
          <w:tcPr>
            <w:tcW w:w="1574" w:type="pct"/>
            <w:shd w:val="clear" w:color="auto" w:fill="FFFFFF" w:themeFill="background1"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lang w:eastAsia="pl-PL"/>
              </w:rPr>
              <w:t>Specyfikacja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ilość </w:t>
            </w:r>
            <w:r w:rsidRPr="00595D23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/sztuki</w:t>
            </w:r>
          </w:p>
        </w:tc>
        <w:tc>
          <w:tcPr>
            <w:tcW w:w="1339" w:type="pct"/>
            <w:shd w:val="clear" w:color="auto" w:fill="FFFFFF" w:themeFill="background1"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338" w:type="pct"/>
            <w:shd w:val="clear" w:color="auto" w:fill="FFFFFF" w:themeFill="background1"/>
          </w:tcPr>
          <w:p w:rsidR="00595D23" w:rsidRDefault="00595D23" w:rsidP="00595D23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  <w:p w:rsidR="00595D23" w:rsidRDefault="00595D23" w:rsidP="00595D23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595D23">
              <w:rPr>
                <w:rFonts w:ascii="Arial" w:eastAsia="Calibri" w:hAnsi="Arial" w:cs="Arial"/>
                <w:b/>
                <w:lang w:eastAsia="pl-PL"/>
              </w:rPr>
              <w:t xml:space="preserve">Cena łączna brutto </w:t>
            </w:r>
          </w:p>
          <w:p w:rsidR="00595D23" w:rsidRPr="00595D23" w:rsidRDefault="00595D23" w:rsidP="00595D23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5D23">
              <w:rPr>
                <w:rFonts w:ascii="Arial" w:eastAsia="Calibri" w:hAnsi="Arial" w:cs="Arial"/>
                <w:b/>
                <w:lang w:eastAsia="pl-PL"/>
              </w:rPr>
              <w:t xml:space="preserve">w zł  </w:t>
            </w:r>
          </w:p>
        </w:tc>
      </w:tr>
      <w:tr w:rsidR="00595D23" w:rsidRPr="00595D23" w:rsidTr="00595D23">
        <w:trPr>
          <w:trHeight w:val="368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595D23" w:rsidRDefault="00595D23" w:rsidP="00595D2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Termos ze stali nierdzewnej do transportu żywności i płynów 10 L.</w:t>
            </w: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595D23">
        <w:trPr>
          <w:trHeight w:val="574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595D23" w:rsidRDefault="00595D23" w:rsidP="00595D23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Elektryczny podgrzewacz do potraw stołowych wykonany ze stali nierdzewnej.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595D23">
        <w:trPr>
          <w:trHeight w:val="822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595D23" w:rsidRDefault="00595D23" w:rsidP="00595D23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Garnek /kocio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łek elektryczny do zup i płynów.</w:t>
            </w: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595D23">
        <w:trPr>
          <w:trHeight w:val="587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595D23" w:rsidRDefault="00595D23" w:rsidP="00595D2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Podgrzewacz do potraw na 3 pojemniki 2 litrowe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595D23">
        <w:trPr>
          <w:trHeight w:val="729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Podgrzewacz 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 potraw elektryczny , okrągły.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413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CA52AF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CA52AF" w:rsidRPr="00595D23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Patelnia elektryczna wok.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421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Bulionówka.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55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Serwis ob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iadowy na 6 osób/ 18 elementów.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17 kpl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63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CA52AF" w:rsidRPr="00CA52AF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Przedłużacz bębnowy.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699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odówka turystyczna samochodowa.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52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CA52AF" w:rsidP="00CA52AF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Stół turystyczny.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6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Krzesło składane.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55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CA52AF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Mikser 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planetarny.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69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CA52AF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Garnek z przykrywką ze stali nierdzewnej 32l.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714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595D23" w:rsidRDefault="00595D23" w:rsidP="00CA52A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Garnek z przykrywką ze stali nierdzewnej 24l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55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Garnek do duszeni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a, nierdzewny z pokrywka 11,2l.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708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Płyta grillowa elektryczna o powierzchni gładkiej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48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Gofrownica.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56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Blender z bidonem.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706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os konferencyjny kawa, herbata.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87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Termos  ze stali nierdzewnej do transportu 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żywności i płynów 20l.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658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CA52AF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Garnek niski 3,3l o średnicy 20cm. 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 pokrywka ze stali nierdzewnej.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87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12CF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595D23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Maszynka do mięsa</w:t>
            </w:r>
            <w:r w:rsidR="00595D23" w:rsidRPr="00595D2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8A7D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87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12CF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CA52AF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Witryna samoobsługowa do 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prezentacji i wydawania potraw.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729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  <w:r w:rsidR="00812CF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Piec konwek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cyjny z nawilżaniem elektryczny.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838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812CF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12CF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CA52AF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Warnik do wody z podwój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nymi ściankami i tacką ociekową.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85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812CFD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CA52AF" w:rsidRDefault="00595D23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Patelnia wielofun</w:t>
            </w:r>
            <w:r w:rsidR="00CA52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kcyjna z wbudowanym termostatem.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51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812CFD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579" w:type="pct"/>
            <w:shd w:val="clear" w:color="000000" w:fill="FFFFFF"/>
            <w:hideMark/>
          </w:tcPr>
          <w:p w:rsidR="00595D23" w:rsidRPr="00CA52AF" w:rsidRDefault="00CA52AF" w:rsidP="00CA52AF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Patelnia uchylna, elektryczna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559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812CFD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579" w:type="pct"/>
            <w:shd w:val="clear" w:color="000000" w:fill="FFFFFF"/>
            <w:hideMark/>
          </w:tcPr>
          <w:p w:rsidR="00CA52AF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Zmywarka wolnostojąca.</w:t>
            </w:r>
          </w:p>
          <w:p w:rsidR="00595D23" w:rsidRPr="00595D23" w:rsidRDefault="00595D23" w:rsidP="00CA52AF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CA52AF">
        <w:trPr>
          <w:trHeight w:val="411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95D23" w:rsidRPr="00595D23" w:rsidRDefault="00812CFD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579" w:type="pct"/>
            <w:shd w:val="clear" w:color="000000" w:fill="FFFFFF"/>
            <w:hideMark/>
          </w:tcPr>
          <w:p w:rsidR="00595D23" w:rsidRPr="00CA52AF" w:rsidRDefault="00CA52AF" w:rsidP="00412C1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Zamrażarka skrzyniowa.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4" w:type="pct"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A52AF" w:rsidRPr="00595D23" w:rsidTr="00D32235">
        <w:trPr>
          <w:trHeight w:val="411"/>
        </w:trPr>
        <w:tc>
          <w:tcPr>
            <w:tcW w:w="1" w:type="pct"/>
            <w:gridSpan w:val="4"/>
            <w:shd w:val="clear" w:color="auto" w:fill="auto"/>
            <w:noWrap/>
            <w:vAlign w:val="center"/>
            <w:hideMark/>
          </w:tcPr>
          <w:p w:rsidR="00CA52AF" w:rsidRPr="00CA52AF" w:rsidRDefault="00CA52AF" w:rsidP="00CA52A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A52A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 wartość brutto</w:t>
            </w:r>
          </w:p>
        </w:tc>
        <w:tc>
          <w:tcPr>
            <w:tcW w:w="1344" w:type="pct"/>
          </w:tcPr>
          <w:p w:rsidR="00CA52AF" w:rsidRPr="00595D23" w:rsidRDefault="00CA52AF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95D23" w:rsidRPr="001232B7" w:rsidRDefault="00595D23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436DC4" w:rsidRPr="001232B7" w:rsidRDefault="00436DC4">
      <w:pPr>
        <w:spacing w:line="276" w:lineRule="auto"/>
        <w:jc w:val="both"/>
        <w:rPr>
          <w:rFonts w:ascii="Arial" w:hAnsi="Arial" w:cs="Arial"/>
        </w:rPr>
      </w:pPr>
    </w:p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Oświadczamy, że: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opisem przedmiotu zamówienia i nie </w:t>
      </w:r>
      <w:r w:rsidR="001232B7">
        <w:rPr>
          <w:rFonts w:ascii="Arial" w:hAnsi="Arial" w:cs="Arial"/>
          <w:sz w:val="26"/>
          <w:szCs w:val="26"/>
        </w:rPr>
        <w:t xml:space="preserve">                      </w:t>
      </w:r>
      <w:r w:rsidRPr="001232B7">
        <w:rPr>
          <w:rFonts w:ascii="Arial" w:hAnsi="Arial" w:cs="Arial"/>
          <w:sz w:val="26"/>
          <w:szCs w:val="26"/>
        </w:rPr>
        <w:t xml:space="preserve">wnoszę/wnosimy do niego zastrzeżeń,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436DC4" w:rsidRPr="001232B7" w:rsidRDefault="00E54153">
      <w:pPr>
        <w:pStyle w:val="Akapitzlist"/>
        <w:numPr>
          <w:ilvl w:val="1"/>
          <w:numId w:val="2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1232B7">
        <w:rPr>
          <w:rFonts w:ascii="Arial" w:hAnsi="Arial" w:cs="Arial"/>
          <w:i/>
          <w:sz w:val="26"/>
          <w:szCs w:val="26"/>
        </w:rPr>
        <w:t xml:space="preserve">(projektem umowy </w:t>
      </w:r>
      <w:r w:rsidR="00851E84">
        <w:rPr>
          <w:rFonts w:ascii="Arial" w:hAnsi="Arial" w:cs="Arial"/>
          <w:i/>
          <w:sz w:val="26"/>
          <w:szCs w:val="26"/>
        </w:rPr>
        <w:t xml:space="preserve">         </w:t>
      </w:r>
      <w:r w:rsidRPr="001232B7">
        <w:rPr>
          <w:rFonts w:ascii="Arial" w:hAnsi="Arial" w:cs="Arial"/>
          <w:i/>
          <w:sz w:val="26"/>
          <w:szCs w:val="26"/>
        </w:rPr>
        <w:t>dołączonym do zapytania ofertowego),</w:t>
      </w:r>
      <w:r w:rsidRPr="001232B7">
        <w:rPr>
          <w:rFonts w:ascii="Arial" w:hAnsi="Arial" w:cs="Arial"/>
          <w:sz w:val="26"/>
          <w:szCs w:val="26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436DC4" w:rsidRPr="00851E84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851E84" w:rsidRPr="00851E84" w:rsidRDefault="00851E84" w:rsidP="00851E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hAnsi="Arial" w:cs="Arial"/>
          <w:sz w:val="26"/>
          <w:szCs w:val="26"/>
        </w:rPr>
        <w:t>Oświadczamy, że wypełniliśmy obowiązki informacyjne przewidziane w art. 13 lub w art. 14 RODO</w:t>
      </w:r>
      <w:r w:rsidRPr="00851E84">
        <w:rPr>
          <w:rStyle w:val="Zakotwiczenieprzypisudolnego"/>
          <w:rFonts w:ascii="Arial" w:hAnsi="Arial" w:cs="Arial"/>
          <w:sz w:val="26"/>
          <w:szCs w:val="26"/>
        </w:rPr>
        <w:footnoteReference w:id="2"/>
      </w:r>
      <w:r w:rsidRPr="00851E84">
        <w:rPr>
          <w:rFonts w:ascii="Arial" w:hAnsi="Arial" w:cs="Arial"/>
          <w:sz w:val="26"/>
          <w:szCs w:val="26"/>
        </w:rPr>
        <w:t xml:space="preserve"> wobec osób fizycznych, od których dane osobowe</w:t>
      </w:r>
      <w:r w:rsidR="00851E84">
        <w:rPr>
          <w:rFonts w:ascii="Arial" w:hAnsi="Arial" w:cs="Arial"/>
          <w:sz w:val="26"/>
          <w:szCs w:val="26"/>
        </w:rPr>
        <w:t xml:space="preserve">     </w:t>
      </w:r>
      <w:r w:rsidRPr="00851E84">
        <w:rPr>
          <w:rFonts w:ascii="Arial" w:hAnsi="Arial" w:cs="Arial"/>
          <w:sz w:val="26"/>
          <w:szCs w:val="26"/>
        </w:rPr>
        <w:t xml:space="preserve"> bezpośrednio lub pośrednio pozyskaliśmy</w:t>
      </w:r>
      <w:r w:rsidRPr="001232B7">
        <w:rPr>
          <w:rFonts w:ascii="Arial" w:hAnsi="Arial" w:cs="Arial"/>
          <w:sz w:val="26"/>
          <w:szCs w:val="26"/>
        </w:rPr>
        <w:t xml:space="preserve"> w celu ubiegania się o udzielnie zamówienia publicznego w niniejszym postępowaniu</w:t>
      </w:r>
      <w:r w:rsidRPr="001232B7">
        <w:rPr>
          <w:rStyle w:val="Zakotwiczenieprzypisudolnego"/>
          <w:rFonts w:ascii="Arial" w:hAnsi="Arial" w:cs="Arial"/>
          <w:sz w:val="26"/>
          <w:szCs w:val="26"/>
        </w:rPr>
        <w:footnoteReference w:id="3"/>
      </w:r>
      <w:r w:rsidRPr="001232B7">
        <w:rPr>
          <w:rFonts w:ascii="Arial" w:hAnsi="Arial" w:cs="Arial"/>
          <w:sz w:val="26"/>
          <w:szCs w:val="26"/>
        </w:rPr>
        <w:t xml:space="preserve">. </w:t>
      </w:r>
    </w:p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>Przedmiot zamówienia zamierzamy wykonać: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lastRenderedPageBreak/>
        <w:t xml:space="preserve">a) sami …………………………………………….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1232B7">
        <w:rPr>
          <w:rFonts w:ascii="Arial" w:hAnsi="Arial" w:cs="Arial"/>
          <w:sz w:val="26"/>
          <w:szCs w:val="26"/>
        </w:rPr>
        <w:t>b) przy pomocy podwykonawców (</w:t>
      </w:r>
      <w:r w:rsidRPr="001232B7">
        <w:rPr>
          <w:rFonts w:ascii="Arial" w:hAnsi="Arial" w:cs="Arial"/>
          <w:i/>
          <w:sz w:val="26"/>
          <w:szCs w:val="26"/>
        </w:rPr>
        <w:t xml:space="preserve">należy określić zakres zamówienia </w:t>
      </w:r>
      <w:r w:rsidR="0011124B">
        <w:rPr>
          <w:rFonts w:ascii="Arial" w:hAnsi="Arial" w:cs="Arial"/>
          <w:i/>
          <w:sz w:val="26"/>
          <w:szCs w:val="26"/>
        </w:rPr>
        <w:t xml:space="preserve">               </w:t>
      </w:r>
      <w:r w:rsidRPr="001232B7">
        <w:rPr>
          <w:rFonts w:ascii="Arial" w:hAnsi="Arial" w:cs="Arial"/>
          <w:i/>
          <w:sz w:val="26"/>
          <w:szCs w:val="26"/>
        </w:rPr>
        <w:t>planowanego do realizacji przez podwykonawców):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436DC4" w:rsidRPr="001232B7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436DC4" w:rsidRPr="001232B7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232B7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232B7" w:rsidRDefault="00E54153">
      <w:pPr>
        <w:spacing w:line="276" w:lineRule="auto"/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spacing w:line="276" w:lineRule="auto"/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..................................................................</w:t>
      </w:r>
    </w:p>
    <w:p w:rsidR="00436DC4" w:rsidRPr="001232B7" w:rsidRDefault="00E54153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436DC4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14" w:rsidRDefault="00FC7014" w:rsidP="00436DC4">
      <w:r>
        <w:separator/>
      </w:r>
    </w:p>
  </w:endnote>
  <w:endnote w:type="continuationSeparator" w:id="1">
    <w:p w:rsidR="00FC7014" w:rsidRDefault="00FC7014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>
        <w:pPr>
          <w:pStyle w:val="Footer"/>
          <w:jc w:val="center"/>
        </w:pPr>
        <w:r>
          <w:t xml:space="preserve">Strona </w:t>
        </w:r>
        <w:r w:rsidR="00607743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607743">
          <w:rPr>
            <w:b/>
            <w:bCs/>
          </w:rPr>
          <w:fldChar w:fldCharType="separate"/>
        </w:r>
        <w:r w:rsidR="0011124B">
          <w:rPr>
            <w:b/>
            <w:bCs/>
            <w:noProof/>
          </w:rPr>
          <w:t>4</w:t>
        </w:r>
        <w:r w:rsidR="00607743">
          <w:rPr>
            <w:b/>
            <w:bCs/>
          </w:rPr>
          <w:fldChar w:fldCharType="end"/>
        </w:r>
        <w:r>
          <w:t xml:space="preserve"> z </w:t>
        </w:r>
        <w:r w:rsidR="00607743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607743">
          <w:rPr>
            <w:b/>
            <w:bCs/>
          </w:rPr>
          <w:fldChar w:fldCharType="separate"/>
        </w:r>
        <w:r w:rsidR="0011124B">
          <w:rPr>
            <w:b/>
            <w:bCs/>
            <w:noProof/>
          </w:rPr>
          <w:t>4</w:t>
        </w:r>
        <w:r w:rsidR="00607743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14" w:rsidRDefault="00FC7014">
      <w:pPr>
        <w:rPr>
          <w:sz w:val="12"/>
        </w:rPr>
      </w:pPr>
      <w:r>
        <w:separator/>
      </w:r>
    </w:p>
  </w:footnote>
  <w:footnote w:type="continuationSeparator" w:id="1">
    <w:p w:rsidR="00FC7014" w:rsidRDefault="00FC7014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E54153">
    <w:pPr>
      <w:pStyle w:val="Header"/>
      <w:jc w:val="right"/>
      <w:rPr>
        <w:b/>
      </w:rPr>
    </w:pPr>
    <w:r>
      <w:rPr>
        <w:b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52070</wp:posOffset>
          </wp:positionH>
          <wp:positionV relativeFrom="paragraph">
            <wp:posOffset>635</wp:posOffset>
          </wp:positionV>
          <wp:extent cx="662305" cy="62992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8553E"/>
    <w:multiLevelType w:val="multilevel"/>
    <w:tmpl w:val="C2F2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45AA5"/>
    <w:rsid w:val="00094DD9"/>
    <w:rsid w:val="0011124B"/>
    <w:rsid w:val="00120EE3"/>
    <w:rsid w:val="001232B7"/>
    <w:rsid w:val="002270ED"/>
    <w:rsid w:val="002616D8"/>
    <w:rsid w:val="00436DC4"/>
    <w:rsid w:val="00453B27"/>
    <w:rsid w:val="004C410F"/>
    <w:rsid w:val="0057556E"/>
    <w:rsid w:val="00595D23"/>
    <w:rsid w:val="00607743"/>
    <w:rsid w:val="006A098F"/>
    <w:rsid w:val="00755F5C"/>
    <w:rsid w:val="00811E8E"/>
    <w:rsid w:val="00812CFD"/>
    <w:rsid w:val="00821BAD"/>
    <w:rsid w:val="00844E2E"/>
    <w:rsid w:val="00851E84"/>
    <w:rsid w:val="00856BB1"/>
    <w:rsid w:val="0086278E"/>
    <w:rsid w:val="008A7D81"/>
    <w:rsid w:val="00963F85"/>
    <w:rsid w:val="00A103C9"/>
    <w:rsid w:val="00A1713A"/>
    <w:rsid w:val="00AF6665"/>
    <w:rsid w:val="00CA52AF"/>
    <w:rsid w:val="00D12F86"/>
    <w:rsid w:val="00D951A1"/>
    <w:rsid w:val="00E54153"/>
    <w:rsid w:val="00FA1F82"/>
    <w:rsid w:val="00FC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95D23"/>
    <w:pPr>
      <w:widowControl/>
      <w:suppressAutoHyphens w:val="0"/>
      <w:spacing w:before="100" w:beforeAutospacing="1" w:after="119" w:line="276" w:lineRule="auto"/>
    </w:pPr>
    <w:rPr>
      <w:rFonts w:eastAsia="Times New Roman"/>
      <w:color w:val="000000"/>
      <w:kern w:val="0"/>
      <w:lang w:eastAsia="pl-PL"/>
    </w:rPr>
  </w:style>
  <w:style w:type="paragraph" w:customStyle="1" w:styleId="western">
    <w:name w:val="western"/>
    <w:basedOn w:val="Normalny"/>
    <w:rsid w:val="00595D23"/>
    <w:pPr>
      <w:widowControl/>
      <w:suppressAutoHyphens w:val="0"/>
      <w:spacing w:before="100" w:beforeAutospacing="1" w:after="119" w:line="276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46</cp:revision>
  <cp:lastPrinted>2022-12-09T08:08:00Z</cp:lastPrinted>
  <dcterms:created xsi:type="dcterms:W3CDTF">2021-03-30T13:10:00Z</dcterms:created>
  <dcterms:modified xsi:type="dcterms:W3CDTF">2022-12-09T08:42:00Z</dcterms:modified>
  <dc:language>pl-PL</dc:language>
</cp:coreProperties>
</file>