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  <w:bookmarkStart w:id="0" w:name="_GoBack"/>
      <w:bookmarkEnd w:id="0"/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097671" w:rsidRDefault="005613EE" w:rsidP="001A25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97671">
        <w:rPr>
          <w:rFonts w:ascii="Arial" w:hAnsi="Arial" w:cs="Arial"/>
          <w:sz w:val="24"/>
          <w:szCs w:val="24"/>
        </w:rPr>
        <w:t>Dotyczy</w:t>
      </w:r>
      <w:r w:rsidRPr="00097671">
        <w:rPr>
          <w:rFonts w:ascii="Arial" w:hAnsi="Arial" w:cs="Arial"/>
          <w:b/>
          <w:sz w:val="24"/>
          <w:szCs w:val="24"/>
        </w:rPr>
        <w:t xml:space="preserve"> </w:t>
      </w:r>
      <w:r w:rsidRPr="00097671">
        <w:rPr>
          <w:rFonts w:ascii="Arial" w:hAnsi="Arial" w:cs="Arial"/>
          <w:sz w:val="24"/>
          <w:szCs w:val="24"/>
        </w:rPr>
        <w:t xml:space="preserve">postępowania o udzielenie zamówienia publicznego pn: </w:t>
      </w:r>
      <w:r w:rsidR="00097671" w:rsidRPr="00097671">
        <w:rPr>
          <w:rFonts w:ascii="Arial" w:hAnsi="Arial" w:cs="Arial"/>
          <w:b/>
          <w:bCs/>
          <w:sz w:val="24"/>
          <w:szCs w:val="24"/>
        </w:rPr>
        <w:t>Wykonywanie bankowej obsługi budżetu Gminy i Miasta Nisko</w:t>
      </w:r>
      <w:r w:rsidR="001A2500" w:rsidRPr="00097671">
        <w:rPr>
          <w:rFonts w:ascii="Arial" w:hAnsi="Arial" w:cs="Arial"/>
          <w:b/>
          <w:sz w:val="24"/>
          <w:szCs w:val="24"/>
        </w:rPr>
        <w:t xml:space="preserve"> </w:t>
      </w:r>
      <w:r w:rsidRPr="00097671"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8"/>
      <w:footerReference w:type="default" r:id="rId9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2E8" w:rsidRDefault="001072E8">
      <w:pPr>
        <w:spacing w:after="0" w:line="240" w:lineRule="auto"/>
      </w:pPr>
      <w:r>
        <w:separator/>
      </w:r>
    </w:p>
  </w:endnote>
  <w:endnote w:type="continuationSeparator" w:id="0">
    <w:p w:rsidR="001072E8" w:rsidRDefault="00107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14A" w:rsidRDefault="008A414A" w:rsidP="003D12F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2E8" w:rsidRDefault="001072E8">
      <w:pPr>
        <w:spacing w:after="0" w:line="240" w:lineRule="auto"/>
      </w:pPr>
      <w:r>
        <w:separator/>
      </w:r>
    </w:p>
  </w:footnote>
  <w:footnote w:type="continuationSeparator" w:id="0">
    <w:p w:rsidR="001072E8" w:rsidRDefault="00107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14A"/>
    <w:rsid w:val="00097671"/>
    <w:rsid w:val="001072E8"/>
    <w:rsid w:val="00110098"/>
    <w:rsid w:val="001A2500"/>
    <w:rsid w:val="003479EF"/>
    <w:rsid w:val="003D12F4"/>
    <w:rsid w:val="00495547"/>
    <w:rsid w:val="00500019"/>
    <w:rsid w:val="00542EC1"/>
    <w:rsid w:val="005613EE"/>
    <w:rsid w:val="00583F0C"/>
    <w:rsid w:val="006807FF"/>
    <w:rsid w:val="00732FAE"/>
    <w:rsid w:val="007D5AA9"/>
    <w:rsid w:val="0082761F"/>
    <w:rsid w:val="008A414A"/>
    <w:rsid w:val="0090243C"/>
    <w:rsid w:val="009C49D9"/>
    <w:rsid w:val="009E479D"/>
    <w:rsid w:val="00A17254"/>
    <w:rsid w:val="00AF0B42"/>
    <w:rsid w:val="00B87D4B"/>
    <w:rsid w:val="00BC415B"/>
    <w:rsid w:val="00BC7B5D"/>
    <w:rsid w:val="00C80425"/>
    <w:rsid w:val="00DD13EE"/>
    <w:rsid w:val="00F7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6807FF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6807F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  <w:rsid w:val="006807FF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6807FF"/>
    <w:rPr>
      <w:rFonts w:cs="Lucida Sans"/>
    </w:rPr>
  </w:style>
  <w:style w:type="paragraph" w:styleId="Legenda">
    <w:name w:val="caption"/>
    <w:basedOn w:val="Normalny"/>
    <w:qFormat/>
    <w:rsid w:val="006807F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807FF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6807FF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DF1CB-CB73-4B50-8CDE-0E1A29A5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4</cp:revision>
  <cp:lastPrinted>2022-10-13T10:16:00Z</cp:lastPrinted>
  <dcterms:created xsi:type="dcterms:W3CDTF">2022-10-13T10:17:00Z</dcterms:created>
  <dcterms:modified xsi:type="dcterms:W3CDTF">2022-11-30T13:49:00Z</dcterms:modified>
  <dc:language>pl-PL</dc:language>
</cp:coreProperties>
</file>