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4020" w:rsidRPr="009C676F" w:rsidRDefault="00E0769D" w:rsidP="00C44F4A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bookmarkStart w:id="0" w:name="_GoBack"/>
      <w:bookmarkEnd w:id="0"/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C44F4A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C44F4A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C44F4A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C44F4A" w:rsidRPr="009C676F" w:rsidRDefault="00C44F4A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791368" w:rsidRPr="00D84097" w:rsidRDefault="00B56AFC" w:rsidP="00C44F4A">
      <w:pPr>
        <w:pStyle w:val="Akapitzlist"/>
        <w:numPr>
          <w:ilvl w:val="0"/>
          <w:numId w:val="32"/>
        </w:numPr>
        <w:spacing w:before="120"/>
        <w:ind w:left="426" w:hanging="426"/>
        <w:jc w:val="both"/>
        <w:rPr>
          <w:rFonts w:ascii="Arial" w:hAnsi="Arial" w:cs="Arial"/>
          <w:b/>
        </w:rPr>
      </w:pPr>
      <w:r w:rsidRPr="00D8409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84097">
        <w:rPr>
          <w:rFonts w:ascii="Arial" w:hAnsi="Arial" w:cs="Arial"/>
        </w:rPr>
        <w:t>na</w:t>
      </w:r>
      <w:r w:rsidR="00655844" w:rsidRPr="00D84097">
        <w:rPr>
          <w:rFonts w:ascii="Arial" w:hAnsi="Arial" w:cs="Arial"/>
        </w:rPr>
        <w:t xml:space="preserve"> </w:t>
      </w:r>
      <w:r w:rsidR="00876CEA" w:rsidRPr="00D84097">
        <w:rPr>
          <w:rFonts w:ascii="Arial" w:hAnsi="Arial" w:cs="Arial"/>
        </w:rPr>
        <w:t xml:space="preserve">zadanie pn: </w:t>
      </w:r>
      <w:r w:rsidR="00791368" w:rsidRPr="00D84097">
        <w:rPr>
          <w:rFonts w:ascii="Arial" w:hAnsi="Arial" w:cs="Arial"/>
          <w:b/>
        </w:rPr>
        <w:t xml:space="preserve">Świadczenie usługi doradztwa (prawno – ekonomiczno - finansowego oraz technicznego) dla Gminy i Miasta Nisko przy przygotowaniu projektu partnerstwa publiczno – prywatnego dla dwóch projektów inwestycyjnych, obejmujących budowę basenu w formule PPP oraz opracowanie koncepcji, zaprojektowanie i budowę parku tematycznego na terenie gminy i miasta Nisko, </w:t>
      </w:r>
      <w:r w:rsidR="00791368" w:rsidRPr="00D84097">
        <w:rPr>
          <w:rFonts w:ascii="Arial" w:hAnsi="Arial" w:cs="Arial"/>
          <w:b/>
          <w:bCs/>
        </w:rPr>
        <w:t xml:space="preserve">w ramach inicjatywy pt. „Wsparcie rozwoju miast”, </w:t>
      </w:r>
      <w:r w:rsidR="00791368" w:rsidRPr="00D84097">
        <w:rPr>
          <w:rFonts w:ascii="Arial" w:hAnsi="Arial" w:cs="Arial"/>
          <w:b/>
        </w:rPr>
        <w:t>współfinansowane ze środków Unii Europejskiej, w ramach Programu Operacyjnego Pomoc Techniczna 2014-2020.</w:t>
      </w:r>
    </w:p>
    <w:p w:rsidR="00655844" w:rsidRPr="00791368" w:rsidRDefault="008036BE" w:rsidP="00791368">
      <w:pPr>
        <w:snapToGrid w:val="0"/>
        <w:ind w:left="426"/>
        <w:contextualSpacing/>
        <w:jc w:val="both"/>
        <w:rPr>
          <w:rFonts w:ascii="Arial" w:hAnsi="Arial" w:cs="Arial"/>
        </w:rPr>
      </w:pPr>
      <w:r w:rsidRPr="00791368">
        <w:rPr>
          <w:rFonts w:ascii="Arial" w:hAnsi="Arial" w:cs="Arial"/>
        </w:rPr>
        <w:t>Nazwa W</w:t>
      </w:r>
      <w:r w:rsidR="002E5D2C" w:rsidRPr="00791368">
        <w:rPr>
          <w:rFonts w:ascii="Arial" w:hAnsi="Arial" w:cs="Arial"/>
        </w:rPr>
        <w:t xml:space="preserve">ykonawcy: </w:t>
      </w:r>
      <w:r w:rsidR="00655844" w:rsidRPr="00791368">
        <w:rPr>
          <w:rFonts w:ascii="Arial" w:hAnsi="Arial" w:cs="Arial"/>
        </w:rPr>
        <w:t>…………</w:t>
      </w:r>
      <w:r w:rsidR="000F4ACE" w:rsidRPr="00791368">
        <w:rPr>
          <w:rFonts w:ascii="Arial" w:hAnsi="Arial" w:cs="Arial"/>
        </w:rPr>
        <w:t>…………………………………………………</w:t>
      </w:r>
      <w:r w:rsidR="00AD61E2" w:rsidRPr="00791368">
        <w:rPr>
          <w:rFonts w:ascii="Arial" w:hAnsi="Arial" w:cs="Arial"/>
        </w:rPr>
        <w:t>..</w:t>
      </w:r>
      <w:r w:rsidR="001901DF" w:rsidRPr="00791368">
        <w:rPr>
          <w:rFonts w:ascii="Arial" w:hAnsi="Arial" w:cs="Arial"/>
        </w:rPr>
        <w:t>…</w:t>
      </w:r>
      <w:r w:rsidR="007F6CC4" w:rsidRPr="00791368">
        <w:rPr>
          <w:rFonts w:ascii="Arial" w:hAnsi="Arial" w:cs="Arial"/>
        </w:rPr>
        <w:t>…</w:t>
      </w:r>
      <w:r w:rsidR="00E0769D" w:rsidRPr="00791368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proofErr w:type="spellStart"/>
      <w:r w:rsidRPr="009C676F">
        <w:rPr>
          <w:rFonts w:ascii="Arial" w:hAnsi="Arial" w:cs="Arial"/>
        </w:rPr>
        <w:t>fax</w:t>
      </w:r>
      <w:proofErr w:type="spellEnd"/>
      <w:r w:rsidRPr="009C676F">
        <w:rPr>
          <w:rFonts w:ascii="Arial" w:hAnsi="Arial" w:cs="Arial"/>
        </w:rPr>
        <w:t>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0F4C48" w:rsidRDefault="001901DF" w:rsidP="000F4C48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0F4C48">
        <w:rPr>
          <w:rFonts w:ascii="Arial" w:hAnsi="Arial" w:cs="Arial"/>
        </w:rPr>
        <w:t>REGON: ……………………………………………</w:t>
      </w:r>
      <w:r w:rsidR="00AD61E2" w:rsidRPr="000F4C48">
        <w:rPr>
          <w:rFonts w:ascii="Arial" w:hAnsi="Arial" w:cs="Arial"/>
        </w:rPr>
        <w:t>…………</w:t>
      </w:r>
      <w:r w:rsidR="00F70367" w:rsidRPr="000F4C48">
        <w:rPr>
          <w:rFonts w:ascii="Arial" w:hAnsi="Arial" w:cs="Arial"/>
        </w:rPr>
        <w:t>…………………….</w:t>
      </w:r>
      <w:r w:rsidR="00AD61E2" w:rsidRPr="000F4C48">
        <w:rPr>
          <w:rFonts w:ascii="Arial" w:hAnsi="Arial" w:cs="Arial"/>
        </w:rPr>
        <w:t>.</w:t>
      </w:r>
      <w:r w:rsidRPr="000F4C48">
        <w:rPr>
          <w:rFonts w:ascii="Arial" w:hAnsi="Arial" w:cs="Arial"/>
        </w:rPr>
        <w:t>..</w:t>
      </w:r>
      <w:r w:rsidR="00655844" w:rsidRPr="000F4C48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C44F4A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C44F4A">
        <w:rPr>
          <w:rFonts w:ascii="Arial" w:hAnsi="Arial" w:cs="Arial"/>
        </w:rPr>
        <w:t>Oferuję wykonanie całości przedmiotu zamówienia z</w:t>
      </w:r>
      <w:r w:rsidR="00B56AFC" w:rsidRPr="00C44F4A">
        <w:rPr>
          <w:rFonts w:ascii="Arial" w:hAnsi="Arial" w:cs="Arial"/>
        </w:rPr>
        <w:t>godnie z wymogami zawartymi w S</w:t>
      </w:r>
      <w:r w:rsidRPr="00C44F4A">
        <w:rPr>
          <w:rFonts w:ascii="Arial" w:hAnsi="Arial" w:cs="Arial"/>
        </w:rPr>
        <w:t xml:space="preserve">WZ </w:t>
      </w:r>
      <w:r w:rsidRPr="00645D20">
        <w:rPr>
          <w:rFonts w:ascii="Arial" w:hAnsi="Arial" w:cs="Arial"/>
          <w:u w:val="single"/>
        </w:rPr>
        <w:t>za cenę ryczałtową</w:t>
      </w:r>
      <w:r w:rsidR="005D2BDA" w:rsidRPr="00C44F4A">
        <w:rPr>
          <w:rFonts w:ascii="Arial" w:hAnsi="Arial" w:cs="Arial"/>
          <w:u w:val="single"/>
        </w:rPr>
        <w:t xml:space="preserve"> w wysokości</w:t>
      </w:r>
      <w:r w:rsidRPr="00C44F4A">
        <w:rPr>
          <w:rFonts w:ascii="Arial" w:hAnsi="Arial" w:cs="Arial"/>
        </w:rPr>
        <w:t>:</w:t>
      </w:r>
    </w:p>
    <w:p w:rsidR="00791368" w:rsidRPr="00C44F4A" w:rsidRDefault="00791368" w:rsidP="00645D20">
      <w:pPr>
        <w:jc w:val="both"/>
        <w:rPr>
          <w:rFonts w:ascii="Arial" w:hAnsi="Arial" w:cs="Arial"/>
        </w:rPr>
      </w:pPr>
      <w:r w:rsidRPr="00C44F4A">
        <w:rPr>
          <w:rFonts w:ascii="Arial" w:hAnsi="Arial" w:cs="Arial"/>
        </w:rPr>
        <w:t xml:space="preserve"> </w:t>
      </w:r>
    </w:p>
    <w:p w:rsidR="00791368" w:rsidRPr="00645D20" w:rsidRDefault="00C44F4A" w:rsidP="00645D20">
      <w:pPr>
        <w:pStyle w:val="Akapitzlist"/>
        <w:numPr>
          <w:ilvl w:val="2"/>
          <w:numId w:val="6"/>
        </w:numPr>
        <w:tabs>
          <w:tab w:val="left" w:pos="851"/>
        </w:tabs>
        <w:ind w:hanging="1734"/>
        <w:jc w:val="both"/>
        <w:rPr>
          <w:rFonts w:ascii="Arial" w:hAnsi="Arial" w:cs="Arial"/>
        </w:rPr>
      </w:pPr>
      <w:r w:rsidRPr="00645D20">
        <w:rPr>
          <w:rFonts w:ascii="Arial" w:hAnsi="Arial" w:cs="Arial"/>
        </w:rPr>
        <w:t>cena</w:t>
      </w:r>
      <w:r w:rsidR="00791368" w:rsidRPr="00645D20">
        <w:rPr>
          <w:rFonts w:ascii="Arial" w:hAnsi="Arial" w:cs="Arial"/>
        </w:rPr>
        <w:t xml:space="preserve"> brutto  …....................................................</w:t>
      </w:r>
      <w:r w:rsidRPr="00645D20">
        <w:rPr>
          <w:rFonts w:ascii="Arial" w:hAnsi="Arial" w:cs="Arial"/>
        </w:rPr>
        <w:t xml:space="preserve">zł </w:t>
      </w:r>
    </w:p>
    <w:p w:rsidR="00791368" w:rsidRPr="00C44F4A" w:rsidRDefault="00791368" w:rsidP="00C44F4A">
      <w:pPr>
        <w:ind w:left="426"/>
        <w:jc w:val="both"/>
        <w:rPr>
          <w:rFonts w:ascii="Arial" w:hAnsi="Arial" w:cs="Arial"/>
        </w:rPr>
      </w:pPr>
    </w:p>
    <w:p w:rsidR="00791368" w:rsidRDefault="00791368" w:rsidP="00C44F4A">
      <w:pPr>
        <w:ind w:left="426"/>
        <w:jc w:val="both"/>
        <w:rPr>
          <w:rFonts w:ascii="Arial" w:hAnsi="Arial" w:cs="Arial"/>
        </w:rPr>
      </w:pPr>
      <w:r w:rsidRPr="00C44F4A">
        <w:rPr>
          <w:rFonts w:ascii="Arial" w:hAnsi="Arial" w:cs="Arial"/>
        </w:rPr>
        <w:t>(</w:t>
      </w:r>
      <w:r w:rsidRPr="002A28EE">
        <w:rPr>
          <w:rFonts w:ascii="Arial" w:hAnsi="Arial" w:cs="Arial"/>
          <w:i/>
        </w:rPr>
        <w:t>słownie b</w:t>
      </w:r>
      <w:r w:rsidR="00C44F4A" w:rsidRPr="002A28EE">
        <w:rPr>
          <w:rFonts w:ascii="Arial" w:hAnsi="Arial" w:cs="Arial"/>
          <w:i/>
        </w:rPr>
        <w:t>rutto</w:t>
      </w:r>
      <w:r w:rsidR="00C44F4A">
        <w:rPr>
          <w:rFonts w:ascii="Arial" w:hAnsi="Arial" w:cs="Arial"/>
        </w:rPr>
        <w:t xml:space="preserve"> …</w:t>
      </w:r>
      <w:r w:rsidR="00645D20">
        <w:rPr>
          <w:rFonts w:ascii="Arial" w:hAnsi="Arial" w:cs="Arial"/>
        </w:rPr>
        <w:t>........................</w:t>
      </w:r>
      <w:r w:rsidRPr="00C44F4A">
        <w:rPr>
          <w:rFonts w:ascii="Arial" w:hAnsi="Arial" w:cs="Arial"/>
        </w:rPr>
        <w:t xml:space="preserve">..............................................................................), </w:t>
      </w:r>
    </w:p>
    <w:p w:rsidR="003E372B" w:rsidRDefault="003E372B" w:rsidP="00C44F4A">
      <w:pPr>
        <w:ind w:left="426"/>
        <w:jc w:val="both"/>
        <w:rPr>
          <w:rFonts w:ascii="Arial" w:hAnsi="Arial" w:cs="Arial"/>
        </w:rPr>
      </w:pPr>
    </w:p>
    <w:p w:rsidR="009C676F" w:rsidRDefault="009C676F" w:rsidP="00B44B4B">
      <w:pPr>
        <w:pStyle w:val="Akapitzlist"/>
        <w:ind w:left="2160"/>
        <w:jc w:val="both"/>
        <w:rPr>
          <w:rFonts w:ascii="Arial" w:hAnsi="Arial" w:cs="Arial"/>
          <w:b/>
          <w:bCs/>
        </w:rPr>
      </w:pPr>
    </w:p>
    <w:p w:rsidR="00B44B4B" w:rsidRPr="00B44B4B" w:rsidRDefault="00B44B4B" w:rsidP="00B44B4B">
      <w:pPr>
        <w:pStyle w:val="Normalny1"/>
        <w:numPr>
          <w:ilvl w:val="2"/>
          <w:numId w:val="6"/>
        </w:numPr>
        <w:tabs>
          <w:tab w:val="clear" w:pos="2160"/>
          <w:tab w:val="left" w:pos="709"/>
        </w:tabs>
        <w:autoSpaceDE w:val="0"/>
        <w:ind w:left="709" w:hanging="283"/>
        <w:jc w:val="both"/>
        <w:rPr>
          <w:rFonts w:ascii="Arial" w:eastAsia="Bookman Old Style" w:hAnsi="Arial" w:cs="Arial"/>
        </w:rPr>
      </w:pPr>
      <w:r w:rsidRPr="00B44B4B">
        <w:rPr>
          <w:rFonts w:ascii="Arial" w:eastAsia="Bookman Old Style" w:hAnsi="Arial" w:cs="Arial"/>
        </w:rPr>
        <w:t xml:space="preserve">Zgodnie z przyjętymi przez Zamawiającego kryteriami oceny ofert                              </w:t>
      </w:r>
      <w:proofErr w:type="spellStart"/>
      <w:r w:rsidRPr="00B44B4B">
        <w:rPr>
          <w:rFonts w:ascii="Arial" w:eastAsia="Bookman Old Style" w:hAnsi="Arial" w:cs="Arial"/>
        </w:rPr>
        <w:t>tj</w:t>
      </w:r>
      <w:proofErr w:type="spellEnd"/>
      <w:r w:rsidRPr="00B44B4B">
        <w:rPr>
          <w:rFonts w:ascii="Arial" w:eastAsia="Bookman Old Style" w:hAnsi="Arial" w:cs="Arial"/>
        </w:rPr>
        <w:t>: kwalifikacjami zawodowymi i doświadczeniem osób wyznaczonych do realizacji zamówienia wskazujemy poniższe dane wypełniając szczegółowo tabelę zgodnie z wymaganiami zamawiającego.</w:t>
      </w:r>
    </w:p>
    <w:p w:rsidR="00B44B4B" w:rsidRPr="00B44B4B" w:rsidRDefault="00B44B4B" w:rsidP="00B44B4B">
      <w:pPr>
        <w:pStyle w:val="Normalny1"/>
        <w:tabs>
          <w:tab w:val="left" w:pos="709"/>
        </w:tabs>
        <w:autoSpaceDE w:val="0"/>
        <w:jc w:val="both"/>
        <w:rPr>
          <w:rFonts w:ascii="Arial" w:eastAsia="Bookman Old Style" w:hAnsi="Arial" w:cs="Arial"/>
          <w:b/>
        </w:rPr>
      </w:pPr>
    </w:p>
    <w:p w:rsidR="00B44B4B" w:rsidRPr="002C6008" w:rsidRDefault="00B44B4B" w:rsidP="00B44B4B">
      <w:pPr>
        <w:pStyle w:val="Normalny1"/>
        <w:tabs>
          <w:tab w:val="left" w:pos="284"/>
        </w:tabs>
        <w:autoSpaceDE w:val="0"/>
        <w:jc w:val="both"/>
        <w:rPr>
          <w:rFonts w:ascii="Cambria" w:eastAsia="Bookman Old Style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754"/>
      </w:tblGrid>
      <w:tr w:rsidR="00B44B4B" w:rsidRPr="002C6008" w:rsidTr="00CF0C05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color w:val="FF0000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>TABELA DO WYPEŁNIENIA PRZEZ WYKONAWCĘ  WZAKRESIE USTANOWIONYCH KRYTERIÓW OCENY OFERT</w:t>
            </w:r>
          </w:p>
        </w:tc>
      </w:tr>
      <w:tr w:rsidR="00B44B4B" w:rsidRPr="002C6008" w:rsidTr="00CF0C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18"/>
                <w:szCs w:val="18"/>
              </w:rPr>
            </w:pPr>
          </w:p>
          <w:p w:rsidR="00B44B4B" w:rsidRPr="0086396A" w:rsidRDefault="00B44B4B" w:rsidP="00CF0C05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Arial"/>
                <w:b/>
                <w:sz w:val="22"/>
                <w:szCs w:val="22"/>
              </w:rPr>
            </w:pPr>
            <w:r w:rsidRPr="0086396A">
              <w:rPr>
                <w:rFonts w:ascii="Cambria" w:eastAsia="Bookman Old Style" w:hAnsi="Cambria" w:cs="Arial"/>
                <w:b/>
                <w:sz w:val="22"/>
                <w:szCs w:val="22"/>
              </w:rPr>
              <w:t>1.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B" w:rsidRPr="00B44B4B" w:rsidRDefault="00B44B4B" w:rsidP="00CF0C0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b/>
                <w:sz w:val="22"/>
                <w:szCs w:val="22"/>
              </w:rPr>
              <w:t xml:space="preserve">Osoba – </w:t>
            </w:r>
            <w:r w:rsidRPr="00B44B4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ekspert ds. ekonomiczno-finansowych</w:t>
            </w:r>
            <w:r w:rsidRPr="00B44B4B">
              <w:rPr>
                <w:rFonts w:ascii="Arial" w:hAnsi="Arial" w:cs="Arial"/>
                <w:sz w:val="22"/>
                <w:szCs w:val="22"/>
                <w:lang w:eastAsia="pl-PL"/>
              </w:rPr>
              <w:t>, która będzie uczestniczyć w realizacji zamówienia i która w okresie ostatnich 3 lat przed upływem terminu składania ofert, wykonała na rzecz sektora publicznego (dla samorządu lub spółek miejskich)</w:t>
            </w:r>
            <w:r w:rsidRPr="00B44B4B">
              <w:rPr>
                <w:rFonts w:ascii="Arial" w:hAnsi="Arial" w:cs="Arial"/>
                <w:sz w:val="22"/>
                <w:szCs w:val="22"/>
              </w:rPr>
              <w:t xml:space="preserve"> modele finansowe dla projektów realizowanych w formule partnerstwa publiczno-prywatnego:</w:t>
            </w:r>
          </w:p>
          <w:p w:rsidR="00B44B4B" w:rsidRPr="00B44B4B" w:rsidRDefault="00B44B4B" w:rsidP="00B44B4B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sz w:val="22"/>
                <w:szCs w:val="22"/>
              </w:rPr>
              <w:t>od 0 do 2 modeli – otrzyma 0 punktów,</w:t>
            </w:r>
          </w:p>
          <w:p w:rsidR="00B44B4B" w:rsidRPr="00B44B4B" w:rsidRDefault="00B44B4B" w:rsidP="00B44B4B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sz w:val="22"/>
                <w:szCs w:val="22"/>
              </w:rPr>
              <w:t>3 modele – otrzyma 10 punktów,</w:t>
            </w:r>
          </w:p>
          <w:p w:rsidR="00B44B4B" w:rsidRPr="00B44B4B" w:rsidRDefault="00B44B4B" w:rsidP="00B44B4B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sz w:val="22"/>
                <w:szCs w:val="22"/>
              </w:rPr>
              <w:lastRenderedPageBreak/>
              <w:t>4 modele – otrzyma 20 punktów,</w:t>
            </w:r>
          </w:p>
          <w:p w:rsidR="00B44B4B" w:rsidRPr="00B44B4B" w:rsidRDefault="00B44B4B" w:rsidP="00B44B4B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sz w:val="22"/>
                <w:szCs w:val="22"/>
              </w:rPr>
              <w:t>5 modeli – otrzyma 30 punktów,</w:t>
            </w:r>
          </w:p>
          <w:p w:rsidR="00B44B4B" w:rsidRPr="00B44B4B" w:rsidRDefault="00B44B4B" w:rsidP="00B44B4B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B4B">
              <w:rPr>
                <w:rFonts w:ascii="Arial" w:hAnsi="Arial" w:cs="Arial"/>
                <w:sz w:val="22"/>
                <w:szCs w:val="22"/>
              </w:rPr>
              <w:t>6 modeli i więcej otrzyma 40 punktów.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Wskazać poprzez podkreślenie właściwego wariantu (a, b, c, d lub e) oraz wskazać imię i nazwisko osoby, a także określić ilość zamówień </w:t>
            </w:r>
            <w:r w:rsidRPr="00B44B4B">
              <w:rPr>
                <w:rFonts w:ascii="Arial" w:hAnsi="Arial" w:cs="Arial"/>
                <w:b/>
                <w:iCs/>
                <w:sz w:val="22"/>
                <w:szCs w:val="22"/>
              </w:rPr>
              <w:t>polegających na wykonaniu na rzecz sektora publicznego (dla samorządu lub spółek miejskich) modeli finansowych dla projektów realizowanych w formule partnerstwa publiczno-prywatnego.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>■</w:t>
            </w: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 xml:space="preserve"> Imię i nazwisko osoby, która będzie uczestniczyć w realizacji zamówienia i jej doświadczenie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■    Wskazać nazwę zadania (oraz krótki zwięzły opis):</w:t>
            </w:r>
          </w:p>
          <w:p w:rsid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1)………………………………………………………………………………………………</w:t>
            </w:r>
            <w:r>
              <w:rPr>
                <w:rFonts w:ascii="Arial" w:eastAsia="Bookman Old Style" w:hAnsi="Arial" w:cs="Arial"/>
                <w:sz w:val="22"/>
                <w:szCs w:val="22"/>
              </w:rPr>
              <w:t>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 xml:space="preserve"> 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2)…………………………………………………………………………………………………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3)…………………………………………………………………………………………………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4)…………………………………………………………………………………………………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5)…………………………………………………………………………………………………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6)…………………………………………………………………………………………</w:t>
            </w:r>
            <w:r>
              <w:rPr>
                <w:rFonts w:ascii="Arial" w:eastAsia="Bookman Old Style" w:hAnsi="Arial" w:cs="Arial"/>
                <w:sz w:val="22"/>
                <w:szCs w:val="22"/>
              </w:rPr>
              <w:t>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■    Wskazać nazwę zamawiającego, na rzecz którego usługa została wykonana: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1)…………………………………………………………………………………………………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2)…………………………………………………………………………………………………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3)…………………………………………………………………………………………………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4)…………………………………………………………………………………………………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 xml:space="preserve">5)………………………………………………………………………………………………… 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6)…………………………………………………………………………………………………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 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■    Wskazać termin wykonania usługi: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1)…………………………………………………………………………………………………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2)…………………………………………………………………………………………………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 xml:space="preserve"> 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3)…………………………………………………………………………………………………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4)…………………………………………………………………………………………………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t>5)…………………………………………………………………………………………………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sz w:val="22"/>
                <w:szCs w:val="22"/>
              </w:rPr>
              <w:lastRenderedPageBreak/>
              <w:t>6)…………………………………………………………………………………………………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>W przypadku, kiedy wykonawca nie wypełni tabeli/pola lub nie wskaże osoby, albo wskaże osobę, która nie wykonała świadczenia – otrzyma w tym kryterium „ 0” pkt.</w:t>
            </w:r>
          </w:p>
          <w:p w:rsidR="00B44B4B" w:rsidRPr="00B44B4B" w:rsidRDefault="00B44B4B" w:rsidP="00CF0C0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Cambria" w:eastAsia="Bookman Old Style" w:hAnsi="Cambria" w:cs="Arial"/>
                <w:b/>
                <w:sz w:val="22"/>
                <w:szCs w:val="22"/>
              </w:rPr>
            </w:pPr>
            <w:r w:rsidRPr="00B44B4B">
              <w:rPr>
                <w:rFonts w:ascii="Arial" w:eastAsia="Bookman Old Style" w:hAnsi="Arial" w:cs="Arial"/>
                <w:b/>
                <w:sz w:val="22"/>
                <w:szCs w:val="22"/>
              </w:rPr>
              <w:t>Zamawiającemu przysługuje prawo do zwrócenia się do Wykonawcy o wyjaśnienia oferty w powyższym zakresie.</w:t>
            </w:r>
          </w:p>
        </w:tc>
      </w:tr>
    </w:tbl>
    <w:p w:rsidR="00B44B4B" w:rsidRPr="00645D20" w:rsidRDefault="00B44B4B" w:rsidP="00B44B4B">
      <w:pPr>
        <w:pStyle w:val="Akapitzlist"/>
        <w:ind w:left="2160"/>
        <w:jc w:val="both"/>
        <w:rPr>
          <w:rFonts w:ascii="Arial" w:hAnsi="Arial" w:cs="Arial"/>
          <w:b/>
          <w:bCs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A22E51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22E51">
        <w:rPr>
          <w:rFonts w:ascii="Arial" w:hAnsi="Arial" w:cs="Arial"/>
        </w:rPr>
        <w:t>Oświadczamy, że uważamy się za związanych niniejszą ofertą na czas wskazany w SWZ,</w:t>
      </w:r>
    </w:p>
    <w:p w:rsidR="00A22E51" w:rsidRPr="00A22E51" w:rsidRDefault="00A22E51" w:rsidP="00A22E51">
      <w:pPr>
        <w:pStyle w:val="Normalny3"/>
        <w:numPr>
          <w:ilvl w:val="1"/>
          <w:numId w:val="6"/>
        </w:numPr>
        <w:autoSpaceDE w:val="0"/>
        <w:jc w:val="both"/>
        <w:rPr>
          <w:rFonts w:ascii="Arial" w:eastAsia="Bookman Old Style" w:hAnsi="Arial" w:cs="Arial"/>
          <w:b/>
        </w:rPr>
      </w:pPr>
      <w:r w:rsidRPr="00A22E51">
        <w:rPr>
          <w:rFonts w:ascii="Arial" w:eastAsia="Bookman Old Style" w:hAnsi="Arial" w:cs="Arial"/>
        </w:rPr>
        <w:t>Numer rachunku, na który zostanie wypłacone wynagrodzenie z tytułu realizacji zamówienia:………………………………………………………………………………………</w:t>
      </w:r>
    </w:p>
    <w:p w:rsidR="0003221F" w:rsidRPr="00A22E51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22E51">
        <w:rPr>
          <w:rFonts w:ascii="Arial" w:hAnsi="Arial" w:cs="Arial"/>
        </w:rPr>
        <w:t>Oświadczamy, że wybór oferty (</w:t>
      </w:r>
      <w:r w:rsidRPr="00A22E51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A22E51">
        <w:rPr>
          <w:rFonts w:ascii="Arial" w:hAnsi="Arial" w:cs="Arial"/>
          <w:b/>
        </w:rPr>
        <w:t>nie będzie</w:t>
      </w:r>
      <w:r w:rsidRPr="00A22E51">
        <w:rPr>
          <w:rFonts w:ascii="Arial" w:hAnsi="Arial" w:cs="Arial"/>
        </w:rPr>
        <w:t xml:space="preserve"> prowadził do powstania u Zamawiającego obowiązku podatkowego zgodnie z przepisami o podatku</w:t>
      </w:r>
      <w:r w:rsidRPr="009C676F">
        <w:rPr>
          <w:rFonts w:ascii="Arial" w:hAnsi="Arial" w:cs="Arial"/>
        </w:rPr>
        <w:t xml:space="preserve">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proofErr w:type="spellStart"/>
      <w:r w:rsidRPr="009C676F">
        <w:rPr>
          <w:rFonts w:ascii="Arial" w:hAnsi="Arial" w:cs="Arial"/>
        </w:rPr>
        <w:t>mikroprzedsiębiorstwem</w:t>
      </w:r>
      <w:proofErr w:type="spellEnd"/>
      <w:r w:rsidRPr="009C676F">
        <w:rPr>
          <w:rFonts w:ascii="Arial" w:hAnsi="Arial" w:cs="Arial"/>
        </w:rPr>
        <w:t>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9C676F">
        <w:rPr>
          <w:rFonts w:ascii="Arial" w:hAnsi="Arial" w:cs="Arial"/>
          <w:i/>
        </w:rPr>
        <w:t>CEiDG</w:t>
      </w:r>
      <w:proofErr w:type="spellEnd"/>
      <w:r w:rsidRPr="009C676F">
        <w:rPr>
          <w:rFonts w:ascii="Arial" w:hAnsi="Arial" w:cs="Arial"/>
          <w:i/>
        </w:rPr>
        <w:t xml:space="preserve">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lastRenderedPageBreak/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 xml:space="preserve">, iż podmiotem, na którego zasoby powołujemy się na zasadach określonych w art.118 ustawy </w:t>
      </w:r>
      <w:proofErr w:type="spellStart"/>
      <w:r w:rsidRPr="009C676F">
        <w:rPr>
          <w:rFonts w:ascii="Arial" w:hAnsi="Arial" w:cs="Arial"/>
        </w:rPr>
        <w:t>Pzp</w:t>
      </w:r>
      <w:proofErr w:type="spellEnd"/>
      <w:r w:rsidRPr="009C676F">
        <w:rPr>
          <w:rFonts w:ascii="Arial" w:hAnsi="Arial" w:cs="Arial"/>
        </w:rPr>
        <w:t>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9C676F">
        <w:rPr>
          <w:rFonts w:ascii="Arial" w:hAnsi="Arial" w:cs="Arial"/>
          <w:i/>
        </w:rPr>
        <w:t>CEiDG</w:t>
      </w:r>
      <w:proofErr w:type="spellEnd"/>
      <w:r w:rsidRPr="009C676F">
        <w:rPr>
          <w:rFonts w:ascii="Arial" w:hAnsi="Arial" w:cs="Arial"/>
          <w:i/>
        </w:rPr>
        <w:t>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proofErr w:type="spellStart"/>
      <w:r w:rsidRPr="009C676F">
        <w:rPr>
          <w:rFonts w:ascii="Arial" w:hAnsi="Arial" w:cs="Arial"/>
        </w:rPr>
        <w:t>fax</w:t>
      </w:r>
      <w:proofErr w:type="spellEnd"/>
      <w:r w:rsidRPr="009C676F">
        <w:rPr>
          <w:rFonts w:ascii="Arial" w:hAnsi="Arial" w:cs="Arial"/>
        </w:rPr>
        <w:t>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C44F4A" w:rsidRDefault="00C44F4A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C44F4A" w:rsidRPr="009C676F" w:rsidRDefault="00C44F4A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0E" w:rsidRDefault="0067650E" w:rsidP="004142E9">
      <w:r>
        <w:separator/>
      </w:r>
    </w:p>
  </w:endnote>
  <w:endnote w:type="continuationSeparator" w:id="0">
    <w:p w:rsidR="0067650E" w:rsidRDefault="0067650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ont2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742E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742EB" w:rsidRPr="00A171E9">
      <w:rPr>
        <w:sz w:val="20"/>
        <w:szCs w:val="20"/>
      </w:rPr>
      <w:fldChar w:fldCharType="separate"/>
    </w:r>
    <w:r w:rsidR="00073139">
      <w:rPr>
        <w:noProof/>
        <w:sz w:val="20"/>
        <w:szCs w:val="20"/>
      </w:rPr>
      <w:t>2</w:t>
    </w:r>
    <w:r w:rsidR="005742E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742E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742EB" w:rsidRPr="00A171E9">
      <w:rPr>
        <w:sz w:val="20"/>
        <w:szCs w:val="20"/>
      </w:rPr>
      <w:fldChar w:fldCharType="separate"/>
    </w:r>
    <w:r w:rsidR="00073139">
      <w:rPr>
        <w:noProof/>
        <w:sz w:val="20"/>
        <w:szCs w:val="20"/>
      </w:rPr>
      <w:t>4</w:t>
    </w:r>
    <w:r w:rsidR="005742EB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0E" w:rsidRDefault="0067650E" w:rsidP="004142E9">
      <w:r>
        <w:separator/>
      </w:r>
    </w:p>
  </w:footnote>
  <w:footnote w:type="continuationSeparator" w:id="0">
    <w:p w:rsidR="0067650E" w:rsidRDefault="0067650E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AE2" w:rsidRPr="00C44F4A" w:rsidRDefault="002B7AE2" w:rsidP="0003221F">
    <w:pPr>
      <w:jc w:val="right"/>
      <w:rPr>
        <w:rFonts w:ascii="Arial" w:hAnsi="Arial" w:cs="Arial"/>
        <w:b/>
        <w:kern w:val="1"/>
        <w:sz w:val="20"/>
        <w:szCs w:val="20"/>
      </w:rPr>
    </w:pPr>
  </w:p>
  <w:p w:rsidR="001901DF" w:rsidRPr="00C44F4A" w:rsidRDefault="001901DF" w:rsidP="0003221F">
    <w:pPr>
      <w:jc w:val="right"/>
      <w:rPr>
        <w:rFonts w:ascii="Arial" w:hAnsi="Arial" w:cs="Arial"/>
        <w:b/>
        <w:kern w:val="1"/>
        <w:sz w:val="20"/>
        <w:szCs w:val="20"/>
      </w:rPr>
    </w:pPr>
    <w:r w:rsidRPr="00C44F4A">
      <w:rPr>
        <w:rFonts w:ascii="Arial" w:hAnsi="Arial" w:cs="Arial"/>
        <w:b/>
        <w:kern w:val="1"/>
        <w:sz w:val="20"/>
        <w:szCs w:val="20"/>
      </w:rPr>
      <w:t>Załącznik nr 1</w:t>
    </w:r>
  </w:p>
  <w:p w:rsidR="00476DC8" w:rsidRPr="00C44F4A" w:rsidRDefault="001901DF" w:rsidP="0003221F">
    <w:pPr>
      <w:jc w:val="right"/>
      <w:rPr>
        <w:rFonts w:ascii="Arial" w:hAnsi="Arial" w:cs="Arial"/>
        <w:b/>
        <w:kern w:val="1"/>
        <w:sz w:val="20"/>
        <w:szCs w:val="20"/>
      </w:rPr>
    </w:pPr>
    <w:r w:rsidRPr="00C44F4A">
      <w:rPr>
        <w:rFonts w:ascii="Arial" w:hAnsi="Arial" w:cs="Arial"/>
        <w:b/>
        <w:kern w:val="1"/>
        <w:sz w:val="20"/>
        <w:szCs w:val="20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D0154A"/>
    <w:multiLevelType w:val="hybridMultilevel"/>
    <w:tmpl w:val="E710F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C522376"/>
    <w:multiLevelType w:val="hybridMultilevel"/>
    <w:tmpl w:val="3CA4CC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20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2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3B4F23"/>
    <w:multiLevelType w:val="hybridMultilevel"/>
    <w:tmpl w:val="6FB61C34"/>
    <w:lvl w:ilvl="0" w:tplc="0415001B">
      <w:start w:val="1"/>
      <w:numFmt w:val="lowerRoman"/>
      <w:lvlText w:val="%1."/>
      <w:lvlJc w:val="righ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5AA6CD1"/>
    <w:multiLevelType w:val="hybridMultilevel"/>
    <w:tmpl w:val="3DA44468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76167141"/>
    <w:multiLevelType w:val="hybridMultilevel"/>
    <w:tmpl w:val="36EA0BB8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1"/>
  </w:num>
  <w:num w:numId="10">
    <w:abstractNumId w:val="19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6"/>
  </w:num>
  <w:num w:numId="15">
    <w:abstractNumId w:val="32"/>
  </w:num>
  <w:num w:numId="16">
    <w:abstractNumId w:val="25"/>
  </w:num>
  <w:num w:numId="17">
    <w:abstractNumId w:val="7"/>
  </w:num>
  <w:num w:numId="18">
    <w:abstractNumId w:val="26"/>
  </w:num>
  <w:num w:numId="19">
    <w:abstractNumId w:val="27"/>
  </w:num>
  <w:num w:numId="20">
    <w:abstractNumId w:val="33"/>
  </w:num>
  <w:num w:numId="21">
    <w:abstractNumId w:val="13"/>
  </w:num>
  <w:num w:numId="22">
    <w:abstractNumId w:val="37"/>
  </w:num>
  <w:num w:numId="23">
    <w:abstractNumId w:val="6"/>
  </w:num>
  <w:num w:numId="24">
    <w:abstractNumId w:val="22"/>
  </w:num>
  <w:num w:numId="25">
    <w:abstractNumId w:val="17"/>
  </w:num>
  <w:num w:numId="26">
    <w:abstractNumId w:val="18"/>
  </w:num>
  <w:num w:numId="27">
    <w:abstractNumId w:val="16"/>
  </w:num>
  <w:num w:numId="28">
    <w:abstractNumId w:val="30"/>
  </w:num>
  <w:num w:numId="29">
    <w:abstractNumId w:val="20"/>
  </w:num>
  <w:num w:numId="30">
    <w:abstractNumId w:val="11"/>
  </w:num>
  <w:num w:numId="31">
    <w:abstractNumId w:val="29"/>
  </w:num>
  <w:num w:numId="32">
    <w:abstractNumId w:val="35"/>
  </w:num>
  <w:num w:numId="33">
    <w:abstractNumId w:val="24"/>
  </w:num>
  <w:num w:numId="34">
    <w:abstractNumId w:val="34"/>
  </w:num>
  <w:num w:numId="35">
    <w:abstractNumId w:val="23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259B"/>
    <w:rsid w:val="0002364F"/>
    <w:rsid w:val="00025B8E"/>
    <w:rsid w:val="0003221F"/>
    <w:rsid w:val="000322CF"/>
    <w:rsid w:val="00044360"/>
    <w:rsid w:val="00057412"/>
    <w:rsid w:val="00063D5C"/>
    <w:rsid w:val="000706EF"/>
    <w:rsid w:val="00073139"/>
    <w:rsid w:val="000800D7"/>
    <w:rsid w:val="0008081F"/>
    <w:rsid w:val="00091439"/>
    <w:rsid w:val="000943C9"/>
    <w:rsid w:val="00095CB3"/>
    <w:rsid w:val="000A4EA0"/>
    <w:rsid w:val="000D257B"/>
    <w:rsid w:val="000E2755"/>
    <w:rsid w:val="000E4962"/>
    <w:rsid w:val="000E5D29"/>
    <w:rsid w:val="000F08B9"/>
    <w:rsid w:val="000F2EDC"/>
    <w:rsid w:val="000F4ACE"/>
    <w:rsid w:val="000F4C48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1C31B7"/>
    <w:rsid w:val="001E16C7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28EE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57446"/>
    <w:rsid w:val="003655A7"/>
    <w:rsid w:val="003A1134"/>
    <w:rsid w:val="003A3247"/>
    <w:rsid w:val="003A5270"/>
    <w:rsid w:val="003A5A52"/>
    <w:rsid w:val="003D4D8A"/>
    <w:rsid w:val="003E0C73"/>
    <w:rsid w:val="003E1825"/>
    <w:rsid w:val="003E372B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06AB"/>
    <w:rsid w:val="004A5BF0"/>
    <w:rsid w:val="004B6B5B"/>
    <w:rsid w:val="004C551C"/>
    <w:rsid w:val="004D1D58"/>
    <w:rsid w:val="004D3C58"/>
    <w:rsid w:val="004D3CCF"/>
    <w:rsid w:val="004E1056"/>
    <w:rsid w:val="004E37F0"/>
    <w:rsid w:val="004E3BC2"/>
    <w:rsid w:val="005160C5"/>
    <w:rsid w:val="00566B22"/>
    <w:rsid w:val="00571787"/>
    <w:rsid w:val="00573068"/>
    <w:rsid w:val="005742EB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45D20"/>
    <w:rsid w:val="00652CF5"/>
    <w:rsid w:val="00655844"/>
    <w:rsid w:val="0067650E"/>
    <w:rsid w:val="00676A3D"/>
    <w:rsid w:val="006848E4"/>
    <w:rsid w:val="00687A73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81414"/>
    <w:rsid w:val="00791368"/>
    <w:rsid w:val="007A3EBD"/>
    <w:rsid w:val="007F6CC4"/>
    <w:rsid w:val="0080300C"/>
    <w:rsid w:val="008036BE"/>
    <w:rsid w:val="00803B90"/>
    <w:rsid w:val="00804F66"/>
    <w:rsid w:val="00814AFC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31F0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22E51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44B4B"/>
    <w:rsid w:val="00B560FF"/>
    <w:rsid w:val="00B56AFC"/>
    <w:rsid w:val="00B57817"/>
    <w:rsid w:val="00B60093"/>
    <w:rsid w:val="00B636F4"/>
    <w:rsid w:val="00B72B56"/>
    <w:rsid w:val="00B819FD"/>
    <w:rsid w:val="00B87A01"/>
    <w:rsid w:val="00B91AAF"/>
    <w:rsid w:val="00BA6329"/>
    <w:rsid w:val="00BB62F1"/>
    <w:rsid w:val="00BC125C"/>
    <w:rsid w:val="00BD4020"/>
    <w:rsid w:val="00BD70B6"/>
    <w:rsid w:val="00BE360C"/>
    <w:rsid w:val="00BF3F31"/>
    <w:rsid w:val="00BF763E"/>
    <w:rsid w:val="00C00327"/>
    <w:rsid w:val="00C143A4"/>
    <w:rsid w:val="00C262EB"/>
    <w:rsid w:val="00C32548"/>
    <w:rsid w:val="00C44ACE"/>
    <w:rsid w:val="00C44F4A"/>
    <w:rsid w:val="00C637CD"/>
    <w:rsid w:val="00C65699"/>
    <w:rsid w:val="00C67E91"/>
    <w:rsid w:val="00C717B0"/>
    <w:rsid w:val="00C73A5A"/>
    <w:rsid w:val="00C73FB9"/>
    <w:rsid w:val="00C76672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81809"/>
    <w:rsid w:val="00D84097"/>
    <w:rsid w:val="00D973B2"/>
    <w:rsid w:val="00DA4E10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0953"/>
    <w:rsid w:val="00E72ED2"/>
    <w:rsid w:val="00E756B7"/>
    <w:rsid w:val="00EB7DEF"/>
    <w:rsid w:val="00EC1322"/>
    <w:rsid w:val="00EE5742"/>
    <w:rsid w:val="00F25102"/>
    <w:rsid w:val="00F41CAF"/>
    <w:rsid w:val="00F5220F"/>
    <w:rsid w:val="00F52330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umerowanie,Elenco puntato,Nag 1,L1,Akapit z listą5,normalny tekst,Akapit z list¹,Preambuła,Akapit z listą BS,lp1,List Paragraph,KRS,Obiekt,BulletC,Akapit z listą31,TRAKO Akapit z listą,Kolorowa lista — akcent 11,ASIA,Normal,CW_Lista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umerowanie Znak,Elenco puntato Znak,Nag 1 Znak,L1 Znak,Akapit z listą5 Znak,normalny tekst Znak,Akapit z list¹ Znak,Preambuła Znak,Akapit z listą BS Znak,lp1 Znak,List Paragraph Znak,KRS Znak,Obiekt Znak,BulletC Znak,ASIA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customStyle="1" w:styleId="WW-Tekstpodstawowywcity3">
    <w:name w:val="WW-Tekst podstawowy wcięty 3"/>
    <w:basedOn w:val="Normalny"/>
    <w:uiPriority w:val="99"/>
    <w:rsid w:val="00645D20"/>
    <w:pPr>
      <w:ind w:left="426" w:hanging="568"/>
      <w:jc w:val="both"/>
    </w:pPr>
    <w:rPr>
      <w:rFonts w:ascii="Bookman Old Style" w:hAnsi="Bookman Old Style"/>
      <w:szCs w:val="20"/>
      <w:lang w:eastAsia="ar-SA"/>
    </w:rPr>
  </w:style>
  <w:style w:type="paragraph" w:customStyle="1" w:styleId="Normalny1">
    <w:name w:val="Normalny1"/>
    <w:basedOn w:val="Normalny"/>
    <w:rsid w:val="00B44B4B"/>
    <w:rPr>
      <w:lang w:eastAsia="ar-SA"/>
    </w:rPr>
  </w:style>
  <w:style w:type="paragraph" w:customStyle="1" w:styleId="Normalny3">
    <w:name w:val="Normalny3"/>
    <w:basedOn w:val="Normalny"/>
    <w:rsid w:val="00A22E51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12936-2C12-4046-8DDC-B4CCD42A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2022-10-18T11:43:00Z</cp:lastPrinted>
  <dcterms:created xsi:type="dcterms:W3CDTF">2022-10-12T09:52:00Z</dcterms:created>
  <dcterms:modified xsi:type="dcterms:W3CDTF">2022-11-21T12:43:00Z</dcterms:modified>
</cp:coreProperties>
</file>