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7C32C9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7C32C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C32C9">
        <w:rPr>
          <w:rFonts w:ascii="Arial" w:hAnsi="Arial" w:cs="Arial"/>
        </w:rPr>
        <w:t>na</w:t>
      </w:r>
      <w:r w:rsidR="00655844" w:rsidRPr="007C32C9">
        <w:rPr>
          <w:rFonts w:ascii="Arial" w:hAnsi="Arial" w:cs="Arial"/>
        </w:rPr>
        <w:t xml:space="preserve"> </w:t>
      </w:r>
      <w:r w:rsidR="00876CEA" w:rsidRPr="007C32C9">
        <w:rPr>
          <w:rFonts w:ascii="Arial" w:hAnsi="Arial" w:cs="Arial"/>
        </w:rPr>
        <w:t xml:space="preserve">zadanie </w:t>
      </w:r>
      <w:proofErr w:type="spellStart"/>
      <w:r w:rsidR="00876CEA" w:rsidRPr="007C32C9">
        <w:rPr>
          <w:rFonts w:ascii="Arial" w:hAnsi="Arial" w:cs="Arial"/>
        </w:rPr>
        <w:t>pn</w:t>
      </w:r>
      <w:proofErr w:type="spellEnd"/>
      <w:r w:rsidR="00876CEA" w:rsidRPr="007C32C9">
        <w:rPr>
          <w:rFonts w:ascii="Arial" w:hAnsi="Arial" w:cs="Arial"/>
        </w:rPr>
        <w:t xml:space="preserve">: </w:t>
      </w:r>
      <w:r w:rsidR="003F6408" w:rsidRPr="002214B6">
        <w:rPr>
          <w:rFonts w:ascii="Arial" w:eastAsia="Arial" w:hAnsi="Arial" w:cs="Arial"/>
          <w:b/>
          <w:bCs/>
          <w:iCs/>
          <w:highlight w:val="yellow"/>
        </w:rPr>
        <w:t>„</w:t>
      </w:r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Budowa i modernizacja dróg gminnych wewnętrznych położonych na działce nr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ewid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. 1032/62 w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msc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. Nisko (ETAP I), na dz. o nr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ewid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. 4898 w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msc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. Nisko (ETAP I) oraz na dz. o nr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ewid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 xml:space="preserve">. 2547 w </w:t>
      </w:r>
      <w:proofErr w:type="spellStart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msc</w:t>
      </w:r>
      <w:proofErr w:type="spellEnd"/>
      <w:r w:rsidR="002214B6" w:rsidRPr="002214B6">
        <w:rPr>
          <w:rFonts w:ascii="Arial" w:eastAsia="Arial" w:hAnsi="Arial" w:cs="Arial"/>
          <w:b/>
          <w:bCs/>
          <w:iCs/>
          <w:highlight w:val="yellow"/>
        </w:rPr>
        <w:t>. Zarzecze (ETAP I)</w:t>
      </w:r>
      <w:r w:rsidR="00720CAD" w:rsidRPr="002214B6">
        <w:rPr>
          <w:rFonts w:ascii="Arial" w:eastAsia="Arial" w:hAnsi="Arial" w:cs="Arial"/>
          <w:b/>
          <w:bCs/>
          <w:iCs/>
          <w:highlight w:val="yellow"/>
        </w:rPr>
        <w:t>”</w:t>
      </w:r>
      <w:r w:rsidR="00720CAD" w:rsidRPr="007C32C9">
        <w:rPr>
          <w:rFonts w:ascii="Arial" w:eastAsia="Arial" w:hAnsi="Arial" w:cs="Arial"/>
          <w:b/>
          <w:bCs/>
          <w:iCs/>
        </w:rPr>
        <w:t xml:space="preserve"> </w:t>
      </w:r>
      <w:r w:rsidR="003C3F79" w:rsidRPr="007C32C9">
        <w:rPr>
          <w:rFonts w:ascii="Arial" w:hAnsi="Arial" w:cs="Arial"/>
        </w:rPr>
        <w:t>Zamawiający przekazuje link do postępowania:</w:t>
      </w:r>
    </w:p>
    <w:p w:rsidR="00720CAD" w:rsidRPr="007C32C9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7C32C9" w:rsidRDefault="00761C1B" w:rsidP="00DE0790">
      <w:pPr>
        <w:rPr>
          <w:rFonts w:ascii="Arial" w:hAnsi="Arial" w:cs="Arial"/>
        </w:rPr>
      </w:pPr>
      <w:hyperlink r:id="rId9" w:history="1">
        <w:r w:rsidR="00510720" w:rsidRPr="004B2719">
          <w:rPr>
            <w:rStyle w:val="Hipercze"/>
            <w:rFonts w:ascii="Arial" w:hAnsi="Arial" w:cs="Arial"/>
          </w:rPr>
          <w:t>https://miniportal.uzp.gov.pl/Postepowania/9743afce-8dc7-41bf-929d-f99f95ccda52</w:t>
        </w:r>
      </w:hyperlink>
    </w:p>
    <w:p w:rsidR="00510720" w:rsidRPr="007C32C9" w:rsidRDefault="00510720" w:rsidP="00DE0790">
      <w:pPr>
        <w:rPr>
          <w:rFonts w:ascii="Arial" w:hAnsi="Arial" w:cs="Arial"/>
        </w:rPr>
      </w:pPr>
    </w:p>
    <w:p w:rsidR="007C32C9" w:rsidRPr="007C32C9" w:rsidRDefault="003C3F79" w:rsidP="007C32C9">
      <w:pPr>
        <w:rPr>
          <w:rFonts w:ascii="Arial" w:hAnsi="Arial" w:cs="Arial"/>
          <w:b/>
          <w:color w:val="111111"/>
          <w:lang w:eastAsia="pl-PL"/>
        </w:rPr>
      </w:pPr>
      <w:r w:rsidRPr="007C32C9">
        <w:rPr>
          <w:rFonts w:ascii="Arial" w:hAnsi="Arial" w:cs="Arial"/>
        </w:rPr>
        <w:t xml:space="preserve">oraz ID postępowania </w:t>
      </w:r>
      <w:r w:rsidR="00510720" w:rsidRPr="00510720">
        <w:rPr>
          <w:rFonts w:ascii="Arial" w:hAnsi="Arial" w:cs="Arial"/>
          <w:b/>
          <w:color w:val="111111"/>
          <w:lang w:eastAsia="pl-PL"/>
        </w:rPr>
        <w:t>9743afce-8dc7-41bf-929d-f99f95ccda52</w:t>
      </w:r>
    </w:p>
    <w:p w:rsidR="00DE0790" w:rsidRPr="007C32C9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7C32C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7C32C9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1B" w:rsidRDefault="00761C1B" w:rsidP="004142E9">
      <w:r>
        <w:separator/>
      </w:r>
    </w:p>
  </w:endnote>
  <w:endnote w:type="continuationSeparator" w:id="0">
    <w:p w:rsidR="00761C1B" w:rsidRDefault="00761C1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1B" w:rsidRDefault="00761C1B" w:rsidP="004142E9">
      <w:r>
        <w:separator/>
      </w:r>
    </w:p>
  </w:footnote>
  <w:footnote w:type="continuationSeparator" w:id="0">
    <w:p w:rsidR="00761C1B" w:rsidRDefault="00761C1B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67428"/>
    <w:rsid w:val="001726F0"/>
    <w:rsid w:val="00183B81"/>
    <w:rsid w:val="001901DF"/>
    <w:rsid w:val="001B14FC"/>
    <w:rsid w:val="001C3392"/>
    <w:rsid w:val="00211623"/>
    <w:rsid w:val="002167C5"/>
    <w:rsid w:val="002214B6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718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0720"/>
    <w:rsid w:val="005160C5"/>
    <w:rsid w:val="00566552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1C1B"/>
    <w:rsid w:val="007635F5"/>
    <w:rsid w:val="00787843"/>
    <w:rsid w:val="007A3EBD"/>
    <w:rsid w:val="007C32C9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5CA6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2643E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86BC1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9743afce-8dc7-41bf-929d-f99f95ccda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F7845-5037-4B5A-9200-C06CC420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2022-09-06T12:55:00Z</cp:lastPrinted>
  <dcterms:created xsi:type="dcterms:W3CDTF">2022-09-23T11:33:00Z</dcterms:created>
  <dcterms:modified xsi:type="dcterms:W3CDTF">2022-09-23T11:33:00Z</dcterms:modified>
</cp:coreProperties>
</file>