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5E2BD5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  <w:r w:rsidRPr="005E2BD5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5E2BD5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5E2BD5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5E2BD5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5E2BD5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3164FE" w:rsidRPr="005E2BD5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5E2BD5"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9A7EA0" w:rsidRPr="0040250D" w:rsidRDefault="009A7EA0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1659BA" w:rsidRPr="009A7EA0" w:rsidRDefault="007C5621" w:rsidP="009A7EA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0250D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AF7DE9" w:rsidRDefault="00C96518" w:rsidP="000479B5">
      <w:pPr>
        <w:pStyle w:val="Akapitzlist"/>
        <w:autoSpaceDE w:val="0"/>
        <w:ind w:left="0"/>
        <w:jc w:val="both"/>
        <w:rPr>
          <w:rFonts w:ascii="Arial" w:hAnsi="Arial" w:cs="Arial"/>
          <w:b/>
          <w:szCs w:val="24"/>
        </w:rPr>
      </w:pPr>
      <w:r w:rsidRPr="0040250D">
        <w:rPr>
          <w:rFonts w:ascii="Arial" w:hAnsi="Arial" w:cs="Arial"/>
          <w:szCs w:val="24"/>
        </w:rPr>
        <w:t>Dotyczy</w:t>
      </w:r>
      <w:r w:rsidR="00194AC2" w:rsidRPr="0040250D">
        <w:rPr>
          <w:rFonts w:ascii="Arial" w:hAnsi="Arial" w:cs="Arial"/>
          <w:szCs w:val="24"/>
        </w:rPr>
        <w:t xml:space="preserve"> postępowania o udzi</w:t>
      </w:r>
      <w:r w:rsidR="00BF7486" w:rsidRPr="0040250D">
        <w:rPr>
          <w:rFonts w:ascii="Arial" w:hAnsi="Arial" w:cs="Arial"/>
          <w:szCs w:val="24"/>
        </w:rPr>
        <w:t>elenie zamówienia publicznego pn</w:t>
      </w:r>
      <w:r w:rsidR="00603EF0" w:rsidRPr="0040250D"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D90690" w:rsidRPr="00D90690">
        <w:rPr>
          <w:rFonts w:ascii="Arial" w:hAnsi="Arial" w:cs="Arial"/>
          <w:b/>
          <w:szCs w:val="24"/>
        </w:rPr>
        <w:t>Rozbudowa amfiteatru w Parku Miejskim w Nisku</w:t>
      </w:r>
      <w:r w:rsidR="003A7DF7">
        <w:rPr>
          <w:rFonts w:ascii="Arial" w:hAnsi="Arial" w:cs="Arial"/>
          <w:b/>
          <w:szCs w:val="24"/>
        </w:rPr>
        <w:t>.</w:t>
      </w:r>
    </w:p>
    <w:p w:rsidR="000479B5" w:rsidRPr="0040250D" w:rsidRDefault="000479B5" w:rsidP="000479B5">
      <w:pPr>
        <w:pStyle w:val="Akapitzlist"/>
        <w:autoSpaceDE w:val="0"/>
        <w:ind w:left="0"/>
        <w:jc w:val="both"/>
        <w:rPr>
          <w:rFonts w:ascii="Arial" w:hAnsi="Arial" w:cs="Arial"/>
          <w:b/>
          <w:bCs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Oświadczenie Wykonawcy o przynależności lub braku przynależności do tej samej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grupy kapitałowej – w rozumieniu ustawy z dnia 16 lutego 2007 r. o ochronie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konkurencji i konsumentów 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>(</w:t>
      </w:r>
      <w:r w:rsidR="00D07682" w:rsidRPr="0040250D">
        <w:rPr>
          <w:rFonts w:ascii="Arial" w:hAnsi="Arial" w:cs="Arial"/>
          <w:b/>
          <w:bCs/>
          <w:sz w:val="24"/>
          <w:szCs w:val="24"/>
        </w:rPr>
        <w:t>t. j. Dz. U. z 2020 r. poz. 1076 z późn. zm.)</w:t>
      </w:r>
      <w:r w:rsidR="006F6D26" w:rsidRPr="0040250D">
        <w:rPr>
          <w:rFonts w:ascii="Arial" w:hAnsi="Arial" w:cs="Arial"/>
          <w:b/>
          <w:bCs/>
          <w:sz w:val="24"/>
          <w:szCs w:val="24"/>
        </w:rPr>
        <w:t>*</w:t>
      </w:r>
      <w:r w:rsidRPr="0040250D">
        <w:rPr>
          <w:rFonts w:ascii="Arial" w:hAnsi="Arial" w:cs="Arial"/>
          <w:b/>
          <w:bCs/>
          <w:sz w:val="24"/>
          <w:szCs w:val="24"/>
        </w:rPr>
        <w:t>– co inny Wykonawca, który złożył ofertę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w przedmiotowym 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)**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  <w:r w:rsidR="00194AC2" w:rsidRPr="0040250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479B5">
        <w:rPr>
          <w:rFonts w:ascii="Arial" w:hAnsi="Arial" w:cs="Arial"/>
          <w:sz w:val="24"/>
          <w:szCs w:val="24"/>
        </w:rPr>
        <w:t>..................</w:t>
      </w:r>
      <w:r w:rsidR="000B437F" w:rsidRPr="0040250D">
        <w:rPr>
          <w:rFonts w:ascii="Arial" w:hAnsi="Arial" w:cs="Arial"/>
          <w:sz w:val="24"/>
          <w:szCs w:val="24"/>
        </w:rPr>
        <w:t>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659BA" w:rsidRPr="0040250D">
        <w:rPr>
          <w:rFonts w:ascii="Arial" w:hAnsi="Arial" w:cs="Arial"/>
          <w:sz w:val="24"/>
          <w:szCs w:val="24"/>
        </w:rPr>
        <w:t>................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479B5">
        <w:rPr>
          <w:rFonts w:ascii="Arial" w:hAnsi="Arial" w:cs="Arial"/>
          <w:sz w:val="24"/>
          <w:szCs w:val="24"/>
        </w:rPr>
        <w:t>.......................</w:t>
      </w:r>
      <w:r>
        <w:rPr>
          <w:rFonts w:ascii="Arial" w:hAnsi="Arial" w:cs="Arial"/>
          <w:sz w:val="24"/>
          <w:szCs w:val="24"/>
        </w:rPr>
        <w:t>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0250D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0479B5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</w:t>
      </w:r>
    </w:p>
    <w:p w:rsidR="000B437F" w:rsidRPr="0040250D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9A7EA0" w:rsidRDefault="000479B5" w:rsidP="009A7E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</w:t>
      </w:r>
      <w:r w:rsidR="008B3C8A" w:rsidRPr="0040250D">
        <w:rPr>
          <w:rFonts w:ascii="Arial" w:hAnsi="Arial" w:cs="Arial"/>
          <w:sz w:val="24"/>
          <w:szCs w:val="24"/>
        </w:rPr>
        <w:t>4 pkt 14 ustawy z dnia 16 lutego 2007 r. o ochronie konkurencji i konsumentów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="008B3C8A" w:rsidRPr="0040250D">
        <w:rPr>
          <w:rFonts w:ascii="Arial" w:hAnsi="Arial" w:cs="Arial"/>
          <w:sz w:val="24"/>
          <w:szCs w:val="24"/>
        </w:rPr>
        <w:t>, w tym również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tego przedsiębiorcę.</w:t>
      </w:r>
    </w:p>
    <w:sectPr w:rsidR="000B437F" w:rsidRPr="009A7EA0" w:rsidSect="000479B5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F5B" w:rsidRDefault="00A13F5B" w:rsidP="003F7D22">
      <w:pPr>
        <w:spacing w:after="0" w:line="240" w:lineRule="auto"/>
      </w:pPr>
      <w:r>
        <w:separator/>
      </w:r>
    </w:p>
  </w:endnote>
  <w:endnote w:type="continuationSeparator" w:id="0">
    <w:p w:rsidR="00A13F5B" w:rsidRDefault="00A13F5B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D75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A13F5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D752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D752D" w:rsidRPr="00587FF0">
          <w:rPr>
            <w:b/>
            <w:sz w:val="16"/>
            <w:szCs w:val="16"/>
          </w:rPr>
          <w:fldChar w:fldCharType="separate"/>
        </w:r>
        <w:r w:rsidR="00A13F5B">
          <w:rPr>
            <w:b/>
            <w:noProof/>
            <w:sz w:val="16"/>
            <w:szCs w:val="16"/>
          </w:rPr>
          <w:t>1</w:t>
        </w:r>
        <w:r w:rsidR="00ED752D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D752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D752D" w:rsidRPr="00587FF0">
          <w:rPr>
            <w:b/>
            <w:sz w:val="16"/>
            <w:szCs w:val="16"/>
          </w:rPr>
          <w:fldChar w:fldCharType="separate"/>
        </w:r>
        <w:r w:rsidR="00A13F5B">
          <w:rPr>
            <w:b/>
            <w:noProof/>
            <w:sz w:val="16"/>
            <w:szCs w:val="16"/>
          </w:rPr>
          <w:t>1</w:t>
        </w:r>
        <w:r w:rsidR="00ED752D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A13F5B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A13F5B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ED752D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D752D">
      <w:rPr>
        <w:rStyle w:val="Numerstrony"/>
      </w:rPr>
      <w:fldChar w:fldCharType="separate"/>
    </w:r>
    <w:r>
      <w:rPr>
        <w:rStyle w:val="Numerstrony"/>
        <w:noProof/>
      </w:rPr>
      <w:t>1</w:t>
    </w:r>
    <w:r w:rsidR="00ED752D">
      <w:rPr>
        <w:rStyle w:val="Numerstrony"/>
      </w:rPr>
      <w:fldChar w:fldCharType="end"/>
    </w:r>
    <w:r>
      <w:rPr>
        <w:rStyle w:val="Numerstrony"/>
      </w:rPr>
      <w:t>/</w:t>
    </w:r>
    <w:r w:rsidR="00ED752D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D752D">
      <w:rPr>
        <w:rStyle w:val="Numerstrony"/>
      </w:rPr>
      <w:fldChar w:fldCharType="separate"/>
    </w:r>
    <w:r w:rsidR="009C36B3">
      <w:rPr>
        <w:rStyle w:val="Numerstrony"/>
        <w:noProof/>
      </w:rPr>
      <w:t>1</w:t>
    </w:r>
    <w:r w:rsidR="00ED752D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F5B" w:rsidRDefault="00A13F5B" w:rsidP="003F7D22">
      <w:pPr>
        <w:spacing w:after="0" w:line="240" w:lineRule="auto"/>
      </w:pPr>
      <w:r>
        <w:separator/>
      </w:r>
    </w:p>
  </w:footnote>
  <w:footnote w:type="continuationSeparator" w:id="0">
    <w:p w:rsidR="00A13F5B" w:rsidRDefault="00A13F5B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40250D" w:rsidRDefault="00D90690" w:rsidP="00D90690">
    <w:pPr>
      <w:tabs>
        <w:tab w:val="left" w:pos="7938"/>
      </w:tabs>
      <w:spacing w:after="0" w:line="240" w:lineRule="auto"/>
      <w:rPr>
        <w:rFonts w:ascii="Arial" w:hAnsi="Arial" w:cs="Arial"/>
        <w:b/>
        <w:sz w:val="24"/>
        <w:szCs w:val="24"/>
      </w:rPr>
    </w:pPr>
    <w:r w:rsidRPr="00D90690">
      <w:rPr>
        <w:rFonts w:ascii="Calibri" w:eastAsia="Calibri" w:hAnsi="Calibri" w:cs="Times New Roman"/>
        <w:noProof/>
      </w:rPr>
      <w:drawing>
        <wp:inline distT="0" distB="0" distL="0" distR="0" wp14:anchorId="43E591F9" wp14:editId="591DCDA1">
          <wp:extent cx="1981200" cy="820477"/>
          <wp:effectExtent l="0" t="0" r="0" b="0"/>
          <wp:docPr id="1" name="Obraz 1" descr="Logotypy - Ministerstwo Kultury i Dziedzictwa Narodowego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- Ministerstwo Kultury i Dziedzictwa Narodowego - Portal Gov.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6887" cy="826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24"/>
        <w:szCs w:val="24"/>
      </w:rPr>
      <w:t xml:space="preserve"> </w:t>
    </w:r>
    <w:r>
      <w:rPr>
        <w:rFonts w:ascii="Arial" w:hAnsi="Arial" w:cs="Arial"/>
        <w:b/>
        <w:sz w:val="24"/>
        <w:szCs w:val="24"/>
      </w:rPr>
      <w:tab/>
    </w:r>
    <w:r w:rsidR="007C5621" w:rsidRPr="0040250D">
      <w:rPr>
        <w:rFonts w:ascii="Arial" w:hAnsi="Arial" w:cs="Arial"/>
        <w:b/>
        <w:sz w:val="24"/>
        <w:szCs w:val="24"/>
      </w:rPr>
      <w:t>Załącznik nr 5</w:t>
    </w:r>
  </w:p>
  <w:p w:rsidR="00C04F56" w:rsidRPr="00D90690" w:rsidRDefault="00C04F56" w:rsidP="00D90690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06FCB"/>
    <w:rsid w:val="000455F7"/>
    <w:rsid w:val="000479B5"/>
    <w:rsid w:val="00056363"/>
    <w:rsid w:val="00075EC7"/>
    <w:rsid w:val="000B437F"/>
    <w:rsid w:val="000F623D"/>
    <w:rsid w:val="00112AEE"/>
    <w:rsid w:val="00115BD0"/>
    <w:rsid w:val="00116A47"/>
    <w:rsid w:val="001217FE"/>
    <w:rsid w:val="00123B90"/>
    <w:rsid w:val="001659BA"/>
    <w:rsid w:val="00180007"/>
    <w:rsid w:val="00194AC2"/>
    <w:rsid w:val="001A0F82"/>
    <w:rsid w:val="001A527B"/>
    <w:rsid w:val="001C3961"/>
    <w:rsid w:val="001D1490"/>
    <w:rsid w:val="001F6DB9"/>
    <w:rsid w:val="00230C54"/>
    <w:rsid w:val="0028492D"/>
    <w:rsid w:val="002A0E3E"/>
    <w:rsid w:val="002B5581"/>
    <w:rsid w:val="002B7B49"/>
    <w:rsid w:val="002B7E66"/>
    <w:rsid w:val="002D4CEC"/>
    <w:rsid w:val="002D632F"/>
    <w:rsid w:val="002F42FD"/>
    <w:rsid w:val="00300158"/>
    <w:rsid w:val="00304B18"/>
    <w:rsid w:val="0031521C"/>
    <w:rsid w:val="003164FE"/>
    <w:rsid w:val="00326B45"/>
    <w:rsid w:val="003326BF"/>
    <w:rsid w:val="00362A48"/>
    <w:rsid w:val="003670B7"/>
    <w:rsid w:val="0038595E"/>
    <w:rsid w:val="00392DD6"/>
    <w:rsid w:val="003A7DF7"/>
    <w:rsid w:val="003D5D15"/>
    <w:rsid w:val="003F2495"/>
    <w:rsid w:val="003F7D22"/>
    <w:rsid w:val="004024B2"/>
    <w:rsid w:val="0040250D"/>
    <w:rsid w:val="00406425"/>
    <w:rsid w:val="00424919"/>
    <w:rsid w:val="00431D0E"/>
    <w:rsid w:val="00442B9D"/>
    <w:rsid w:val="00461E8F"/>
    <w:rsid w:val="00485A55"/>
    <w:rsid w:val="00491DE8"/>
    <w:rsid w:val="004A032F"/>
    <w:rsid w:val="004F0FE1"/>
    <w:rsid w:val="004F6B29"/>
    <w:rsid w:val="005271E1"/>
    <w:rsid w:val="0054188D"/>
    <w:rsid w:val="00560BFE"/>
    <w:rsid w:val="00565459"/>
    <w:rsid w:val="00572D85"/>
    <w:rsid w:val="00590ECF"/>
    <w:rsid w:val="005A32B4"/>
    <w:rsid w:val="005B156B"/>
    <w:rsid w:val="005B52E0"/>
    <w:rsid w:val="005E2BD5"/>
    <w:rsid w:val="00603EF0"/>
    <w:rsid w:val="00621387"/>
    <w:rsid w:val="00667524"/>
    <w:rsid w:val="006862F8"/>
    <w:rsid w:val="006B0539"/>
    <w:rsid w:val="006C46AF"/>
    <w:rsid w:val="006F6157"/>
    <w:rsid w:val="006F6D26"/>
    <w:rsid w:val="007024F7"/>
    <w:rsid w:val="00755EE6"/>
    <w:rsid w:val="0076503C"/>
    <w:rsid w:val="00766F9C"/>
    <w:rsid w:val="007C5621"/>
    <w:rsid w:val="007E6176"/>
    <w:rsid w:val="007F402B"/>
    <w:rsid w:val="007F770F"/>
    <w:rsid w:val="008008B9"/>
    <w:rsid w:val="00810011"/>
    <w:rsid w:val="00841E56"/>
    <w:rsid w:val="00850F9E"/>
    <w:rsid w:val="00863102"/>
    <w:rsid w:val="0086526A"/>
    <w:rsid w:val="00867C9C"/>
    <w:rsid w:val="00871FE0"/>
    <w:rsid w:val="008A1F87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6574C"/>
    <w:rsid w:val="00994765"/>
    <w:rsid w:val="009A7EA0"/>
    <w:rsid w:val="009C36B3"/>
    <w:rsid w:val="009E2B92"/>
    <w:rsid w:val="009E7B7B"/>
    <w:rsid w:val="009F5D35"/>
    <w:rsid w:val="00A13F5B"/>
    <w:rsid w:val="00A21B0D"/>
    <w:rsid w:val="00A262A2"/>
    <w:rsid w:val="00A4015B"/>
    <w:rsid w:val="00A45DEE"/>
    <w:rsid w:val="00A7045E"/>
    <w:rsid w:val="00A829E6"/>
    <w:rsid w:val="00AA12F6"/>
    <w:rsid w:val="00AC2A49"/>
    <w:rsid w:val="00AC5887"/>
    <w:rsid w:val="00AD4278"/>
    <w:rsid w:val="00AD5783"/>
    <w:rsid w:val="00AE7C66"/>
    <w:rsid w:val="00AF16CD"/>
    <w:rsid w:val="00AF7DE9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47E4"/>
    <w:rsid w:val="00C96518"/>
    <w:rsid w:val="00CD2222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90690"/>
    <w:rsid w:val="00DD49FF"/>
    <w:rsid w:val="00DD6F90"/>
    <w:rsid w:val="00DE47E1"/>
    <w:rsid w:val="00DF144F"/>
    <w:rsid w:val="00E06E43"/>
    <w:rsid w:val="00E2624C"/>
    <w:rsid w:val="00E65106"/>
    <w:rsid w:val="00E81014"/>
    <w:rsid w:val="00EA4129"/>
    <w:rsid w:val="00EA7194"/>
    <w:rsid w:val="00EB3723"/>
    <w:rsid w:val="00EB7EC9"/>
    <w:rsid w:val="00EC4166"/>
    <w:rsid w:val="00EC6EFB"/>
    <w:rsid w:val="00ED752D"/>
    <w:rsid w:val="00ED797C"/>
    <w:rsid w:val="00ED7B18"/>
    <w:rsid w:val="00EE462A"/>
    <w:rsid w:val="00EE4DD7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64AC1-5AEE-42EE-8443-38FF87BAE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2022-09-06T09:23:00Z</cp:lastPrinted>
  <dcterms:created xsi:type="dcterms:W3CDTF">2022-09-06T09:23:00Z</dcterms:created>
  <dcterms:modified xsi:type="dcterms:W3CDTF">2022-09-06T09:25:00Z</dcterms:modified>
</cp:coreProperties>
</file>