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Nazwa i adres składającego oświadczenie</w:t>
      </w: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>
        <w:rPr>
          <w:b/>
          <w:bCs/>
        </w:rPr>
        <w:t>OŚWIADCZENIE</w:t>
      </w:r>
      <w:r>
        <w:rPr>
          <w:b/>
          <w:u w:val="single"/>
        </w:rPr>
        <w:t xml:space="preserve"> </w:t>
      </w: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>
        <w:rPr>
          <w:b/>
          <w:u w:val="single"/>
        </w:rPr>
        <w:t>DOTYCZĄCE PRZESŁANEK WYKLUCZENIA Z POSTĘPOWANIA</w:t>
      </w:r>
    </w:p>
    <w:p w:rsidR="00D868D6" w:rsidRDefault="00D868D6" w:rsidP="0094080E">
      <w:pPr>
        <w:snapToGrid w:val="0"/>
        <w:jc w:val="both"/>
        <w:rPr>
          <w:rFonts w:ascii="Arial" w:hAnsi="Arial" w:cs="Arial"/>
          <w:b/>
          <w:bCs/>
        </w:rPr>
      </w:pPr>
    </w:p>
    <w:p w:rsidR="0094080E" w:rsidRPr="0094080E" w:rsidRDefault="0094080E" w:rsidP="00F079CB">
      <w:pPr>
        <w:snapToGrid w:val="0"/>
        <w:jc w:val="both"/>
        <w:rPr>
          <w:rFonts w:ascii="Arial" w:hAnsi="Arial" w:cs="Arial"/>
          <w:b/>
          <w:bCs/>
        </w:rPr>
      </w:pPr>
    </w:p>
    <w:p w:rsidR="00D868D6" w:rsidRDefault="00AA3029" w:rsidP="00F079CB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składane na podstawie art.125 ust.1</w:t>
      </w:r>
      <w:r>
        <w:rPr>
          <w:rFonts w:ascii="Arial" w:hAnsi="Arial" w:cs="Arial"/>
          <w:sz w:val="24"/>
          <w:szCs w:val="24"/>
        </w:rPr>
        <w:t xml:space="preserve"> ustawy Prawo zamówień publicznych na potrzeby 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A7BF5" w:rsidRPr="001A7BF5">
        <w:rPr>
          <w:rFonts w:ascii="Arial" w:hAnsi="Arial" w:cs="Arial"/>
          <w:b/>
          <w:sz w:val="24"/>
          <w:szCs w:val="24"/>
        </w:rPr>
        <w:t xml:space="preserve">Opracowanie dokumentacji projektowej na zadanie: Dojazd i uzbrojenie do terenów inwestycyjnych w </w:t>
      </w:r>
      <w:proofErr w:type="spellStart"/>
      <w:r w:rsidR="001A7BF5" w:rsidRPr="001A7BF5">
        <w:rPr>
          <w:rFonts w:ascii="Arial" w:hAnsi="Arial" w:cs="Arial"/>
          <w:b/>
          <w:sz w:val="24"/>
          <w:szCs w:val="24"/>
        </w:rPr>
        <w:t>msc</w:t>
      </w:r>
      <w:proofErr w:type="spellEnd"/>
      <w:r w:rsidR="001A7BF5" w:rsidRPr="001A7BF5">
        <w:rPr>
          <w:rFonts w:ascii="Arial" w:hAnsi="Arial" w:cs="Arial"/>
          <w:b/>
          <w:sz w:val="24"/>
          <w:szCs w:val="24"/>
        </w:rPr>
        <w:t>. Nowosielec etap II – budowa drogi gminnej wraz z oświetleniem drogowym</w:t>
      </w:r>
      <w:r w:rsidR="009F244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Nisko:</w:t>
      </w:r>
    </w:p>
    <w:p w:rsidR="00D868D6" w:rsidRDefault="00D868D6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9F2441" w:rsidRDefault="009F2441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art.108 ust.1 oraz art.109 ust.1 pkt 4 ustawy </w:t>
      </w:r>
      <w:r w:rsidR="001A7BF5">
        <w:rPr>
          <w:rFonts w:ascii="Arial" w:eastAsiaTheme="minorHAnsi" w:hAnsi="Arial" w:cs="Arial"/>
          <w:sz w:val="24"/>
          <w:szCs w:val="24"/>
        </w:rPr>
        <w:t>Prawo zamówień publicznych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>Da</w:t>
      </w:r>
      <w:r w:rsidR="001A7BF5">
        <w:rPr>
          <w:rFonts w:ascii="Arial" w:hAnsi="Arial" w:cs="Arial"/>
        </w:rPr>
        <w:t>ta i podpis osoby upoważnionej:</w:t>
      </w:r>
    </w:p>
    <w:p w:rsidR="00D868D6" w:rsidRDefault="00D868D6">
      <w:pPr>
        <w:spacing w:line="23" w:lineRule="atLeast"/>
        <w:ind w:left="5812" w:firstLine="5"/>
        <w:jc w:val="both"/>
        <w:rPr>
          <w:rFonts w:ascii="Arial" w:hAnsi="Arial" w:cs="Arial"/>
        </w:rPr>
      </w:pPr>
      <w:bookmarkStart w:id="0" w:name="_GoBack"/>
      <w:bookmarkEnd w:id="0"/>
    </w:p>
    <w:p w:rsidR="00D868D6" w:rsidRDefault="00AA3029">
      <w:pPr>
        <w:spacing w:line="23" w:lineRule="atLeast"/>
        <w:ind w:left="5812" w:firstLine="5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  <w:r w:rsidR="0094080E">
        <w:rPr>
          <w:rFonts w:ascii="Arial" w:hAnsi="Arial" w:cs="Arial"/>
        </w:rPr>
        <w:t>...........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Oświadczam*, że zachodzą w stosunku do mnie podstawy wykluczenia z post</w:t>
      </w:r>
      <w:r>
        <w:rPr>
          <w:rFonts w:ascii="Arial" w:eastAsiaTheme="minorHAnsi" w:hAnsi="Arial" w:cs="Arial"/>
          <w:sz w:val="24"/>
          <w:szCs w:val="24"/>
        </w:rPr>
        <w:t>ę</w:t>
      </w:r>
      <w:r>
        <w:rPr>
          <w:rFonts w:ascii="Arial" w:eastAsiaTheme="minorHAnsi" w:hAnsi="Arial" w:cs="Arial"/>
          <w:sz w:val="24"/>
          <w:szCs w:val="24"/>
        </w:rPr>
        <w:t xml:space="preserve">powania na podstawie art.108 ust. …. lub 109 ust. …. ustawy </w:t>
      </w:r>
      <w:r w:rsidR="001A7BF5" w:rsidRPr="001A7BF5">
        <w:rPr>
          <w:rFonts w:ascii="Arial" w:eastAsiaTheme="minorHAnsi" w:hAnsi="Arial" w:cs="Arial"/>
          <w:sz w:val="24"/>
          <w:szCs w:val="24"/>
        </w:rPr>
        <w:t xml:space="preserve">Prawo zamówień publicznych </w:t>
      </w:r>
    </w:p>
    <w:p w:rsidR="00D868D6" w:rsidRDefault="00AA3029">
      <w:pPr>
        <w:widowControl/>
        <w:suppressAutoHyphens w:val="0"/>
        <w:spacing w:line="23" w:lineRule="atLeast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>
        <w:rPr>
          <w:rFonts w:ascii="Arial" w:eastAsiaTheme="minorHAnsi" w:hAnsi="Arial" w:cs="Arial"/>
          <w:i/>
          <w:iCs/>
          <w:lang w:eastAsia="en-US"/>
        </w:rPr>
        <w:t xml:space="preserve">(podać mającą zastosowanie podstawę wykluczenia spośród wymienionych </w:t>
      </w:r>
      <w:r w:rsidR="00F079CB">
        <w:rPr>
          <w:rFonts w:ascii="Arial" w:eastAsiaTheme="minorHAnsi" w:hAnsi="Arial" w:cs="Arial"/>
          <w:i/>
          <w:iCs/>
          <w:lang w:eastAsia="en-US"/>
        </w:rPr>
        <w:br/>
      </w:r>
      <w:r w:rsidR="001A7BF5">
        <w:rPr>
          <w:rFonts w:ascii="Arial" w:eastAsiaTheme="minorHAnsi" w:hAnsi="Arial" w:cs="Arial"/>
          <w:i/>
          <w:iCs/>
          <w:lang w:eastAsia="en-US"/>
        </w:rPr>
        <w:t>w art.</w:t>
      </w:r>
      <w:r>
        <w:rPr>
          <w:rFonts w:ascii="Arial" w:eastAsiaTheme="minorHAnsi" w:hAnsi="Arial" w:cs="Arial"/>
          <w:i/>
          <w:iCs/>
          <w:lang w:eastAsia="en-US"/>
        </w:rPr>
        <w:t xml:space="preserve">108 ust.1 oraz art.109 ust.1 pkt 4 ustawy </w:t>
      </w:r>
      <w:r w:rsidR="001A7BF5">
        <w:rPr>
          <w:rFonts w:ascii="Arial" w:eastAsiaTheme="minorHAnsi" w:hAnsi="Arial" w:cs="Arial"/>
          <w:i/>
          <w:iCs/>
          <w:lang w:eastAsia="en-US"/>
        </w:rPr>
        <w:t>Prawo zamówień publicznych</w:t>
      </w:r>
      <w:r>
        <w:rPr>
          <w:rFonts w:ascii="Arial" w:eastAsiaTheme="minorHAnsi" w:hAnsi="Arial" w:cs="Arial"/>
          <w:i/>
          <w:iCs/>
          <w:lang w:eastAsia="en-US"/>
        </w:rPr>
        <w:t>)*.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iCs/>
          <w:lang w:eastAsia="en-US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>Da</w:t>
      </w:r>
      <w:r w:rsidR="001A7BF5">
        <w:rPr>
          <w:rFonts w:ascii="Arial" w:hAnsi="Arial" w:cs="Arial"/>
        </w:rPr>
        <w:t>ta i podpis osoby upoważnionej:</w:t>
      </w:r>
    </w:p>
    <w:p w:rsidR="00D868D6" w:rsidRDefault="00D868D6">
      <w:pPr>
        <w:spacing w:line="23" w:lineRule="atLeast"/>
        <w:ind w:left="5812"/>
        <w:jc w:val="both"/>
        <w:rPr>
          <w:rFonts w:ascii="Arial" w:hAnsi="Arial" w:cs="Arial"/>
        </w:rPr>
      </w:pPr>
    </w:p>
    <w:p w:rsidR="00D868D6" w:rsidRDefault="00AA3029">
      <w:pPr>
        <w:spacing w:line="23" w:lineRule="atLeast"/>
        <w:ind w:left="5812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</w:t>
      </w:r>
    </w:p>
    <w:p w:rsidR="00D868D6" w:rsidRDefault="00D868D6">
      <w:pPr>
        <w:spacing w:line="23" w:lineRule="atLeast"/>
        <w:jc w:val="both"/>
        <w:rPr>
          <w:rFonts w:ascii="Arial" w:hAnsi="Arial" w:cs="Arial"/>
        </w:rPr>
      </w:pPr>
    </w:p>
    <w:p w:rsidR="00D868D6" w:rsidRDefault="00AA3029" w:rsidP="001A7BF5">
      <w:pPr>
        <w:pStyle w:val="Akapitzlist"/>
        <w:numPr>
          <w:ilvl w:val="0"/>
          <w:numId w:val="1"/>
        </w:numPr>
        <w:tabs>
          <w:tab w:val="clear" w:pos="0"/>
        </w:tabs>
        <w:suppressAutoHyphens/>
        <w:spacing w:after="0" w:line="23" w:lineRule="atLeast"/>
        <w:ind w:left="425" w:hanging="425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868D6" w:rsidRDefault="00D868D6">
      <w:pPr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>Da</w:t>
      </w:r>
      <w:r w:rsidR="001A7BF5">
        <w:rPr>
          <w:rFonts w:ascii="Arial" w:hAnsi="Arial" w:cs="Arial"/>
        </w:rPr>
        <w:t>ta i podpis osoby upoważnionej:</w:t>
      </w:r>
    </w:p>
    <w:p w:rsidR="00D868D6" w:rsidRDefault="00D868D6">
      <w:pPr>
        <w:spacing w:line="23" w:lineRule="atLeast"/>
        <w:ind w:left="4248" w:firstLine="708"/>
        <w:jc w:val="right"/>
        <w:rPr>
          <w:rFonts w:ascii="Arial" w:hAnsi="Arial" w:cs="Arial"/>
        </w:rPr>
      </w:pPr>
    </w:p>
    <w:p w:rsidR="00D868D6" w:rsidRDefault="00AA3029">
      <w:pPr>
        <w:spacing w:line="23" w:lineRule="atLeast"/>
        <w:ind w:left="424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</w:t>
      </w:r>
    </w:p>
    <w:p w:rsidR="00D868D6" w:rsidRDefault="00AA3029">
      <w:pPr>
        <w:spacing w:line="23" w:lineRule="atLeast"/>
        <w:jc w:val="both"/>
        <w:rPr>
          <w:rFonts w:ascii="Arial" w:hAnsi="Arial" w:cs="Arial"/>
          <w:highlight w:val="yellow"/>
        </w:rPr>
      </w:pPr>
      <w:r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D868D6" w:rsidSect="001A7BF5">
      <w:headerReference w:type="default" r:id="rId9"/>
      <w:footerReference w:type="default" r:id="rId10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EA6" w:rsidRDefault="00D17EA6">
      <w:r>
        <w:separator/>
      </w:r>
    </w:p>
  </w:endnote>
  <w:endnote w:type="continuationSeparator" w:id="0">
    <w:p w:rsidR="00D17EA6" w:rsidRDefault="00D1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441" w:rsidRDefault="009F2441">
    <w:pPr>
      <w:pStyle w:val="Stopka"/>
    </w:pPr>
    <w:r w:rsidRPr="00D93187">
      <w:rPr>
        <w:rFonts w:ascii="Calibri" w:eastAsia="SimSun" w:hAnsi="Calibri" w:cs="font229"/>
        <w:noProof/>
      </w:rPr>
      <w:drawing>
        <wp:inline distT="0" distB="0" distL="0" distR="0" wp14:anchorId="31E0B6CE" wp14:editId="14D1DB2C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EA6" w:rsidRDefault="00D17EA6">
      <w:r>
        <w:separator/>
      </w:r>
    </w:p>
  </w:footnote>
  <w:footnote w:type="continuationSeparator" w:id="0">
    <w:p w:rsidR="00D17EA6" w:rsidRDefault="00D17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Załącznik nr 2</w:t>
    </w:r>
  </w:p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F072B"/>
    <w:multiLevelType w:val="multilevel"/>
    <w:tmpl w:val="5C1408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F4E7766"/>
    <w:multiLevelType w:val="multilevel"/>
    <w:tmpl w:val="A24471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8D6"/>
    <w:rsid w:val="001A7BF5"/>
    <w:rsid w:val="007F0128"/>
    <w:rsid w:val="0094080E"/>
    <w:rsid w:val="009F2441"/>
    <w:rsid w:val="00A71088"/>
    <w:rsid w:val="00AA3029"/>
    <w:rsid w:val="00D17EA6"/>
    <w:rsid w:val="00D868D6"/>
    <w:rsid w:val="00F079CB"/>
    <w:rsid w:val="00FE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24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2441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24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244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3501A-DB29-4BA7-A21D-E2E8E6FD8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2022-06-03T09:46:00Z</dcterms:created>
  <dcterms:modified xsi:type="dcterms:W3CDTF">2022-06-03T09:46:00Z</dcterms:modified>
  <dc:language>pl-PL</dc:language>
</cp:coreProperties>
</file>