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</w:t>
      </w:r>
      <w:r>
        <w:rPr>
          <w:rFonts w:ascii="Arial" w:hAnsi="Arial" w:cs="Arial"/>
          <w:szCs w:val="24"/>
        </w:rPr>
        <w:t xml:space="preserve">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>
        <w:rPr>
          <w:rFonts w:ascii="Arial" w:hAnsi="Arial" w:cs="Arial"/>
          <w:b/>
          <w:szCs w:val="24"/>
        </w:rPr>
        <w:t>Opracowanie dokume</w:t>
      </w:r>
      <w:r>
        <w:rPr>
          <w:rFonts w:ascii="Arial" w:hAnsi="Arial" w:cs="Arial"/>
          <w:b/>
          <w:szCs w:val="24"/>
        </w:rPr>
        <w:t>n</w:t>
      </w:r>
      <w:r>
        <w:rPr>
          <w:rFonts w:ascii="Arial" w:hAnsi="Arial" w:cs="Arial"/>
          <w:b/>
          <w:szCs w:val="24"/>
        </w:rPr>
        <w:t xml:space="preserve">tacji projektowej rozbudowy budynku PSP </w:t>
      </w:r>
      <w:r>
        <w:rPr>
          <w:rFonts w:ascii="Arial" w:hAnsi="Arial" w:cs="Arial"/>
          <w:b/>
          <w:szCs w:val="24"/>
        </w:rPr>
        <w:t>w Nowosielcu</w:t>
      </w:r>
      <w:r>
        <w:rPr>
          <w:rFonts w:ascii="Arial" w:hAnsi="Arial" w:cs="Arial"/>
          <w:b/>
          <w:szCs w:val="24"/>
        </w:rPr>
        <w:t xml:space="preserve">. </w:t>
      </w:r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</w:t>
      </w:r>
      <w:r w:rsidRPr="003E5C2F">
        <w:rPr>
          <w:rFonts w:ascii="Arial" w:hAnsi="Arial" w:cs="Arial"/>
          <w:bCs/>
          <w:sz w:val="24"/>
          <w:szCs w:val="24"/>
        </w:rPr>
        <w:t xml:space="preserve">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 xml:space="preserve">do tej samej grupy kapitałowej / tych samych grup kapitałowych co </w:t>
      </w:r>
      <w:r>
        <w:rPr>
          <w:rFonts w:ascii="Arial" w:hAnsi="Arial" w:cs="Arial"/>
          <w:sz w:val="24"/>
          <w:szCs w:val="24"/>
        </w:rPr>
        <w:t>Wykonawca bądź Wykonawcy, którzy złożyli oferty w przedmiotowym postępowaniu.</w:t>
      </w:r>
      <w:bookmarkStart w:id="0" w:name="_GoBack"/>
      <w:bookmarkEnd w:id="0"/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</w:t>
      </w:r>
      <w:r>
        <w:rPr>
          <w:rFonts w:ascii="Arial" w:hAnsi="Arial" w:cs="Arial"/>
          <w:sz w:val="24"/>
          <w:szCs w:val="24"/>
        </w:rPr>
        <w:t>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2FA" w:rsidRDefault="008302FA">
      <w:pPr>
        <w:spacing w:after="0" w:line="240" w:lineRule="auto"/>
      </w:pPr>
      <w:r>
        <w:separator/>
      </w:r>
    </w:p>
  </w:endnote>
  <w:endnote w:type="continuationSeparator" w:id="0">
    <w:p w:rsidR="008302FA" w:rsidRDefault="00830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2FA" w:rsidRDefault="008302FA">
      <w:pPr>
        <w:spacing w:after="0" w:line="240" w:lineRule="auto"/>
      </w:pPr>
      <w:r>
        <w:separator/>
      </w:r>
    </w:p>
  </w:footnote>
  <w:footnote w:type="continuationSeparator" w:id="0">
    <w:p w:rsidR="008302FA" w:rsidRDefault="00830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Default="008302FA">
    <w:pPr>
      <w:spacing w:after="0" w:line="240" w:lineRule="aut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5</w:t>
    </w:r>
  </w:p>
  <w:p w:rsidR="00624260" w:rsidRDefault="008302FA">
    <w:pPr>
      <w:spacing w:after="0" w:line="240" w:lineRule="aut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Oświadczenie dotyczące grupy kapitałowej</w:t>
    </w:r>
  </w:p>
  <w:p w:rsidR="00624260" w:rsidRDefault="006242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60"/>
    <w:rsid w:val="003E5C2F"/>
    <w:rsid w:val="00624260"/>
    <w:rsid w:val="0083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93E76-0158-46AD-B0D1-446A9BB7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Michał_ZP</cp:lastModifiedBy>
  <cp:revision>11</cp:revision>
  <cp:lastPrinted>2022-03-15T07:51:00Z</cp:lastPrinted>
  <dcterms:created xsi:type="dcterms:W3CDTF">2021-09-09T08:23:00Z</dcterms:created>
  <dcterms:modified xsi:type="dcterms:W3CDTF">2022-03-15T07:51:00Z</dcterms:modified>
  <dc:language>pl-PL</dc:language>
</cp:coreProperties>
</file>