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92313" w:rsidRPr="00E41C17" w:rsidRDefault="000A1841" w:rsidP="00E22824">
      <w:pPr>
        <w:suppressAutoHyphens w:val="0"/>
        <w:jc w:val="both"/>
        <w:rPr>
          <w:rFonts w:ascii="Arial" w:hAnsi="Arial" w:cs="Arial"/>
          <w:b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E22824" w:rsidRPr="00E22824">
        <w:rPr>
          <w:rFonts w:ascii="Arial" w:hAnsi="Arial" w:cs="Arial"/>
          <w:b/>
        </w:rPr>
        <w:t>Budowa drogi gminnej ul. Brzozowej w Nisku w km 0+261 do km 0+584 os. Grądy w Nisku ETAP III.</w:t>
      </w:r>
    </w:p>
    <w:p w:rsidR="00D21DD5" w:rsidRPr="00D92313" w:rsidRDefault="00D21DD5" w:rsidP="00D92313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="Arial" w:hAnsi="Arial" w:cs="Arial"/>
          <w:b/>
          <w:bCs/>
          <w:iCs/>
        </w:rPr>
      </w:pPr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D92313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10916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Pr="00810916">
              <w:rPr>
                <w:rFonts w:ascii="Arial" w:hAnsi="Arial" w:cs="Arial"/>
                <w:bCs/>
                <w:sz w:val="22"/>
                <w:szCs w:val="22"/>
              </w:rPr>
              <w:t>w specjalności</w:t>
            </w:r>
            <w:r w:rsidR="00D21DD5" w:rsidRPr="00810916">
              <w:rPr>
                <w:rFonts w:ascii="Arial" w:hAnsi="Arial" w:cs="Arial"/>
                <w:bCs/>
                <w:sz w:val="22"/>
                <w:szCs w:val="22"/>
              </w:rPr>
              <w:t xml:space="preserve"> drogowej</w:t>
            </w:r>
            <w:r w:rsidRPr="00810916"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2824" w:rsidRPr="00D92313" w:rsidRDefault="00E22824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2313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w </w:t>
            </w:r>
            <w:r w:rsidRPr="00D92313">
              <w:rPr>
                <w:rFonts w:ascii="Arial" w:hAnsi="Arial" w:cs="Arial"/>
                <w:bCs/>
                <w:sz w:val="22"/>
                <w:szCs w:val="22"/>
              </w:rPr>
              <w:t xml:space="preserve">specjalności instalacyjnej w zakresie sieci, instalacji i urządzeń cieplnych, wentylacyjnych, gazowych, </w:t>
            </w:r>
            <w:r w:rsidR="00E22824">
              <w:rPr>
                <w:rFonts w:ascii="Arial" w:hAnsi="Arial" w:cs="Arial"/>
                <w:bCs/>
                <w:sz w:val="22"/>
                <w:szCs w:val="22"/>
              </w:rPr>
              <w:t>wodociągowych i kanalizacyjnych.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2824" w:rsidRPr="00D92313" w:rsidRDefault="00E22824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A1841" w:rsidRDefault="000A1841" w:rsidP="006E06AE">
      <w:pPr>
        <w:spacing w:line="23" w:lineRule="atLeast"/>
        <w:jc w:val="both"/>
        <w:rPr>
          <w:rFonts w:ascii="Arial" w:hAnsi="Arial" w:cs="Arial"/>
        </w:rPr>
      </w:pPr>
    </w:p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  <w:bookmarkStart w:id="0" w:name="_GoBack"/>
      <w:bookmarkEnd w:id="0"/>
    </w:p>
    <w:p w:rsidR="006B4252" w:rsidRPr="00D92313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02F3E" w:rsidRPr="00D92313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1BF" w:rsidRDefault="002611BF" w:rsidP="007E5B5C">
      <w:r>
        <w:separator/>
      </w:r>
    </w:p>
  </w:endnote>
  <w:endnote w:type="continuationSeparator" w:id="0">
    <w:p w:rsidR="002611BF" w:rsidRDefault="002611BF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1BF" w:rsidRDefault="002611BF" w:rsidP="007E5B5C">
      <w:r>
        <w:separator/>
      </w:r>
    </w:p>
  </w:footnote>
  <w:footnote w:type="continuationSeparator" w:id="0">
    <w:p w:rsidR="002611BF" w:rsidRDefault="002611BF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>
      <w:rPr>
        <w:b/>
      </w:rPr>
      <w:tab/>
    </w:r>
    <w:r w:rsidRPr="00810916">
      <w:rPr>
        <w:rFonts w:ascii="Arial" w:hAnsi="Arial" w:cs="Arial"/>
        <w:b/>
        <w:sz w:val="22"/>
        <w:szCs w:val="22"/>
      </w:rPr>
      <w:t xml:space="preserve">Załącznik nr </w:t>
    </w:r>
    <w:r w:rsidR="00E22824">
      <w:rPr>
        <w:rFonts w:ascii="Arial" w:hAnsi="Arial" w:cs="Arial"/>
        <w:b/>
        <w:sz w:val="22"/>
        <w:szCs w:val="22"/>
      </w:rPr>
      <w:t>6</w:t>
    </w:r>
  </w:p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 w:rsidRPr="00810916">
      <w:rPr>
        <w:rFonts w:ascii="Arial" w:hAnsi="Arial" w:cs="Arial"/>
        <w:b/>
        <w:sz w:val="22"/>
        <w:szCs w:val="22"/>
      </w:rPr>
      <w:tab/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B71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87B71"/>
  </w:style>
  <w:style w:type="character" w:customStyle="1" w:styleId="WW-Absatz-Standardschriftart">
    <w:name w:val="WW-Absatz-Standardschriftart"/>
    <w:rsid w:val="00487B71"/>
  </w:style>
  <w:style w:type="character" w:customStyle="1" w:styleId="WW-Absatz-Standardschriftart1">
    <w:name w:val="WW-Absatz-Standardschriftart1"/>
    <w:rsid w:val="00487B71"/>
  </w:style>
  <w:style w:type="character" w:customStyle="1" w:styleId="WW-Absatz-Standardschriftart11">
    <w:name w:val="WW-Absatz-Standardschriftart11"/>
    <w:rsid w:val="00487B71"/>
  </w:style>
  <w:style w:type="character" w:customStyle="1" w:styleId="WW-Absatz-Standardschriftart111">
    <w:name w:val="WW-Absatz-Standardschriftart111"/>
    <w:rsid w:val="00487B71"/>
  </w:style>
  <w:style w:type="character" w:customStyle="1" w:styleId="Domylnaczcionkaakapitu2">
    <w:name w:val="Domyślna czcionka akapitu2"/>
    <w:rsid w:val="00487B71"/>
  </w:style>
  <w:style w:type="character" w:customStyle="1" w:styleId="WW8Num2z0">
    <w:name w:val="WW8Num2z0"/>
    <w:rsid w:val="00487B71"/>
    <w:rPr>
      <w:rFonts w:ascii="Symbol" w:eastAsia="Times New Roman" w:hAnsi="Symbol" w:cs="Times New Roman"/>
    </w:rPr>
  </w:style>
  <w:style w:type="character" w:customStyle="1" w:styleId="WW8Num2z1">
    <w:name w:val="WW8Num2z1"/>
    <w:rsid w:val="00487B71"/>
    <w:rPr>
      <w:rFonts w:ascii="Courier New" w:hAnsi="Courier New" w:cs="Courier New"/>
    </w:rPr>
  </w:style>
  <w:style w:type="character" w:customStyle="1" w:styleId="WW8Num2z2">
    <w:name w:val="WW8Num2z2"/>
    <w:rsid w:val="00487B71"/>
    <w:rPr>
      <w:rFonts w:ascii="Wingdings" w:hAnsi="Wingdings"/>
    </w:rPr>
  </w:style>
  <w:style w:type="character" w:customStyle="1" w:styleId="WW8Num2z3">
    <w:name w:val="WW8Num2z3"/>
    <w:rsid w:val="00487B71"/>
    <w:rPr>
      <w:rFonts w:ascii="Symbol" w:hAnsi="Symbol"/>
    </w:rPr>
  </w:style>
  <w:style w:type="character" w:customStyle="1" w:styleId="Domylnaczcionkaakapitu1">
    <w:name w:val="Domyślna czcionka akapitu1"/>
    <w:rsid w:val="00487B71"/>
  </w:style>
  <w:style w:type="paragraph" w:customStyle="1" w:styleId="Nagwek2">
    <w:name w:val="Nagłówek2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487B71"/>
    <w:pPr>
      <w:spacing w:after="120"/>
    </w:pPr>
  </w:style>
  <w:style w:type="paragraph" w:styleId="Lista">
    <w:name w:val="List"/>
    <w:basedOn w:val="Tekstpodstawowy"/>
    <w:semiHidden/>
    <w:rsid w:val="00487B71"/>
    <w:rPr>
      <w:rFonts w:cs="Tahoma"/>
    </w:rPr>
  </w:style>
  <w:style w:type="paragraph" w:customStyle="1" w:styleId="Podpis2">
    <w:name w:val="Podpis2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87B71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487B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24EF8-2C11-4411-B956-1E2CA6E54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14</cp:revision>
  <cp:lastPrinted>2022-02-08T12:55:00Z</cp:lastPrinted>
  <dcterms:created xsi:type="dcterms:W3CDTF">2021-03-19T12:46:00Z</dcterms:created>
  <dcterms:modified xsi:type="dcterms:W3CDTF">2022-02-08T12:55:00Z</dcterms:modified>
</cp:coreProperties>
</file>