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EC6CDD" w:rsidRPr="004B130B" w:rsidRDefault="00EC6CDD" w:rsidP="00C51BA5">
      <w:pPr>
        <w:pStyle w:val="Tekstpodstawowy"/>
        <w:spacing w:after="0"/>
        <w:outlineLvl w:val="0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  <w:u w:val="single"/>
        </w:rPr>
      </w:pPr>
      <w:r w:rsidRPr="004B130B">
        <w:rPr>
          <w:rFonts w:cs="Times New Roman"/>
          <w:b/>
          <w:bCs/>
          <w:sz w:val="26"/>
          <w:szCs w:val="26"/>
        </w:rPr>
        <w:t>OŚWIADCZENIE</w:t>
      </w:r>
      <w:r w:rsidRPr="004B130B">
        <w:rPr>
          <w:rFonts w:cs="Times New Roman"/>
          <w:b/>
          <w:sz w:val="26"/>
          <w:szCs w:val="26"/>
          <w:u w:val="single"/>
        </w:rPr>
        <w:t xml:space="preserve"> </w:t>
      </w:r>
    </w:p>
    <w:p w:rsidR="0005131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4B130B">
        <w:rPr>
          <w:rFonts w:cs="Times New Roman"/>
          <w:b/>
          <w:sz w:val="26"/>
          <w:szCs w:val="26"/>
        </w:rPr>
        <w:t>DOTYCZĄCE SPEŁNIANIA WARUNKÓW UDZIAŁU W POSTĘPOWANIU</w:t>
      </w:r>
    </w:p>
    <w:p w:rsidR="00051319" w:rsidRPr="004B130B" w:rsidRDefault="0005131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06283E" w:rsidRDefault="00656149" w:rsidP="00C51B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6283E">
        <w:rPr>
          <w:rFonts w:ascii="Times New Roman" w:hAnsi="Times New Roman" w:cs="Times New Roman"/>
          <w:sz w:val="26"/>
          <w:szCs w:val="26"/>
        </w:rPr>
        <w:t>Dot</w:t>
      </w:r>
      <w:r w:rsidR="00925630" w:rsidRPr="0006283E">
        <w:rPr>
          <w:rFonts w:ascii="Times New Roman" w:hAnsi="Times New Roman" w:cs="Times New Roman"/>
          <w:sz w:val="26"/>
          <w:szCs w:val="26"/>
        </w:rPr>
        <w:t>yczy</w:t>
      </w:r>
      <w:r w:rsidRPr="000628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283E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06283E">
        <w:rPr>
          <w:rFonts w:ascii="Times New Roman" w:hAnsi="Times New Roman" w:cs="Times New Roman"/>
          <w:sz w:val="26"/>
          <w:szCs w:val="26"/>
        </w:rPr>
        <w:t>lenie zamówienia publicznego pn</w:t>
      </w:r>
      <w:r w:rsidRPr="0006283E">
        <w:rPr>
          <w:rFonts w:ascii="Times New Roman" w:hAnsi="Times New Roman" w:cs="Times New Roman"/>
          <w:sz w:val="26"/>
          <w:szCs w:val="26"/>
        </w:rPr>
        <w:t>:</w:t>
      </w:r>
      <w:r w:rsidR="00711FDF" w:rsidRPr="0006283E">
        <w:rPr>
          <w:rFonts w:ascii="Times New Roman" w:hAnsi="Times New Roman" w:cs="Times New Roman"/>
          <w:sz w:val="26"/>
          <w:szCs w:val="26"/>
        </w:rPr>
        <w:t xml:space="preserve"> </w:t>
      </w:r>
      <w:r w:rsidR="0006283E" w:rsidRPr="0006283E">
        <w:rPr>
          <w:rFonts w:ascii="Times New Roman" w:hAnsi="Times New Roman" w:cs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06283E" w:rsidRPr="0006283E">
        <w:rPr>
          <w:rFonts w:ascii="Times New Roman" w:hAnsi="Times New Roman" w:cs="Times New Roman"/>
          <w:b/>
          <w:bCs/>
          <w:sz w:val="26"/>
          <w:szCs w:val="26"/>
        </w:rPr>
        <w:t>Podsanie</w:t>
      </w:r>
      <w:proofErr w:type="spellEnd"/>
      <w:r w:rsidR="0006283E" w:rsidRPr="0006283E">
        <w:rPr>
          <w:rFonts w:ascii="Times New Roman" w:hAnsi="Times New Roman" w:cs="Times New Roman"/>
          <w:b/>
          <w:bCs/>
          <w:sz w:val="26"/>
          <w:szCs w:val="26"/>
        </w:rPr>
        <w:t xml:space="preserve"> w Nisku wraz ze zgłoszeniem budowy do Starosty Niżańskiego</w:t>
      </w:r>
      <w:r w:rsidR="004B130B" w:rsidRPr="0006283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06283E">
        <w:rPr>
          <w:rFonts w:ascii="Times New Roman" w:hAnsi="Times New Roman" w:cs="Times New Roman"/>
          <w:sz w:val="26"/>
          <w:szCs w:val="26"/>
        </w:rPr>
        <w:t>prowadzonego przez Gminę Nisko</w:t>
      </w:r>
      <w:r w:rsidR="00051319" w:rsidRPr="0006283E">
        <w:rPr>
          <w:rFonts w:ascii="Times New Roman" w:hAnsi="Times New Roman" w:cs="Times New Roman"/>
          <w:sz w:val="26"/>
          <w:szCs w:val="26"/>
        </w:rPr>
        <w:t>.</w:t>
      </w:r>
    </w:p>
    <w:p w:rsidR="003C18A5" w:rsidRPr="002D1D1D" w:rsidRDefault="003C18A5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4B130B">
        <w:rPr>
          <w:rFonts w:cs="Times New Roman"/>
          <w:sz w:val="26"/>
          <w:szCs w:val="26"/>
        </w:rPr>
        <w:t>roz</w:t>
      </w:r>
      <w:r w:rsidRPr="004B130B">
        <w:rPr>
          <w:rFonts w:cs="Times New Roman"/>
          <w:sz w:val="26"/>
          <w:szCs w:val="26"/>
        </w:rPr>
        <w:t xml:space="preserve">dziale </w:t>
      </w:r>
      <w:r w:rsidR="00D5057C" w:rsidRPr="004B130B">
        <w:rPr>
          <w:rFonts w:cs="Times New Roman"/>
          <w:sz w:val="26"/>
          <w:szCs w:val="26"/>
        </w:rPr>
        <w:t xml:space="preserve">VI </w:t>
      </w:r>
      <w:r w:rsidRPr="004B130B">
        <w:rPr>
          <w:rFonts w:cs="Times New Roman"/>
          <w:sz w:val="26"/>
          <w:szCs w:val="26"/>
        </w:rPr>
        <w:t>Specyfikacji Warunków Zamówienia zwanej dalej SWZ.</w:t>
      </w:r>
    </w:p>
    <w:p w:rsidR="00D5057C" w:rsidRPr="004B130B" w:rsidRDefault="00D5057C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Da</w:t>
      </w:r>
      <w:r w:rsidR="003C18A5" w:rsidRPr="004B130B">
        <w:rPr>
          <w:rFonts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  <w:highlight w:val="yellow"/>
        </w:rPr>
      </w:pPr>
      <w:r w:rsidRPr="004B130B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4B130B" w:rsidRDefault="00734EA6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C51BA5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4B130B">
        <w:rPr>
          <w:rFonts w:cs="Times New Roman"/>
          <w:sz w:val="26"/>
          <w:szCs w:val="26"/>
        </w:rPr>
        <w:t>ych</w:t>
      </w:r>
      <w:proofErr w:type="spellEnd"/>
      <w:r w:rsidRPr="004B130B">
        <w:rPr>
          <w:rFonts w:cs="Times New Roman"/>
          <w:sz w:val="26"/>
          <w:szCs w:val="26"/>
        </w:rPr>
        <w:t xml:space="preserve"> podmiotu/ów: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............................................................................</w:t>
      </w:r>
      <w:r w:rsidR="00C51BA5" w:rsidRPr="004B130B">
        <w:rPr>
          <w:rFonts w:cs="Times New Roman"/>
          <w:sz w:val="26"/>
          <w:szCs w:val="26"/>
        </w:rPr>
        <w:t>...............................................</w:t>
      </w:r>
      <w:r w:rsidRPr="004B130B">
        <w:rPr>
          <w:rFonts w:cs="Times New Roman"/>
          <w:sz w:val="26"/>
          <w:szCs w:val="26"/>
        </w:rPr>
        <w:t>....</w:t>
      </w:r>
      <w:r w:rsidR="00C51BA5" w:rsidRPr="004B130B">
        <w:rPr>
          <w:rFonts w:cs="Times New Roman"/>
          <w:sz w:val="26"/>
          <w:szCs w:val="26"/>
        </w:rPr>
        <w:t>.....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</w:t>
      </w:r>
      <w:r w:rsidR="00C51BA5" w:rsidRPr="004B130B">
        <w:rPr>
          <w:rFonts w:cs="Times New Roman"/>
          <w:sz w:val="26"/>
          <w:szCs w:val="26"/>
        </w:rPr>
        <w:t>…………………….</w:t>
      </w:r>
      <w:r w:rsidR="00734EA6" w:rsidRPr="004B130B">
        <w:rPr>
          <w:rFonts w:cs="Times New Roman"/>
          <w:sz w:val="26"/>
          <w:szCs w:val="26"/>
        </w:rPr>
        <w:t>………………………………</w:t>
      </w:r>
      <w:r w:rsidR="004B130B">
        <w:rPr>
          <w:rFonts w:cs="Times New Roman"/>
          <w:sz w:val="26"/>
          <w:szCs w:val="26"/>
        </w:rPr>
        <w:t>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w następującym zakresie:.............................................................</w:t>
      </w:r>
      <w:r w:rsidR="00810C22">
        <w:rPr>
          <w:rFonts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  <w:r w:rsidR="00C51BA5" w:rsidRPr="004B130B">
        <w:rPr>
          <w:rFonts w:cs="Times New Roman"/>
          <w:sz w:val="26"/>
          <w:szCs w:val="26"/>
        </w:rPr>
        <w:t>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4B130B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4B130B" w:rsidRDefault="00656149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4B130B" w:rsidRDefault="00734EA6" w:rsidP="00C51B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4B130B" w:rsidRDefault="00656149" w:rsidP="00C51BA5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724C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4B130B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B5" w:rsidRDefault="009917B5" w:rsidP="0038231F">
      <w:pPr>
        <w:spacing w:after="0" w:line="240" w:lineRule="auto"/>
      </w:pPr>
      <w:r>
        <w:separator/>
      </w:r>
    </w:p>
  </w:endnote>
  <w:endnote w:type="continuationSeparator" w:id="0">
    <w:p w:rsidR="009917B5" w:rsidRDefault="009917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B5" w:rsidRDefault="009917B5" w:rsidP="0038231F">
      <w:pPr>
        <w:spacing w:after="0" w:line="240" w:lineRule="auto"/>
      </w:pPr>
      <w:r>
        <w:separator/>
      </w:r>
    </w:p>
  </w:footnote>
  <w:footnote w:type="continuationSeparator" w:id="0">
    <w:p w:rsidR="009917B5" w:rsidRDefault="009917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16D4-CFAE-4BFB-A793-B6607915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5</cp:revision>
  <cp:lastPrinted>2020-01-22T12:30:00Z</cp:lastPrinted>
  <dcterms:created xsi:type="dcterms:W3CDTF">2021-06-25T10:15:00Z</dcterms:created>
  <dcterms:modified xsi:type="dcterms:W3CDTF">2021-08-18T09:22:00Z</dcterms:modified>
</cp:coreProperties>
</file>