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 w:rsidRPr="00AC2D2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BF7486" w:rsidRPr="00AC2D2E" w:rsidRDefault="00565459" w:rsidP="00C54F7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AC2D2E">
        <w:rPr>
          <w:rFonts w:ascii="Times New Roman" w:eastAsia="Times New Roman" w:hAnsi="Times New Roman" w:cs="Times New Roman"/>
          <w:sz w:val="26"/>
          <w:szCs w:val="26"/>
        </w:rPr>
        <w:t>Nazwa i adres składającego oświadczenie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AC2D2E" w:rsidRDefault="007C5621" w:rsidP="00C54F7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C2D2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715153" w:rsidRDefault="00715153" w:rsidP="00715153">
      <w:pPr>
        <w:pStyle w:val="Akapitzlist"/>
        <w:snapToGrid w:val="0"/>
        <w:ind w:left="426"/>
        <w:contextualSpacing/>
        <w:jc w:val="both"/>
        <w:rPr>
          <w:rFonts w:eastAsiaTheme="minorEastAsia" w:cs="Times New Roman"/>
          <w:b/>
          <w:kern w:val="0"/>
          <w:sz w:val="26"/>
          <w:szCs w:val="26"/>
          <w:lang w:eastAsia="pl-PL" w:bidi="ar-SA"/>
        </w:rPr>
      </w:pPr>
    </w:p>
    <w:p w:rsidR="00C54F76" w:rsidRPr="00715153" w:rsidRDefault="00C96518" w:rsidP="00715153">
      <w:pPr>
        <w:pStyle w:val="Akapitzlist"/>
        <w:snapToGrid w:val="0"/>
        <w:ind w:left="0"/>
        <w:contextualSpacing/>
        <w:jc w:val="both"/>
        <w:rPr>
          <w:szCs w:val="24"/>
        </w:rPr>
      </w:pPr>
      <w:r w:rsidRPr="00AC2D2E">
        <w:rPr>
          <w:rFonts w:cs="Times New Roman"/>
          <w:sz w:val="26"/>
          <w:szCs w:val="26"/>
        </w:rPr>
        <w:t>Dotyczy</w:t>
      </w:r>
      <w:r w:rsidR="00194AC2" w:rsidRPr="00AC2D2E">
        <w:rPr>
          <w:rFonts w:cs="Times New Roman"/>
          <w:sz w:val="26"/>
          <w:szCs w:val="26"/>
        </w:rPr>
        <w:t xml:space="preserve"> postępowania o udzi</w:t>
      </w:r>
      <w:r w:rsidR="00BF7486" w:rsidRPr="00AC2D2E">
        <w:rPr>
          <w:rFonts w:cs="Times New Roman"/>
          <w:sz w:val="26"/>
          <w:szCs w:val="26"/>
        </w:rPr>
        <w:t xml:space="preserve">elenie zamówienia publicznego </w:t>
      </w:r>
      <w:r w:rsidR="00BF7486" w:rsidRPr="00515E6F">
        <w:rPr>
          <w:rFonts w:cs="Times New Roman"/>
          <w:sz w:val="26"/>
          <w:szCs w:val="26"/>
        </w:rPr>
        <w:t>pn</w:t>
      </w:r>
      <w:r w:rsidR="00603EF0" w:rsidRPr="00715153">
        <w:rPr>
          <w:rFonts w:eastAsia="Arial" w:cs="Times New Roman"/>
          <w:b/>
          <w:bCs/>
          <w:iCs/>
          <w:sz w:val="26"/>
          <w:szCs w:val="26"/>
        </w:rPr>
        <w:t xml:space="preserve">: </w:t>
      </w:r>
      <w:r w:rsidR="00715153" w:rsidRPr="00715153">
        <w:rPr>
          <w:rFonts w:eastAsia="Times New Roman"/>
          <w:b/>
          <w:sz w:val="26"/>
          <w:szCs w:val="26"/>
        </w:rPr>
        <w:t>Opracowanie dokumentacji projektowej sieci wodociągowej i kanalizacyjnej w rejonie ulic: Rzeszowskiej, Rzeszowskiej Bocznej II i Azaliowej w Nisku wraz ze zgłoszeniem budowy do Starosty Niżańskiego</w:t>
      </w:r>
      <w:r w:rsidR="00AC2D2E" w:rsidRPr="00715153">
        <w:rPr>
          <w:rFonts w:cs="Times New Roman"/>
          <w:b/>
          <w:sz w:val="26"/>
          <w:szCs w:val="26"/>
        </w:rPr>
        <w:t xml:space="preserve">. </w:t>
      </w:r>
    </w:p>
    <w:p w:rsidR="003164FE" w:rsidRPr="00AC2D2E" w:rsidRDefault="003164FE" w:rsidP="00C54F76">
      <w:pPr>
        <w:pStyle w:val="Akapitzlist"/>
        <w:ind w:left="0"/>
        <w:jc w:val="both"/>
        <w:rPr>
          <w:rFonts w:eastAsia="Arial" w:cs="Times New Roman"/>
          <w:bCs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C2D2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AC2D2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AC2D2E">
        <w:rPr>
          <w:rFonts w:ascii="Times New Roman" w:hAnsi="Times New Roman" w:cs="Times New Roman"/>
          <w:b/>
          <w:bCs/>
          <w:sz w:val="26"/>
          <w:szCs w:val="26"/>
        </w:rPr>
        <w:t>t. j. Dz. U. z 2020 r. poz. 1076 z późn. zm.)</w:t>
      </w:r>
      <w:r w:rsidR="006F6D26" w:rsidRPr="00AC2D2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AC2D2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postępowaniu.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AC2D2E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C2D2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AC2D2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AC2D2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AC2D2E">
        <w:rPr>
          <w:rFonts w:ascii="Times New Roman" w:hAnsi="Times New Roman" w:cs="Times New Roman"/>
          <w:sz w:val="26"/>
          <w:szCs w:val="26"/>
        </w:rPr>
        <w:t>....................................................................</w:t>
      </w:r>
      <w:r w:rsidR="00AC2D2E">
        <w:rPr>
          <w:rFonts w:ascii="Times New Roman" w:hAnsi="Times New Roman" w:cs="Times New Roman"/>
          <w:sz w:val="26"/>
          <w:szCs w:val="26"/>
        </w:rPr>
        <w:t>.....</w:t>
      </w:r>
    </w:p>
    <w:p w:rsidR="000B437F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AC2D2E">
        <w:rPr>
          <w:rFonts w:ascii="Times New Roman" w:hAnsi="Times New Roman" w:cs="Times New Roman"/>
          <w:sz w:val="26"/>
          <w:szCs w:val="26"/>
        </w:rPr>
        <w:t>......................................................................</w:t>
      </w:r>
      <w:r w:rsidR="00AC2D2E">
        <w:rPr>
          <w:rFonts w:ascii="Times New Roman" w:hAnsi="Times New Roman" w:cs="Times New Roman"/>
          <w:sz w:val="26"/>
          <w:szCs w:val="26"/>
        </w:rPr>
        <w:t>...</w:t>
      </w: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AC2D2E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Pr="00AC2D2E" w:rsidRDefault="000B437F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AC2D2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5459" w:rsidRPr="00AC2D2E" w:rsidRDefault="000B437F" w:rsidP="00C54F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3164FE" w:rsidRPr="00AC2D2E" w:rsidRDefault="003164FE" w:rsidP="00C54F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437F" w:rsidRPr="00AC2D2E" w:rsidRDefault="000B437F" w:rsidP="00C54F7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AC2D2E" w:rsidRDefault="00565459" w:rsidP="00C54F76">
      <w:pPr>
        <w:tabs>
          <w:tab w:val="left" w:pos="6663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ab/>
      </w:r>
      <w:r w:rsidR="000B437F" w:rsidRPr="00AC2D2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AC2D2E" w:rsidRDefault="00B67F93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AC2D2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C2D2E">
        <w:rPr>
          <w:rFonts w:ascii="Times New Roman" w:hAnsi="Times New Roman" w:cs="Times New Roman"/>
          <w:sz w:val="26"/>
          <w:szCs w:val="26"/>
        </w:rPr>
        <w:t>* Zgodnie z art. 4 pkt 14 ustawy z dnia 16 lutego 2007 r. o ochronie konkurencji i konsumentów</w:t>
      </w:r>
      <w:r w:rsidR="009E7B7B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AC2D2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AC2D2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AC2D2E">
        <w:rPr>
          <w:rFonts w:ascii="Times New Roman" w:hAnsi="Times New Roman" w:cs="Times New Roman"/>
          <w:sz w:val="26"/>
          <w:szCs w:val="26"/>
        </w:rPr>
        <w:t xml:space="preserve"> </w:t>
      </w:r>
      <w:r w:rsidRPr="00AC2D2E">
        <w:rPr>
          <w:rFonts w:ascii="Times New Roman" w:hAnsi="Times New Roman" w:cs="Times New Roman"/>
          <w:sz w:val="26"/>
          <w:szCs w:val="26"/>
        </w:rPr>
        <w:t>tego przedsiębiorcę.</w:t>
      </w:r>
    </w:p>
    <w:sectPr w:rsidR="000B437F" w:rsidRPr="00AC2D2E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0EB" w:rsidRDefault="008D10EB" w:rsidP="003F7D22">
      <w:pPr>
        <w:spacing w:after="0" w:line="240" w:lineRule="auto"/>
      </w:pPr>
      <w:r>
        <w:separator/>
      </w:r>
    </w:p>
  </w:endnote>
  <w:endnote w:type="continuationSeparator" w:id="0">
    <w:p w:rsidR="008D10EB" w:rsidRDefault="008D10EB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038F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8D10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8D10EB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038F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038FC" w:rsidRPr="00587FF0">
          <w:rPr>
            <w:b/>
            <w:sz w:val="16"/>
            <w:szCs w:val="16"/>
          </w:rPr>
          <w:fldChar w:fldCharType="separate"/>
        </w:r>
        <w:r w:rsidR="008D10EB">
          <w:rPr>
            <w:b/>
            <w:noProof/>
            <w:sz w:val="16"/>
            <w:szCs w:val="16"/>
          </w:rPr>
          <w:t>1</w:t>
        </w:r>
        <w:r w:rsidR="00F038FC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038F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038FC" w:rsidRPr="00587FF0">
          <w:rPr>
            <w:b/>
            <w:sz w:val="16"/>
            <w:szCs w:val="16"/>
          </w:rPr>
          <w:fldChar w:fldCharType="separate"/>
        </w:r>
        <w:r w:rsidR="008D10EB">
          <w:rPr>
            <w:b/>
            <w:noProof/>
            <w:sz w:val="16"/>
            <w:szCs w:val="16"/>
          </w:rPr>
          <w:t>1</w:t>
        </w:r>
        <w:r w:rsidR="00F038FC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8D10EB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8D10EB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F038FC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038FC">
      <w:rPr>
        <w:rStyle w:val="Numerstrony"/>
      </w:rPr>
      <w:fldChar w:fldCharType="separate"/>
    </w:r>
    <w:r>
      <w:rPr>
        <w:rStyle w:val="Numerstrony"/>
        <w:noProof/>
      </w:rPr>
      <w:t>1</w:t>
    </w:r>
    <w:r w:rsidR="00F038FC">
      <w:rPr>
        <w:rStyle w:val="Numerstrony"/>
      </w:rPr>
      <w:fldChar w:fldCharType="end"/>
    </w:r>
    <w:r>
      <w:rPr>
        <w:rStyle w:val="Numerstrony"/>
      </w:rPr>
      <w:t>/</w:t>
    </w:r>
    <w:r w:rsidR="00F038FC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038FC">
      <w:rPr>
        <w:rStyle w:val="Numerstrony"/>
      </w:rPr>
      <w:fldChar w:fldCharType="separate"/>
    </w:r>
    <w:r w:rsidR="00751F7C">
      <w:rPr>
        <w:rStyle w:val="Numerstrony"/>
        <w:noProof/>
      </w:rPr>
      <w:t>1</w:t>
    </w:r>
    <w:r w:rsidR="00F038FC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0EB" w:rsidRDefault="008D10EB" w:rsidP="003F7D22">
      <w:pPr>
        <w:spacing w:after="0" w:line="240" w:lineRule="auto"/>
      </w:pPr>
      <w:r>
        <w:separator/>
      </w:r>
    </w:p>
  </w:footnote>
  <w:footnote w:type="continuationSeparator" w:id="0">
    <w:p w:rsidR="008D10EB" w:rsidRDefault="008D10EB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BD680F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455F7"/>
    <w:rsid w:val="000545AC"/>
    <w:rsid w:val="00056363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4192"/>
    <w:rsid w:val="001A527B"/>
    <w:rsid w:val="001C3961"/>
    <w:rsid w:val="001D1490"/>
    <w:rsid w:val="0028492D"/>
    <w:rsid w:val="002A0E3E"/>
    <w:rsid w:val="002B5581"/>
    <w:rsid w:val="002B7B49"/>
    <w:rsid w:val="002B7E66"/>
    <w:rsid w:val="002D4CEC"/>
    <w:rsid w:val="002D632F"/>
    <w:rsid w:val="002F42FD"/>
    <w:rsid w:val="002F47D5"/>
    <w:rsid w:val="003164FE"/>
    <w:rsid w:val="00326B45"/>
    <w:rsid w:val="003326BF"/>
    <w:rsid w:val="00362A48"/>
    <w:rsid w:val="003670B7"/>
    <w:rsid w:val="0038595E"/>
    <w:rsid w:val="00392DD6"/>
    <w:rsid w:val="003D5D15"/>
    <w:rsid w:val="003E3773"/>
    <w:rsid w:val="003F7D22"/>
    <w:rsid w:val="00406425"/>
    <w:rsid w:val="00424919"/>
    <w:rsid w:val="00431D0E"/>
    <w:rsid w:val="00461E8F"/>
    <w:rsid w:val="00485A55"/>
    <w:rsid w:val="00491DE8"/>
    <w:rsid w:val="004A032F"/>
    <w:rsid w:val="004F6B29"/>
    <w:rsid w:val="00500243"/>
    <w:rsid w:val="00515E6F"/>
    <w:rsid w:val="00520107"/>
    <w:rsid w:val="00521CE1"/>
    <w:rsid w:val="005271E1"/>
    <w:rsid w:val="0054188D"/>
    <w:rsid w:val="00565459"/>
    <w:rsid w:val="00572D85"/>
    <w:rsid w:val="00590ECF"/>
    <w:rsid w:val="005A32B4"/>
    <w:rsid w:val="005B52E0"/>
    <w:rsid w:val="00603EF0"/>
    <w:rsid w:val="00621387"/>
    <w:rsid w:val="00667524"/>
    <w:rsid w:val="006863F9"/>
    <w:rsid w:val="006B0539"/>
    <w:rsid w:val="006C46AF"/>
    <w:rsid w:val="006F6157"/>
    <w:rsid w:val="006F6D26"/>
    <w:rsid w:val="007024F7"/>
    <w:rsid w:val="00715153"/>
    <w:rsid w:val="00751F7C"/>
    <w:rsid w:val="00755EE6"/>
    <w:rsid w:val="00766F9C"/>
    <w:rsid w:val="007C5621"/>
    <w:rsid w:val="007E6176"/>
    <w:rsid w:val="007F025C"/>
    <w:rsid w:val="007F402B"/>
    <w:rsid w:val="007F770F"/>
    <w:rsid w:val="008008B9"/>
    <w:rsid w:val="00820486"/>
    <w:rsid w:val="00841E56"/>
    <w:rsid w:val="00850F9E"/>
    <w:rsid w:val="00863102"/>
    <w:rsid w:val="00871FE0"/>
    <w:rsid w:val="008B29A3"/>
    <w:rsid w:val="008B3C8A"/>
    <w:rsid w:val="008D10EB"/>
    <w:rsid w:val="008E3BF0"/>
    <w:rsid w:val="008E4B83"/>
    <w:rsid w:val="008F3F3B"/>
    <w:rsid w:val="00905580"/>
    <w:rsid w:val="009154C2"/>
    <w:rsid w:val="009301CE"/>
    <w:rsid w:val="00936CB1"/>
    <w:rsid w:val="009375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C2D2E"/>
    <w:rsid w:val="00AD4278"/>
    <w:rsid w:val="00AD5783"/>
    <w:rsid w:val="00AE3BE1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53A1A"/>
    <w:rsid w:val="00C54F76"/>
    <w:rsid w:val="00C93B6B"/>
    <w:rsid w:val="00C947E4"/>
    <w:rsid w:val="00C94AC1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1985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24F2"/>
    <w:rsid w:val="00EE462A"/>
    <w:rsid w:val="00F038FC"/>
    <w:rsid w:val="00F04334"/>
    <w:rsid w:val="00F07793"/>
    <w:rsid w:val="00F32B05"/>
    <w:rsid w:val="00F6104F"/>
    <w:rsid w:val="00F676BB"/>
    <w:rsid w:val="00F81731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02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2628F8-B6AA-480F-949F-A59E59B7E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9</cp:revision>
  <cp:lastPrinted>2021-09-02T11:06:00Z</cp:lastPrinted>
  <dcterms:created xsi:type="dcterms:W3CDTF">2021-06-25T10:22:00Z</dcterms:created>
  <dcterms:modified xsi:type="dcterms:W3CDTF">2021-09-02T11:07:00Z</dcterms:modified>
</cp:coreProperties>
</file>