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447A52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47A5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413C65" w:rsidRDefault="00447A52" w:rsidP="00413C65">
      <w:pPr>
        <w:pStyle w:val="Akapitzlist"/>
        <w:tabs>
          <w:tab w:val="left" w:pos="1985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413C65">
        <w:rPr>
          <w:rFonts w:ascii="Times New Roman" w:hAnsi="Times New Roman"/>
          <w:b/>
          <w:sz w:val="26"/>
          <w:szCs w:val="26"/>
        </w:rPr>
        <w:t>składane na podstawie art.</w:t>
      </w:r>
      <w:r w:rsidR="00E97349" w:rsidRPr="00413C65">
        <w:rPr>
          <w:rFonts w:ascii="Times New Roman" w:hAnsi="Times New Roman"/>
          <w:b/>
          <w:sz w:val="26"/>
          <w:szCs w:val="26"/>
        </w:rPr>
        <w:t xml:space="preserve"> </w:t>
      </w:r>
      <w:r w:rsidRPr="00413C65">
        <w:rPr>
          <w:rFonts w:ascii="Times New Roman" w:hAnsi="Times New Roman"/>
          <w:b/>
          <w:sz w:val="26"/>
          <w:szCs w:val="26"/>
        </w:rPr>
        <w:t xml:space="preserve">117 ust.4 </w:t>
      </w:r>
      <w:r w:rsidR="0078070D" w:rsidRPr="00413C65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13C65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413C65">
        <w:rPr>
          <w:rFonts w:ascii="Times New Roman" w:hAnsi="Times New Roman"/>
          <w:sz w:val="26"/>
          <w:szCs w:val="26"/>
        </w:rPr>
        <w:t>) na potrzeby postępowania o udzie</w:t>
      </w:r>
      <w:r w:rsidRPr="00413C65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413C65" w:rsidRPr="00413C65">
        <w:rPr>
          <w:rFonts w:ascii="Times New Roman" w:hAnsi="Times New Roman"/>
          <w:b/>
          <w:sz w:val="26"/>
          <w:szCs w:val="26"/>
        </w:rPr>
        <w:t xml:space="preserve">Przebudowa i kompleksowa termomodernizacja budynku byłego gimnazjum w Nisku  na potrzeby nadania mu nowych funkcji: Dziennego Domu Pobytu, Ośrodka Pomocy Społecznej i Zarządu Budynków Komunalnych i Zieleni Miejskiej </w:t>
      </w:r>
      <w:r w:rsidR="0078070D" w:rsidRPr="00413C65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413C65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413C65" w:rsidRDefault="00B814B0" w:rsidP="00413C65">
      <w:pPr>
        <w:tabs>
          <w:tab w:val="left" w:pos="1985"/>
        </w:tabs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</w:t>
      </w:r>
      <w:bookmarkStart w:id="0" w:name="_GoBack"/>
      <w:bookmarkEnd w:id="0"/>
      <w:r w:rsidRPr="00447A52">
        <w:rPr>
          <w:sz w:val="26"/>
          <w:szCs w:val="26"/>
        </w:rPr>
        <w:t>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0626BB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33E" w:rsidRDefault="00AB133E" w:rsidP="00B814B0">
      <w:r>
        <w:separator/>
      </w:r>
    </w:p>
  </w:endnote>
  <w:endnote w:type="continuationSeparator" w:id="0">
    <w:p w:rsidR="00AB133E" w:rsidRDefault="00AB133E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33E" w:rsidRDefault="00AB133E" w:rsidP="00B814B0">
      <w:r>
        <w:separator/>
      </w:r>
    </w:p>
  </w:footnote>
  <w:footnote w:type="continuationSeparator" w:id="0">
    <w:p w:rsidR="00AB133E" w:rsidRDefault="00AB133E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413C65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9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626BB"/>
    <w:rsid w:val="001C4764"/>
    <w:rsid w:val="00287AE8"/>
    <w:rsid w:val="002D1F1D"/>
    <w:rsid w:val="002F4BEF"/>
    <w:rsid w:val="003034A7"/>
    <w:rsid w:val="00346086"/>
    <w:rsid w:val="003725E6"/>
    <w:rsid w:val="003F3FF4"/>
    <w:rsid w:val="00413C65"/>
    <w:rsid w:val="00447A52"/>
    <w:rsid w:val="00510396"/>
    <w:rsid w:val="006E7AC4"/>
    <w:rsid w:val="006F1428"/>
    <w:rsid w:val="0078070D"/>
    <w:rsid w:val="00782BFE"/>
    <w:rsid w:val="008B5D16"/>
    <w:rsid w:val="00A0729B"/>
    <w:rsid w:val="00A161A7"/>
    <w:rsid w:val="00AB133E"/>
    <w:rsid w:val="00AC1E6E"/>
    <w:rsid w:val="00B814B0"/>
    <w:rsid w:val="00BE2B9D"/>
    <w:rsid w:val="00CF6942"/>
    <w:rsid w:val="00E3116F"/>
    <w:rsid w:val="00E9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37F7B-3FAF-4A89-99BC-B10AC52E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2021-04-16T06:17:00Z</cp:lastPrinted>
  <dcterms:created xsi:type="dcterms:W3CDTF">2021-03-19T13:07:00Z</dcterms:created>
  <dcterms:modified xsi:type="dcterms:W3CDTF">2021-04-16T06:17:00Z</dcterms:modified>
</cp:coreProperties>
</file>