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74" w:rsidRDefault="00C53E74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53E74" w:rsidRPr="007E6BFD" w:rsidRDefault="00C53E74" w:rsidP="00C53E74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90FEB">
        <w:rPr>
          <w:rFonts w:ascii="Times New Roman" w:hAnsi="Times New Roman" w:cs="Times New Roman"/>
          <w:b/>
          <w:sz w:val="24"/>
          <w:szCs w:val="24"/>
        </w:rPr>
        <w:t>4</w:t>
      </w:r>
    </w:p>
    <w:p w:rsidR="00C53E74" w:rsidRPr="007E6BFD" w:rsidRDefault="00C53E74" w:rsidP="00C53E74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C53E74" w:rsidRDefault="00C53E74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Gmina i Miasto Nisko</w:t>
      </w: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Burmistrz Gminy i Miasta Nisko</w:t>
      </w: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Plac Wolności 14</w:t>
      </w:r>
    </w:p>
    <w:p w:rsidR="00C07286" w:rsidRPr="00C07286" w:rsidRDefault="00C07286" w:rsidP="00C0728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07286">
        <w:rPr>
          <w:rFonts w:ascii="Times New Roman" w:hAnsi="Times New Roman" w:cs="Times New Roman"/>
          <w:b/>
          <w:sz w:val="26"/>
          <w:szCs w:val="26"/>
        </w:rPr>
        <w:t>37 – 400 Nisko</w:t>
      </w:r>
    </w:p>
    <w:p w:rsidR="00C07286" w:rsidRDefault="00C07286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</w:p>
    <w:p w:rsidR="007E6BFD" w:rsidRPr="006378D5" w:rsidRDefault="007E6BFD" w:rsidP="007E6BFD">
      <w:pPr>
        <w:spacing w:after="0"/>
        <w:rPr>
          <w:rFonts w:ascii="Times New Roman" w:eastAsia="Calibri" w:hAnsi="Times New Roman" w:cs="Times New Roman"/>
          <w:b/>
          <w:lang w:eastAsia="en-US"/>
        </w:rPr>
      </w:pPr>
      <w:r w:rsidRPr="006378D5">
        <w:rPr>
          <w:rFonts w:ascii="Times New Roman" w:eastAsia="Calibri" w:hAnsi="Times New Roman" w:cs="Times New Roman"/>
          <w:b/>
          <w:lang w:eastAsia="en-US"/>
        </w:rPr>
        <w:t>Wykonawca: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(pełna nazwa/firma, adres, w zależności od podmiotu: NIP/PESEL, KRS/</w:t>
      </w:r>
      <w:proofErr w:type="spellStart"/>
      <w:r w:rsidRPr="007E6BFD">
        <w:rPr>
          <w:rFonts w:ascii="Times New Roman" w:eastAsia="Calibri" w:hAnsi="Times New Roman" w:cs="Times New Roman"/>
          <w:i/>
          <w:lang w:eastAsia="en-US"/>
        </w:rPr>
        <w:t>CEiDG</w:t>
      </w:r>
      <w:proofErr w:type="spellEnd"/>
      <w:r w:rsidRPr="007E6BFD">
        <w:rPr>
          <w:rFonts w:ascii="Times New Roman" w:eastAsia="Calibri" w:hAnsi="Times New Roman" w:cs="Times New Roman"/>
          <w:i/>
          <w:lang w:eastAsia="en-US"/>
        </w:rPr>
        <w:t>)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</w:p>
    <w:p w:rsidR="007E6BFD" w:rsidRPr="006378D5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6378D5">
        <w:rPr>
          <w:rFonts w:ascii="Times New Roman" w:eastAsia="Calibri" w:hAnsi="Times New Roman" w:cs="Times New Roman"/>
          <w:lang w:eastAsia="en-US"/>
        </w:rPr>
        <w:t>reprezentowany przez: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……………………………….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(imię, nazwisko, stanowisko/podstawa do reprezentacji)</w:t>
      </w:r>
    </w:p>
    <w:p w:rsidR="00BF7486" w:rsidRPr="00C53E74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6BFD" w:rsidRPr="00C158EA" w:rsidRDefault="00C158EA" w:rsidP="00C158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C158E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OŚWIADCZENIE WYKONAWCY</w:t>
      </w:r>
    </w:p>
    <w:p w:rsidR="00A31CFB" w:rsidRPr="007E6BFD" w:rsidRDefault="00A31CFB" w:rsidP="00A31CFB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7E6BFD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7E6BFD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  <w:r w:rsidR="00700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  <w:r w:rsidR="00381C0A">
        <w:rPr>
          <w:rFonts w:ascii="Times New Roman" w:hAnsi="Times New Roman" w:cs="Times New Roman"/>
          <w:b/>
          <w:sz w:val="24"/>
          <w:szCs w:val="24"/>
        </w:rPr>
        <w:t>(Dz.</w:t>
      </w:r>
      <w:r w:rsidR="00C53E74">
        <w:rPr>
          <w:rFonts w:ascii="Times New Roman" w:hAnsi="Times New Roman" w:cs="Times New Roman"/>
          <w:b/>
          <w:sz w:val="24"/>
          <w:szCs w:val="24"/>
        </w:rPr>
        <w:t xml:space="preserve"> Dz. U. z 2019 r. poz. 1843</w:t>
      </w:r>
      <w:r w:rsidRPr="002E199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zwanej dalej jako: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194AC2" w:rsidRPr="00C53E74" w:rsidRDefault="00194AC2" w:rsidP="007E6BFD">
      <w:pPr>
        <w:spacing w:after="0" w:line="23" w:lineRule="atLeast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53E74" w:rsidRPr="00C53E74" w:rsidRDefault="00194AC2" w:rsidP="00C53E74">
      <w:pPr>
        <w:widowControl w:val="0"/>
        <w:tabs>
          <w:tab w:val="left" w:pos="835"/>
        </w:tabs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3E74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C53E74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603EF0" w:rsidRPr="00C53E74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C53E74" w:rsidRPr="00C53E74">
        <w:rPr>
          <w:rFonts w:ascii="Times New Roman" w:hAnsi="Times New Roman" w:cs="Times New Roman"/>
          <w:b/>
          <w:sz w:val="24"/>
          <w:szCs w:val="24"/>
        </w:rPr>
        <w:t>Rewaloryzacja zabytk</w:t>
      </w:r>
      <w:r w:rsidR="00394AFB">
        <w:rPr>
          <w:rFonts w:ascii="Times New Roman" w:hAnsi="Times New Roman" w:cs="Times New Roman"/>
          <w:b/>
          <w:sz w:val="24"/>
          <w:szCs w:val="24"/>
        </w:rPr>
        <w:t>owego Parku Miejskiego w Nisku obejmująca dwa zadania:</w:t>
      </w:r>
    </w:p>
    <w:p w:rsidR="00C53E74" w:rsidRPr="00C53E74" w:rsidRDefault="00C53E74" w:rsidP="00C53E74">
      <w:pPr>
        <w:tabs>
          <w:tab w:val="left" w:pos="835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E74">
        <w:rPr>
          <w:rFonts w:ascii="Times New Roman" w:hAnsi="Times New Roman" w:cs="Times New Roman"/>
          <w:b/>
          <w:sz w:val="24"/>
          <w:szCs w:val="24"/>
        </w:rPr>
        <w:t>Zadanie 1 – Realizacja infrastruktury ograniczającej degradację siedliska przyrodniczego oraz służącej edukacji przyrodniczej.</w:t>
      </w:r>
    </w:p>
    <w:p w:rsidR="00C53E74" w:rsidRPr="00C53E74" w:rsidRDefault="00C53E74" w:rsidP="00C53E74">
      <w:pPr>
        <w:pStyle w:val="Podtytu"/>
        <w:jc w:val="both"/>
        <w:rPr>
          <w:rFonts w:cs="Times New Roman"/>
          <w:i w:val="0"/>
        </w:rPr>
      </w:pPr>
      <w:r w:rsidRPr="00C53E74">
        <w:rPr>
          <w:rFonts w:cs="Times New Roman"/>
          <w:b/>
          <w:i w:val="0"/>
        </w:rPr>
        <w:t>Zadanie  2 – Utwardzenie powierzchni gruntu gminnego na działkach nr 1750/1, 1750/2 i 1032/72.</w:t>
      </w:r>
    </w:p>
    <w:p w:rsidR="006C73F6" w:rsidRPr="00C53E74" w:rsidRDefault="006C73F6" w:rsidP="00C53E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proofErr w:type="spellStart"/>
      <w:r w:rsidR="00A31CFB" w:rsidRPr="00A31CFB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A31CFB" w:rsidRPr="00A31CFB">
        <w:rPr>
          <w:rFonts w:ascii="Times New Roman" w:hAnsi="Times New Roman" w:cs="Times New Roman"/>
          <w:b/>
          <w:bCs/>
          <w:sz w:val="24"/>
          <w:szCs w:val="24"/>
        </w:rPr>
        <w:t xml:space="preserve">. Dz. U. </w:t>
      </w:r>
      <w:r w:rsidR="00A31CFB">
        <w:rPr>
          <w:rFonts w:ascii="Times New Roman" w:hAnsi="Times New Roman" w:cs="Times New Roman"/>
          <w:b/>
          <w:bCs/>
          <w:sz w:val="24"/>
          <w:szCs w:val="24"/>
        </w:rPr>
        <w:t xml:space="preserve">z 2017 r. poz. 229 z </w:t>
      </w:r>
      <w:proofErr w:type="spellStart"/>
      <w:r w:rsidR="00A31CFB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A31CFB">
        <w:rPr>
          <w:rFonts w:ascii="Times New Roman" w:hAnsi="Times New Roman" w:cs="Times New Roman"/>
          <w:b/>
          <w:bCs/>
          <w:sz w:val="24"/>
          <w:szCs w:val="24"/>
        </w:rPr>
        <w:t>. zm.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53E74" w:rsidRDefault="00AD5783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4AC2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53E74" w:rsidRDefault="00A829E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B437F" w:rsidRPr="00700E64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</w:rPr>
      </w:pPr>
      <w:r w:rsidRPr="00700E64">
        <w:rPr>
          <w:rFonts w:ascii="Times New Roman" w:hAnsi="Times New Roman" w:cs="Times New Roman"/>
        </w:rPr>
        <w:t>(pieczęć i podpis Wykonawcy)</w:t>
      </w:r>
    </w:p>
    <w:p w:rsidR="00381C0A" w:rsidRDefault="00381C0A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54847" w:rsidRDefault="00C54847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* Zgodnie z art. 4 </w:t>
      </w:r>
      <w:proofErr w:type="spellStart"/>
      <w:r w:rsidRPr="007E6BFD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E6BFD">
        <w:rPr>
          <w:rFonts w:ascii="Times New Roman" w:hAnsi="Times New Roman" w:cs="Times New Roman"/>
          <w:sz w:val="24"/>
          <w:szCs w:val="24"/>
        </w:rPr>
        <w:t xml:space="preserve"> 14 ustawy z dnia 16 lutego 2007 r. o ochronie konkurencji i konsumentów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="005B560D" w:rsidRPr="005B560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B560D" w:rsidRPr="005B560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B560D" w:rsidRPr="005B560D">
        <w:rPr>
          <w:rFonts w:ascii="Times New Roman" w:hAnsi="Times New Roman" w:cs="Times New Roman"/>
          <w:sz w:val="24"/>
          <w:szCs w:val="24"/>
        </w:rPr>
        <w:t xml:space="preserve">. Dz. U. </w:t>
      </w:r>
      <w:r w:rsidR="005B560D">
        <w:rPr>
          <w:rFonts w:ascii="Times New Roman" w:hAnsi="Times New Roman" w:cs="Times New Roman"/>
          <w:sz w:val="24"/>
          <w:szCs w:val="24"/>
        </w:rPr>
        <w:t xml:space="preserve">z 2017 r. poz. 229 z </w:t>
      </w:r>
      <w:proofErr w:type="spellStart"/>
      <w:r w:rsidR="005B560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B560D">
        <w:rPr>
          <w:rFonts w:ascii="Times New Roman" w:hAnsi="Times New Roman" w:cs="Times New Roman"/>
          <w:sz w:val="24"/>
          <w:szCs w:val="24"/>
        </w:rPr>
        <w:t>. zm.</w:t>
      </w:r>
      <w:r w:rsidRPr="007E6BFD">
        <w:rPr>
          <w:rFonts w:ascii="Times New Roman" w:hAnsi="Times New Roman" w:cs="Times New Roman"/>
          <w:sz w:val="24"/>
          <w:szCs w:val="24"/>
        </w:rPr>
        <w:t>) przez grupę kapitałową rozumie się wszystkich przedsiębiorców,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7E6BFD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7E6BFD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tego przedsiębiorcę.</w:t>
      </w:r>
    </w:p>
    <w:p w:rsidR="00BF7486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112A" w:rsidRDefault="009C112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6BFD" w:rsidRPr="007E6BFD" w:rsidRDefault="007E6BFD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7E6BFD" w:rsidRDefault="000B437F" w:rsidP="007E6BFD">
      <w:pPr>
        <w:widowControl w:val="0"/>
        <w:numPr>
          <w:ilvl w:val="0"/>
          <w:numId w:val="3"/>
        </w:numPr>
        <w:suppressAutoHyphens/>
        <w:spacing w:after="0" w:line="23" w:lineRule="atLeast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7E6BFD">
        <w:rPr>
          <w:rFonts w:ascii="Times New Roman" w:hAnsi="Times New Roman" w:cs="Times New Roman"/>
          <w:b/>
          <w:sz w:val="24"/>
          <w:szCs w:val="24"/>
        </w:rPr>
        <w:t>ż</w:t>
      </w:r>
      <w:r w:rsidRPr="007E6BFD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7E6BFD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7E6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7E6B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  <w:bookmarkStart w:id="0" w:name="_GoBack"/>
      <w:bookmarkEnd w:id="0"/>
    </w:p>
    <w:sectPr w:rsidR="000B437F" w:rsidRPr="007E6BFD" w:rsidSect="00073251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720" w:right="720" w:bottom="720" w:left="720" w:header="425" w:footer="349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D42" w:rsidRDefault="00D20D42" w:rsidP="003F7D22">
      <w:pPr>
        <w:spacing w:after="0" w:line="240" w:lineRule="auto"/>
      </w:pPr>
      <w:r>
        <w:separator/>
      </w:r>
    </w:p>
  </w:endnote>
  <w:endnote w:type="continuationSeparator" w:id="0">
    <w:p w:rsidR="00D20D42" w:rsidRDefault="00D20D42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D41C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D20D4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Content>
      <w:p w:rsidR="00C53E74" w:rsidRDefault="00C53E74" w:rsidP="00C53E74">
        <w:pPr>
          <w:pStyle w:val="Stopka"/>
          <w:jc w:val="center"/>
        </w:pPr>
        <w:r w:rsidRPr="001D0B40">
          <w:rPr>
            <w:i/>
            <w:sz w:val="18"/>
            <w:szCs w:val="18"/>
          </w:rPr>
          <w:t>Projekt pn: „</w:t>
        </w:r>
        <w:r w:rsidRPr="001D0B40">
          <w:rPr>
            <w:rFonts w:cs="Arial"/>
            <w:bCs/>
            <w:i/>
            <w:color w:val="000000" w:themeColor="text1"/>
            <w:sz w:val="18"/>
            <w:szCs w:val="18"/>
          </w:rPr>
          <w:t>Rewaloryzacja Zabytkowego Parku Miejskiego  w Nisku z uwzględnieniem ochrony miejsc różnorodności biologicznej</w:t>
        </w:r>
        <w:r>
          <w:rPr>
            <w:i/>
            <w:sz w:val="18"/>
            <w:szCs w:val="18"/>
          </w:rPr>
          <w:t xml:space="preserve">”, </w:t>
        </w:r>
        <w:r w:rsidRPr="001D0B40">
          <w:rPr>
            <w:i/>
            <w:sz w:val="18"/>
            <w:szCs w:val="18"/>
          </w:rPr>
          <w:t>współfinansowany przez Unię Europejską ze środków Europejskiego Funduszu Rozwoju Regionalnego w ramach Regionalnego Programu Operacyjnego Województwa Podkarpackiego na lata 2014 – 2020</w:t>
        </w:r>
      </w:p>
      <w:p w:rsidR="006F646A" w:rsidRPr="00381C0A" w:rsidRDefault="005271E1" w:rsidP="00C53E74">
        <w:pPr>
          <w:pStyle w:val="Stopka"/>
          <w:jc w:val="right"/>
        </w:pPr>
        <w:r w:rsidRPr="00381C0A">
          <w:t xml:space="preserve">Strona </w:t>
        </w:r>
        <w:r w:rsidR="00D41C0E" w:rsidRPr="00381C0A">
          <w:rPr>
            <w:b/>
          </w:rPr>
          <w:fldChar w:fldCharType="begin"/>
        </w:r>
        <w:r w:rsidRPr="00381C0A">
          <w:rPr>
            <w:b/>
          </w:rPr>
          <w:instrText>PAGE</w:instrText>
        </w:r>
        <w:r w:rsidR="00D41C0E" w:rsidRPr="00381C0A">
          <w:rPr>
            <w:b/>
          </w:rPr>
          <w:fldChar w:fldCharType="separate"/>
        </w:r>
        <w:r w:rsidR="00EE785F">
          <w:rPr>
            <w:b/>
            <w:noProof/>
          </w:rPr>
          <w:t>1</w:t>
        </w:r>
        <w:r w:rsidR="00D41C0E" w:rsidRPr="00381C0A">
          <w:rPr>
            <w:b/>
          </w:rPr>
          <w:fldChar w:fldCharType="end"/>
        </w:r>
        <w:r w:rsidRPr="00381C0A">
          <w:t xml:space="preserve"> z </w:t>
        </w:r>
        <w:r w:rsidR="00D41C0E" w:rsidRPr="00381C0A">
          <w:rPr>
            <w:b/>
          </w:rPr>
          <w:fldChar w:fldCharType="begin"/>
        </w:r>
        <w:r w:rsidRPr="00381C0A">
          <w:rPr>
            <w:b/>
          </w:rPr>
          <w:instrText>NUMPAGES</w:instrText>
        </w:r>
        <w:r w:rsidR="00D41C0E" w:rsidRPr="00381C0A">
          <w:rPr>
            <w:b/>
          </w:rPr>
          <w:fldChar w:fldCharType="separate"/>
        </w:r>
        <w:r w:rsidR="00EE785F">
          <w:rPr>
            <w:b/>
            <w:noProof/>
          </w:rPr>
          <w:t>2</w:t>
        </w:r>
        <w:r w:rsidR="00D41C0E" w:rsidRPr="00381C0A">
          <w:rPr>
            <w:b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D20D4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D20D42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D41C0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41C0E">
      <w:rPr>
        <w:rStyle w:val="Numerstrony"/>
      </w:rPr>
      <w:fldChar w:fldCharType="separate"/>
    </w:r>
    <w:r>
      <w:rPr>
        <w:rStyle w:val="Numerstrony"/>
        <w:noProof/>
      </w:rPr>
      <w:t>1</w:t>
    </w:r>
    <w:r w:rsidR="00D41C0E">
      <w:rPr>
        <w:rStyle w:val="Numerstrony"/>
      </w:rPr>
      <w:fldChar w:fldCharType="end"/>
    </w:r>
    <w:r>
      <w:rPr>
        <w:rStyle w:val="Numerstrony"/>
      </w:rPr>
      <w:t>/</w:t>
    </w:r>
    <w:r w:rsidR="00D41C0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41C0E">
      <w:rPr>
        <w:rStyle w:val="Numerstrony"/>
      </w:rPr>
      <w:fldChar w:fldCharType="separate"/>
    </w:r>
    <w:r w:rsidR="00EE785F">
      <w:rPr>
        <w:rStyle w:val="Numerstrony"/>
        <w:noProof/>
      </w:rPr>
      <w:t>2</w:t>
    </w:r>
    <w:r w:rsidR="00D41C0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D42" w:rsidRDefault="00D20D42" w:rsidP="003F7D22">
      <w:pPr>
        <w:spacing w:after="0" w:line="240" w:lineRule="auto"/>
      </w:pPr>
      <w:r>
        <w:separator/>
      </w:r>
    </w:p>
  </w:footnote>
  <w:footnote w:type="continuationSeparator" w:id="0">
    <w:p w:rsidR="00D20D42" w:rsidRDefault="00D20D42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E74" w:rsidRDefault="00C53E74">
    <w:pPr>
      <w:pStyle w:val="Nagwek"/>
    </w:pPr>
    <w:r>
      <w:t xml:space="preserve">             </w:t>
    </w:r>
    <w:r w:rsidRPr="00C53E74">
      <w:rPr>
        <w:noProof/>
      </w:rPr>
      <w:drawing>
        <wp:inline distT="0" distB="0" distL="0" distR="0">
          <wp:extent cx="5760720" cy="421640"/>
          <wp:effectExtent l="19050" t="0" r="0" b="0"/>
          <wp:docPr id="5" name="Obraz 1" descr="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21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023BB"/>
    <w:rsid w:val="000345C3"/>
    <w:rsid w:val="000455F7"/>
    <w:rsid w:val="00073251"/>
    <w:rsid w:val="000B437F"/>
    <w:rsid w:val="000F038D"/>
    <w:rsid w:val="00115BD0"/>
    <w:rsid w:val="00194AC2"/>
    <w:rsid w:val="001D3ABB"/>
    <w:rsid w:val="001F0923"/>
    <w:rsid w:val="0024368E"/>
    <w:rsid w:val="002B7E66"/>
    <w:rsid w:val="002D4CEC"/>
    <w:rsid w:val="002F42FD"/>
    <w:rsid w:val="00365DB9"/>
    <w:rsid w:val="00381C0A"/>
    <w:rsid w:val="0038595E"/>
    <w:rsid w:val="00394AFB"/>
    <w:rsid w:val="003B6383"/>
    <w:rsid w:val="003B6941"/>
    <w:rsid w:val="003F7D22"/>
    <w:rsid w:val="0040494B"/>
    <w:rsid w:val="00463BD2"/>
    <w:rsid w:val="004900D2"/>
    <w:rsid w:val="00491DE8"/>
    <w:rsid w:val="004A51C1"/>
    <w:rsid w:val="004A77F3"/>
    <w:rsid w:val="004B0117"/>
    <w:rsid w:val="004D35E0"/>
    <w:rsid w:val="005271E1"/>
    <w:rsid w:val="005A73E9"/>
    <w:rsid w:val="005B52E0"/>
    <w:rsid w:val="005B560D"/>
    <w:rsid w:val="005E685F"/>
    <w:rsid w:val="005F6F07"/>
    <w:rsid w:val="00603EF0"/>
    <w:rsid w:val="00616111"/>
    <w:rsid w:val="006378D5"/>
    <w:rsid w:val="006C73F6"/>
    <w:rsid w:val="006F6157"/>
    <w:rsid w:val="00700E64"/>
    <w:rsid w:val="0072317C"/>
    <w:rsid w:val="00724970"/>
    <w:rsid w:val="007A013E"/>
    <w:rsid w:val="007E6BFD"/>
    <w:rsid w:val="007F2F90"/>
    <w:rsid w:val="007F770F"/>
    <w:rsid w:val="008446D2"/>
    <w:rsid w:val="00850F9E"/>
    <w:rsid w:val="008972A3"/>
    <w:rsid w:val="008B3C8A"/>
    <w:rsid w:val="008F3F3B"/>
    <w:rsid w:val="00962105"/>
    <w:rsid w:val="009B1E34"/>
    <w:rsid w:val="009C112A"/>
    <w:rsid w:val="009D38B0"/>
    <w:rsid w:val="009E2B92"/>
    <w:rsid w:val="009E7B7B"/>
    <w:rsid w:val="00A176D7"/>
    <w:rsid w:val="00A31CFB"/>
    <w:rsid w:val="00A52B38"/>
    <w:rsid w:val="00A819C6"/>
    <w:rsid w:val="00A829E6"/>
    <w:rsid w:val="00A96FD8"/>
    <w:rsid w:val="00AA513E"/>
    <w:rsid w:val="00AC2A49"/>
    <w:rsid w:val="00AD5783"/>
    <w:rsid w:val="00B3252B"/>
    <w:rsid w:val="00B400E5"/>
    <w:rsid w:val="00BD3713"/>
    <w:rsid w:val="00BD38BE"/>
    <w:rsid w:val="00BF38A3"/>
    <w:rsid w:val="00BF7486"/>
    <w:rsid w:val="00C07286"/>
    <w:rsid w:val="00C12370"/>
    <w:rsid w:val="00C158EA"/>
    <w:rsid w:val="00C53E74"/>
    <w:rsid w:val="00C54847"/>
    <w:rsid w:val="00C73F6F"/>
    <w:rsid w:val="00CA0AE4"/>
    <w:rsid w:val="00CC0BA6"/>
    <w:rsid w:val="00CD60C0"/>
    <w:rsid w:val="00CE52C6"/>
    <w:rsid w:val="00CF48B8"/>
    <w:rsid w:val="00D20D42"/>
    <w:rsid w:val="00D245D0"/>
    <w:rsid w:val="00D41C0E"/>
    <w:rsid w:val="00D437D8"/>
    <w:rsid w:val="00D60847"/>
    <w:rsid w:val="00D92FF1"/>
    <w:rsid w:val="00DD49FF"/>
    <w:rsid w:val="00DF144F"/>
    <w:rsid w:val="00E0696E"/>
    <w:rsid w:val="00E2624C"/>
    <w:rsid w:val="00E44C03"/>
    <w:rsid w:val="00E65106"/>
    <w:rsid w:val="00EB3723"/>
    <w:rsid w:val="00EC4166"/>
    <w:rsid w:val="00EC4991"/>
    <w:rsid w:val="00EE462A"/>
    <w:rsid w:val="00EE785F"/>
    <w:rsid w:val="00F7635B"/>
    <w:rsid w:val="00F90FEB"/>
    <w:rsid w:val="00FA4FEF"/>
    <w:rsid w:val="00FB4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6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D2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C53E74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eastAsia="Lucida Sans Unicode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C53E74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43604-04F2-443C-99BA-EEC348C9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9</cp:revision>
  <cp:lastPrinted>2020-02-20T08:43:00Z</cp:lastPrinted>
  <dcterms:created xsi:type="dcterms:W3CDTF">2019-05-23T08:12:00Z</dcterms:created>
  <dcterms:modified xsi:type="dcterms:W3CDTF">2020-02-20T08:43:00Z</dcterms:modified>
</cp:coreProperties>
</file>