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E4" w:rsidRPr="007D1336" w:rsidRDefault="00E15892" w:rsidP="007D1336">
      <w:pPr>
        <w:tabs>
          <w:tab w:val="left" w:pos="10773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336">
        <w:rPr>
          <w:rFonts w:ascii="Times New Roman" w:hAnsi="Times New Roman" w:cs="Times New Roman"/>
          <w:b/>
          <w:sz w:val="24"/>
          <w:szCs w:val="24"/>
        </w:rPr>
        <w:tab/>
        <w:t xml:space="preserve">Załącznik </w:t>
      </w:r>
      <w:r w:rsidR="00312CC8" w:rsidRPr="007D1336">
        <w:rPr>
          <w:rFonts w:ascii="Times New Roman" w:hAnsi="Times New Roman" w:cs="Times New Roman"/>
          <w:b/>
          <w:sz w:val="24"/>
          <w:szCs w:val="24"/>
        </w:rPr>
        <w:t>nr 1A</w:t>
      </w:r>
    </w:p>
    <w:p w:rsidR="00312CC8" w:rsidRPr="007D1336" w:rsidRDefault="004077E4" w:rsidP="007D1336">
      <w:pPr>
        <w:tabs>
          <w:tab w:val="left" w:pos="10773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336">
        <w:rPr>
          <w:rFonts w:ascii="Times New Roman" w:hAnsi="Times New Roman" w:cs="Times New Roman"/>
          <w:b/>
          <w:sz w:val="24"/>
          <w:szCs w:val="24"/>
        </w:rPr>
        <w:tab/>
        <w:t>Formularz cenowy</w:t>
      </w:r>
    </w:p>
    <w:tbl>
      <w:tblPr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495"/>
        <w:gridCol w:w="914"/>
        <w:gridCol w:w="4710"/>
        <w:gridCol w:w="3118"/>
        <w:gridCol w:w="3260"/>
      </w:tblGrid>
      <w:tr w:rsidR="00FD7D82" w:rsidRPr="007D1336" w:rsidTr="00DF7584">
        <w:trPr>
          <w:jc w:val="center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D7D82" w:rsidRPr="007D133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="00FD7D82" w:rsidRPr="007D133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FD7D82" w:rsidRPr="007D133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Ilość- szt.</w:t>
            </w:r>
          </w:p>
        </w:tc>
        <w:tc>
          <w:tcPr>
            <w:tcW w:w="4710" w:type="dxa"/>
            <w:shd w:val="clear" w:color="auto" w:fill="D9D9D9" w:themeFill="background1" w:themeFillShade="D9"/>
            <w:vAlign w:val="center"/>
          </w:tcPr>
          <w:p w:rsidR="00FD7D82" w:rsidRPr="007D133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D7D82" w:rsidRPr="007D133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7D82" w:rsidRPr="007D133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całość zamówienia</w:t>
            </w:r>
          </w:p>
          <w:p w:rsidR="00FD7D82" w:rsidRPr="007D133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1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811D06" w:rsidRPr="00811D06" w:rsidTr="00DF7584">
        <w:trPr>
          <w:jc w:val="center"/>
        </w:trPr>
        <w:tc>
          <w:tcPr>
            <w:tcW w:w="622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95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Zestaw regałów </w:t>
            </w:r>
          </w:p>
        </w:tc>
        <w:tc>
          <w:tcPr>
            <w:tcW w:w="914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10" w:type="dxa"/>
            <w:shd w:val="clear" w:color="auto" w:fill="auto"/>
          </w:tcPr>
          <w:p w:rsidR="00DC03B9" w:rsidRPr="00811D06" w:rsidRDefault="00DC03B9" w:rsidP="00DC03B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Zestaw o długości min. 480 cm ,składający się z 6 –elementów:</w:t>
            </w:r>
          </w:p>
          <w:p w:rsidR="00DC03B9" w:rsidRPr="00811D06" w:rsidRDefault="00DC03B9" w:rsidP="00DC03B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1.szafa o szer.min80 cm i wys.200cm z parą drzwi małych i parą drzwi dużych.</w:t>
            </w:r>
          </w:p>
          <w:p w:rsidR="00DC03B9" w:rsidRPr="00811D06" w:rsidRDefault="00DC03B9" w:rsidP="00DC03B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 szafa na pojemniki i skrzynię o wym. 80cm i wys. Min.130 cm wraz z pojemnikami drewnianymi i skrzynią drewnianą.</w:t>
            </w:r>
          </w:p>
          <w:p w:rsidR="00DC03B9" w:rsidRPr="00811D06" w:rsidRDefault="00DC03B9" w:rsidP="00DC03B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3.szafka na pojemniki o szer.min 80cm i wys. Min110 wraz z pojemnikami drewnianymi</w:t>
            </w:r>
          </w:p>
          <w:p w:rsidR="00DC03B9" w:rsidRPr="00811D06" w:rsidRDefault="00DC03B9" w:rsidP="00DC03B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4.szafa z półkami o szer min.80 i wys.min 110</w:t>
            </w:r>
          </w:p>
          <w:p w:rsidR="00DC03B9" w:rsidRPr="00811D06" w:rsidRDefault="00DC03B9" w:rsidP="00DC03B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5. szafa zamykana o wym. min.80 i wys.min.110  </w:t>
            </w:r>
          </w:p>
          <w:p w:rsidR="000C7740" w:rsidRPr="00811D06" w:rsidRDefault="00DC03B9" w:rsidP="00DC03B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6.szafa na pojemniki o szer. Min. 80 i wys. Min.90 wraz z pojemnikami drewnianymi</w:t>
            </w:r>
          </w:p>
        </w:tc>
        <w:tc>
          <w:tcPr>
            <w:tcW w:w="3118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DF7584">
        <w:trPr>
          <w:jc w:val="center"/>
        </w:trPr>
        <w:tc>
          <w:tcPr>
            <w:tcW w:w="622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95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Stół okrągły</w:t>
            </w:r>
          </w:p>
        </w:tc>
        <w:tc>
          <w:tcPr>
            <w:tcW w:w="914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:rsidR="000C7740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ł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y </w:t>
            </w:r>
            <w:r w:rsidR="00F5731F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okrągłe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C7740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z regulowaną wysokością na drewnianych nogach </w:t>
            </w:r>
          </w:p>
        </w:tc>
        <w:tc>
          <w:tcPr>
            <w:tcW w:w="3118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DF7584">
        <w:trPr>
          <w:jc w:val="center"/>
        </w:trPr>
        <w:tc>
          <w:tcPr>
            <w:tcW w:w="622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95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Krzesełko muszelka rozmiar 2</w:t>
            </w:r>
          </w:p>
        </w:tc>
        <w:tc>
          <w:tcPr>
            <w:tcW w:w="914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710" w:type="dxa"/>
            <w:shd w:val="clear" w:color="auto" w:fill="auto"/>
          </w:tcPr>
          <w:p w:rsidR="000C7740" w:rsidRPr="00811D06" w:rsidRDefault="00DC03B9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Różne kolory</w:t>
            </w:r>
          </w:p>
        </w:tc>
        <w:tc>
          <w:tcPr>
            <w:tcW w:w="3118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DF7584">
        <w:trPr>
          <w:jc w:val="center"/>
        </w:trPr>
        <w:tc>
          <w:tcPr>
            <w:tcW w:w="622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95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Krzesełko muszelka rozmiar 3</w:t>
            </w:r>
          </w:p>
        </w:tc>
        <w:tc>
          <w:tcPr>
            <w:tcW w:w="914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710" w:type="dxa"/>
            <w:shd w:val="clear" w:color="auto" w:fill="auto"/>
          </w:tcPr>
          <w:p w:rsidR="000C7740" w:rsidRPr="00811D06" w:rsidRDefault="00DC03B9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Różne kolory</w:t>
            </w:r>
          </w:p>
        </w:tc>
        <w:tc>
          <w:tcPr>
            <w:tcW w:w="3118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DF7584">
        <w:trPr>
          <w:jc w:val="center"/>
        </w:trPr>
        <w:tc>
          <w:tcPr>
            <w:tcW w:w="622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95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Biurko dla nauczyciela</w:t>
            </w:r>
          </w:p>
        </w:tc>
        <w:tc>
          <w:tcPr>
            <w:tcW w:w="914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10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Wymiary 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0cm x 60 cm 7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cm z zamykanymi drzwiczkami  i zamykaną szufladą,</w:t>
            </w:r>
          </w:p>
        </w:tc>
        <w:tc>
          <w:tcPr>
            <w:tcW w:w="3118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DF7584">
        <w:trPr>
          <w:trHeight w:val="422"/>
          <w:jc w:val="center"/>
        </w:trPr>
        <w:tc>
          <w:tcPr>
            <w:tcW w:w="622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95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Krzesło dla nauczyciela </w:t>
            </w:r>
          </w:p>
        </w:tc>
        <w:tc>
          <w:tcPr>
            <w:tcW w:w="914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10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Fotel obrotowy</w:t>
            </w:r>
          </w:p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DF7584">
        <w:trPr>
          <w:trHeight w:val="290"/>
          <w:jc w:val="center"/>
        </w:trPr>
        <w:tc>
          <w:tcPr>
            <w:tcW w:w="622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495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Dywan tęcza</w:t>
            </w:r>
          </w:p>
        </w:tc>
        <w:tc>
          <w:tcPr>
            <w:tcW w:w="914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10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2m x 4 m </w:t>
            </w:r>
          </w:p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DF7584">
        <w:trPr>
          <w:trHeight w:val="280"/>
          <w:jc w:val="center"/>
        </w:trPr>
        <w:tc>
          <w:tcPr>
            <w:tcW w:w="622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95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Rolety do okien</w:t>
            </w:r>
            <w:r w:rsidR="004170C8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wraz z montażem</w:t>
            </w:r>
          </w:p>
        </w:tc>
        <w:tc>
          <w:tcPr>
            <w:tcW w:w="914" w:type="dxa"/>
            <w:shd w:val="clear" w:color="auto" w:fill="auto"/>
          </w:tcPr>
          <w:p w:rsidR="000C7740" w:rsidRPr="00811D06" w:rsidRDefault="000C7740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4710" w:type="dxa"/>
            <w:shd w:val="clear" w:color="auto" w:fill="auto"/>
          </w:tcPr>
          <w:p w:rsidR="00DF7584" w:rsidRPr="00811D06" w:rsidRDefault="00DC03B9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wymiary okien: 240 cm (szerokość) x 210 cm (wysokość) </w:t>
            </w:r>
            <w:r w:rsidR="004170C8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 świetle szpaletów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W wycenie należy uwzględnić do 10 cm zapasu na szerokość i wysokość rolety. </w:t>
            </w:r>
            <w:r w:rsidR="00311667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Prowadnice mocowane do ściany.</w:t>
            </w:r>
          </w:p>
        </w:tc>
        <w:tc>
          <w:tcPr>
            <w:tcW w:w="3118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740" w:rsidRPr="00811D06" w:rsidRDefault="000C7740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1336" w:rsidRPr="00811D06" w:rsidRDefault="007D1336" w:rsidP="007D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484"/>
        <w:gridCol w:w="914"/>
        <w:gridCol w:w="4702"/>
        <w:gridCol w:w="3118"/>
        <w:gridCol w:w="3260"/>
      </w:tblGrid>
      <w:tr w:rsidR="00811D06" w:rsidRPr="00811D06" w:rsidTr="007D1336">
        <w:trPr>
          <w:jc w:val="center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14" w:type="dxa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Ilość- szt.</w:t>
            </w:r>
          </w:p>
        </w:tc>
        <w:tc>
          <w:tcPr>
            <w:tcW w:w="4702" w:type="dxa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całość zamówienia</w:t>
            </w:r>
          </w:p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811D06" w:rsidRPr="00811D06" w:rsidTr="007D1336">
        <w:trPr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Kącik przyrodniczy –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br/>
              <w:t xml:space="preserve"> np. Drzewo</w:t>
            </w: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Kącik ekologiczny lub tematyczny z płyty laminowanej do przechowywania gier i innych pomocy 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ok.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132x65x150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Kącik przyrodniczy- 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br/>
              <w:t>np. Jeż</w:t>
            </w: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Kącik ekologiczny lub tematyczny z płyty laminowanej do przechowywania gier i innych pomocy 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ok.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80 x 3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x 110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trHeight w:val="473"/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Kącik przyrodniczy- np.  Gruszka</w:t>
            </w: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Kącik ekologiczny lub tematyczny z płyty laminowanej do przechowywania gier i innych pomocy 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ok.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160 x 54 x 105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Makatka Zaczarowany ogród</w:t>
            </w: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Mata 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ok.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100x150 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wraz z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warzyw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ami i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owo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cami min 20szt.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13. 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Makatka – Drzewo na cztery pory roku</w:t>
            </w: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DC03B9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Wym ok. 130 x 80 min. </w:t>
            </w:r>
            <w:r w:rsidR="00813EE8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39 elementów ruchomych 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Znaki drogowe krążki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DC03B9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</w:t>
            </w:r>
            <w:r w:rsidR="00813EE8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10 sztuk- 35cm średnica, grubość 3cm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Krążki do siedzenia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DC03B9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2x </w:t>
            </w:r>
            <w:r w:rsidR="00813EE8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12 sztuk,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średnica min.32 x 5 cm  , różne kolory 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Gąsienica spacerowa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16 uchwytów  3,5 m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ind w:right="-111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ind w:right="-111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Zestaw - dywan interaktywny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z projektorem multimedialnym wraz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 z grami dla dzieci</w:t>
            </w: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ind w:right="-111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Dywan 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interaktywny z projektorem multimedialnym wraz z grami dla dzieci, z pakietem gier i zabaw interaktywnych. Wyposażony w projektor multimedialny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umieszczony pod sufitem,</w:t>
            </w:r>
            <w:r w:rsidR="00DC03B9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wbudowany komputer z platformą Intel, z możliwością podłączenia do Internetu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62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48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Drewniana kuchnia 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br/>
              <w:t>z pralką</w:t>
            </w:r>
          </w:p>
        </w:tc>
        <w:tc>
          <w:tcPr>
            <w:tcW w:w="91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0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Wymiary min. 9</w:t>
            </w:r>
            <w:r w:rsidR="000041E7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x 34 x 10</w:t>
            </w:r>
            <w:r w:rsidR="000041E7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– aneks kuchenny z</w:t>
            </w:r>
            <w:r w:rsidR="000041E7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czterema elementami: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pralką, zmywarka, kranem, kuchenką</w:t>
            </w:r>
          </w:p>
        </w:tc>
        <w:tc>
          <w:tcPr>
            <w:tcW w:w="311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1336" w:rsidRPr="00811D06" w:rsidRDefault="007D1336" w:rsidP="007D1336">
      <w:pPr>
        <w:spacing w:after="0" w:line="240" w:lineRule="auto"/>
      </w:pPr>
    </w:p>
    <w:tbl>
      <w:tblPr>
        <w:tblW w:w="1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109"/>
        <w:gridCol w:w="14"/>
        <w:gridCol w:w="762"/>
        <w:gridCol w:w="4476"/>
        <w:gridCol w:w="3107"/>
        <w:gridCol w:w="3247"/>
      </w:tblGrid>
      <w:tr w:rsidR="00811D06" w:rsidRPr="00811D06" w:rsidTr="00A6588A">
        <w:trPr>
          <w:jc w:val="center"/>
        </w:trPr>
        <w:tc>
          <w:tcPr>
            <w:tcW w:w="565" w:type="dxa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76" w:type="dxa"/>
            <w:gridSpan w:val="2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Ilość- szt.</w:t>
            </w:r>
          </w:p>
        </w:tc>
        <w:tc>
          <w:tcPr>
            <w:tcW w:w="4476" w:type="dxa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3107" w:type="dxa"/>
            <w:shd w:val="clear" w:color="auto" w:fill="D9D9D9" w:themeFill="background1" w:themeFillShade="D9"/>
            <w:vAlign w:val="center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całość zamówienia</w:t>
            </w:r>
          </w:p>
          <w:p w:rsidR="00FD7D82" w:rsidRPr="00811D06" w:rsidRDefault="00FD7D82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811D06" w:rsidRPr="00811D06" w:rsidTr="00A6588A">
        <w:trPr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109" w:type="dxa"/>
            <w:shd w:val="clear" w:color="auto" w:fill="auto"/>
          </w:tcPr>
          <w:p w:rsidR="00813EE8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Mega zestaw naczyń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6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W zestawie co najmniej 59 -elementów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A6588A">
        <w:trPr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109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Produkty żywnościowe 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76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W zestawie co najmniej 125 produktów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A6588A">
        <w:trPr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Stragan na kółkach</w:t>
            </w: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B050F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</w:t>
            </w:r>
            <w:r w:rsidR="00813EE8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ykonany ze sklejki z 3 półkami do ekspozycji 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A6588A">
        <w:trPr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Zestaw owoców w koszyku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min. </w:t>
            </w:r>
            <w:r w:rsidR="00B050F8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18 szt. owoców w koszyku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A6588A">
        <w:trPr>
          <w:trHeight w:val="515"/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Zestaw warzyw w koszyku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min. </w:t>
            </w:r>
            <w:r w:rsidR="00F5731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18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</w:t>
            </w:r>
            <w:r w:rsidR="00B050F8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szt. warzyw w koszyku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A6588A">
        <w:trPr>
          <w:trHeight w:val="441"/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Kącik zabaw </w:t>
            </w:r>
            <w:r w:rsidR="007D1336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–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Policja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A6588A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1.Zawody aplikacje ścienne min 20 postaci plansza min 60x40x40 cm- 1 szt.</w:t>
            </w:r>
          </w:p>
          <w:p w:rsidR="00A6588A" w:rsidRPr="00811D06" w:rsidRDefault="00A6588A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2.Kostium teatralny strój policjanta 3szt.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A6588A">
        <w:trPr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Kącik zabaw – Straż Pożarna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A6588A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 Samochód strażacki dł.min. 40cm x 2 szt</w:t>
            </w:r>
          </w:p>
          <w:p w:rsidR="00A6588A" w:rsidRPr="00811D06" w:rsidRDefault="00A6588A" w:rsidP="00A6588A">
            <w:pPr>
              <w:widowControl w:val="0"/>
              <w:suppressAutoHyphens/>
              <w:spacing w:after="0" w:line="240" w:lineRule="auto"/>
              <w:ind w:right="-111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2.Naczepa straż pożarna dł. min.75 cm x 2 szt.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A6588A">
        <w:trPr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7D1336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Zestaw kolejek – wodospad górski</w:t>
            </w: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Zestaw co najmniej </w:t>
            </w:r>
            <w:r w:rsidR="00B050F8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min. 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120 elementów + stół </w:t>
            </w:r>
            <w:r w:rsidR="00B050F8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min. 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12</w:t>
            </w:r>
            <w:r w:rsidR="00B050F8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0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x8</w:t>
            </w:r>
            <w:r w:rsidR="00B050F8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x4</w:t>
            </w:r>
            <w:r w:rsidR="00B050F8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A6588A">
        <w:trPr>
          <w:trHeight w:val="565"/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Kolejka na placu budowy</w:t>
            </w: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2B4FE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1.Zestaw kolejowy min. 49 elem. 1szt.</w:t>
            </w:r>
          </w:p>
          <w:p w:rsidR="002B4FE4" w:rsidRPr="00811D06" w:rsidRDefault="002B4FE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 Dźwig dł.min. 70 cm 1 szt.</w:t>
            </w:r>
          </w:p>
          <w:p w:rsidR="002B4FE4" w:rsidRPr="00811D06" w:rsidRDefault="002B4FE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3. Ciężarówka do transportu drewna dł.min.80 cm 1 szt</w:t>
            </w:r>
          </w:p>
          <w:p w:rsidR="002B4FE4" w:rsidRPr="00811D06" w:rsidRDefault="002B4FE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4.Zestaw pojazdów budowlanych i porządkowych 2zest. po 5szt.  różnych pojazdów o dł. każdy  min 20 cm.</w:t>
            </w:r>
          </w:p>
          <w:p w:rsidR="002B4FE4" w:rsidRPr="00811D06" w:rsidRDefault="002B4FE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A6588A">
        <w:trPr>
          <w:trHeight w:val="545"/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Dwustronne pacynki - emocje</w:t>
            </w: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Min. 6 pacynek , na wyposażeniu płyty CD z nagraniami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A6588A">
        <w:trPr>
          <w:trHeight w:val="545"/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Parking z lądowiskiem</w:t>
            </w: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wyposażeniem  min. 3 aut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A6588A">
        <w:trPr>
          <w:trHeight w:val="545"/>
          <w:jc w:val="center"/>
        </w:trPr>
        <w:tc>
          <w:tcPr>
            <w:tcW w:w="56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Helikopter 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762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7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Zestaw – co najmniej 6 modeli</w:t>
            </w:r>
          </w:p>
        </w:tc>
        <w:tc>
          <w:tcPr>
            <w:tcW w:w="310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1336" w:rsidRPr="00811D06" w:rsidRDefault="007D1336" w:rsidP="007D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36" w:rsidRPr="00811D06" w:rsidRDefault="007D1336" w:rsidP="007D1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835"/>
        <w:gridCol w:w="908"/>
        <w:gridCol w:w="4324"/>
        <w:gridCol w:w="3112"/>
        <w:gridCol w:w="3248"/>
      </w:tblGrid>
      <w:tr w:rsidR="00811D06" w:rsidRPr="00811D06" w:rsidTr="007D1336">
        <w:trPr>
          <w:jc w:val="center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7D13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Ilość- szt.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:rsidR="007D1336" w:rsidRPr="00811D06" w:rsidRDefault="007D1336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całość zamówienia</w:t>
            </w:r>
          </w:p>
          <w:p w:rsidR="007D1336" w:rsidRPr="00811D06" w:rsidRDefault="007D1336" w:rsidP="007D1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811D06" w:rsidRPr="00811D06" w:rsidTr="007D1336">
        <w:trPr>
          <w:trHeight w:val="545"/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Pojazdy – walec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Auto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–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zabawka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min. 20x13x 14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Kontener śmieciarka</w:t>
            </w: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wymiary </w:t>
            </w:r>
            <w:r w:rsidR="008F64AE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</w:t>
            </w:r>
            <w:r w:rsidR="00F5731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</w:t>
            </w:r>
            <w:r w:rsidR="008F64AE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ł.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8F64AE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z ruchomymi elementami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trHeight w:val="538"/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Laweta z kontenerami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Zabawka z ruchomymi elementami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trHeight w:val="417"/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Lalki z akcesoriami lekarskimi</w:t>
            </w: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Min.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45</w:t>
            </w:r>
            <w:r w:rsidR="00F5731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cm.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z akcesoriami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trHeight w:val="551"/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Bobas interaktywny - dziewczynka</w:t>
            </w: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Min. 4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0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cm</w:t>
            </w:r>
            <w:r w:rsidR="00F5731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.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z akcesoriami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trHeight w:val="573"/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Bobas interaktywny - chłopiec</w:t>
            </w: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Min.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30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cm z akcesoriami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Wózek głęboki dla lalek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Min. wymiary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50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x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30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x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Wózek spacerowy dla laki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Min. wymiary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50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x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30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x 6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Zamek – 4 bramy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minimum 145 elementów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Klocki drewniane konstrukcje XL</w:t>
            </w:r>
          </w:p>
        </w:tc>
        <w:tc>
          <w:tcPr>
            <w:tcW w:w="908" w:type="dxa"/>
            <w:shd w:val="clear" w:color="auto" w:fill="auto"/>
          </w:tcPr>
          <w:p w:rsidR="00813EE8" w:rsidRPr="00811D06" w:rsidRDefault="008F64AE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Minimum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140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elementów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Duże klocki z tworzywa sztucznego</w:t>
            </w: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813EE8" w:rsidRDefault="008F64AE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Wym. min. 10x20cm     </w:t>
            </w:r>
            <w:r w:rsidR="00813EE8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20 szt.</w:t>
            </w:r>
          </w:p>
          <w:p w:rsidR="007B3C9A" w:rsidRPr="00811D06" w:rsidRDefault="007B3C9A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Podstawka min 35x35,4 szt.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trHeight w:val="537"/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Mobilna szafka z klockami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8 pojemników, 8 rodzajów klocków, 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trHeight w:val="417"/>
          <w:jc w:val="center"/>
        </w:trPr>
        <w:tc>
          <w:tcPr>
            <w:tcW w:w="70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283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Serwis samochodowy z parkingiem</w:t>
            </w: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24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Min. wym. 35 x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20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x </w:t>
            </w:r>
            <w:r w:rsidR="008F64AE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12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z min. 12 autami</w:t>
            </w:r>
          </w:p>
        </w:tc>
        <w:tc>
          <w:tcPr>
            <w:tcW w:w="3112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1336" w:rsidRPr="00811D06" w:rsidRDefault="007D1336" w:rsidP="007D1336">
      <w:pPr>
        <w:spacing w:after="0" w:line="240" w:lineRule="auto"/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36"/>
        <w:gridCol w:w="908"/>
        <w:gridCol w:w="6"/>
        <w:gridCol w:w="4318"/>
        <w:gridCol w:w="14"/>
        <w:gridCol w:w="3098"/>
        <w:gridCol w:w="3248"/>
      </w:tblGrid>
      <w:tr w:rsidR="00811D06" w:rsidRPr="00811D06" w:rsidTr="007D1336">
        <w:trPr>
          <w:jc w:val="center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Ilość- szt.</w:t>
            </w:r>
          </w:p>
        </w:tc>
        <w:tc>
          <w:tcPr>
            <w:tcW w:w="4324" w:type="dxa"/>
            <w:gridSpan w:val="2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3112" w:type="dxa"/>
            <w:gridSpan w:val="2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całość zamówienia</w:t>
            </w:r>
          </w:p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811D06" w:rsidRPr="00811D06" w:rsidTr="007D1336">
        <w:trPr>
          <w:trHeight w:val="417"/>
          <w:jc w:val="center"/>
        </w:trPr>
        <w:tc>
          <w:tcPr>
            <w:tcW w:w="70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283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Klocki sześciany z walizką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Min. wymiary 7 x 7 , min. 96 elementów </w:t>
            </w:r>
          </w:p>
        </w:tc>
        <w:tc>
          <w:tcPr>
            <w:tcW w:w="309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trHeight w:val="417"/>
          <w:jc w:val="center"/>
        </w:trPr>
        <w:tc>
          <w:tcPr>
            <w:tcW w:w="705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2836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Pojemnik na kółkach </w:t>
            </w:r>
          </w:p>
        </w:tc>
        <w:tc>
          <w:tcPr>
            <w:tcW w:w="908" w:type="dxa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813EE8" w:rsidRPr="00811D06" w:rsidRDefault="00813EE8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Pojemniki ze sztucznego tworzywa z zamykaną pokrywą o wym. Min. 58 x 35 x 38</w:t>
            </w:r>
          </w:p>
        </w:tc>
        <w:tc>
          <w:tcPr>
            <w:tcW w:w="309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813EE8" w:rsidRPr="00811D06" w:rsidRDefault="00813EE8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Stolik aktywności – np. Podwodny świat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Wymiary min. 74 x 74 x 100 z zabudowanymi na ściankach elementami manipulacyjnymi</w:t>
            </w:r>
            <w:bookmarkStart w:id="0" w:name="_GoBack"/>
            <w:bookmarkEnd w:id="0"/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trHeight w:val="538"/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Drewniana układanka 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Drewniana układanka z min. 54 elementami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Puzzle magnetyczne 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2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Np. portrety lub inne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Domek dla lalek drewniany z ruchomym dachem dwupoziomowy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2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Wymiary </w:t>
            </w:r>
            <w:r w:rsidR="00032DD2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min.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</w:t>
            </w:r>
            <w:r w:rsidR="00032DD2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x5</w:t>
            </w:r>
            <w:r w:rsidR="00032DD2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x5</w:t>
            </w:r>
            <w:r w:rsidR="00032DD2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trHeight w:val="433"/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Drewniane mebelki 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2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Łazienka 5 elementów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trHeight w:val="553"/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Drewniane mebelki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2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Sypialnia 6 elementów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trHeight w:val="419"/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Drewniane mebelki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2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Kuchnia 10 elementów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trHeight w:val="554"/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Drewniane mebelki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2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Salon 11 elementów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Laleczki do drewnianego domku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332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Wymiar </w:t>
            </w:r>
            <w:r w:rsidR="00032DD2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min.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12,5 cm, różne wzory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1336" w:rsidRPr="00811D06" w:rsidRDefault="007D1336"/>
    <w:p w:rsidR="007D1336" w:rsidRPr="00811D06" w:rsidRDefault="007D1336" w:rsidP="007D1336">
      <w:pPr>
        <w:spacing w:after="0" w:line="240" w:lineRule="auto"/>
      </w:pPr>
    </w:p>
    <w:tbl>
      <w:tblPr>
        <w:tblW w:w="15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36"/>
        <w:gridCol w:w="908"/>
        <w:gridCol w:w="6"/>
        <w:gridCol w:w="4318"/>
        <w:gridCol w:w="8"/>
        <w:gridCol w:w="6"/>
        <w:gridCol w:w="3098"/>
        <w:gridCol w:w="3248"/>
      </w:tblGrid>
      <w:tr w:rsidR="00811D06" w:rsidRPr="00811D06" w:rsidTr="007D1336">
        <w:trPr>
          <w:jc w:val="center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Ilość- szt.</w:t>
            </w:r>
          </w:p>
        </w:tc>
        <w:tc>
          <w:tcPr>
            <w:tcW w:w="4324" w:type="dxa"/>
            <w:gridSpan w:val="2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3112" w:type="dxa"/>
            <w:gridSpan w:val="3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całość zamówienia</w:t>
            </w:r>
          </w:p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811D06" w:rsidRPr="00811D06" w:rsidTr="007D1336">
        <w:trPr>
          <w:trHeight w:val="555"/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Gra ruchowa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Gra ruchowa  z nadrukiem kolorów , kształtów i liczb do liczenia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w zakresie 10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Lalki świata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 sztuki , wymiar </w:t>
            </w:r>
            <w:r w:rsidR="00032DD2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min.35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cm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Suszarka na place plastyczne na kółkach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25 poziomów, </w:t>
            </w:r>
            <w:r w:rsidR="00032DD2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43x33x90 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Zestaw materiałów plastycznych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Zestaw materiałów plastycznych papierniczych , bloków, papierów kolorowych,  przybory do malowania, rysowania, klejenia, na cały rok dla grupy przedszkolnej 25 dzieci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2836" w:type="dxa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Komplet pacynek z torbą</w:t>
            </w:r>
          </w:p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DF7584" w:rsidRPr="00811D06" w:rsidRDefault="00DF7584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14 pacynek o wielkości  </w:t>
            </w:r>
            <w:r w:rsidR="00032DD2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zamkniętej torby min. 64x47</w:t>
            </w:r>
          </w:p>
        </w:tc>
        <w:tc>
          <w:tcPr>
            <w:tcW w:w="309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DF7584" w:rsidRPr="00811D06" w:rsidRDefault="00DF7584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Duża tabliczka ścienna-  krokodyl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Panel edukacyjny z aplikacjami sensorycznymi o wymiarach  min. 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187 x 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1,20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x 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Makatka – piramida żywieniowa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811D0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1.Gra edukacyjna nawyki żywieniowe min 46 elem.- 2 kpl</w:t>
            </w:r>
          </w:p>
          <w:p w:rsidR="00811D06" w:rsidRPr="00811D06" w:rsidRDefault="00811D0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2.Drzewo owocowe ,puzle, gra min 22 elem. 1 kpl.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Pląsy z długą brodą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Zestaw 4 CD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Pląsy z długą brodą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Książka M. Tomaszewska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4F287D">
        <w:trPr>
          <w:jc w:val="center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Ilość- szt.</w:t>
            </w:r>
          </w:p>
        </w:tc>
        <w:tc>
          <w:tcPr>
            <w:tcW w:w="4324" w:type="dxa"/>
            <w:gridSpan w:val="2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3112" w:type="dxa"/>
            <w:gridSpan w:val="3"/>
            <w:shd w:val="clear" w:color="auto" w:fill="D9D9D9" w:themeFill="background1" w:themeFillShade="D9"/>
            <w:vAlign w:val="center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za całość zamówienia</w:t>
            </w:r>
          </w:p>
          <w:p w:rsidR="007D1336" w:rsidRPr="00811D06" w:rsidRDefault="007D1336" w:rsidP="00DC0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Woreczki kolory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Jeden zestaw – 8 sztuk wymiary 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min.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10x13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Biblioteczka skośna literka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 głębokich kieszeni, 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wym. min.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72x34x92zielona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Duża torba z instrumentami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 zawieszenia 40x40, 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min.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19 elementów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Zestaw do rytmiki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43059B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</w:t>
            </w:r>
            <w:r w:rsidR="007D1336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36 elementów w pudełku 54x38x30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Fartuszki bez rękawów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1 komplet – 30 szt.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DF56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Straganik ze skrzyneczkami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wymiary 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min.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x 30 x 1</w:t>
            </w:r>
            <w:r w:rsidR="00811D06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38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wykonany ze sklejki ze skrzyneczkami do ekspozycji warzyw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Bujaki owocowe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Banan 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wym. min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85x2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x55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Bujaki owocowe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Pomarańcza, kiwi, arbuz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wym. min. 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70x2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x5</w:t>
            </w:r>
            <w:r w:rsidR="0043059B"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Suchy basen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1D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3mx2m, w komplecie 4000 piłeczek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Schody ze zjeżdżalnią do basenu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Z krawędzią prostokątną, długość zjazdu 125 cm, wysokość </w:t>
            </w:r>
            <w:r w:rsidR="0043059B"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min. 85</w:t>
            </w: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1D06" w:rsidRPr="00811D06" w:rsidTr="007D1336">
        <w:trPr>
          <w:jc w:val="center"/>
        </w:trPr>
        <w:tc>
          <w:tcPr>
            <w:tcW w:w="705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74. </w:t>
            </w:r>
          </w:p>
        </w:tc>
        <w:tc>
          <w:tcPr>
            <w:tcW w:w="2836" w:type="dxa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Kącik piankowy Green</w:t>
            </w:r>
          </w:p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32" w:type="dxa"/>
            <w:gridSpan w:val="3"/>
            <w:shd w:val="clear" w:color="auto" w:fill="auto"/>
          </w:tcPr>
          <w:p w:rsidR="007D1336" w:rsidRPr="00811D06" w:rsidRDefault="007D1336" w:rsidP="007D133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811D0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2mx2m, dwa siedziska proste, dwa narożne, 4 materace</w:t>
            </w:r>
          </w:p>
        </w:tc>
        <w:tc>
          <w:tcPr>
            <w:tcW w:w="309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</w:tcPr>
          <w:p w:rsidR="007D1336" w:rsidRPr="00811D06" w:rsidRDefault="007D1336" w:rsidP="007D13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87D" w:rsidRPr="00F654AF" w:rsidTr="00DC03B9">
        <w:trPr>
          <w:trHeight w:val="305"/>
          <w:jc w:val="center"/>
        </w:trPr>
        <w:tc>
          <w:tcPr>
            <w:tcW w:w="8781" w:type="dxa"/>
            <w:gridSpan w:val="6"/>
            <w:shd w:val="clear" w:color="auto" w:fill="auto"/>
            <w:vAlign w:val="bottom"/>
          </w:tcPr>
          <w:p w:rsidR="004F287D" w:rsidRPr="00F654AF" w:rsidRDefault="004F287D" w:rsidP="004F287D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5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za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całość: </w:t>
            </w:r>
          </w:p>
        </w:tc>
        <w:tc>
          <w:tcPr>
            <w:tcW w:w="6352" w:type="dxa"/>
            <w:gridSpan w:val="3"/>
            <w:vAlign w:val="bottom"/>
          </w:tcPr>
          <w:p w:rsidR="004F287D" w:rsidRPr="00F654AF" w:rsidRDefault="004F287D" w:rsidP="00DC03B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F287D" w:rsidRPr="00F654AF" w:rsidTr="00DC03B9">
        <w:trPr>
          <w:trHeight w:val="410"/>
          <w:jc w:val="center"/>
        </w:trPr>
        <w:tc>
          <w:tcPr>
            <w:tcW w:w="8781" w:type="dxa"/>
            <w:gridSpan w:val="6"/>
            <w:shd w:val="clear" w:color="auto" w:fill="auto"/>
            <w:vAlign w:val="bottom"/>
          </w:tcPr>
          <w:p w:rsidR="004F287D" w:rsidRDefault="004F287D" w:rsidP="004F287D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Słownie całość:</w:t>
            </w:r>
          </w:p>
          <w:p w:rsidR="004F287D" w:rsidRPr="00F654AF" w:rsidRDefault="004F287D" w:rsidP="004F287D">
            <w:pPr>
              <w:spacing w:after="0" w:line="23" w:lineRule="atLeast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52" w:type="dxa"/>
            <w:gridSpan w:val="3"/>
            <w:vAlign w:val="bottom"/>
          </w:tcPr>
          <w:p w:rsidR="004F287D" w:rsidRPr="00F654AF" w:rsidRDefault="004F287D" w:rsidP="00DC03B9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849DB" w:rsidRPr="007D1336" w:rsidRDefault="008849DB" w:rsidP="004F287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8849DB" w:rsidRPr="007D1336" w:rsidSect="00C3450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46" w:rsidRDefault="00026B46" w:rsidP="00434694">
      <w:pPr>
        <w:spacing w:after="0" w:line="240" w:lineRule="auto"/>
      </w:pPr>
      <w:r>
        <w:separator/>
      </w:r>
    </w:p>
  </w:endnote>
  <w:endnote w:type="continuationSeparator" w:id="0">
    <w:p w:rsidR="00026B46" w:rsidRDefault="00026B46" w:rsidP="0043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4438074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03B9" w:rsidRPr="007D1336" w:rsidRDefault="00DC03B9" w:rsidP="007D1336">
            <w:pPr>
              <w:pStyle w:val="Stopka"/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D1336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Projekt pt. Zakup i dostawa wyposażenia, pomocy dydaktycznych i zabawek na potrzeby  Przedszkola Nr 3 w Nisku jest współfinansowane przez Unię Europejską: Projekt RPPK.09.01.00-IP.01-18-029/19 „Akademia Krasnoludków przy ZS-P Nr 2 w Nisku„ realizowany w ramach EFS RPO WP na lata 2014-2020 Oś priorytetowa IX Jakość edukacji i kompetencji w regionie, Działanie 9.1 Rozwój edukacji przedszkolnej</w:t>
            </w:r>
          </w:p>
          <w:p w:rsidR="00DC03B9" w:rsidRPr="00312CC8" w:rsidRDefault="00DC03B9" w:rsidP="00434694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12CC8">
              <w:rPr>
                <w:rFonts w:ascii="Times New Roman" w:hAnsi="Times New Roman" w:cs="Times New Roman"/>
              </w:rPr>
              <w:t xml:space="preserve">Strona </w:t>
            </w:r>
            <w:r w:rsidRPr="00312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2CC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12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26B4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12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12CC8">
              <w:rPr>
                <w:rFonts w:ascii="Times New Roman" w:hAnsi="Times New Roman" w:cs="Times New Roman"/>
              </w:rPr>
              <w:t xml:space="preserve"> z </w:t>
            </w:r>
            <w:r w:rsidRPr="00312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2CC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12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26B4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12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46" w:rsidRDefault="00026B46" w:rsidP="00434694">
      <w:pPr>
        <w:spacing w:after="0" w:line="240" w:lineRule="auto"/>
      </w:pPr>
      <w:r>
        <w:separator/>
      </w:r>
    </w:p>
  </w:footnote>
  <w:footnote w:type="continuationSeparator" w:id="0">
    <w:p w:rsidR="00026B46" w:rsidRDefault="00026B46" w:rsidP="0043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B9" w:rsidRDefault="00DC03B9" w:rsidP="00434694">
    <w:pPr>
      <w:pStyle w:val="Nagwek"/>
      <w:jc w:val="center"/>
    </w:pPr>
  </w:p>
  <w:p w:rsidR="00DC03B9" w:rsidRDefault="00DC03B9" w:rsidP="00312CC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4E42B0D" wp14:editId="405451C9">
          <wp:extent cx="7839075" cy="664432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454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0"/>
    <w:rsid w:val="000041E7"/>
    <w:rsid w:val="00026B46"/>
    <w:rsid w:val="00032DD2"/>
    <w:rsid w:val="000C7740"/>
    <w:rsid w:val="002B4FE4"/>
    <w:rsid w:val="00311667"/>
    <w:rsid w:val="00312CC8"/>
    <w:rsid w:val="003159C2"/>
    <w:rsid w:val="00345CD0"/>
    <w:rsid w:val="00376197"/>
    <w:rsid w:val="003C6A73"/>
    <w:rsid w:val="004077E4"/>
    <w:rsid w:val="004170C8"/>
    <w:rsid w:val="0043059B"/>
    <w:rsid w:val="00434694"/>
    <w:rsid w:val="00447CAB"/>
    <w:rsid w:val="0047283A"/>
    <w:rsid w:val="00487EE4"/>
    <w:rsid w:val="004F287D"/>
    <w:rsid w:val="00794D98"/>
    <w:rsid w:val="007B3C9A"/>
    <w:rsid w:val="007D1336"/>
    <w:rsid w:val="007E6F60"/>
    <w:rsid w:val="00811D06"/>
    <w:rsid w:val="00813EE8"/>
    <w:rsid w:val="00816516"/>
    <w:rsid w:val="00841B7E"/>
    <w:rsid w:val="00866E6C"/>
    <w:rsid w:val="0087061B"/>
    <w:rsid w:val="008849DB"/>
    <w:rsid w:val="008C2102"/>
    <w:rsid w:val="008F64AE"/>
    <w:rsid w:val="00994B6E"/>
    <w:rsid w:val="009D7B5F"/>
    <w:rsid w:val="00A6588A"/>
    <w:rsid w:val="00AA07DC"/>
    <w:rsid w:val="00B050F8"/>
    <w:rsid w:val="00C17242"/>
    <w:rsid w:val="00C3033F"/>
    <w:rsid w:val="00C34500"/>
    <w:rsid w:val="00C73551"/>
    <w:rsid w:val="00CE3016"/>
    <w:rsid w:val="00D10D57"/>
    <w:rsid w:val="00D7058C"/>
    <w:rsid w:val="00D94782"/>
    <w:rsid w:val="00D95C36"/>
    <w:rsid w:val="00D97575"/>
    <w:rsid w:val="00DB2420"/>
    <w:rsid w:val="00DB3866"/>
    <w:rsid w:val="00DC03B9"/>
    <w:rsid w:val="00DF560B"/>
    <w:rsid w:val="00DF7584"/>
    <w:rsid w:val="00E15892"/>
    <w:rsid w:val="00EB0837"/>
    <w:rsid w:val="00F5731F"/>
    <w:rsid w:val="00F654AF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45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34500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C345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694"/>
  </w:style>
  <w:style w:type="paragraph" w:styleId="Stopka">
    <w:name w:val="footer"/>
    <w:basedOn w:val="Normalny"/>
    <w:link w:val="StopkaZnak"/>
    <w:uiPriority w:val="99"/>
    <w:unhideWhenUsed/>
    <w:rsid w:val="0043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694"/>
  </w:style>
  <w:style w:type="paragraph" w:styleId="Tekstdymka">
    <w:name w:val="Balloon Text"/>
    <w:basedOn w:val="Normalny"/>
    <w:link w:val="TekstdymkaZnak"/>
    <w:uiPriority w:val="99"/>
    <w:semiHidden/>
    <w:unhideWhenUsed/>
    <w:rsid w:val="0043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45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Domylnaczcionkaakapitu"/>
    <w:rsid w:val="00345CD0"/>
  </w:style>
  <w:style w:type="paragraph" w:styleId="Bezodstpw">
    <w:name w:val="No Spacing"/>
    <w:uiPriority w:val="1"/>
    <w:qFormat/>
    <w:rsid w:val="00D9478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95C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5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45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34500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C345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694"/>
  </w:style>
  <w:style w:type="paragraph" w:styleId="Stopka">
    <w:name w:val="footer"/>
    <w:basedOn w:val="Normalny"/>
    <w:link w:val="StopkaZnak"/>
    <w:uiPriority w:val="99"/>
    <w:unhideWhenUsed/>
    <w:rsid w:val="0043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694"/>
  </w:style>
  <w:style w:type="paragraph" w:styleId="Tekstdymka">
    <w:name w:val="Balloon Text"/>
    <w:basedOn w:val="Normalny"/>
    <w:link w:val="TekstdymkaZnak"/>
    <w:uiPriority w:val="99"/>
    <w:semiHidden/>
    <w:unhideWhenUsed/>
    <w:rsid w:val="0043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45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Domylnaczcionkaakapitu"/>
    <w:rsid w:val="00345CD0"/>
  </w:style>
  <w:style w:type="paragraph" w:styleId="Bezodstpw">
    <w:name w:val="No Spacing"/>
    <w:uiPriority w:val="1"/>
    <w:qFormat/>
    <w:rsid w:val="00D9478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95C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Michał_ZP</cp:lastModifiedBy>
  <cp:revision>9</cp:revision>
  <cp:lastPrinted>2019-12-30T12:16:00Z</cp:lastPrinted>
  <dcterms:created xsi:type="dcterms:W3CDTF">2019-12-30T08:28:00Z</dcterms:created>
  <dcterms:modified xsi:type="dcterms:W3CDTF">2019-12-30T12:18:00Z</dcterms:modified>
</cp:coreProperties>
</file>