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FE" w:rsidRPr="00721BC3" w:rsidRDefault="00AE3AFE" w:rsidP="00AE3A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1BC3">
        <w:rPr>
          <w:rFonts w:ascii="Times New Roman" w:hAnsi="Times New Roman" w:cs="Times New Roman"/>
          <w:b/>
          <w:sz w:val="32"/>
          <w:szCs w:val="32"/>
        </w:rPr>
        <w:t>Informacja o pierwszych posiedzeniach Obwodowych Komisji Wyborczych</w:t>
      </w:r>
    </w:p>
    <w:p w:rsidR="00AE3AFE" w:rsidRDefault="00AE3AFE" w:rsidP="00AE3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AFE" w:rsidRDefault="00AE3AFE" w:rsidP="00AE3AFE">
      <w:pPr>
        <w:jc w:val="both"/>
        <w:rPr>
          <w:rFonts w:ascii="Times New Roman" w:hAnsi="Times New Roman" w:cs="Times New Roman"/>
          <w:sz w:val="24"/>
          <w:szCs w:val="24"/>
        </w:rPr>
      </w:pPr>
      <w:r w:rsidRPr="00DE6E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nformuje się, że w dni</w:t>
      </w:r>
      <w:r w:rsidR="00B410B5">
        <w:rPr>
          <w:rFonts w:ascii="Times New Roman" w:hAnsi="Times New Roman" w:cs="Times New Roman"/>
          <w:sz w:val="24"/>
          <w:szCs w:val="24"/>
        </w:rPr>
        <w:t xml:space="preserve">u </w:t>
      </w:r>
      <w:r w:rsidR="00B410B5" w:rsidRPr="00B410B5">
        <w:rPr>
          <w:rFonts w:ascii="Times New Roman" w:hAnsi="Times New Roman" w:cs="Times New Roman"/>
          <w:b/>
          <w:bCs/>
          <w:sz w:val="24"/>
          <w:szCs w:val="24"/>
        </w:rPr>
        <w:t>30 września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DE6E90">
        <w:rPr>
          <w:rFonts w:ascii="Times New Roman" w:hAnsi="Times New Roman" w:cs="Times New Roman"/>
          <w:sz w:val="24"/>
          <w:szCs w:val="24"/>
        </w:rPr>
        <w:t xml:space="preserve"> r. w Urzędzie Gminy i Miasta w Nisku Pl. Wolności 14 </w:t>
      </w:r>
      <w:r>
        <w:rPr>
          <w:rFonts w:ascii="Times New Roman" w:hAnsi="Times New Roman" w:cs="Times New Roman"/>
          <w:sz w:val="24"/>
          <w:szCs w:val="24"/>
        </w:rPr>
        <w:t xml:space="preserve"> w sali narad tut. Urzędu (pok. nr 20)</w:t>
      </w:r>
      <w:r w:rsidRPr="00DE6E90">
        <w:rPr>
          <w:rFonts w:ascii="Times New Roman" w:hAnsi="Times New Roman" w:cs="Times New Roman"/>
          <w:sz w:val="24"/>
          <w:szCs w:val="24"/>
        </w:rPr>
        <w:t xml:space="preserve"> odbędą się pierwsze posiedzenia </w:t>
      </w:r>
      <w:r w:rsidRPr="003748AD">
        <w:rPr>
          <w:rFonts w:ascii="Times New Roman" w:hAnsi="Times New Roman" w:cs="Times New Roman"/>
          <w:b/>
          <w:sz w:val="24"/>
          <w:szCs w:val="24"/>
        </w:rPr>
        <w:t xml:space="preserve">Obwodowych Komisji Wyborczych </w:t>
      </w:r>
      <w:r w:rsidRPr="00CD0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powołanych  w wyborach do </w:t>
      </w:r>
      <w:r w:rsidR="00B410B5">
        <w:rPr>
          <w:rFonts w:ascii="Times New Roman" w:hAnsi="Times New Roman" w:cs="Times New Roman"/>
          <w:sz w:val="24"/>
          <w:szCs w:val="24"/>
        </w:rPr>
        <w:t>Sejmu Rzeczpospolitej i Senatu Rzeczpospolitej</w:t>
      </w:r>
      <w:r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B410B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B5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2019r. </w:t>
      </w:r>
    </w:p>
    <w:p w:rsidR="00AE3AFE" w:rsidRDefault="00AE3AFE" w:rsidP="00AE3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AFE" w:rsidRDefault="00AE3AFE" w:rsidP="00AE3A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1E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73F99">
        <w:rPr>
          <w:rFonts w:ascii="Times New Roman" w:hAnsi="Times New Roman" w:cs="Times New Roman"/>
          <w:b/>
          <w:sz w:val="24"/>
          <w:szCs w:val="24"/>
        </w:rPr>
        <w:t>30 września</w:t>
      </w:r>
      <w:r w:rsidRPr="00D509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5091E">
        <w:rPr>
          <w:rFonts w:ascii="Times New Roman" w:hAnsi="Times New Roman" w:cs="Times New Roman"/>
          <w:b/>
          <w:sz w:val="24"/>
          <w:szCs w:val="24"/>
        </w:rPr>
        <w:t>r.odbedą się:</w:t>
      </w:r>
    </w:p>
    <w:p w:rsidR="008C73D9" w:rsidRDefault="008C73D9" w:rsidP="008C73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Obwodowych Komisji Wyborczych Nr 1- Nr </w:t>
      </w:r>
      <w:r w:rsidR="00573F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odbędzie się od </w:t>
      </w:r>
      <w:r w:rsidRPr="000E6A1A">
        <w:rPr>
          <w:rFonts w:ascii="Times New Roman" w:hAnsi="Times New Roman" w:cs="Times New Roman"/>
          <w:b/>
          <w:sz w:val="24"/>
          <w:szCs w:val="24"/>
        </w:rPr>
        <w:t>godz. 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do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8C73D9" w:rsidRDefault="008C73D9" w:rsidP="008C73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Obwodowych Komisji Wyborczych Nr </w:t>
      </w:r>
      <w:r w:rsidR="00573F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 Nr </w:t>
      </w:r>
      <w:r w:rsidR="00573F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odbędzie się od </w:t>
      </w:r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C41ED8">
        <w:rPr>
          <w:rFonts w:ascii="Times New Roman" w:hAnsi="Times New Roman" w:cs="Times New Roman"/>
          <w:b/>
          <w:sz w:val="24"/>
          <w:szCs w:val="24"/>
        </w:rPr>
        <w:t>1</w:t>
      </w:r>
      <w:r w:rsidR="00573F9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do 1</w:t>
      </w:r>
      <w:r w:rsidR="00C41ED8">
        <w:rPr>
          <w:rFonts w:ascii="Times New Roman" w:hAnsi="Times New Roman" w:cs="Times New Roman"/>
          <w:b/>
          <w:sz w:val="24"/>
          <w:szCs w:val="24"/>
        </w:rPr>
        <w:t>4</w:t>
      </w:r>
      <w:r w:rsidR="00573F9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C41ED8" w:rsidRDefault="00C41ED8" w:rsidP="00C41E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Obwodowych Komisji Wyborczych Nr </w:t>
      </w:r>
      <w:r w:rsidR="00573F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 Nr 1</w:t>
      </w:r>
      <w:r w:rsidR="00573F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odbędzie się od </w:t>
      </w:r>
      <w:r w:rsidRPr="000E6A1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573F9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do 1</w:t>
      </w:r>
      <w:r w:rsidR="00573F9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C41ED8" w:rsidRDefault="00C41ED8" w:rsidP="00C41ED8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C41ED8" w:rsidRDefault="00C41ED8" w:rsidP="00C41E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A1A">
        <w:rPr>
          <w:rFonts w:ascii="Times New Roman" w:hAnsi="Times New Roman" w:cs="Times New Roman"/>
          <w:sz w:val="24"/>
          <w:szCs w:val="24"/>
          <w:u w:val="single"/>
        </w:rPr>
        <w:t>Proponowany porządek posiedzenia:</w:t>
      </w:r>
    </w:p>
    <w:p w:rsidR="00AE3AFE" w:rsidRPr="00C82711" w:rsidRDefault="00AE3AFE" w:rsidP="00AE3A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3AFE" w:rsidRPr="00C82711" w:rsidRDefault="00AE3AFE" w:rsidP="00AE3A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AFE" w:rsidRPr="000E6A1A" w:rsidRDefault="00AE3AFE" w:rsidP="00AE3AF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i Zastępcy Przewodniczącego Komisji.</w:t>
      </w:r>
    </w:p>
    <w:p w:rsidR="00AE3AFE" w:rsidRDefault="00AE3AFE" w:rsidP="00AE3AF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zadań i trybu pracy Komisji a także obowiązków i uprawnień osób wchodzących w jej skład.</w:t>
      </w:r>
    </w:p>
    <w:p w:rsidR="00AE3AFE" w:rsidRDefault="00AE3AFE" w:rsidP="00AE3AF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wytycznymi, uchwałami oraz wyjaśnieniami Państwowej Komisji Wyborczej w szczególności dotyczącymi przeprowadzenia głosowania oraz na tej podstawie sporządzenia planu pracy.</w:t>
      </w:r>
    </w:p>
    <w:p w:rsidR="00AE3AFE" w:rsidRDefault="00AE3AFE" w:rsidP="00AE3AF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zadań Komisji do dnia wyborów, w tym związanych z przygotowaniem lokalu wyborczego, odbiorem i zabezpieczeniem kart do glosowania, formularzy protokołu, spisu wyborców, pieczęci komisji, </w:t>
      </w:r>
      <w:proofErr w:type="spellStart"/>
      <w:r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innych materiałów.</w:t>
      </w:r>
    </w:p>
    <w:p w:rsidR="00AE3AFE" w:rsidRDefault="00AE3AFE" w:rsidP="00AE3AF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3AFE" w:rsidRDefault="00AE3AFE" w:rsidP="00AE3AFE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E3AFE" w:rsidSect="003F0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0ECA"/>
    <w:multiLevelType w:val="hybridMultilevel"/>
    <w:tmpl w:val="995A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2E"/>
    <w:rsid w:val="000E34C3"/>
    <w:rsid w:val="002600D5"/>
    <w:rsid w:val="003F0079"/>
    <w:rsid w:val="004163ED"/>
    <w:rsid w:val="00451461"/>
    <w:rsid w:val="004A3EFE"/>
    <w:rsid w:val="00573F99"/>
    <w:rsid w:val="005D6C8B"/>
    <w:rsid w:val="0077352E"/>
    <w:rsid w:val="00793ADE"/>
    <w:rsid w:val="008C73D9"/>
    <w:rsid w:val="00AE3AFE"/>
    <w:rsid w:val="00B410B5"/>
    <w:rsid w:val="00BB2255"/>
    <w:rsid w:val="00C41ED8"/>
    <w:rsid w:val="00DE58EF"/>
    <w:rsid w:val="00DE6E90"/>
    <w:rsid w:val="00F67AB3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DA56"/>
  <w15:docId w15:val="{D091D249-2C74-4A76-A54C-15CE60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BRM-Katarzyna</dc:creator>
  <cp:keywords/>
  <dc:description/>
  <cp:lastModifiedBy>Katarzyna Dubiel</cp:lastModifiedBy>
  <cp:revision>22</cp:revision>
  <dcterms:created xsi:type="dcterms:W3CDTF">2014-10-22T07:14:00Z</dcterms:created>
  <dcterms:modified xsi:type="dcterms:W3CDTF">2019-09-11T11:43:00Z</dcterms:modified>
</cp:coreProperties>
</file>