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Ogłoszenie nr 575913-N-2017 z dnia 2017-08-23 r.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p>
    <w:p w:rsidR="006A1B62" w:rsidRDefault="006A1B62" w:rsidP="006A1B62">
      <w:pPr>
        <w:spacing w:after="0" w:line="240" w:lineRule="auto"/>
        <w:jc w:val="center"/>
        <w:rPr>
          <w:rFonts w:ascii="Times New Roman" w:eastAsia="Times New Roman" w:hAnsi="Times New Roman" w:cs="Times New Roman"/>
          <w:b/>
          <w:bCs/>
          <w:sz w:val="27"/>
          <w:szCs w:val="27"/>
          <w:lang w:eastAsia="pl-PL"/>
        </w:rPr>
      </w:pPr>
      <w:r w:rsidRPr="006A1B62">
        <w:rPr>
          <w:rFonts w:ascii="Times New Roman" w:eastAsia="Times New Roman" w:hAnsi="Times New Roman" w:cs="Times New Roman"/>
          <w:b/>
          <w:bCs/>
          <w:sz w:val="27"/>
          <w:szCs w:val="27"/>
          <w:lang w:eastAsia="pl-PL"/>
        </w:rPr>
        <w:t>Gmina Nisko: Wykonanie dokumentacji projektowej na budowę ścieżki rowerowej Nisko – Nowosielec – etap II</w:t>
      </w:r>
    </w:p>
    <w:p w:rsidR="006A1B62" w:rsidRDefault="006A1B62" w:rsidP="006A1B62">
      <w:pPr>
        <w:spacing w:after="0" w:line="240" w:lineRule="auto"/>
        <w:jc w:val="center"/>
        <w:rPr>
          <w:rFonts w:ascii="Times New Roman" w:eastAsia="Times New Roman" w:hAnsi="Times New Roman" w:cs="Times New Roman"/>
          <w:b/>
          <w:bCs/>
          <w:sz w:val="27"/>
          <w:szCs w:val="27"/>
          <w:lang w:eastAsia="pl-PL"/>
        </w:rPr>
      </w:pPr>
      <w:r w:rsidRPr="006A1B62">
        <w:rPr>
          <w:rFonts w:ascii="Times New Roman" w:eastAsia="Times New Roman" w:hAnsi="Times New Roman" w:cs="Times New Roman"/>
          <w:b/>
          <w:bCs/>
          <w:sz w:val="27"/>
          <w:szCs w:val="27"/>
          <w:lang w:eastAsia="pl-PL"/>
        </w:rPr>
        <w:br/>
        <w:t xml:space="preserve">OGŁOSZENIE O ZAMÓWIENIU - Usługi </w:t>
      </w:r>
    </w:p>
    <w:p w:rsidR="006A1B62" w:rsidRPr="006A1B62" w:rsidRDefault="006A1B62" w:rsidP="006A1B62">
      <w:pPr>
        <w:spacing w:after="0" w:line="240" w:lineRule="auto"/>
        <w:jc w:val="center"/>
        <w:rPr>
          <w:rFonts w:ascii="Times New Roman" w:eastAsia="Times New Roman" w:hAnsi="Times New Roman" w:cs="Times New Roman"/>
          <w:b/>
          <w:bCs/>
          <w:sz w:val="27"/>
          <w:szCs w:val="27"/>
          <w:lang w:eastAsia="pl-PL"/>
        </w:rPr>
      </w:pP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Zamieszczanie ogłoszenia:</w:t>
      </w:r>
      <w:r w:rsidRPr="006A1B62">
        <w:rPr>
          <w:rFonts w:ascii="Times New Roman" w:eastAsia="Times New Roman" w:hAnsi="Times New Roman" w:cs="Times New Roman"/>
          <w:sz w:val="24"/>
          <w:szCs w:val="24"/>
          <w:lang w:eastAsia="pl-PL"/>
        </w:rPr>
        <w:t xml:space="preserve"> Zamieszczanie obowiązkowe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Ogłoszenie dotyczy:</w:t>
      </w:r>
      <w:r w:rsidRPr="006A1B62">
        <w:rPr>
          <w:rFonts w:ascii="Times New Roman" w:eastAsia="Times New Roman" w:hAnsi="Times New Roman" w:cs="Times New Roman"/>
          <w:sz w:val="24"/>
          <w:szCs w:val="24"/>
          <w:lang w:eastAsia="pl-PL"/>
        </w:rPr>
        <w:t xml:space="preserve"> Zamówienia publicznego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Nazwa projektu lub programu</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b/>
          <w:bCs/>
          <w:sz w:val="27"/>
          <w:szCs w:val="27"/>
          <w:lang w:eastAsia="pl-PL"/>
        </w:rPr>
      </w:pPr>
      <w:r w:rsidRPr="006A1B62">
        <w:rPr>
          <w:rFonts w:ascii="Times New Roman" w:eastAsia="Times New Roman" w:hAnsi="Times New Roman" w:cs="Times New Roman"/>
          <w:b/>
          <w:bCs/>
          <w:sz w:val="27"/>
          <w:szCs w:val="27"/>
          <w:u w:val="single"/>
          <w:lang w:eastAsia="pl-PL"/>
        </w:rPr>
        <w:t>SEKCJA I: ZAMAWIAJĄCY</w:t>
      </w:r>
      <w:r w:rsidRPr="006A1B62">
        <w:rPr>
          <w:rFonts w:ascii="Times New Roman" w:eastAsia="Times New Roman" w:hAnsi="Times New Roman" w:cs="Times New Roman"/>
          <w:b/>
          <w:bCs/>
          <w:sz w:val="27"/>
          <w:szCs w:val="27"/>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Postępowanie przeprowadza centralny zamawiający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Informacje na temat podmiotu któremu zamawiający powierzył/powierzyli prowadzenie postępowania:</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Postępowanie jest przeprowadzane wspólnie przez zamawiających</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Informacje dodatkowe:</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 1) NAZWA I ADRES: </w:t>
      </w:r>
      <w:r w:rsidRPr="006A1B62">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6A1B62">
        <w:rPr>
          <w:rFonts w:ascii="Times New Roman" w:eastAsia="Times New Roman" w:hAnsi="Times New Roman" w:cs="Times New Roman"/>
          <w:sz w:val="24"/>
          <w:szCs w:val="24"/>
          <w:lang w:eastAsia="pl-PL"/>
        </w:rPr>
        <w:br/>
        <w:t xml:space="preserve">Adres strony internetowej (URL): www.nisko.pl </w:t>
      </w:r>
      <w:r w:rsidRPr="006A1B62">
        <w:rPr>
          <w:rFonts w:ascii="Times New Roman" w:eastAsia="Times New Roman" w:hAnsi="Times New Roman" w:cs="Times New Roman"/>
          <w:sz w:val="24"/>
          <w:szCs w:val="24"/>
          <w:lang w:eastAsia="pl-PL"/>
        </w:rPr>
        <w:br/>
        <w:t xml:space="preserve">Adres profilu nabywcy: </w:t>
      </w:r>
      <w:r w:rsidRPr="006A1B6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 2) RODZAJ ZAMAWIAJĄCEGO: </w:t>
      </w:r>
      <w:r w:rsidRPr="006A1B62">
        <w:rPr>
          <w:rFonts w:ascii="Times New Roman" w:eastAsia="Times New Roman" w:hAnsi="Times New Roman" w:cs="Times New Roman"/>
          <w:sz w:val="24"/>
          <w:szCs w:val="24"/>
          <w:lang w:eastAsia="pl-PL"/>
        </w:rPr>
        <w:t xml:space="preserve">Administracja samorządowa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I.3) WSPÓLNE UDZIELANIE ZAMÓWIENIA </w:t>
      </w:r>
      <w:r w:rsidRPr="006A1B62">
        <w:rPr>
          <w:rFonts w:ascii="Times New Roman" w:eastAsia="Times New Roman" w:hAnsi="Times New Roman" w:cs="Times New Roman"/>
          <w:b/>
          <w:bCs/>
          <w:i/>
          <w:iCs/>
          <w:sz w:val="24"/>
          <w:szCs w:val="24"/>
          <w:lang w:eastAsia="pl-PL"/>
        </w:rPr>
        <w:t>(jeżeli dotyczy)</w:t>
      </w:r>
      <w:r w:rsidRPr="006A1B62">
        <w:rPr>
          <w:rFonts w:ascii="Times New Roman" w:eastAsia="Times New Roman" w:hAnsi="Times New Roman" w:cs="Times New Roman"/>
          <w:b/>
          <w:bCs/>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I.4) KOMUNIKACJA: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Tak </w:t>
      </w:r>
      <w:r w:rsidRPr="006A1B62">
        <w:rPr>
          <w:rFonts w:ascii="Times New Roman" w:eastAsia="Times New Roman" w:hAnsi="Times New Roman" w:cs="Times New Roman"/>
          <w:sz w:val="24"/>
          <w:szCs w:val="24"/>
          <w:lang w:eastAsia="pl-PL"/>
        </w:rPr>
        <w:br/>
        <w:t xml:space="preserve">www.bip.nisko.pl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Tak </w:t>
      </w:r>
      <w:r w:rsidRPr="006A1B62">
        <w:rPr>
          <w:rFonts w:ascii="Times New Roman" w:eastAsia="Times New Roman" w:hAnsi="Times New Roman" w:cs="Times New Roman"/>
          <w:sz w:val="24"/>
          <w:szCs w:val="24"/>
          <w:lang w:eastAsia="pl-PL"/>
        </w:rPr>
        <w:br/>
        <w:t xml:space="preserve">www.bip.nisko.pl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Oferty lub wnioski o dopuszczenie do udziału w postępowaniu należy przesyłać:</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Elektronicznie</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adres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Nie </w:t>
      </w:r>
      <w:r w:rsidRPr="006A1B62">
        <w:rPr>
          <w:rFonts w:ascii="Times New Roman" w:eastAsia="Times New Roman" w:hAnsi="Times New Roman" w:cs="Times New Roman"/>
          <w:sz w:val="24"/>
          <w:szCs w:val="24"/>
          <w:lang w:eastAsia="pl-PL"/>
        </w:rPr>
        <w:br/>
        <w:t xml:space="preserve">Inny sposób: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Tak </w:t>
      </w:r>
      <w:r w:rsidRPr="006A1B62">
        <w:rPr>
          <w:rFonts w:ascii="Times New Roman" w:eastAsia="Times New Roman" w:hAnsi="Times New Roman" w:cs="Times New Roman"/>
          <w:sz w:val="24"/>
          <w:szCs w:val="24"/>
          <w:lang w:eastAsia="pl-PL"/>
        </w:rPr>
        <w:br/>
        <w:t xml:space="preserve">Inny sposób: </w:t>
      </w:r>
      <w:r w:rsidRPr="006A1B62">
        <w:rPr>
          <w:rFonts w:ascii="Times New Roman" w:eastAsia="Times New Roman" w:hAnsi="Times New Roman" w:cs="Times New Roman"/>
          <w:sz w:val="24"/>
          <w:szCs w:val="24"/>
          <w:lang w:eastAsia="pl-PL"/>
        </w:rPr>
        <w:br/>
        <w:t xml:space="preserve">pisemnie </w:t>
      </w:r>
      <w:r w:rsidRPr="006A1B62">
        <w:rPr>
          <w:rFonts w:ascii="Times New Roman" w:eastAsia="Times New Roman" w:hAnsi="Times New Roman" w:cs="Times New Roman"/>
          <w:sz w:val="24"/>
          <w:szCs w:val="24"/>
          <w:lang w:eastAsia="pl-PL"/>
        </w:rPr>
        <w:br/>
        <w:t xml:space="preserve">Adres: </w:t>
      </w:r>
      <w:r w:rsidRPr="006A1B62">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b/>
          <w:bCs/>
          <w:sz w:val="27"/>
          <w:szCs w:val="27"/>
          <w:lang w:eastAsia="pl-PL"/>
        </w:rPr>
      </w:pPr>
      <w:r w:rsidRPr="006A1B62">
        <w:rPr>
          <w:rFonts w:ascii="Times New Roman" w:eastAsia="Times New Roman" w:hAnsi="Times New Roman" w:cs="Times New Roman"/>
          <w:b/>
          <w:bCs/>
          <w:sz w:val="27"/>
          <w:szCs w:val="27"/>
          <w:u w:val="single"/>
          <w:lang w:eastAsia="pl-PL"/>
        </w:rPr>
        <w:t xml:space="preserve">SEKCJA II: PRZEDMIOT ZAMÓWIENIA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II.1) Nazwa nadana zamówieniu przez zamawiającego: </w:t>
      </w:r>
      <w:r w:rsidRPr="006A1B62">
        <w:rPr>
          <w:rFonts w:ascii="Times New Roman" w:eastAsia="Times New Roman" w:hAnsi="Times New Roman" w:cs="Times New Roman"/>
          <w:sz w:val="24"/>
          <w:szCs w:val="24"/>
          <w:lang w:eastAsia="pl-PL"/>
        </w:rPr>
        <w:t xml:space="preserve">Wykonanie dokumentacji projektowej na budowę ścieżki rowerowej Nisko – Nowosielec – etap II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Numer referencyjny: </w:t>
      </w:r>
      <w:r w:rsidRPr="006A1B62">
        <w:rPr>
          <w:rFonts w:ascii="Times New Roman" w:eastAsia="Times New Roman" w:hAnsi="Times New Roman" w:cs="Times New Roman"/>
          <w:sz w:val="24"/>
          <w:szCs w:val="24"/>
          <w:lang w:eastAsia="pl-PL"/>
        </w:rPr>
        <w:t xml:space="preserve">ZP.271.43.2017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A1B62" w:rsidRPr="006A1B62" w:rsidRDefault="006A1B62" w:rsidP="006A1B62">
      <w:pPr>
        <w:spacing w:after="0" w:line="240" w:lineRule="auto"/>
        <w:jc w:val="both"/>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lastRenderedPageBreak/>
        <w:br/>
      </w:r>
      <w:r w:rsidRPr="006A1B62">
        <w:rPr>
          <w:rFonts w:ascii="Times New Roman" w:eastAsia="Times New Roman" w:hAnsi="Times New Roman" w:cs="Times New Roman"/>
          <w:b/>
          <w:bCs/>
          <w:sz w:val="24"/>
          <w:szCs w:val="24"/>
          <w:lang w:eastAsia="pl-PL"/>
        </w:rPr>
        <w:t xml:space="preserve">II.2) Rodzaj zamówienia: </w:t>
      </w:r>
      <w:r w:rsidRPr="006A1B62">
        <w:rPr>
          <w:rFonts w:ascii="Times New Roman" w:eastAsia="Times New Roman" w:hAnsi="Times New Roman" w:cs="Times New Roman"/>
          <w:sz w:val="24"/>
          <w:szCs w:val="24"/>
          <w:lang w:eastAsia="pl-PL"/>
        </w:rPr>
        <w:t xml:space="preserve">Usługi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II.3) Informacja o możliwości składania ofert częściowych</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Zamówienie podzielone jest na części: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Oferty lub wnioski o dopuszczenie do udziału w postępowaniu można składać w odniesieniu do:</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II.4) Krótki opis przedmiotu zamówienia </w:t>
      </w:r>
      <w:r w:rsidRPr="006A1B6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A1B6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A1B62">
        <w:rPr>
          <w:rFonts w:ascii="Times New Roman" w:eastAsia="Times New Roman" w:hAnsi="Times New Roman" w:cs="Times New Roman"/>
          <w:sz w:val="24"/>
          <w:szCs w:val="24"/>
          <w:lang w:eastAsia="pl-PL"/>
        </w:rPr>
        <w:t>3.1 Przedmiotem zamówienia jest: „Wykonanie dokumentacji projektowej na budowę ścieżki rowerowej Nisko – Nowosielec – etap II.” 1) Zakres rzeczowy przedmiotu zamówienia obejmuje wykonanie dokumentacji projektowej, opracowań prawnych oraz formalnych: a) Projektu Budowlanego b) Uzyskanie w imieniu Zamawiającego decyzji o zezwoleniu na realizację inwestycji drogowej (ZRID) oraz innych niezbędnych decyzji i uzgodnień. c) Kosztorysów inwestorskich i Przedmiarów Robót. d) Specyfikacji Technicznych Wykonania i Odbioru Robót (</w:t>
      </w:r>
      <w:proofErr w:type="spellStart"/>
      <w:r w:rsidRPr="006A1B62">
        <w:rPr>
          <w:rFonts w:ascii="Times New Roman" w:eastAsia="Times New Roman" w:hAnsi="Times New Roman" w:cs="Times New Roman"/>
          <w:sz w:val="24"/>
          <w:szCs w:val="24"/>
          <w:lang w:eastAsia="pl-PL"/>
        </w:rPr>
        <w:t>STWiOR</w:t>
      </w:r>
      <w:proofErr w:type="spellEnd"/>
      <w:r w:rsidRPr="006A1B62">
        <w:rPr>
          <w:rFonts w:ascii="Times New Roman" w:eastAsia="Times New Roman" w:hAnsi="Times New Roman" w:cs="Times New Roman"/>
          <w:sz w:val="24"/>
          <w:szCs w:val="24"/>
          <w:lang w:eastAsia="pl-PL"/>
        </w:rPr>
        <w:t>). e) Opracowanie odpowiedzi na pytania na etapie postępowania o udzielenie zamówienia publicznego na realizację robót w oparciu o wykonaną Dokumentację f) Modyfikacja opracowań projektowych na etapie postępowania o udzielenie zamówienia publicznego na roboty objęte Dokumentacją oraz na etapie wykonywania robót budowlanych. g) Pełnienie nadzoru autorskiego. 3.2 Do wymagań ogólnych dla projektowanej ścieżki rowerowej należy przyjąć: 1) Ścieżka rowerowa dwukierunkowa 2) Parametry ścieżki rowerowej zgodnie z obowiązującymi przepisami 3) Przybliżona długość projektowanej ścieżki rowerowej – ok. 1100m 4) Dostosowanie projektowanej ścieżki rowerowej do uzyskanych warunków jej budowy od GDDKiA, zarządców sieci, itd. 5) Uzgodnienie projektu ścieżki rowerowej z GDDKiA, zarządcami sieci, itd. 6) Uzyskanie prawomocnej decyzji ZRID dla projektowanej ścieżki. 3.3 Przedmiot zamówienia został szczegółowo opisany w: 1) Specyfikacji Technicznej na opracowanie dokumentacji projektowej - stanowiącej Załącznik nr 1 do SIWZ. 2) Proponowany przebieg trasy projektowanej ścieżki rowerowej przedstawiony został w Załączniku nr 2 do SIWZ. 3.4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wymagania niezbędne do wydania decyzji o zezwoleniu na realizację inwestycji drogowej (ZRID) zgodnie z ustawą z dnia 10 kwietnia 2003 r. o szczególnych zasadach przygotowania i realizacji inwestycji w zakresie dróg publicznych (</w:t>
      </w:r>
      <w:proofErr w:type="spellStart"/>
      <w:r w:rsidRPr="006A1B62">
        <w:rPr>
          <w:rFonts w:ascii="Times New Roman" w:eastAsia="Times New Roman" w:hAnsi="Times New Roman" w:cs="Times New Roman"/>
          <w:sz w:val="24"/>
          <w:szCs w:val="24"/>
          <w:lang w:eastAsia="pl-PL"/>
        </w:rPr>
        <w:t>t.j</w:t>
      </w:r>
      <w:proofErr w:type="spellEnd"/>
      <w:r w:rsidRPr="006A1B62">
        <w:rPr>
          <w:rFonts w:ascii="Times New Roman" w:eastAsia="Times New Roman" w:hAnsi="Times New Roman" w:cs="Times New Roman"/>
          <w:sz w:val="24"/>
          <w:szCs w:val="24"/>
          <w:lang w:eastAsia="pl-PL"/>
        </w:rPr>
        <w:t>. Dz. U. z 2017 r. poz. 1496) lub uzyskania pozwolenia na budowę, jeżeli decyzja ZRID nie jest wymagana. 3) zostać wykonana w języku polskim, zgodnie z obowiązującymi przepisami prawa, normami technicznymi, zasadami wiedzy technicznej oraz powinna być opatrzona klauzulą o kompletności i przydatności z punktu widzenia celu, 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10 kwietnia 2003 r. o szczególnych zasadach przygotowania i realizacji inwestycji w zakresie dróg publicznych (</w:t>
      </w:r>
      <w:proofErr w:type="spellStart"/>
      <w:r w:rsidRPr="006A1B62">
        <w:rPr>
          <w:rFonts w:ascii="Times New Roman" w:eastAsia="Times New Roman" w:hAnsi="Times New Roman" w:cs="Times New Roman"/>
          <w:sz w:val="24"/>
          <w:szCs w:val="24"/>
          <w:lang w:eastAsia="pl-PL"/>
        </w:rPr>
        <w:t>t.j</w:t>
      </w:r>
      <w:proofErr w:type="spellEnd"/>
      <w:r w:rsidRPr="006A1B62">
        <w:rPr>
          <w:rFonts w:ascii="Times New Roman" w:eastAsia="Times New Roman" w:hAnsi="Times New Roman" w:cs="Times New Roman"/>
          <w:sz w:val="24"/>
          <w:szCs w:val="24"/>
          <w:lang w:eastAsia="pl-PL"/>
        </w:rPr>
        <w:t>. Dz. U. z 2017 r. poz. 1496). oraz ustawy z dnia 7 lipca 1994 r. Prawo budowlane (</w:t>
      </w:r>
      <w:proofErr w:type="spellStart"/>
      <w:r w:rsidRPr="006A1B62">
        <w:rPr>
          <w:rFonts w:ascii="Times New Roman" w:eastAsia="Times New Roman" w:hAnsi="Times New Roman" w:cs="Times New Roman"/>
          <w:sz w:val="24"/>
          <w:szCs w:val="24"/>
          <w:lang w:eastAsia="pl-PL"/>
        </w:rPr>
        <w:t>t.j</w:t>
      </w:r>
      <w:proofErr w:type="spellEnd"/>
      <w:r w:rsidRPr="006A1B62">
        <w:rPr>
          <w:rFonts w:ascii="Times New Roman" w:eastAsia="Times New Roman" w:hAnsi="Times New Roman" w:cs="Times New Roman"/>
          <w:sz w:val="24"/>
          <w:szCs w:val="24"/>
          <w:lang w:eastAsia="pl-PL"/>
        </w:rPr>
        <w:t xml:space="preserve">. Dz. U. z 2017 r. poz. 1332) wraz z przepisami wykonawczymi, a w szczególności: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Rozporządzeniem Ministra Transportu, Budownictwa i Gospodarki Morskiej z dnia 25 kwietnia 2012 roku, w sprawie szczegółowego zakresu i formy projektu budowlanego (Dz. U. z 2012 r. poz. 462 z </w:t>
      </w:r>
      <w:proofErr w:type="spellStart"/>
      <w:r w:rsidRPr="006A1B62">
        <w:rPr>
          <w:rFonts w:ascii="Times New Roman" w:eastAsia="Times New Roman" w:hAnsi="Times New Roman" w:cs="Times New Roman"/>
          <w:sz w:val="24"/>
          <w:szCs w:val="24"/>
          <w:lang w:eastAsia="pl-PL"/>
        </w:rPr>
        <w:t>późn</w:t>
      </w:r>
      <w:proofErr w:type="spellEnd"/>
      <w:r w:rsidRPr="006A1B62">
        <w:rPr>
          <w:rFonts w:ascii="Times New Roman" w:eastAsia="Times New Roman" w:hAnsi="Times New Roman" w:cs="Times New Roman"/>
          <w:sz w:val="24"/>
          <w:szCs w:val="24"/>
          <w:lang w:eastAsia="pl-PL"/>
        </w:rPr>
        <w:t xml:space="preserve">. zm.),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6A1B62">
        <w:rPr>
          <w:rFonts w:ascii="Times New Roman" w:eastAsia="Times New Roman" w:hAnsi="Times New Roman" w:cs="Times New Roman"/>
          <w:sz w:val="24"/>
          <w:szCs w:val="24"/>
          <w:lang w:eastAsia="pl-PL"/>
        </w:rPr>
        <w:t>funkcjonalno</w:t>
      </w:r>
      <w:proofErr w:type="spellEnd"/>
      <w:r w:rsidRPr="006A1B62">
        <w:rPr>
          <w:rFonts w:ascii="Times New Roman" w:eastAsia="Times New Roman" w:hAnsi="Times New Roman" w:cs="Times New Roman"/>
          <w:sz w:val="24"/>
          <w:szCs w:val="24"/>
          <w:lang w:eastAsia="pl-PL"/>
        </w:rPr>
        <w:t xml:space="preserve"> – użytkowego (tj. Dz. U. z 2013, poz.1129). 3.5 Sposób wykonania Dokumentacji: 1) Kosztorys inwestorski powinien być sporządzony w oparciu o Rozporządzenie Ministra Infrastruktury z </w:t>
      </w:r>
      <w:r w:rsidRPr="006A1B62">
        <w:rPr>
          <w:rFonts w:ascii="Times New Roman" w:eastAsia="Times New Roman" w:hAnsi="Times New Roman" w:cs="Times New Roman"/>
          <w:sz w:val="24"/>
          <w:szCs w:val="24"/>
          <w:lang w:eastAsia="pl-PL"/>
        </w:rPr>
        <w:lastRenderedPageBreak/>
        <w:t xml:space="preserve">dnia 18 maja 2004 roku w sprawie określenia metod i podstaw sporządzania kosztorysu inwestorskiego, obliczania planowanych kosztów prac projektowych oraz planowanych kosztów robót budowlanych określonych w programie </w:t>
      </w:r>
      <w:proofErr w:type="spellStart"/>
      <w:r w:rsidRPr="006A1B62">
        <w:rPr>
          <w:rFonts w:ascii="Times New Roman" w:eastAsia="Times New Roman" w:hAnsi="Times New Roman" w:cs="Times New Roman"/>
          <w:sz w:val="24"/>
          <w:szCs w:val="24"/>
          <w:lang w:eastAsia="pl-PL"/>
        </w:rPr>
        <w:t>funkcjonalno</w:t>
      </w:r>
      <w:proofErr w:type="spellEnd"/>
      <w:r w:rsidRPr="006A1B62">
        <w:rPr>
          <w:rFonts w:ascii="Times New Roman" w:eastAsia="Times New Roman" w:hAnsi="Times New Roman" w:cs="Times New Roman"/>
          <w:sz w:val="24"/>
          <w:szCs w:val="24"/>
          <w:lang w:eastAsia="pl-PL"/>
        </w:rPr>
        <w:t xml:space="preserve"> – użytkowym (Dz. U. Nr 130 poz.1389) w układzie zgodnym z układem pozycji cen jednostkowych wynikających z opracowanych Szczegółowych Specyfikacji Technicznych.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6A1B62">
        <w:rPr>
          <w:rFonts w:ascii="Times New Roman" w:eastAsia="Times New Roman" w:hAnsi="Times New Roman" w:cs="Times New Roman"/>
          <w:sz w:val="24"/>
          <w:szCs w:val="24"/>
          <w:lang w:eastAsia="pl-PL"/>
        </w:rPr>
        <w:t>funkcjonalno</w:t>
      </w:r>
      <w:proofErr w:type="spellEnd"/>
      <w:r w:rsidRPr="006A1B62">
        <w:rPr>
          <w:rFonts w:ascii="Times New Roman" w:eastAsia="Times New Roman" w:hAnsi="Times New Roman" w:cs="Times New Roman"/>
          <w:sz w:val="24"/>
          <w:szCs w:val="24"/>
          <w:lang w:eastAsia="pl-PL"/>
        </w:rPr>
        <w:t xml:space="preserve"> – użytkowego.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 września 2004 r. (</w:t>
      </w:r>
      <w:proofErr w:type="spellStart"/>
      <w:r w:rsidRPr="006A1B62">
        <w:rPr>
          <w:rFonts w:ascii="Times New Roman" w:eastAsia="Times New Roman" w:hAnsi="Times New Roman" w:cs="Times New Roman"/>
          <w:sz w:val="24"/>
          <w:szCs w:val="24"/>
          <w:lang w:eastAsia="pl-PL"/>
        </w:rPr>
        <w:t>t.j</w:t>
      </w:r>
      <w:proofErr w:type="spellEnd"/>
      <w:r w:rsidRPr="006A1B62">
        <w:rPr>
          <w:rFonts w:ascii="Times New Roman" w:eastAsia="Times New Roman" w:hAnsi="Times New Roman" w:cs="Times New Roman"/>
          <w:sz w:val="24"/>
          <w:szCs w:val="24"/>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należy wykonać w wersji papierowej w 6 egzemplarzach oraz w wersji elektronicznej (pdf i edytowalnej – części opisowe w formacie .</w:t>
      </w:r>
      <w:proofErr w:type="spellStart"/>
      <w:r w:rsidRPr="006A1B62">
        <w:rPr>
          <w:rFonts w:ascii="Times New Roman" w:eastAsia="Times New Roman" w:hAnsi="Times New Roman" w:cs="Times New Roman"/>
          <w:sz w:val="24"/>
          <w:szCs w:val="24"/>
          <w:lang w:eastAsia="pl-PL"/>
        </w:rPr>
        <w:t>doc</w:t>
      </w:r>
      <w:proofErr w:type="spellEnd"/>
      <w:r w:rsidRPr="006A1B62">
        <w:rPr>
          <w:rFonts w:ascii="Times New Roman" w:eastAsia="Times New Roman" w:hAnsi="Times New Roman" w:cs="Times New Roman"/>
          <w:sz w:val="24"/>
          <w:szCs w:val="24"/>
          <w:lang w:eastAsia="pl-PL"/>
        </w:rPr>
        <w:t>, części rysunkowe w .</w:t>
      </w:r>
      <w:proofErr w:type="spellStart"/>
      <w:r w:rsidRPr="006A1B62">
        <w:rPr>
          <w:rFonts w:ascii="Times New Roman" w:eastAsia="Times New Roman" w:hAnsi="Times New Roman" w:cs="Times New Roman"/>
          <w:sz w:val="24"/>
          <w:szCs w:val="24"/>
          <w:lang w:eastAsia="pl-PL"/>
        </w:rPr>
        <w:t>dwg</w:t>
      </w:r>
      <w:proofErr w:type="spellEnd"/>
      <w:r w:rsidRPr="006A1B62">
        <w:rPr>
          <w:rFonts w:ascii="Times New Roman" w:eastAsia="Times New Roman" w:hAnsi="Times New Roman" w:cs="Times New Roman"/>
          <w:sz w:val="24"/>
          <w:szCs w:val="24"/>
          <w:lang w:eastAsia="pl-PL"/>
        </w:rPr>
        <w:t xml:space="preserve">, przedmiary i kosztorysy w .xls). 8) Koncepcja techniczna (uproszczona) – 1 egz. Opracowanie przedstawione na mapie zasadniczej w skali 1:500 Zamawiającemu przez Wykonawcę, w celu akceptacji proponowanych rozwiązań drogowych. 9) Projektant dostarczy Zamawiającemu dokumentację wraz z oświadczeniem o kompletności oraz zgodności z Umową, obowiązującymi przepisami i normami, stanowiącymi integralną część dokumentacji projektowej 10) Projektant sprawować będzie nadzór autorski w sposób i na zasadach określonych w ustawie Prawo Budowlane z dnia 07.07.1994 r., art. 20 ust. 1 pkt 4 </w:t>
      </w:r>
      <w:proofErr w:type="spellStart"/>
      <w:r w:rsidRPr="006A1B62">
        <w:rPr>
          <w:rFonts w:ascii="Times New Roman" w:eastAsia="Times New Roman" w:hAnsi="Times New Roman" w:cs="Times New Roman"/>
          <w:sz w:val="24"/>
          <w:szCs w:val="24"/>
          <w:lang w:eastAsia="pl-PL"/>
        </w:rPr>
        <w:t>ppkt</w:t>
      </w:r>
      <w:proofErr w:type="spellEnd"/>
      <w:r w:rsidRPr="006A1B62">
        <w:rPr>
          <w:rFonts w:ascii="Times New Roman" w:eastAsia="Times New Roman" w:hAnsi="Times New Roman" w:cs="Times New Roman"/>
          <w:sz w:val="24"/>
          <w:szCs w:val="24"/>
          <w:lang w:eastAsia="pl-PL"/>
        </w:rPr>
        <w:t xml:space="preserve"> a i </w:t>
      </w:r>
      <w:proofErr w:type="spellStart"/>
      <w:r w:rsidRPr="006A1B62">
        <w:rPr>
          <w:rFonts w:ascii="Times New Roman" w:eastAsia="Times New Roman" w:hAnsi="Times New Roman" w:cs="Times New Roman"/>
          <w:sz w:val="24"/>
          <w:szCs w:val="24"/>
          <w:lang w:eastAsia="pl-PL"/>
        </w:rPr>
        <w:t>ppkt</w:t>
      </w:r>
      <w:proofErr w:type="spellEnd"/>
      <w:r w:rsidRPr="006A1B62">
        <w:rPr>
          <w:rFonts w:ascii="Times New Roman" w:eastAsia="Times New Roman" w:hAnsi="Times New Roman" w:cs="Times New Roman"/>
          <w:sz w:val="24"/>
          <w:szCs w:val="24"/>
          <w:lang w:eastAsia="pl-PL"/>
        </w:rPr>
        <w:t xml:space="preserve"> b (</w:t>
      </w:r>
      <w:proofErr w:type="spellStart"/>
      <w:r w:rsidRPr="006A1B62">
        <w:rPr>
          <w:rFonts w:ascii="Times New Roman" w:eastAsia="Times New Roman" w:hAnsi="Times New Roman" w:cs="Times New Roman"/>
          <w:sz w:val="24"/>
          <w:szCs w:val="24"/>
          <w:lang w:eastAsia="pl-PL"/>
        </w:rPr>
        <w:t>t.j</w:t>
      </w:r>
      <w:proofErr w:type="spellEnd"/>
      <w:r w:rsidRPr="006A1B62">
        <w:rPr>
          <w:rFonts w:ascii="Times New Roman" w:eastAsia="Times New Roman" w:hAnsi="Times New Roman" w:cs="Times New Roman"/>
          <w:sz w:val="24"/>
          <w:szCs w:val="24"/>
          <w:lang w:eastAsia="pl-PL"/>
        </w:rPr>
        <w:t xml:space="preserve">. Dz. U. z 2017 r. poz. 1332), przy czym koszty sprawowania nadzoru autorskiego należy uwzględnić w cenie oferty. Projektant zobowiązany jest sprawować nadzór autorski osobiście. Nadzór autorski będzie pełniony według potrzeb wynikających z postępu robót. 11) Wszelkie opłaty związane z opracowaniem dokumentacji projektowej w tym sprawowanie nadzoru autorskiego ponosi Projektant 3.6 Zamawiający określa następujące wymagania dotyczące zatrudnienia przez Projektanta lub podwykonawcę na podstawie umowy o pracę osób wykonujących wskazane poniżej czynności w zakresie realizacji zamówienia, jeżeli wykonanie tych czynności polega na wykonywaniu pracy w sposób określony w art. 22 § 1 ustawy z dnia 26 czerwca 1974 r. Kodeks pracy (tj. Dz. U. z 2016 r. poz. 1666), zgodnie z którym przez nawiązanie stosunku pracy pracownik zobowiązuje się do wykonywania pracy określonego rodzaju na rzecz pracodawcy i pod jego kierownictwem oraz w miejscu i czasie wyznaczonym przez pracodawcę, a pracodawca - do zatrudniania pracownika za wynagrodzeniem:. Projektant/Projektanci z uprawnieniami budowlanymi do projektowania w branży drogowej. 3.7 W celu potwierdzenia spełnienia wymogu zatrudnienia na podstawie umowy o pracę przez Projektanta lub podwykonawcę osób wykonujących w trakcie realizacji zamówienia wskazane w ust.3.6 czynności, Projektant nie później niż w terminie 7 dni od daty zawarcia niniejszej umowy lub umowy z podwykonawcą przedłoży Zamawiającemu w formie pisemnej oświadczenie Projektanta i/lub podwykonawcy o zatrudnieniu na podstawie umowy o pracę osób wykonujących czynności wskazane przez Zamawiającego. Oświadczenie to powinno zawierać w szczególności: dokładne określenie podmiotu składającego oświadczenie, datę złożenia oświadczenia, wskazanie, że objęte wezwaniem czynności </w:t>
      </w:r>
      <w:r w:rsidRPr="006A1B62">
        <w:rPr>
          <w:rFonts w:ascii="Times New Roman" w:eastAsia="Times New Roman" w:hAnsi="Times New Roman" w:cs="Times New Roman"/>
          <w:sz w:val="24"/>
          <w:szCs w:val="24"/>
          <w:lang w:eastAsia="pl-PL"/>
        </w:rPr>
        <w:lastRenderedPageBreak/>
        <w:t xml:space="preserve">wykonuje/wykonują osoba/osoby zatrudnione na podstawie umowy o pracę wraz ze wskazaniem liczby tych osób, rodzaju umowy o pracę i wymiaru etatu oraz podpis osoby uprawnionej do złożenia oświadczenia w imieniu Projektanta lub podwykonawcy. W przypadku wątpliwości w zakresie potwierdzenia spełniania ww. wymogu, Zamawiający uprawniony jest w szczególności do żądania poświadczonej za zgodność z oryginałem zanonimizowanej kopii umowy o pracę dotyczących osób wykonujących wskazane w ust. 3.6 czynności w zakresie realizacji zamówienia lub innych dodatkowych dokumentów lub wyjaśnień. 3.8 W trakcie realizacji zamówienia Zamawiający uprawniony jest do wykonywania czynności kontrolnych wobec Projektanta/ podwykonawcy odnośnie spełniania przez Projektanta lub podwykonawcę wymogu zatrudnienia na podstawie umowy o pracę osób wykonujących wskazane w ust. 3.6 czynności. Zamawiający uprawniony jest w szczególności do żądania oświadczeń i dokumentów w zakresie potwierdzenia spełnienia </w:t>
      </w:r>
      <w:proofErr w:type="spellStart"/>
      <w:r w:rsidRPr="006A1B62">
        <w:rPr>
          <w:rFonts w:ascii="Times New Roman" w:eastAsia="Times New Roman" w:hAnsi="Times New Roman" w:cs="Times New Roman"/>
          <w:sz w:val="24"/>
          <w:szCs w:val="24"/>
          <w:lang w:eastAsia="pl-PL"/>
        </w:rPr>
        <w:t>ww</w:t>
      </w:r>
      <w:proofErr w:type="spellEnd"/>
      <w:r w:rsidRPr="006A1B62">
        <w:rPr>
          <w:rFonts w:ascii="Times New Roman" w:eastAsia="Times New Roman" w:hAnsi="Times New Roman" w:cs="Times New Roman"/>
          <w:sz w:val="24"/>
          <w:szCs w:val="24"/>
          <w:lang w:eastAsia="pl-PL"/>
        </w:rPr>
        <w:t xml:space="preserve"> wymogu i dokonywania ich oceny, w tym poświadczonej za zgodność z oryginałem zanonimizowanej kopii umowy o pracę dotyczących osób wykonujących wskazane w ust. 3.6 czynności w zakresie realizacji zamówienia lub innych dodatkowych dokumentów, oświadczeń i wyjaśnień. Projektant/ podwykonawca na każde pisemne wezwanie Zamawiającego obowiązany jest dostarczyć Zamawiającemu żądane dokumenty, oświadczenia, wyjaśnienia – w terminie do 5 dni roboczych od otrzymania tego wezwania.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II.5) Główny kod CPV: </w:t>
      </w:r>
      <w:r w:rsidRPr="006A1B62">
        <w:rPr>
          <w:rFonts w:ascii="Times New Roman" w:eastAsia="Times New Roman" w:hAnsi="Times New Roman" w:cs="Times New Roman"/>
          <w:sz w:val="24"/>
          <w:szCs w:val="24"/>
          <w:lang w:eastAsia="pl-PL"/>
        </w:rPr>
        <w:t xml:space="preserve">71320000-7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Dodatkowe kody CPV:</w:t>
      </w:r>
      <w:r w:rsidRPr="006A1B6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A1B62" w:rsidRPr="006A1B62" w:rsidTr="006A1B62">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Kod CPV</w:t>
            </w:r>
          </w:p>
        </w:tc>
      </w:tr>
      <w:tr w:rsidR="006A1B62" w:rsidRPr="006A1B62" w:rsidTr="006A1B62">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71242000-6</w:t>
            </w:r>
          </w:p>
        </w:tc>
      </w:tr>
    </w:tbl>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II.6) Całkowita wartość zamówienia </w:t>
      </w:r>
      <w:r w:rsidRPr="006A1B62">
        <w:rPr>
          <w:rFonts w:ascii="Times New Roman" w:eastAsia="Times New Roman" w:hAnsi="Times New Roman" w:cs="Times New Roman"/>
          <w:i/>
          <w:iCs/>
          <w:sz w:val="24"/>
          <w:szCs w:val="24"/>
          <w:lang w:eastAsia="pl-PL"/>
        </w:rPr>
        <w:t>(jeżeli zamawiający podaje informacje o wartości zamówienia)</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Wartość bez VAT: </w:t>
      </w:r>
      <w:r w:rsidRPr="006A1B62">
        <w:rPr>
          <w:rFonts w:ascii="Times New Roman" w:eastAsia="Times New Roman" w:hAnsi="Times New Roman" w:cs="Times New Roman"/>
          <w:sz w:val="24"/>
          <w:szCs w:val="24"/>
          <w:lang w:eastAsia="pl-PL"/>
        </w:rPr>
        <w:br/>
        <w:t xml:space="preserve">Waluta: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A1B62">
        <w:rPr>
          <w:rFonts w:ascii="Times New Roman" w:eastAsia="Times New Roman" w:hAnsi="Times New Roman" w:cs="Times New Roman"/>
          <w:b/>
          <w:bCs/>
          <w:sz w:val="24"/>
          <w:szCs w:val="24"/>
          <w:lang w:eastAsia="pl-PL"/>
        </w:rPr>
        <w:t>Pzp</w:t>
      </w:r>
      <w:proofErr w:type="spellEnd"/>
      <w:r w:rsidRPr="006A1B62">
        <w:rPr>
          <w:rFonts w:ascii="Times New Roman" w:eastAsia="Times New Roman" w:hAnsi="Times New Roman" w:cs="Times New Roman"/>
          <w:b/>
          <w:bCs/>
          <w:sz w:val="24"/>
          <w:szCs w:val="24"/>
          <w:lang w:eastAsia="pl-PL"/>
        </w:rPr>
        <w:t xml:space="preserve">: </w:t>
      </w: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miesiącach:   </w:t>
      </w:r>
      <w:r w:rsidRPr="006A1B62">
        <w:rPr>
          <w:rFonts w:ascii="Times New Roman" w:eastAsia="Times New Roman" w:hAnsi="Times New Roman" w:cs="Times New Roman"/>
          <w:i/>
          <w:iCs/>
          <w:sz w:val="24"/>
          <w:szCs w:val="24"/>
          <w:lang w:eastAsia="pl-PL"/>
        </w:rPr>
        <w:t xml:space="preserve"> lub </w:t>
      </w:r>
      <w:r w:rsidRPr="006A1B62">
        <w:rPr>
          <w:rFonts w:ascii="Times New Roman" w:eastAsia="Times New Roman" w:hAnsi="Times New Roman" w:cs="Times New Roman"/>
          <w:b/>
          <w:bCs/>
          <w:sz w:val="24"/>
          <w:szCs w:val="24"/>
          <w:lang w:eastAsia="pl-PL"/>
        </w:rPr>
        <w:t>dniach:</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i/>
          <w:iCs/>
          <w:sz w:val="24"/>
          <w:szCs w:val="24"/>
          <w:lang w:eastAsia="pl-PL"/>
        </w:rPr>
        <w:t>lub</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data rozpoczęcia: </w:t>
      </w:r>
      <w:r w:rsidRPr="006A1B62">
        <w:rPr>
          <w:rFonts w:ascii="Times New Roman" w:eastAsia="Times New Roman" w:hAnsi="Times New Roman" w:cs="Times New Roman"/>
          <w:sz w:val="24"/>
          <w:szCs w:val="24"/>
          <w:lang w:eastAsia="pl-PL"/>
        </w:rPr>
        <w:t> </w:t>
      </w:r>
      <w:r w:rsidRPr="006A1B62">
        <w:rPr>
          <w:rFonts w:ascii="Times New Roman" w:eastAsia="Times New Roman" w:hAnsi="Times New Roman" w:cs="Times New Roman"/>
          <w:i/>
          <w:iCs/>
          <w:sz w:val="24"/>
          <w:szCs w:val="24"/>
          <w:lang w:eastAsia="pl-PL"/>
        </w:rPr>
        <w:t xml:space="preserve"> lub </w:t>
      </w:r>
      <w:r w:rsidRPr="006A1B62">
        <w:rPr>
          <w:rFonts w:ascii="Times New Roman" w:eastAsia="Times New Roman" w:hAnsi="Times New Roman" w:cs="Times New Roman"/>
          <w:b/>
          <w:bCs/>
          <w:sz w:val="24"/>
          <w:szCs w:val="24"/>
          <w:lang w:eastAsia="pl-PL"/>
        </w:rPr>
        <w:t xml:space="preserve">zakończenia: </w:t>
      </w:r>
      <w:r w:rsidRPr="006A1B62">
        <w:rPr>
          <w:rFonts w:ascii="Times New Roman" w:eastAsia="Times New Roman" w:hAnsi="Times New Roman" w:cs="Times New Roman"/>
          <w:sz w:val="24"/>
          <w:szCs w:val="24"/>
          <w:lang w:eastAsia="pl-PL"/>
        </w:rPr>
        <w:t xml:space="preserve">2018-04-30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II.9) Informacje dodatkowe: </w:t>
      </w:r>
    </w:p>
    <w:p w:rsidR="006A1B62" w:rsidRPr="006A1B62" w:rsidRDefault="006A1B62" w:rsidP="006A1B62">
      <w:pPr>
        <w:spacing w:after="0" w:line="240" w:lineRule="auto"/>
        <w:rPr>
          <w:rFonts w:ascii="Times New Roman" w:eastAsia="Times New Roman" w:hAnsi="Times New Roman" w:cs="Times New Roman"/>
          <w:b/>
          <w:bCs/>
          <w:sz w:val="27"/>
          <w:szCs w:val="27"/>
          <w:lang w:eastAsia="pl-PL"/>
        </w:rPr>
      </w:pPr>
      <w:r w:rsidRPr="006A1B62">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III.1) WARUNKI UDZIAŁU W POSTĘPOWANIU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III.1.2) Sytuacja finansowa lub ekonomiczna </w:t>
      </w:r>
      <w:r w:rsidRPr="006A1B62">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III.1.3) Zdolność techniczna lub zawodowa </w:t>
      </w:r>
      <w:r w:rsidRPr="006A1B62">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A1B62">
        <w:rPr>
          <w:rFonts w:ascii="Times New Roman" w:eastAsia="Times New Roman" w:hAnsi="Times New Roman" w:cs="Times New Roman"/>
          <w:sz w:val="24"/>
          <w:szCs w:val="24"/>
          <w:lang w:eastAsia="pl-PL"/>
        </w:rPr>
        <w:br/>
        <w:t xml:space="preserve">Zamawiający wymaga od wykonawców wskazania w ofercie lub we wniosku o dopuszczenie do udziału w </w:t>
      </w:r>
      <w:r w:rsidRPr="006A1B62">
        <w:rPr>
          <w:rFonts w:ascii="Times New Roman" w:eastAsia="Times New Roman" w:hAnsi="Times New Roman" w:cs="Times New Roman"/>
          <w:sz w:val="24"/>
          <w:szCs w:val="24"/>
          <w:lang w:eastAsia="pl-PL"/>
        </w:rPr>
        <w:lastRenderedPageBreak/>
        <w:t xml:space="preserve">postępowaniu imion i nazwisk osób wykonujących czynności przy realizacji zamówienia wraz z informacją o kwalifikacjach zawodowych lub doświadczeniu tych osób: </w:t>
      </w:r>
      <w:r w:rsidRPr="006A1B62">
        <w:rPr>
          <w:rFonts w:ascii="Times New Roman" w:eastAsia="Times New Roman" w:hAnsi="Times New Roman" w:cs="Times New Roman"/>
          <w:sz w:val="24"/>
          <w:szCs w:val="24"/>
          <w:lang w:eastAsia="pl-PL"/>
        </w:rPr>
        <w:br/>
        <w:t xml:space="preserve">Informacje dodatkowe: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III.2) PODSTAWY WYKLUCZENIA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A1B62">
        <w:rPr>
          <w:rFonts w:ascii="Times New Roman" w:eastAsia="Times New Roman" w:hAnsi="Times New Roman" w:cs="Times New Roman"/>
          <w:b/>
          <w:bCs/>
          <w:sz w:val="24"/>
          <w:szCs w:val="24"/>
          <w:lang w:eastAsia="pl-PL"/>
        </w:rPr>
        <w:t>Pzp</w:t>
      </w:r>
      <w:proofErr w:type="spellEnd"/>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A1B62">
        <w:rPr>
          <w:rFonts w:ascii="Times New Roman" w:eastAsia="Times New Roman" w:hAnsi="Times New Roman" w:cs="Times New Roman"/>
          <w:b/>
          <w:bCs/>
          <w:sz w:val="24"/>
          <w:szCs w:val="24"/>
          <w:lang w:eastAsia="pl-PL"/>
        </w:rPr>
        <w:t>Pzp</w:t>
      </w:r>
      <w:proofErr w:type="spellEnd"/>
      <w:r w:rsidRPr="006A1B6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w:t>
      </w:r>
      <w:r>
        <w:rPr>
          <w:rFonts w:ascii="Times New Roman" w:eastAsia="Times New Roman" w:hAnsi="Times New Roman" w:cs="Times New Roman"/>
          <w:sz w:val="24"/>
          <w:szCs w:val="24"/>
          <w:lang w:eastAsia="pl-PL"/>
        </w:rPr>
        <w:t xml:space="preserve"> ust. 5 pkt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A1B62">
        <w:rPr>
          <w:rFonts w:ascii="Times New Roman" w:eastAsia="Times New Roman" w:hAnsi="Times New Roman" w:cs="Times New Roman"/>
          <w:sz w:val="24"/>
          <w:szCs w:val="24"/>
          <w:lang w:eastAsia="pl-PL"/>
        </w:rPr>
        <w:br/>
        <w:t xml:space="preserve">Tak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Oświadczenie o spełnianiu kryteriów selekcji </w:t>
      </w:r>
      <w:r w:rsidRPr="006A1B62">
        <w:rPr>
          <w:rFonts w:ascii="Times New Roman" w:eastAsia="Times New Roman" w:hAnsi="Times New Roman" w:cs="Times New Roman"/>
          <w:sz w:val="24"/>
          <w:szCs w:val="24"/>
          <w:lang w:eastAsia="pl-PL"/>
        </w:rPr>
        <w:br/>
        <w:t xml:space="preserve">Nie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5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 Załącznik Nr 6 do SIWZ. Wraz ze złożeniem oświadczenia, wykonawca może przedstawić dowody, że powiązania z innym wykonawcą nie prowadzą do zakłócenia konkurencji w postępowaniu o udzielenie zamówienia.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III.5.1) W ZAKRESIE SPEŁNIANIA WARUNKÓW UDZIAŁU W POSTĘPOWANIU:</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Oświadczenie Wykonawcy zgodnie z art.25 ust 1 pkt1 dotyczące spełniania warunków udziału w postępowaniu Załącznik nr 4 do SIWZ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III.5.2) W ZAKRESIE KRYTERIÓW SELEKCJI:</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III.7) INNE DOKUMENTY NIE WYMIENIONE W pkt III.3) - III.6)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lastRenderedPageBreak/>
        <w:t xml:space="preserve">--1-- Wypełniony formularz oferty– Załącznik nr 3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6A1B62" w:rsidRPr="006A1B62" w:rsidRDefault="006A1B62" w:rsidP="006A1B62">
      <w:pPr>
        <w:spacing w:after="0" w:line="240" w:lineRule="auto"/>
        <w:rPr>
          <w:rFonts w:ascii="Times New Roman" w:eastAsia="Times New Roman" w:hAnsi="Times New Roman" w:cs="Times New Roman"/>
          <w:b/>
          <w:bCs/>
          <w:sz w:val="27"/>
          <w:szCs w:val="27"/>
          <w:lang w:eastAsia="pl-PL"/>
        </w:rPr>
      </w:pPr>
      <w:r w:rsidRPr="006A1B62">
        <w:rPr>
          <w:rFonts w:ascii="Times New Roman" w:eastAsia="Times New Roman" w:hAnsi="Times New Roman" w:cs="Times New Roman"/>
          <w:b/>
          <w:bCs/>
          <w:sz w:val="27"/>
          <w:szCs w:val="27"/>
          <w:u w:val="single"/>
          <w:lang w:eastAsia="pl-PL"/>
        </w:rPr>
        <w:t xml:space="preserve">SEKCJA IV: PROCEDURA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 xml:space="preserve">IV.1) OPIS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IV.1.1) Tryb udzielenia zamówienia: </w:t>
      </w:r>
      <w:r w:rsidRPr="006A1B62">
        <w:rPr>
          <w:rFonts w:ascii="Times New Roman" w:eastAsia="Times New Roman" w:hAnsi="Times New Roman" w:cs="Times New Roman"/>
          <w:sz w:val="24"/>
          <w:szCs w:val="24"/>
          <w:lang w:eastAsia="pl-PL"/>
        </w:rPr>
        <w:t xml:space="preserve">Przetarg nieograniczony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IV.1.2) Zamawiający żąda wniesienia wadium:</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Tak </w:t>
      </w:r>
      <w:r w:rsidRPr="006A1B62">
        <w:rPr>
          <w:rFonts w:ascii="Times New Roman" w:eastAsia="Times New Roman" w:hAnsi="Times New Roman" w:cs="Times New Roman"/>
          <w:sz w:val="24"/>
          <w:szCs w:val="24"/>
          <w:lang w:eastAsia="pl-PL"/>
        </w:rPr>
        <w:br/>
        <w:t xml:space="preserve">Informacja na temat wadium </w:t>
      </w:r>
      <w:r w:rsidRPr="006A1B62">
        <w:rPr>
          <w:rFonts w:ascii="Times New Roman" w:eastAsia="Times New Roman" w:hAnsi="Times New Roman" w:cs="Times New Roman"/>
          <w:sz w:val="24"/>
          <w:szCs w:val="24"/>
          <w:lang w:eastAsia="pl-PL"/>
        </w:rPr>
        <w:br/>
        <w:t xml:space="preserve">8.1. Oferta musi być zabezpieczona wadium w wysokości: 1 500,00 zł. Słownie: (jeden tysiąc pięćset złotych 00/100) 8.2. Wadium należy wnieść w terminie do dnia 01.09.2017 r. do godz. 11:30. 8.3. Wadium może być wnoszone w jednej lub kilku następujących formach: 1) pieniądzu: przelewem na rachunek bankowy Zamawiającego: Nadsański Bank Spółdzielczy z siedzibą w Stalowej Woli 68 9430 0006 0037 8343 2000 0001,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6b ust. 5 pkt 2 ustawy z dnia 9 listopada 2000 r. o utworzeniu Polskiej Agencji Rozwoju Przedsiębiorczości (Dz. U. Nr 109, poz. 1158, z </w:t>
      </w:r>
      <w:proofErr w:type="spellStart"/>
      <w:r w:rsidRPr="006A1B62">
        <w:rPr>
          <w:rFonts w:ascii="Times New Roman" w:eastAsia="Times New Roman" w:hAnsi="Times New Roman" w:cs="Times New Roman"/>
          <w:sz w:val="24"/>
          <w:szCs w:val="24"/>
          <w:lang w:eastAsia="pl-PL"/>
        </w:rPr>
        <w:t>późn</w:t>
      </w:r>
      <w:proofErr w:type="spellEnd"/>
      <w:r w:rsidRPr="006A1B62">
        <w:rPr>
          <w:rFonts w:ascii="Times New Roman" w:eastAsia="Times New Roman" w:hAnsi="Times New Roman" w:cs="Times New Roman"/>
          <w:sz w:val="24"/>
          <w:szCs w:val="24"/>
          <w:lang w:eastAsia="pl-PL"/>
        </w:rPr>
        <w:t xml:space="preserve">. zm.). 8.4 Dowód wniesienia wadium winien być załączony do oferty. 8.5 Wadium wniesione w pieniądzu Zamawiający przechowuje na rachunku bankowym 8.6 Wykonawca zobowiązany jest wnieść wadium na okres związania ofertą. 8.7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8.8 Wykonawcy, którego oferta została wybrana jako najkorzystniejsza, Zamawiający zwraca wadium niezwłocznie po zawarciu umowy w sprawie zamówienia publicznego oraz wniesieniu zabezpieczenia należytego wykonania umowy, jeżeli jego wniesienia żądano. 8.9 Zamawiający zwraca niezwłocznie wadium, na wniosek Wykonawcy, który wycofał ofertę przed upływem terminu składania ofert. 8.10 Zamawiający żąda ponownego wniesienia wadium przez Wykonawcę, któremu zwrócono wadium na podstawie art. 46 ust. 1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8.11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8.12 Zamawiający zatrzymuje wadium wraz z odsetkami, jeżeli Wykonawca w odpowiedzi na wezwanie, o którym mowa w art. 26 ust. 3 i 3a ustawy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6A1B62">
        <w:rPr>
          <w:rFonts w:ascii="Times New Roman" w:eastAsia="Times New Roman" w:hAnsi="Times New Roman" w:cs="Times New Roman"/>
          <w:sz w:val="24"/>
          <w:szCs w:val="24"/>
          <w:lang w:eastAsia="pl-PL"/>
        </w:rPr>
        <w:t>Pzp</w:t>
      </w:r>
      <w:proofErr w:type="spellEnd"/>
      <w:r w:rsidRPr="006A1B62">
        <w:rPr>
          <w:rFonts w:ascii="Times New Roman" w:eastAsia="Times New Roman" w:hAnsi="Times New Roman" w:cs="Times New Roman"/>
          <w:sz w:val="24"/>
          <w:szCs w:val="24"/>
          <w:lang w:eastAsia="pl-PL"/>
        </w:rPr>
        <w:t xml:space="preserve">, co spowodowało brak możliwości wybrania oferty złożonej przez wykonawcę jako najkorzystniejszej. 8.13 Zamawiający zatrzymuje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lastRenderedPageBreak/>
        <w:br/>
      </w:r>
      <w:r w:rsidRPr="006A1B62">
        <w:rPr>
          <w:rFonts w:ascii="Times New Roman" w:eastAsia="Times New Roman" w:hAnsi="Times New Roman" w:cs="Times New Roman"/>
          <w:b/>
          <w:bCs/>
          <w:sz w:val="24"/>
          <w:szCs w:val="24"/>
          <w:lang w:eastAsia="pl-PL"/>
        </w:rPr>
        <w:t>IV.1.3) Przewiduje się udzielenie zaliczek na poczet wykonania zamówienia:</w:t>
      </w:r>
      <w:r w:rsidRPr="006A1B62">
        <w:rPr>
          <w:rFonts w:ascii="Times New Roman" w:eastAsia="Times New Roman" w:hAnsi="Times New Roman" w:cs="Times New Roman"/>
          <w:sz w:val="24"/>
          <w:szCs w:val="24"/>
          <w:lang w:eastAsia="pl-PL"/>
        </w:rPr>
        <w:t xml:space="preserv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Należy podać informacje na temat udzielania zaliczek: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A1B62">
        <w:rPr>
          <w:rFonts w:ascii="Times New Roman" w:eastAsia="Times New Roman" w:hAnsi="Times New Roman" w:cs="Times New Roman"/>
          <w:sz w:val="24"/>
          <w:szCs w:val="24"/>
          <w:lang w:eastAsia="pl-PL"/>
        </w:rPr>
        <w:br/>
        <w:t xml:space="preserve">Nie </w:t>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IV.1.5.) Wymaga się złożenia oferty wariantowej: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Dopuszcza się złożenie oferty wariantowej </w:t>
      </w:r>
      <w:r w:rsidRPr="006A1B62">
        <w:rPr>
          <w:rFonts w:ascii="Times New Roman" w:eastAsia="Times New Roman" w:hAnsi="Times New Roman" w:cs="Times New Roman"/>
          <w:sz w:val="24"/>
          <w:szCs w:val="24"/>
          <w:lang w:eastAsia="pl-PL"/>
        </w:rPr>
        <w:br/>
        <w:t xml:space="preserve">Nie </w:t>
      </w:r>
      <w:r w:rsidRPr="006A1B6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Liczba wykonawców   </w:t>
      </w:r>
      <w:r w:rsidRPr="006A1B62">
        <w:rPr>
          <w:rFonts w:ascii="Times New Roman" w:eastAsia="Times New Roman" w:hAnsi="Times New Roman" w:cs="Times New Roman"/>
          <w:sz w:val="24"/>
          <w:szCs w:val="24"/>
          <w:lang w:eastAsia="pl-PL"/>
        </w:rPr>
        <w:br/>
        <w:t xml:space="preserve">Przewidywana minimalna liczba wykonawców </w:t>
      </w:r>
      <w:r w:rsidRPr="006A1B62">
        <w:rPr>
          <w:rFonts w:ascii="Times New Roman" w:eastAsia="Times New Roman" w:hAnsi="Times New Roman" w:cs="Times New Roman"/>
          <w:sz w:val="24"/>
          <w:szCs w:val="24"/>
          <w:lang w:eastAsia="pl-PL"/>
        </w:rPr>
        <w:br/>
        <w:t xml:space="preserve">Maksymalna liczba wykonawców   </w:t>
      </w:r>
      <w:r w:rsidRPr="006A1B62">
        <w:rPr>
          <w:rFonts w:ascii="Times New Roman" w:eastAsia="Times New Roman" w:hAnsi="Times New Roman" w:cs="Times New Roman"/>
          <w:sz w:val="24"/>
          <w:szCs w:val="24"/>
          <w:lang w:eastAsia="pl-PL"/>
        </w:rPr>
        <w:br/>
        <w:t xml:space="preserve">Kryteria selekcji wykonawców: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IV.1.7) Informacje na temat umowy ramowej lub dynamicznego systemu zakupów: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Umowa ramowa będzie zawarta: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Czy przewiduje się ograniczenie liczby uczestników umowy ramowej: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Przewidziana maksymalna liczba uczestników umowy ramowej: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Zamówienie obejmuje ustanowienie dynamicznego systemu zakupów: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A1B62">
        <w:rPr>
          <w:rFonts w:ascii="Times New Roman" w:eastAsia="Times New Roman" w:hAnsi="Times New Roman" w:cs="Times New Roman"/>
          <w:sz w:val="24"/>
          <w:szCs w:val="24"/>
          <w:lang w:eastAsia="pl-PL"/>
        </w:rPr>
        <w:br/>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IV.1.8) Aukcja elektroniczna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Przewidziane jest przeprowadzenie aukcji elektronicznej </w:t>
      </w:r>
      <w:r w:rsidRPr="006A1B62">
        <w:rPr>
          <w:rFonts w:ascii="Times New Roman" w:eastAsia="Times New Roman" w:hAnsi="Times New Roman" w:cs="Times New Roman"/>
          <w:i/>
          <w:iCs/>
          <w:sz w:val="24"/>
          <w:szCs w:val="24"/>
          <w:lang w:eastAsia="pl-PL"/>
        </w:rPr>
        <w:t xml:space="preserve">(przetarg nieograniczony, przetarg </w:t>
      </w:r>
      <w:r w:rsidRPr="006A1B62">
        <w:rPr>
          <w:rFonts w:ascii="Times New Roman" w:eastAsia="Times New Roman" w:hAnsi="Times New Roman" w:cs="Times New Roman"/>
          <w:i/>
          <w:iCs/>
          <w:sz w:val="24"/>
          <w:szCs w:val="24"/>
          <w:lang w:eastAsia="pl-PL"/>
        </w:rPr>
        <w:lastRenderedPageBreak/>
        <w:t xml:space="preserve">ograniczony, negocjacje z ogłoszeniem) </w:t>
      </w:r>
      <w:r w:rsidRPr="006A1B62">
        <w:rPr>
          <w:rFonts w:ascii="Times New Roman" w:eastAsia="Times New Roman" w:hAnsi="Times New Roman" w:cs="Times New Roman"/>
          <w:sz w:val="24"/>
          <w:szCs w:val="24"/>
          <w:lang w:eastAsia="pl-PL"/>
        </w:rPr>
        <w:t xml:space="preserve">Nie </w:t>
      </w:r>
      <w:r w:rsidRPr="006A1B62">
        <w:rPr>
          <w:rFonts w:ascii="Times New Roman" w:eastAsia="Times New Roman" w:hAnsi="Times New Roman" w:cs="Times New Roman"/>
          <w:sz w:val="24"/>
          <w:szCs w:val="24"/>
          <w:lang w:eastAsia="pl-PL"/>
        </w:rPr>
        <w:br/>
        <w:t xml:space="preserve">Należy podać adres strony internetowej, na której aukcja będzie prowadzona: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A1B62">
        <w:rPr>
          <w:rFonts w:ascii="Times New Roman" w:eastAsia="Times New Roman" w:hAnsi="Times New Roman" w:cs="Times New Roman"/>
          <w:sz w:val="24"/>
          <w:szCs w:val="24"/>
          <w:lang w:eastAsia="pl-PL"/>
        </w:rPr>
        <w:br/>
        <w:t xml:space="preserve">Informacje dotyczące przebiegu aukcji elektronicznej: </w:t>
      </w:r>
      <w:r w:rsidRPr="006A1B6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A1B6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A1B62">
        <w:rPr>
          <w:rFonts w:ascii="Times New Roman" w:eastAsia="Times New Roman" w:hAnsi="Times New Roman" w:cs="Times New Roman"/>
          <w:sz w:val="24"/>
          <w:szCs w:val="24"/>
          <w:lang w:eastAsia="pl-PL"/>
        </w:rPr>
        <w:br/>
        <w:t xml:space="preserve">Wymagania dotyczące rejestracji i identyfikacji wykonawców w aukcji elektronicznej: </w:t>
      </w:r>
      <w:r w:rsidRPr="006A1B62">
        <w:rPr>
          <w:rFonts w:ascii="Times New Roman" w:eastAsia="Times New Roman" w:hAnsi="Times New Roman" w:cs="Times New Roman"/>
          <w:sz w:val="24"/>
          <w:szCs w:val="24"/>
          <w:lang w:eastAsia="pl-PL"/>
        </w:rPr>
        <w:br/>
        <w:t xml:space="preserve">Informacje o liczbie etapów aukcji elektronicznej i czasie ich trwania: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t xml:space="preserve">Czas trwania: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A1B62">
        <w:rPr>
          <w:rFonts w:ascii="Times New Roman" w:eastAsia="Times New Roman" w:hAnsi="Times New Roman" w:cs="Times New Roman"/>
          <w:sz w:val="24"/>
          <w:szCs w:val="24"/>
          <w:lang w:eastAsia="pl-PL"/>
        </w:rPr>
        <w:br/>
        <w:t xml:space="preserve">Warunki zamknięcia aukcji elektronicznej: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IV.2) KRYTERIA OCENY OFERT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IV.2.1) Kryteria oceny ofert: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IV.2.2) Kryteria</w:t>
      </w:r>
      <w:r w:rsidRPr="006A1B6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6A1B62" w:rsidRPr="006A1B62" w:rsidTr="006A1B62">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Znaczenie</w:t>
            </w:r>
          </w:p>
        </w:tc>
      </w:tr>
      <w:tr w:rsidR="006A1B62" w:rsidRPr="006A1B62" w:rsidTr="006A1B62">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60,00</w:t>
            </w:r>
          </w:p>
        </w:tc>
      </w:tr>
      <w:tr w:rsidR="006A1B62" w:rsidRPr="006A1B62" w:rsidTr="006A1B62">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40,00</w:t>
            </w:r>
          </w:p>
        </w:tc>
      </w:tr>
    </w:tbl>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A1B62">
        <w:rPr>
          <w:rFonts w:ascii="Times New Roman" w:eastAsia="Times New Roman" w:hAnsi="Times New Roman" w:cs="Times New Roman"/>
          <w:b/>
          <w:bCs/>
          <w:sz w:val="24"/>
          <w:szCs w:val="24"/>
          <w:lang w:eastAsia="pl-PL"/>
        </w:rPr>
        <w:t>Pzp</w:t>
      </w:r>
      <w:proofErr w:type="spellEnd"/>
      <w:r w:rsidRPr="006A1B62">
        <w:rPr>
          <w:rFonts w:ascii="Times New Roman" w:eastAsia="Times New Roman" w:hAnsi="Times New Roman" w:cs="Times New Roman"/>
          <w:b/>
          <w:bCs/>
          <w:sz w:val="24"/>
          <w:szCs w:val="24"/>
          <w:lang w:eastAsia="pl-PL"/>
        </w:rPr>
        <w:t xml:space="preserve"> </w:t>
      </w:r>
      <w:r w:rsidRPr="006A1B62">
        <w:rPr>
          <w:rFonts w:ascii="Times New Roman" w:eastAsia="Times New Roman" w:hAnsi="Times New Roman" w:cs="Times New Roman"/>
          <w:sz w:val="24"/>
          <w:szCs w:val="24"/>
          <w:lang w:eastAsia="pl-PL"/>
        </w:rPr>
        <w:t xml:space="preserve">(przetarg nieograniczony) </w:t>
      </w:r>
      <w:r w:rsidRPr="006A1B62">
        <w:rPr>
          <w:rFonts w:ascii="Times New Roman" w:eastAsia="Times New Roman" w:hAnsi="Times New Roman" w:cs="Times New Roman"/>
          <w:sz w:val="24"/>
          <w:szCs w:val="24"/>
          <w:lang w:eastAsia="pl-PL"/>
        </w:rPr>
        <w:br/>
        <w:t xml:space="preserve">Tak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IV.3) Negocjacje z ogłoszeniem, dialog konkurencyjny, partnerstwo innowacyjne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IV.3.1) Informacje na temat negocjacji z ogłoszeniem</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Minimalne wymagania, które muszą spełniać wszystkie oferty: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A1B62">
        <w:rPr>
          <w:rFonts w:ascii="Times New Roman" w:eastAsia="Times New Roman" w:hAnsi="Times New Roman" w:cs="Times New Roman"/>
          <w:sz w:val="24"/>
          <w:szCs w:val="24"/>
          <w:lang w:eastAsia="pl-PL"/>
        </w:rPr>
        <w:br/>
        <w:t xml:space="preserve">Przewidziany jest podział negocjacji na etapy w celu ograniczenia liczby ofert: </w:t>
      </w:r>
      <w:r w:rsidRPr="006A1B62">
        <w:rPr>
          <w:rFonts w:ascii="Times New Roman" w:eastAsia="Times New Roman" w:hAnsi="Times New Roman" w:cs="Times New Roman"/>
          <w:sz w:val="24"/>
          <w:szCs w:val="24"/>
          <w:lang w:eastAsia="pl-PL"/>
        </w:rPr>
        <w:br/>
        <w:t xml:space="preserve">Należy podać informacje na temat etapów negocjacji (w tym liczbę etapów):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Infor</w:t>
      </w:r>
      <w:r>
        <w:rPr>
          <w:rFonts w:ascii="Times New Roman" w:eastAsia="Times New Roman" w:hAnsi="Times New Roman" w:cs="Times New Roman"/>
          <w:sz w:val="24"/>
          <w:szCs w:val="24"/>
          <w:lang w:eastAsia="pl-PL"/>
        </w:rPr>
        <w:t xml:space="preserve">macje dodatkowe </w:t>
      </w:r>
      <w:r>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IV.3.2) Informacje na temat dialogu konkurencyjnego</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Wstępny harmonogram postępowania: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Podział dialogu na etapy w celu ograniczenia liczby rozwiązań: </w:t>
      </w:r>
      <w:r w:rsidRPr="006A1B62">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lastRenderedPageBreak/>
        <w:t>IV.3.3) Informacje na temat partnerstwa innowacyjnego</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Informacje dodatkowe: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IV.4) Licytacja elektroniczna </w:t>
      </w:r>
      <w:r w:rsidRPr="006A1B62">
        <w:rPr>
          <w:rFonts w:ascii="Times New Roman" w:eastAsia="Times New Roman" w:hAnsi="Times New Roman" w:cs="Times New Roman"/>
          <w:sz w:val="24"/>
          <w:szCs w:val="24"/>
          <w:lang w:eastAsia="pl-PL"/>
        </w:rPr>
        <w:br/>
        <w:t xml:space="preserve">Adres strony internetowej, na której będzie prowadzona licytacja elektroniczna: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Informacje o liczbie etapów licytacji elektronicznej i czasie ich trwania: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Czas trwania: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Termin składania wniosków o dopuszczenie do udziału w licytacji elektronicznej: </w:t>
      </w:r>
      <w:r w:rsidRPr="006A1B62">
        <w:rPr>
          <w:rFonts w:ascii="Times New Roman" w:eastAsia="Times New Roman" w:hAnsi="Times New Roman" w:cs="Times New Roman"/>
          <w:sz w:val="24"/>
          <w:szCs w:val="24"/>
          <w:lang w:eastAsia="pl-PL"/>
        </w:rPr>
        <w:br/>
        <w:t xml:space="preserve">Data: godzina: </w:t>
      </w:r>
      <w:r w:rsidRPr="006A1B62">
        <w:rPr>
          <w:rFonts w:ascii="Times New Roman" w:eastAsia="Times New Roman" w:hAnsi="Times New Roman" w:cs="Times New Roman"/>
          <w:sz w:val="24"/>
          <w:szCs w:val="24"/>
          <w:lang w:eastAsia="pl-PL"/>
        </w:rPr>
        <w:br/>
        <w:t xml:space="preserve">Termin otwarcia licytacji elektronicznej: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t xml:space="preserve">Termin i warunki zamknięcia licytacji elektronicznej: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t xml:space="preserve">Wymagania dotyczące zabezpieczenia należytego wykonania umowy: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sz w:val="24"/>
          <w:szCs w:val="24"/>
          <w:lang w:eastAsia="pl-PL"/>
        </w:rPr>
        <w:br/>
        <w:t xml:space="preserve">Informacje dodatkowe: </w:t>
      </w:r>
    </w:p>
    <w:p w:rsidR="006A1B62" w:rsidRPr="006A1B62" w:rsidRDefault="006A1B62" w:rsidP="006A1B62">
      <w:pPr>
        <w:spacing w:after="0" w:line="240" w:lineRule="auto"/>
        <w:rPr>
          <w:rFonts w:ascii="Times New Roman" w:eastAsia="Times New Roman" w:hAnsi="Times New Roman" w:cs="Times New Roman"/>
          <w:sz w:val="24"/>
          <w:szCs w:val="24"/>
          <w:lang w:eastAsia="pl-PL"/>
        </w:rPr>
      </w:pPr>
      <w:r w:rsidRPr="006A1B62">
        <w:rPr>
          <w:rFonts w:ascii="Times New Roman" w:eastAsia="Times New Roman" w:hAnsi="Times New Roman" w:cs="Times New Roman"/>
          <w:b/>
          <w:bCs/>
          <w:sz w:val="24"/>
          <w:szCs w:val="24"/>
          <w:lang w:eastAsia="pl-PL"/>
        </w:rPr>
        <w:t>IV.5) ZMIANA UMOWY</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A1B62">
        <w:rPr>
          <w:rFonts w:ascii="Times New Roman" w:eastAsia="Times New Roman" w:hAnsi="Times New Roman" w:cs="Times New Roman"/>
          <w:sz w:val="24"/>
          <w:szCs w:val="24"/>
          <w:lang w:eastAsia="pl-PL"/>
        </w:rPr>
        <w:t xml:space="preserve"> Tak </w:t>
      </w:r>
      <w:r w:rsidRPr="006A1B62">
        <w:rPr>
          <w:rFonts w:ascii="Times New Roman" w:eastAsia="Times New Roman" w:hAnsi="Times New Roman" w:cs="Times New Roman"/>
          <w:sz w:val="24"/>
          <w:szCs w:val="24"/>
          <w:lang w:eastAsia="pl-PL"/>
        </w:rPr>
        <w:br/>
        <w:t xml:space="preserve">Należy wskazać zakres, charakter zmian oraz warunki wprowadzenia zmian: </w:t>
      </w:r>
      <w:r w:rsidRPr="006A1B62">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13 ust. 2 niniejszej umowy . 2. Dopuszczalne są następujące rodzaje i warunki istotnej zmiany treści umowy: 1) w zakresie zmiany terminu realizacji przedmiotu Umowy w przypadku: a) wystąpienia okoliczności niezależnych od Projektanta skutkujących niemożliwością dotrzymania terminu określonego w § 3 Umowy, tj. między innymi: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z uwagi na skomplikowany charakter opracowania tj. brak w dokumentacji uzbrojenia terenu, wszystkich mediów przebiegających pod projektowaną inwestycją,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w związku z rozszerzeniem warunków technicznych,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z uwagi na przedłużające się uzgodnienia branżowe,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w związku z przedłużającą się procedurą uzyskania warunków technicznych przebudowy kolidującego uzbrojenia od właścicieli/użytkowników mediów zlokalizowanych na obszarze objętym pracami projektowymi,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z uwagi na konieczność oczekiwania na wydanie właściwych decyzji, opinii lub uzgodnień wymaganych przepisami prawa lub niniejszą umową z przyczyn niezależnych od Projektanta,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konieczności koordynacji prac projektowych z innymi pracami projektowymi, działaniami , przedsięwzięciami realizowanymi przez osoby trzecie We wszystkich powyższych przypadkach termin realizacji przedmiotu Umowy może ulec przedłużeniu, nie dłużej jednak niż o czas trwania tych okoliczności, przeszkód,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działania siły wyższej, uniemożliwiającej wykonanie umowy w określonym pierwotnie terminie – o czas działania siły wyższej oraz czas potrzebny do usunięcia skutków tego działania. </w:t>
      </w:r>
      <w:r w:rsidRPr="006A1B62">
        <w:rPr>
          <w:rFonts w:ascii="Times New Roman" w:eastAsia="Times New Roman" w:hAnsi="Times New Roman" w:cs="Times New Roman"/>
          <w:sz w:val="24"/>
          <w:szCs w:val="24"/>
          <w:lang w:eastAsia="pl-PL"/>
        </w:rPr>
        <w:sym w:font="Symbol" w:char="F02D"/>
      </w:r>
      <w:r w:rsidRPr="006A1B62">
        <w:rPr>
          <w:rFonts w:ascii="Times New Roman" w:eastAsia="Times New Roman" w:hAnsi="Times New Roman" w:cs="Times New Roman"/>
          <w:sz w:val="24"/>
          <w:szCs w:val="24"/>
          <w:lang w:eastAsia="pl-PL"/>
        </w:rPr>
        <w:t xml:space="preserve"> konieczności wykonania dodatkowych badań i ekspertyz – o czas niezbędny do wykonania dodatkowych badań i ekspertyz, b) realizacji w drodze odrębnej umowy prac projektowych powiązanych z przedmiotem niniejszej umowy, wymuszającej konieczność skoordynowania prac projektowych i uwzględnienia </w:t>
      </w:r>
      <w:r w:rsidRPr="006A1B62">
        <w:rPr>
          <w:rFonts w:ascii="Times New Roman" w:eastAsia="Times New Roman" w:hAnsi="Times New Roman" w:cs="Times New Roman"/>
          <w:sz w:val="24"/>
          <w:szCs w:val="24"/>
          <w:lang w:eastAsia="pl-PL"/>
        </w:rPr>
        <w:lastRenderedPageBreak/>
        <w:t xml:space="preserve">wzajemnych powiązań, mających wpływ na uzgodniony termin zakończenia jego realizacji (powodujących konieczność jego wydłużenia) – o okres niezbędny do wykonania prac powiązanych z przedmiotem niniejszej umowy, realizowanych w drodze odrębnej umowy, c) zmiany umowy dokonywanej na podstawie art. 144 ust.1 pkt 2) do 6) ustawy Prawo zamówień publicznych, w tym powierzenie prac dodatkowych, uzupełniających, powodującej konieczność wydłużenia terminu realizacji przedmiotu umowy - o okres niezbędny do wykonania prac będących przedmiotem aneksu do umowy względnie o czas niezbędny do wykonania przedmiotu umowy przy uwzględnieniu okoliczności które były powodem dokonywania zmian umowy i zakresu zmian, d) w przypadku zawarcia umowy z Projektantem po upływie pierwotnego terminu związania ofertą, na skutek przyczyn leżących po stronie Zamawiającego (w szczególności gdy cena oferty złożonej przez projektanta przekraczała możliwości finansowe Zamawiającego i konieczne było podjęcie działań zmierzających do zabezpieczenia dodatkowych środków finansowych umożliwiających zawarcie umowy z projektantem, a także w przypadku wniesienia odwołania w postępowaniu o udzielenie zamówienia publicznego poprzedzającym zawarcie niniejszej umowy), co wpłynęło na skrócenie czasu Projektanta na wykonanie umowy. W takim przypadku możliwe jest wydłużenie terminu lub terminów wykonania umowy maksymalnie o czas, jaki minął od upływu pierwotnego terminu związania ofertą do dnia zawarcia umowy. 2) zmniejszenie zakresu przedmiotu zamówienia w razie zaistnienia istotnej zmiany okoliczności powodującej, że wykonanie umowy w pierwotnym zakresie nie leży w interesie Zamawiającego lub interesie publicznym, – z jednoczesnym zmniejszeniem wynagrodzenia stosownie do postanowień ust. 2 pkt 3, przy czym zmniejszenie zakresu przedmiotu zamówienia jest dopuszczalne w granicach uzasadnionego interesu Zamawiającego lub interesu publicznego. 3) zmniejszenie wysokości wynagrodzenia określonego w §4 ust.1 umowy w związku z okolicznościami wymienionymi w ust.2 pkt 2) - o wartość zmniejszonego zakresu przedmiotu zamówienia ustaloną przez strony w drodze negocjacji. 4) Zmiana wysokości wynagrodzenia określonego w §4 ust.1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Wniosek o zmianę postanowień umowy musi być złożony na piśmie. W przypadku gdy wniosek o zmianę umowy dotyczy zmiany terminu realizacji przedmiotu umowy, z przyczyn określonych w § 13 ust.2 pkt 1 umowy, Projektant zobowiązany jest we wniosku o zmianę terminu wykazać zaistnienie okoliczności stanowiących podstawę zmiany terminu. 5. Wszelkie zmiany niniejszej umowy wymagają zgody obu stron wyrażonej w formie pisemnego aneksu do umowy pod rygorem nieważności.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IV.6) INFORMACJE ADMINISTRACYJNE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IV.6.1) Sposób udostępniania informacji o charakterze poufnym </w:t>
      </w:r>
      <w:r w:rsidRPr="006A1B62">
        <w:rPr>
          <w:rFonts w:ascii="Times New Roman" w:eastAsia="Times New Roman" w:hAnsi="Times New Roman" w:cs="Times New Roman"/>
          <w:i/>
          <w:iCs/>
          <w:sz w:val="24"/>
          <w:szCs w:val="24"/>
          <w:lang w:eastAsia="pl-PL"/>
        </w:rPr>
        <w:t xml:space="preserve">(jeżeli dotyczy):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Środki służące ochronie informacji o charakterze poufnym</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A1B62">
        <w:rPr>
          <w:rFonts w:ascii="Times New Roman" w:eastAsia="Times New Roman" w:hAnsi="Times New Roman" w:cs="Times New Roman"/>
          <w:sz w:val="24"/>
          <w:szCs w:val="24"/>
          <w:lang w:eastAsia="pl-PL"/>
        </w:rPr>
        <w:br/>
        <w:t xml:space="preserve">Data: 2017-09-01, godzina: 11:30, </w:t>
      </w:r>
      <w:r w:rsidRPr="006A1B6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A1B62">
        <w:rPr>
          <w:rFonts w:ascii="Times New Roman" w:eastAsia="Times New Roman" w:hAnsi="Times New Roman" w:cs="Times New Roman"/>
          <w:sz w:val="24"/>
          <w:szCs w:val="24"/>
          <w:lang w:eastAsia="pl-PL"/>
        </w:rPr>
        <w:br/>
        <w:t xml:space="preserve">Nie </w:t>
      </w:r>
      <w:r w:rsidRPr="006A1B62">
        <w:rPr>
          <w:rFonts w:ascii="Times New Roman" w:eastAsia="Times New Roman" w:hAnsi="Times New Roman" w:cs="Times New Roman"/>
          <w:sz w:val="24"/>
          <w:szCs w:val="24"/>
          <w:lang w:eastAsia="pl-PL"/>
        </w:rPr>
        <w:br/>
        <w:t xml:space="preserve">Wskazać powody: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A1B62">
        <w:rPr>
          <w:rFonts w:ascii="Times New Roman" w:eastAsia="Times New Roman" w:hAnsi="Times New Roman" w:cs="Times New Roman"/>
          <w:sz w:val="24"/>
          <w:szCs w:val="24"/>
          <w:lang w:eastAsia="pl-PL"/>
        </w:rPr>
        <w:br/>
        <w:t xml:space="preserve">&gt; polski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 xml:space="preserve">IV.6.3) Termin związania ofertą: </w:t>
      </w:r>
      <w:r w:rsidRPr="006A1B62">
        <w:rPr>
          <w:rFonts w:ascii="Times New Roman" w:eastAsia="Times New Roman" w:hAnsi="Times New Roman" w:cs="Times New Roman"/>
          <w:sz w:val="24"/>
          <w:szCs w:val="24"/>
          <w:lang w:eastAsia="pl-PL"/>
        </w:rPr>
        <w:t xml:space="preserve">do: okres w dniach: 30 (od ostatecznego terminu składania ofert)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A1B62">
        <w:rPr>
          <w:rFonts w:ascii="Times New Roman" w:eastAsia="Times New Roman" w:hAnsi="Times New Roman" w:cs="Times New Roman"/>
          <w:sz w:val="24"/>
          <w:szCs w:val="24"/>
          <w:lang w:eastAsia="pl-PL"/>
        </w:rPr>
        <w:t xml:space="preserve"> Nie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A1B62">
        <w:rPr>
          <w:rFonts w:ascii="Times New Roman" w:eastAsia="Times New Roman" w:hAnsi="Times New Roman" w:cs="Times New Roman"/>
          <w:sz w:val="24"/>
          <w:szCs w:val="24"/>
          <w:lang w:eastAsia="pl-PL"/>
        </w:rPr>
        <w:t xml:space="preserve"> Nie </w:t>
      </w:r>
      <w:r w:rsidRPr="006A1B62">
        <w:rPr>
          <w:rFonts w:ascii="Times New Roman" w:eastAsia="Times New Roman" w:hAnsi="Times New Roman" w:cs="Times New Roman"/>
          <w:sz w:val="24"/>
          <w:szCs w:val="24"/>
          <w:lang w:eastAsia="pl-PL"/>
        </w:rPr>
        <w:br/>
      </w:r>
      <w:r w:rsidRPr="006A1B62">
        <w:rPr>
          <w:rFonts w:ascii="Times New Roman" w:eastAsia="Times New Roman" w:hAnsi="Times New Roman" w:cs="Times New Roman"/>
          <w:b/>
          <w:bCs/>
          <w:sz w:val="24"/>
          <w:szCs w:val="24"/>
          <w:lang w:eastAsia="pl-PL"/>
        </w:rPr>
        <w:t>IV.6.6) Informacje dodatkowe:</w:t>
      </w:r>
      <w:r w:rsidRPr="006A1B62">
        <w:rPr>
          <w:rFonts w:ascii="Times New Roman" w:eastAsia="Times New Roman" w:hAnsi="Times New Roman" w:cs="Times New Roman"/>
          <w:sz w:val="24"/>
          <w:szCs w:val="24"/>
          <w:lang w:eastAsia="pl-PL"/>
        </w:rPr>
        <w:t xml:space="preserve"> </w:t>
      </w:r>
      <w:r w:rsidRPr="006A1B62">
        <w:rPr>
          <w:rFonts w:ascii="Times New Roman" w:eastAsia="Times New Roman" w:hAnsi="Times New Roman" w:cs="Times New Roman"/>
          <w:sz w:val="24"/>
          <w:szCs w:val="24"/>
          <w:lang w:eastAsia="pl-PL"/>
        </w:rPr>
        <w:br/>
      </w:r>
      <w:bookmarkStart w:id="0" w:name="_GoBack"/>
      <w:bookmarkEnd w:id="0"/>
    </w:p>
    <w:sectPr w:rsidR="006A1B62" w:rsidRPr="006A1B62" w:rsidSect="006A1B6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B62"/>
    <w:rsid w:val="006A1B62"/>
    <w:rsid w:val="00B15A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191697">
      <w:bodyDiv w:val="1"/>
      <w:marLeft w:val="0"/>
      <w:marRight w:val="0"/>
      <w:marTop w:val="0"/>
      <w:marBottom w:val="0"/>
      <w:divBdr>
        <w:top w:val="none" w:sz="0" w:space="0" w:color="auto"/>
        <w:left w:val="none" w:sz="0" w:space="0" w:color="auto"/>
        <w:bottom w:val="none" w:sz="0" w:space="0" w:color="auto"/>
        <w:right w:val="none" w:sz="0" w:space="0" w:color="auto"/>
      </w:divBdr>
      <w:divsChild>
        <w:div w:id="1863781958">
          <w:marLeft w:val="0"/>
          <w:marRight w:val="0"/>
          <w:marTop w:val="0"/>
          <w:marBottom w:val="0"/>
          <w:divBdr>
            <w:top w:val="none" w:sz="0" w:space="0" w:color="auto"/>
            <w:left w:val="none" w:sz="0" w:space="0" w:color="auto"/>
            <w:bottom w:val="none" w:sz="0" w:space="0" w:color="auto"/>
            <w:right w:val="none" w:sz="0" w:space="0" w:color="auto"/>
          </w:divBdr>
        </w:div>
        <w:div w:id="499736312">
          <w:marLeft w:val="0"/>
          <w:marRight w:val="0"/>
          <w:marTop w:val="0"/>
          <w:marBottom w:val="0"/>
          <w:divBdr>
            <w:top w:val="none" w:sz="0" w:space="0" w:color="auto"/>
            <w:left w:val="none" w:sz="0" w:space="0" w:color="auto"/>
            <w:bottom w:val="none" w:sz="0" w:space="0" w:color="auto"/>
            <w:right w:val="none" w:sz="0" w:space="0" w:color="auto"/>
          </w:divBdr>
        </w:div>
        <w:div w:id="44716689">
          <w:marLeft w:val="0"/>
          <w:marRight w:val="0"/>
          <w:marTop w:val="0"/>
          <w:marBottom w:val="0"/>
          <w:divBdr>
            <w:top w:val="none" w:sz="0" w:space="0" w:color="auto"/>
            <w:left w:val="none" w:sz="0" w:space="0" w:color="auto"/>
            <w:bottom w:val="none" w:sz="0" w:space="0" w:color="auto"/>
            <w:right w:val="none" w:sz="0" w:space="0" w:color="auto"/>
          </w:divBdr>
          <w:divsChild>
            <w:div w:id="2087920343">
              <w:marLeft w:val="0"/>
              <w:marRight w:val="0"/>
              <w:marTop w:val="0"/>
              <w:marBottom w:val="0"/>
              <w:divBdr>
                <w:top w:val="none" w:sz="0" w:space="0" w:color="auto"/>
                <w:left w:val="none" w:sz="0" w:space="0" w:color="auto"/>
                <w:bottom w:val="none" w:sz="0" w:space="0" w:color="auto"/>
                <w:right w:val="none" w:sz="0" w:space="0" w:color="auto"/>
              </w:divBdr>
              <w:divsChild>
                <w:div w:id="1644191459">
                  <w:marLeft w:val="0"/>
                  <w:marRight w:val="0"/>
                  <w:marTop w:val="0"/>
                  <w:marBottom w:val="0"/>
                  <w:divBdr>
                    <w:top w:val="none" w:sz="0" w:space="0" w:color="auto"/>
                    <w:left w:val="none" w:sz="0" w:space="0" w:color="auto"/>
                    <w:bottom w:val="none" w:sz="0" w:space="0" w:color="auto"/>
                    <w:right w:val="none" w:sz="0" w:space="0" w:color="auto"/>
                  </w:divBdr>
                </w:div>
                <w:div w:id="1510947010">
                  <w:marLeft w:val="0"/>
                  <w:marRight w:val="0"/>
                  <w:marTop w:val="0"/>
                  <w:marBottom w:val="0"/>
                  <w:divBdr>
                    <w:top w:val="none" w:sz="0" w:space="0" w:color="auto"/>
                    <w:left w:val="none" w:sz="0" w:space="0" w:color="auto"/>
                    <w:bottom w:val="none" w:sz="0" w:space="0" w:color="auto"/>
                    <w:right w:val="none" w:sz="0" w:space="0" w:color="auto"/>
                  </w:divBdr>
                </w:div>
                <w:div w:id="1107196597">
                  <w:marLeft w:val="0"/>
                  <w:marRight w:val="0"/>
                  <w:marTop w:val="0"/>
                  <w:marBottom w:val="0"/>
                  <w:divBdr>
                    <w:top w:val="none" w:sz="0" w:space="0" w:color="auto"/>
                    <w:left w:val="none" w:sz="0" w:space="0" w:color="auto"/>
                    <w:bottom w:val="none" w:sz="0" w:space="0" w:color="auto"/>
                    <w:right w:val="none" w:sz="0" w:space="0" w:color="auto"/>
                  </w:divBdr>
                  <w:divsChild>
                    <w:div w:id="1990669481">
                      <w:marLeft w:val="0"/>
                      <w:marRight w:val="0"/>
                      <w:marTop w:val="0"/>
                      <w:marBottom w:val="0"/>
                      <w:divBdr>
                        <w:top w:val="none" w:sz="0" w:space="0" w:color="auto"/>
                        <w:left w:val="none" w:sz="0" w:space="0" w:color="auto"/>
                        <w:bottom w:val="none" w:sz="0" w:space="0" w:color="auto"/>
                        <w:right w:val="none" w:sz="0" w:space="0" w:color="auto"/>
                      </w:divBdr>
                    </w:div>
                  </w:divsChild>
                </w:div>
                <w:div w:id="326057905">
                  <w:marLeft w:val="0"/>
                  <w:marRight w:val="0"/>
                  <w:marTop w:val="0"/>
                  <w:marBottom w:val="0"/>
                  <w:divBdr>
                    <w:top w:val="none" w:sz="0" w:space="0" w:color="auto"/>
                    <w:left w:val="none" w:sz="0" w:space="0" w:color="auto"/>
                    <w:bottom w:val="none" w:sz="0" w:space="0" w:color="auto"/>
                    <w:right w:val="none" w:sz="0" w:space="0" w:color="auto"/>
                  </w:divBdr>
                  <w:divsChild>
                    <w:div w:id="689988038">
                      <w:marLeft w:val="0"/>
                      <w:marRight w:val="0"/>
                      <w:marTop w:val="0"/>
                      <w:marBottom w:val="0"/>
                      <w:divBdr>
                        <w:top w:val="none" w:sz="0" w:space="0" w:color="auto"/>
                        <w:left w:val="none" w:sz="0" w:space="0" w:color="auto"/>
                        <w:bottom w:val="none" w:sz="0" w:space="0" w:color="auto"/>
                        <w:right w:val="none" w:sz="0" w:space="0" w:color="auto"/>
                      </w:divBdr>
                    </w:div>
                  </w:divsChild>
                </w:div>
                <w:div w:id="1936591585">
                  <w:marLeft w:val="0"/>
                  <w:marRight w:val="0"/>
                  <w:marTop w:val="0"/>
                  <w:marBottom w:val="0"/>
                  <w:divBdr>
                    <w:top w:val="none" w:sz="0" w:space="0" w:color="auto"/>
                    <w:left w:val="none" w:sz="0" w:space="0" w:color="auto"/>
                    <w:bottom w:val="none" w:sz="0" w:space="0" w:color="auto"/>
                    <w:right w:val="none" w:sz="0" w:space="0" w:color="auto"/>
                  </w:divBdr>
                  <w:divsChild>
                    <w:div w:id="2041128188">
                      <w:marLeft w:val="0"/>
                      <w:marRight w:val="0"/>
                      <w:marTop w:val="0"/>
                      <w:marBottom w:val="0"/>
                      <w:divBdr>
                        <w:top w:val="none" w:sz="0" w:space="0" w:color="auto"/>
                        <w:left w:val="none" w:sz="0" w:space="0" w:color="auto"/>
                        <w:bottom w:val="none" w:sz="0" w:space="0" w:color="auto"/>
                        <w:right w:val="none" w:sz="0" w:space="0" w:color="auto"/>
                      </w:divBdr>
                    </w:div>
                    <w:div w:id="1818570539">
                      <w:marLeft w:val="0"/>
                      <w:marRight w:val="0"/>
                      <w:marTop w:val="0"/>
                      <w:marBottom w:val="0"/>
                      <w:divBdr>
                        <w:top w:val="none" w:sz="0" w:space="0" w:color="auto"/>
                        <w:left w:val="none" w:sz="0" w:space="0" w:color="auto"/>
                        <w:bottom w:val="none" w:sz="0" w:space="0" w:color="auto"/>
                        <w:right w:val="none" w:sz="0" w:space="0" w:color="auto"/>
                      </w:divBdr>
                    </w:div>
                    <w:div w:id="428237935">
                      <w:marLeft w:val="0"/>
                      <w:marRight w:val="0"/>
                      <w:marTop w:val="0"/>
                      <w:marBottom w:val="0"/>
                      <w:divBdr>
                        <w:top w:val="none" w:sz="0" w:space="0" w:color="auto"/>
                        <w:left w:val="none" w:sz="0" w:space="0" w:color="auto"/>
                        <w:bottom w:val="none" w:sz="0" w:space="0" w:color="auto"/>
                        <w:right w:val="none" w:sz="0" w:space="0" w:color="auto"/>
                      </w:divBdr>
                    </w:div>
                    <w:div w:id="550923762">
                      <w:marLeft w:val="0"/>
                      <w:marRight w:val="0"/>
                      <w:marTop w:val="0"/>
                      <w:marBottom w:val="0"/>
                      <w:divBdr>
                        <w:top w:val="none" w:sz="0" w:space="0" w:color="auto"/>
                        <w:left w:val="none" w:sz="0" w:space="0" w:color="auto"/>
                        <w:bottom w:val="none" w:sz="0" w:space="0" w:color="auto"/>
                        <w:right w:val="none" w:sz="0" w:space="0" w:color="auto"/>
                      </w:divBdr>
                    </w:div>
                  </w:divsChild>
                </w:div>
                <w:div w:id="1878348765">
                  <w:marLeft w:val="0"/>
                  <w:marRight w:val="0"/>
                  <w:marTop w:val="0"/>
                  <w:marBottom w:val="0"/>
                  <w:divBdr>
                    <w:top w:val="none" w:sz="0" w:space="0" w:color="auto"/>
                    <w:left w:val="none" w:sz="0" w:space="0" w:color="auto"/>
                    <w:bottom w:val="none" w:sz="0" w:space="0" w:color="auto"/>
                    <w:right w:val="none" w:sz="0" w:space="0" w:color="auto"/>
                  </w:divBdr>
                  <w:divsChild>
                    <w:div w:id="1621569834">
                      <w:marLeft w:val="0"/>
                      <w:marRight w:val="0"/>
                      <w:marTop w:val="0"/>
                      <w:marBottom w:val="0"/>
                      <w:divBdr>
                        <w:top w:val="none" w:sz="0" w:space="0" w:color="auto"/>
                        <w:left w:val="none" w:sz="0" w:space="0" w:color="auto"/>
                        <w:bottom w:val="none" w:sz="0" w:space="0" w:color="auto"/>
                        <w:right w:val="none" w:sz="0" w:space="0" w:color="auto"/>
                      </w:divBdr>
                    </w:div>
                    <w:div w:id="850535575">
                      <w:marLeft w:val="0"/>
                      <w:marRight w:val="0"/>
                      <w:marTop w:val="0"/>
                      <w:marBottom w:val="0"/>
                      <w:divBdr>
                        <w:top w:val="none" w:sz="0" w:space="0" w:color="auto"/>
                        <w:left w:val="none" w:sz="0" w:space="0" w:color="auto"/>
                        <w:bottom w:val="none" w:sz="0" w:space="0" w:color="auto"/>
                        <w:right w:val="none" w:sz="0" w:space="0" w:color="auto"/>
                      </w:divBdr>
                    </w:div>
                    <w:div w:id="1376083851">
                      <w:marLeft w:val="0"/>
                      <w:marRight w:val="0"/>
                      <w:marTop w:val="0"/>
                      <w:marBottom w:val="0"/>
                      <w:divBdr>
                        <w:top w:val="none" w:sz="0" w:space="0" w:color="auto"/>
                        <w:left w:val="none" w:sz="0" w:space="0" w:color="auto"/>
                        <w:bottom w:val="none" w:sz="0" w:space="0" w:color="auto"/>
                        <w:right w:val="none" w:sz="0" w:space="0" w:color="auto"/>
                      </w:divBdr>
                    </w:div>
                    <w:div w:id="230889946">
                      <w:marLeft w:val="0"/>
                      <w:marRight w:val="0"/>
                      <w:marTop w:val="0"/>
                      <w:marBottom w:val="0"/>
                      <w:divBdr>
                        <w:top w:val="none" w:sz="0" w:space="0" w:color="auto"/>
                        <w:left w:val="none" w:sz="0" w:space="0" w:color="auto"/>
                        <w:bottom w:val="none" w:sz="0" w:space="0" w:color="auto"/>
                        <w:right w:val="none" w:sz="0" w:space="0" w:color="auto"/>
                      </w:divBdr>
                    </w:div>
                    <w:div w:id="1061291096">
                      <w:marLeft w:val="0"/>
                      <w:marRight w:val="0"/>
                      <w:marTop w:val="0"/>
                      <w:marBottom w:val="0"/>
                      <w:divBdr>
                        <w:top w:val="none" w:sz="0" w:space="0" w:color="auto"/>
                        <w:left w:val="none" w:sz="0" w:space="0" w:color="auto"/>
                        <w:bottom w:val="none" w:sz="0" w:space="0" w:color="auto"/>
                        <w:right w:val="none" w:sz="0" w:space="0" w:color="auto"/>
                      </w:divBdr>
                    </w:div>
                    <w:div w:id="944920206">
                      <w:marLeft w:val="0"/>
                      <w:marRight w:val="0"/>
                      <w:marTop w:val="0"/>
                      <w:marBottom w:val="0"/>
                      <w:divBdr>
                        <w:top w:val="none" w:sz="0" w:space="0" w:color="auto"/>
                        <w:left w:val="none" w:sz="0" w:space="0" w:color="auto"/>
                        <w:bottom w:val="none" w:sz="0" w:space="0" w:color="auto"/>
                        <w:right w:val="none" w:sz="0" w:space="0" w:color="auto"/>
                      </w:divBdr>
                    </w:div>
                    <w:div w:id="732780386">
                      <w:marLeft w:val="0"/>
                      <w:marRight w:val="0"/>
                      <w:marTop w:val="0"/>
                      <w:marBottom w:val="0"/>
                      <w:divBdr>
                        <w:top w:val="none" w:sz="0" w:space="0" w:color="auto"/>
                        <w:left w:val="none" w:sz="0" w:space="0" w:color="auto"/>
                        <w:bottom w:val="none" w:sz="0" w:space="0" w:color="auto"/>
                        <w:right w:val="none" w:sz="0" w:space="0" w:color="auto"/>
                      </w:divBdr>
                    </w:div>
                  </w:divsChild>
                </w:div>
                <w:div w:id="294721244">
                  <w:marLeft w:val="0"/>
                  <w:marRight w:val="0"/>
                  <w:marTop w:val="0"/>
                  <w:marBottom w:val="0"/>
                  <w:divBdr>
                    <w:top w:val="none" w:sz="0" w:space="0" w:color="auto"/>
                    <w:left w:val="none" w:sz="0" w:space="0" w:color="auto"/>
                    <w:bottom w:val="none" w:sz="0" w:space="0" w:color="auto"/>
                    <w:right w:val="none" w:sz="0" w:space="0" w:color="auto"/>
                  </w:divBdr>
                  <w:divsChild>
                    <w:div w:id="1990212457">
                      <w:marLeft w:val="0"/>
                      <w:marRight w:val="0"/>
                      <w:marTop w:val="0"/>
                      <w:marBottom w:val="0"/>
                      <w:divBdr>
                        <w:top w:val="none" w:sz="0" w:space="0" w:color="auto"/>
                        <w:left w:val="none" w:sz="0" w:space="0" w:color="auto"/>
                        <w:bottom w:val="none" w:sz="0" w:space="0" w:color="auto"/>
                        <w:right w:val="none" w:sz="0" w:space="0" w:color="auto"/>
                      </w:divBdr>
                    </w:div>
                    <w:div w:id="243103603">
                      <w:marLeft w:val="0"/>
                      <w:marRight w:val="0"/>
                      <w:marTop w:val="0"/>
                      <w:marBottom w:val="0"/>
                      <w:divBdr>
                        <w:top w:val="none" w:sz="0" w:space="0" w:color="auto"/>
                        <w:left w:val="none" w:sz="0" w:space="0" w:color="auto"/>
                        <w:bottom w:val="none" w:sz="0" w:space="0" w:color="auto"/>
                        <w:right w:val="none" w:sz="0" w:space="0" w:color="auto"/>
                      </w:divBdr>
                    </w:div>
                  </w:divsChild>
                </w:div>
                <w:div w:id="769735066">
                  <w:marLeft w:val="0"/>
                  <w:marRight w:val="0"/>
                  <w:marTop w:val="0"/>
                  <w:marBottom w:val="0"/>
                  <w:divBdr>
                    <w:top w:val="none" w:sz="0" w:space="0" w:color="auto"/>
                    <w:left w:val="none" w:sz="0" w:space="0" w:color="auto"/>
                    <w:bottom w:val="none" w:sz="0" w:space="0" w:color="auto"/>
                    <w:right w:val="none" w:sz="0" w:space="0" w:color="auto"/>
                  </w:divBdr>
                  <w:divsChild>
                    <w:div w:id="26757585">
                      <w:marLeft w:val="0"/>
                      <w:marRight w:val="0"/>
                      <w:marTop w:val="0"/>
                      <w:marBottom w:val="0"/>
                      <w:divBdr>
                        <w:top w:val="none" w:sz="0" w:space="0" w:color="auto"/>
                        <w:left w:val="none" w:sz="0" w:space="0" w:color="auto"/>
                        <w:bottom w:val="none" w:sz="0" w:space="0" w:color="auto"/>
                        <w:right w:val="none" w:sz="0" w:space="0" w:color="auto"/>
                      </w:divBdr>
                    </w:div>
                    <w:div w:id="1755739892">
                      <w:marLeft w:val="0"/>
                      <w:marRight w:val="0"/>
                      <w:marTop w:val="0"/>
                      <w:marBottom w:val="0"/>
                      <w:divBdr>
                        <w:top w:val="none" w:sz="0" w:space="0" w:color="auto"/>
                        <w:left w:val="none" w:sz="0" w:space="0" w:color="auto"/>
                        <w:bottom w:val="none" w:sz="0" w:space="0" w:color="auto"/>
                        <w:right w:val="none" w:sz="0" w:space="0" w:color="auto"/>
                      </w:divBdr>
                    </w:div>
                    <w:div w:id="251401304">
                      <w:marLeft w:val="0"/>
                      <w:marRight w:val="0"/>
                      <w:marTop w:val="0"/>
                      <w:marBottom w:val="0"/>
                      <w:divBdr>
                        <w:top w:val="none" w:sz="0" w:space="0" w:color="auto"/>
                        <w:left w:val="none" w:sz="0" w:space="0" w:color="auto"/>
                        <w:bottom w:val="none" w:sz="0" w:space="0" w:color="auto"/>
                        <w:right w:val="none" w:sz="0" w:space="0" w:color="auto"/>
                      </w:divBdr>
                    </w:div>
                    <w:div w:id="66153049">
                      <w:marLeft w:val="0"/>
                      <w:marRight w:val="0"/>
                      <w:marTop w:val="0"/>
                      <w:marBottom w:val="0"/>
                      <w:divBdr>
                        <w:top w:val="none" w:sz="0" w:space="0" w:color="auto"/>
                        <w:left w:val="none" w:sz="0" w:space="0" w:color="auto"/>
                        <w:bottom w:val="none" w:sz="0" w:space="0" w:color="auto"/>
                        <w:right w:val="none" w:sz="0" w:space="0" w:color="auto"/>
                      </w:divBdr>
                    </w:div>
                    <w:div w:id="243421884">
                      <w:marLeft w:val="0"/>
                      <w:marRight w:val="0"/>
                      <w:marTop w:val="0"/>
                      <w:marBottom w:val="0"/>
                      <w:divBdr>
                        <w:top w:val="none" w:sz="0" w:space="0" w:color="auto"/>
                        <w:left w:val="none" w:sz="0" w:space="0" w:color="auto"/>
                        <w:bottom w:val="none" w:sz="0" w:space="0" w:color="auto"/>
                        <w:right w:val="none" w:sz="0" w:space="0" w:color="auto"/>
                      </w:divBdr>
                    </w:div>
                    <w:div w:id="95491919">
                      <w:marLeft w:val="0"/>
                      <w:marRight w:val="0"/>
                      <w:marTop w:val="0"/>
                      <w:marBottom w:val="0"/>
                      <w:divBdr>
                        <w:top w:val="none" w:sz="0" w:space="0" w:color="auto"/>
                        <w:left w:val="none" w:sz="0" w:space="0" w:color="auto"/>
                        <w:bottom w:val="none" w:sz="0" w:space="0" w:color="auto"/>
                        <w:right w:val="none" w:sz="0" w:space="0" w:color="auto"/>
                      </w:divBdr>
                    </w:div>
                  </w:divsChild>
                </w:div>
                <w:div w:id="1941329930">
                  <w:marLeft w:val="0"/>
                  <w:marRight w:val="0"/>
                  <w:marTop w:val="0"/>
                  <w:marBottom w:val="0"/>
                  <w:divBdr>
                    <w:top w:val="none" w:sz="0" w:space="0" w:color="auto"/>
                    <w:left w:val="none" w:sz="0" w:space="0" w:color="auto"/>
                    <w:bottom w:val="none" w:sz="0" w:space="0" w:color="auto"/>
                    <w:right w:val="none" w:sz="0" w:space="0" w:color="auto"/>
                  </w:divBdr>
                  <w:divsChild>
                    <w:div w:id="1778939196">
                      <w:marLeft w:val="0"/>
                      <w:marRight w:val="0"/>
                      <w:marTop w:val="0"/>
                      <w:marBottom w:val="0"/>
                      <w:divBdr>
                        <w:top w:val="none" w:sz="0" w:space="0" w:color="auto"/>
                        <w:left w:val="none" w:sz="0" w:space="0" w:color="auto"/>
                        <w:bottom w:val="none" w:sz="0" w:space="0" w:color="auto"/>
                        <w:right w:val="none" w:sz="0" w:space="0" w:color="auto"/>
                      </w:divBdr>
                    </w:div>
                    <w:div w:id="850605975">
                      <w:marLeft w:val="0"/>
                      <w:marRight w:val="0"/>
                      <w:marTop w:val="0"/>
                      <w:marBottom w:val="0"/>
                      <w:divBdr>
                        <w:top w:val="none" w:sz="0" w:space="0" w:color="auto"/>
                        <w:left w:val="none" w:sz="0" w:space="0" w:color="auto"/>
                        <w:bottom w:val="none" w:sz="0" w:space="0" w:color="auto"/>
                        <w:right w:val="none" w:sz="0" w:space="0" w:color="auto"/>
                      </w:divBdr>
                    </w:div>
                    <w:div w:id="623778119">
                      <w:marLeft w:val="0"/>
                      <w:marRight w:val="0"/>
                      <w:marTop w:val="0"/>
                      <w:marBottom w:val="0"/>
                      <w:divBdr>
                        <w:top w:val="none" w:sz="0" w:space="0" w:color="auto"/>
                        <w:left w:val="none" w:sz="0" w:space="0" w:color="auto"/>
                        <w:bottom w:val="none" w:sz="0" w:space="0" w:color="auto"/>
                        <w:right w:val="none" w:sz="0" w:space="0" w:color="auto"/>
                      </w:divBdr>
                    </w:div>
                    <w:div w:id="912277257">
                      <w:marLeft w:val="0"/>
                      <w:marRight w:val="0"/>
                      <w:marTop w:val="0"/>
                      <w:marBottom w:val="0"/>
                      <w:divBdr>
                        <w:top w:val="none" w:sz="0" w:space="0" w:color="auto"/>
                        <w:left w:val="none" w:sz="0" w:space="0" w:color="auto"/>
                        <w:bottom w:val="none" w:sz="0" w:space="0" w:color="auto"/>
                        <w:right w:val="none" w:sz="0" w:space="0" w:color="auto"/>
                      </w:divBdr>
                    </w:div>
                    <w:div w:id="1186286070">
                      <w:marLeft w:val="0"/>
                      <w:marRight w:val="0"/>
                      <w:marTop w:val="0"/>
                      <w:marBottom w:val="0"/>
                      <w:divBdr>
                        <w:top w:val="none" w:sz="0" w:space="0" w:color="auto"/>
                        <w:left w:val="none" w:sz="0" w:space="0" w:color="auto"/>
                        <w:bottom w:val="none" w:sz="0" w:space="0" w:color="auto"/>
                        <w:right w:val="none" w:sz="0" w:space="0" w:color="auto"/>
                      </w:divBdr>
                    </w:div>
                    <w:div w:id="55903716">
                      <w:marLeft w:val="0"/>
                      <w:marRight w:val="0"/>
                      <w:marTop w:val="0"/>
                      <w:marBottom w:val="0"/>
                      <w:divBdr>
                        <w:top w:val="none" w:sz="0" w:space="0" w:color="auto"/>
                        <w:left w:val="none" w:sz="0" w:space="0" w:color="auto"/>
                        <w:bottom w:val="none" w:sz="0" w:space="0" w:color="auto"/>
                        <w:right w:val="none" w:sz="0" w:space="0" w:color="auto"/>
                      </w:divBdr>
                    </w:div>
                    <w:div w:id="92939133">
                      <w:marLeft w:val="0"/>
                      <w:marRight w:val="0"/>
                      <w:marTop w:val="0"/>
                      <w:marBottom w:val="0"/>
                      <w:divBdr>
                        <w:top w:val="none" w:sz="0" w:space="0" w:color="auto"/>
                        <w:left w:val="none" w:sz="0" w:space="0" w:color="auto"/>
                        <w:bottom w:val="none" w:sz="0" w:space="0" w:color="auto"/>
                        <w:right w:val="none" w:sz="0" w:space="0" w:color="auto"/>
                      </w:divBdr>
                    </w:div>
                    <w:div w:id="862282335">
                      <w:marLeft w:val="0"/>
                      <w:marRight w:val="0"/>
                      <w:marTop w:val="0"/>
                      <w:marBottom w:val="0"/>
                      <w:divBdr>
                        <w:top w:val="none" w:sz="0" w:space="0" w:color="auto"/>
                        <w:left w:val="none" w:sz="0" w:space="0" w:color="auto"/>
                        <w:bottom w:val="none" w:sz="0" w:space="0" w:color="auto"/>
                        <w:right w:val="none" w:sz="0" w:space="0" w:color="auto"/>
                      </w:divBdr>
                    </w:div>
                  </w:divsChild>
                </w:div>
                <w:div w:id="49795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5641</Words>
  <Characters>33849</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2017-08-23T08:46:00Z</dcterms:created>
  <dcterms:modified xsi:type="dcterms:W3CDTF">2017-08-23T08:53:00Z</dcterms:modified>
</cp:coreProperties>
</file>