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BAE" w:rsidRPr="00432BAE" w:rsidRDefault="00432BAE" w:rsidP="00432BAE">
      <w:pPr>
        <w:spacing w:after="0" w:line="240" w:lineRule="auto"/>
        <w:rPr>
          <w:rFonts w:ascii="Times New Roman" w:eastAsia="Times New Roman" w:hAnsi="Times New Roman" w:cs="Times New Roman"/>
          <w:sz w:val="26"/>
          <w:szCs w:val="26"/>
          <w:lang w:eastAsia="pl-PL"/>
        </w:rPr>
      </w:pPr>
      <w:r w:rsidRPr="00432BAE">
        <w:rPr>
          <w:rFonts w:ascii="Times New Roman" w:eastAsia="Times New Roman" w:hAnsi="Times New Roman" w:cs="Times New Roman"/>
          <w:sz w:val="26"/>
          <w:szCs w:val="26"/>
          <w:lang w:eastAsia="pl-PL"/>
        </w:rPr>
        <w:t xml:space="preserve">Ogłoszenie nr 537949-N-2017 z dnia 2017-06-23 r. </w:t>
      </w:r>
    </w:p>
    <w:p w:rsidR="00432BAE" w:rsidRPr="00432BAE" w:rsidRDefault="00432BAE" w:rsidP="00432BAE">
      <w:pPr>
        <w:spacing w:after="0" w:line="240" w:lineRule="auto"/>
        <w:rPr>
          <w:rFonts w:ascii="Times New Roman" w:eastAsia="Times New Roman" w:hAnsi="Times New Roman" w:cs="Times New Roman"/>
          <w:lang w:eastAsia="pl-PL"/>
        </w:rPr>
      </w:pPr>
    </w:p>
    <w:p w:rsidR="00432BAE" w:rsidRPr="00432BAE" w:rsidRDefault="00432BAE" w:rsidP="00432BAE">
      <w:pPr>
        <w:spacing w:after="0" w:line="240" w:lineRule="auto"/>
        <w:jc w:val="center"/>
        <w:rPr>
          <w:rFonts w:ascii="Times New Roman" w:eastAsia="Times New Roman" w:hAnsi="Times New Roman" w:cs="Times New Roman"/>
          <w:b/>
          <w:bCs/>
          <w:sz w:val="26"/>
          <w:szCs w:val="26"/>
          <w:lang w:eastAsia="pl-PL"/>
        </w:rPr>
      </w:pPr>
      <w:r w:rsidRPr="00432BAE">
        <w:rPr>
          <w:rFonts w:ascii="Times New Roman" w:eastAsia="Times New Roman" w:hAnsi="Times New Roman" w:cs="Times New Roman"/>
          <w:b/>
          <w:bCs/>
          <w:sz w:val="26"/>
          <w:szCs w:val="26"/>
          <w:lang w:eastAsia="pl-PL"/>
        </w:rPr>
        <w:t>Gmina Nisko: „Opracowanie dokumentacji projektowych na wykonanie remontów dróg gminnych położonych na terenie Gminy i Miasta Nisko.”</w:t>
      </w:r>
    </w:p>
    <w:p w:rsidR="00432BAE" w:rsidRPr="00432BAE" w:rsidRDefault="00432BAE" w:rsidP="00432BAE">
      <w:pPr>
        <w:spacing w:after="0" w:line="240" w:lineRule="auto"/>
        <w:jc w:val="center"/>
        <w:rPr>
          <w:rFonts w:ascii="Times New Roman" w:eastAsia="Times New Roman" w:hAnsi="Times New Roman" w:cs="Times New Roman"/>
          <w:b/>
          <w:bCs/>
          <w:lang w:eastAsia="pl-PL"/>
        </w:rPr>
      </w:pPr>
      <w:r w:rsidRPr="00432BAE">
        <w:rPr>
          <w:rFonts w:ascii="Times New Roman" w:eastAsia="Times New Roman" w:hAnsi="Times New Roman" w:cs="Times New Roman"/>
          <w:b/>
          <w:bCs/>
          <w:lang w:eastAsia="pl-PL"/>
        </w:rPr>
        <w:br/>
        <w:t xml:space="preserve">OGŁOSZENIE O ZAMÓWIENIU - Usługi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Zamieszczanie ogłoszenia:</w:t>
      </w:r>
      <w:r w:rsidRPr="00432BAE">
        <w:rPr>
          <w:rFonts w:ascii="Times New Roman" w:eastAsia="Times New Roman" w:hAnsi="Times New Roman" w:cs="Times New Roman"/>
          <w:lang w:eastAsia="pl-PL"/>
        </w:rPr>
        <w:t xml:space="preserve"> Zamieszczanie obowiązkowe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Ogłoszenie dotyczy:</w:t>
      </w:r>
      <w:r w:rsidRPr="00432BAE">
        <w:rPr>
          <w:rFonts w:ascii="Times New Roman" w:eastAsia="Times New Roman" w:hAnsi="Times New Roman" w:cs="Times New Roman"/>
          <w:lang w:eastAsia="pl-PL"/>
        </w:rPr>
        <w:t xml:space="preserve"> Zamówienia publicznego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Zamówienie dotyczy projektu lub programu współfinansowanego ze środków Unii Europejskiej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Nie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Nazwa projektu lub programu</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Nie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t xml:space="preserve">Należy podać minimalny procentowy wskaźnik zatrudnienia osób należących do jednej lub więcej kategorii, o których mowa w art. 22 ust. 2 ustawy </w:t>
      </w:r>
      <w:proofErr w:type="spellStart"/>
      <w:r w:rsidRPr="00432BAE">
        <w:rPr>
          <w:rFonts w:ascii="Times New Roman" w:eastAsia="Times New Roman" w:hAnsi="Times New Roman" w:cs="Times New Roman"/>
          <w:lang w:eastAsia="pl-PL"/>
        </w:rPr>
        <w:t>Pzp</w:t>
      </w:r>
      <w:proofErr w:type="spellEnd"/>
      <w:r w:rsidRPr="00432BAE">
        <w:rPr>
          <w:rFonts w:ascii="Times New Roman" w:eastAsia="Times New Roman" w:hAnsi="Times New Roman" w:cs="Times New Roman"/>
          <w:lang w:eastAsia="pl-PL"/>
        </w:rPr>
        <w:t xml:space="preserve">, nie mniejszy niż 30%, osób zatrudnionych przez zakłady pracy chronionej lub wykonawców albo ich jednostki (w %) </w:t>
      </w:r>
      <w:r w:rsidRPr="00432BAE">
        <w:rPr>
          <w:rFonts w:ascii="Times New Roman" w:eastAsia="Times New Roman" w:hAnsi="Times New Roman" w:cs="Times New Roman"/>
          <w:lang w:eastAsia="pl-PL"/>
        </w:rPr>
        <w:br/>
      </w:r>
    </w:p>
    <w:p w:rsidR="00432BAE" w:rsidRPr="00432BAE" w:rsidRDefault="00432BAE" w:rsidP="00432BAE">
      <w:pPr>
        <w:spacing w:after="0" w:line="240" w:lineRule="auto"/>
        <w:rPr>
          <w:rFonts w:ascii="Times New Roman" w:eastAsia="Times New Roman" w:hAnsi="Times New Roman" w:cs="Times New Roman"/>
          <w:b/>
          <w:bCs/>
          <w:lang w:eastAsia="pl-PL"/>
        </w:rPr>
      </w:pPr>
      <w:r w:rsidRPr="00432BAE">
        <w:rPr>
          <w:rFonts w:ascii="Times New Roman" w:eastAsia="Times New Roman" w:hAnsi="Times New Roman" w:cs="Times New Roman"/>
          <w:b/>
          <w:bCs/>
          <w:u w:val="single"/>
          <w:lang w:eastAsia="pl-PL"/>
        </w:rPr>
        <w:t>SEKCJA I: ZAMAWIAJĄCY</w:t>
      </w:r>
      <w:r w:rsidRPr="00432BAE">
        <w:rPr>
          <w:rFonts w:ascii="Times New Roman" w:eastAsia="Times New Roman" w:hAnsi="Times New Roman" w:cs="Times New Roman"/>
          <w:b/>
          <w:bCs/>
          <w:lang w:eastAsia="pl-PL"/>
        </w:rPr>
        <w:t xml:space="preserv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Postępowanie przeprowadza centralny zamawiający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Nie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Postępowanie przeprowadza podmiot, któremu zamawiający powierzył/powierzyli przeprowadzenie postępowania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Nie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Informacje na temat podmiotu któremu zamawiający powierzył/powierzyli prowadzenie postępowania:</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Postępowanie jest przeprowadzane wspólnie przez zamawiających</w:t>
      </w:r>
      <w:r w:rsidRPr="00432BAE">
        <w:rPr>
          <w:rFonts w:ascii="Times New Roman" w:eastAsia="Times New Roman" w:hAnsi="Times New Roman" w:cs="Times New Roman"/>
          <w:lang w:eastAsia="pl-PL"/>
        </w:rPr>
        <w:t xml:space="preserv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Nie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t xml:space="preserve">Jeżeli tak, należy wymienić zamawiających, którzy wspólnie przeprowadzają postępowanie oraz podać adresy ich siedzib, krajowe numery identyfikacyjne oraz osoby do kontaktów wraz z danymi do kontaktów: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Postępowanie jest przeprowadzane wspólnie z zamawiającymi z innych państw członkowskich Unii Europejskiej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Nie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W przypadku przeprowadzania postępowania wspólnie z zamawiającymi z innych państw członkowskich Unii Europejskiej – mające zastosowanie krajowe prawo zamówień publicznych:</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Informacje dodatkowe:</w:t>
      </w:r>
      <w:r w:rsidRPr="00432BAE">
        <w:rPr>
          <w:rFonts w:ascii="Times New Roman" w:eastAsia="Times New Roman" w:hAnsi="Times New Roman" w:cs="Times New Roman"/>
          <w:lang w:eastAsia="pl-PL"/>
        </w:rPr>
        <w:t xml:space="preserv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I. 1) NAZWA I ADRES: </w:t>
      </w:r>
      <w:r w:rsidRPr="00432BAE">
        <w:rPr>
          <w:rFonts w:ascii="Times New Roman" w:eastAsia="Times New Roman" w:hAnsi="Times New Roman" w:cs="Times New Roman"/>
          <w:lang w:eastAsia="pl-PL"/>
        </w:rPr>
        <w:t xml:space="preserve">Gmina Nisko, krajowy numer identyfikacyjny 54413100000, ul. Plac Wolności  14 , 37400   Nisko, woj. podkarpackie, państwo Polska, tel. 15 8415643, 15 8415638, , e-mail przetargi@nisko.pl, , faks 158 415 630. </w:t>
      </w:r>
      <w:r w:rsidRPr="00432BAE">
        <w:rPr>
          <w:rFonts w:ascii="Times New Roman" w:eastAsia="Times New Roman" w:hAnsi="Times New Roman" w:cs="Times New Roman"/>
          <w:lang w:eastAsia="pl-PL"/>
        </w:rPr>
        <w:br/>
        <w:t xml:space="preserve">Adres strony internetowej (URL): www.nisko.pl </w:t>
      </w:r>
      <w:r w:rsidRPr="00432BAE">
        <w:rPr>
          <w:rFonts w:ascii="Times New Roman" w:eastAsia="Times New Roman" w:hAnsi="Times New Roman" w:cs="Times New Roman"/>
          <w:lang w:eastAsia="pl-PL"/>
        </w:rPr>
        <w:br/>
        <w:t xml:space="preserve">Adres profilu nabywcy: </w:t>
      </w:r>
      <w:r w:rsidRPr="00432BAE">
        <w:rPr>
          <w:rFonts w:ascii="Times New Roman" w:eastAsia="Times New Roman" w:hAnsi="Times New Roman" w:cs="Times New Roman"/>
          <w:lang w:eastAsia="pl-PL"/>
        </w:rPr>
        <w:br/>
        <w:t xml:space="preserve">Adres strony internetowej pod którym można uzyskać dostęp do narzędzi i urządzeń lub formatów plików, które nie są ogólnie dostępne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I. 2) RODZAJ ZAMAWIAJĄCEGO: </w:t>
      </w:r>
      <w:r w:rsidRPr="00432BAE">
        <w:rPr>
          <w:rFonts w:ascii="Times New Roman" w:eastAsia="Times New Roman" w:hAnsi="Times New Roman" w:cs="Times New Roman"/>
          <w:lang w:eastAsia="pl-PL"/>
        </w:rPr>
        <w:t xml:space="preserve">Administracja samorządowa </w:t>
      </w:r>
      <w:r w:rsidRPr="00432BAE">
        <w:rPr>
          <w:rFonts w:ascii="Times New Roman" w:eastAsia="Times New Roman" w:hAnsi="Times New Roman" w:cs="Times New Roman"/>
          <w:lang w:eastAsia="pl-PL"/>
        </w:rPr>
        <w:br/>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I.3) WSPÓLNE UDZIELANIE ZAMÓWIENIA </w:t>
      </w:r>
      <w:r w:rsidRPr="00432BAE">
        <w:rPr>
          <w:rFonts w:ascii="Times New Roman" w:eastAsia="Times New Roman" w:hAnsi="Times New Roman" w:cs="Times New Roman"/>
          <w:b/>
          <w:bCs/>
          <w:i/>
          <w:iCs/>
          <w:lang w:eastAsia="pl-PL"/>
        </w:rPr>
        <w:t>(jeżeli dotyczy)</w:t>
      </w:r>
      <w:r w:rsidRPr="00432BAE">
        <w:rPr>
          <w:rFonts w:ascii="Times New Roman" w:eastAsia="Times New Roman" w:hAnsi="Times New Roman" w:cs="Times New Roman"/>
          <w:b/>
          <w:bCs/>
          <w:lang w:eastAsia="pl-PL"/>
        </w:rPr>
        <w:t xml:space="preserv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32BAE">
        <w:rPr>
          <w:rFonts w:ascii="Times New Roman" w:eastAsia="Times New Roman" w:hAnsi="Times New Roman" w:cs="Times New Roman"/>
          <w:lang w:eastAsia="pl-PL"/>
        </w:rPr>
        <w:br/>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lastRenderedPageBreak/>
        <w:t xml:space="preserve">I.4) KOMUNIKACJA: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Nieograniczony, pełny i bezpośredni dostęp do dokumentów z postępowania można uzyskać pod adresem (URL)</w:t>
      </w:r>
      <w:r w:rsidRPr="00432BAE">
        <w:rPr>
          <w:rFonts w:ascii="Times New Roman" w:eastAsia="Times New Roman" w:hAnsi="Times New Roman" w:cs="Times New Roman"/>
          <w:lang w:eastAsia="pl-PL"/>
        </w:rPr>
        <w:t xml:space="preserv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Nie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Adres strony internetowej, na której zamieszczona będzie specyfikacja istotnych warunków zamówienia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Tak </w:t>
      </w:r>
      <w:r w:rsidRPr="00432BAE">
        <w:rPr>
          <w:rFonts w:ascii="Times New Roman" w:eastAsia="Times New Roman" w:hAnsi="Times New Roman" w:cs="Times New Roman"/>
          <w:lang w:eastAsia="pl-PL"/>
        </w:rPr>
        <w:br/>
        <w:t xml:space="preserve">www.bip.nisko.pl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Dostęp do dokumentów z postępowania jest ograniczony - więcej informacji można uzyskać pod adresem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Tak </w:t>
      </w:r>
      <w:r w:rsidRPr="00432BAE">
        <w:rPr>
          <w:rFonts w:ascii="Times New Roman" w:eastAsia="Times New Roman" w:hAnsi="Times New Roman" w:cs="Times New Roman"/>
          <w:lang w:eastAsia="pl-PL"/>
        </w:rPr>
        <w:br/>
        <w:t xml:space="preserve">www.bip.nisko.pl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Oferty lub wnioski o dopuszczenie do udziału w postępowaniu należy przesyłać:</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Elektronicznie</w:t>
      </w:r>
      <w:r w:rsidRPr="00432BAE">
        <w:rPr>
          <w:rFonts w:ascii="Times New Roman" w:eastAsia="Times New Roman" w:hAnsi="Times New Roman" w:cs="Times New Roman"/>
          <w:lang w:eastAsia="pl-PL"/>
        </w:rPr>
        <w:t xml:space="preserv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Nie </w:t>
      </w:r>
      <w:r w:rsidRPr="00432BAE">
        <w:rPr>
          <w:rFonts w:ascii="Times New Roman" w:eastAsia="Times New Roman" w:hAnsi="Times New Roman" w:cs="Times New Roman"/>
          <w:lang w:eastAsia="pl-PL"/>
        </w:rPr>
        <w:br/>
        <w:t xml:space="preserve">adres </w:t>
      </w:r>
      <w:r w:rsidRPr="00432BAE">
        <w:rPr>
          <w:rFonts w:ascii="Times New Roman" w:eastAsia="Times New Roman" w:hAnsi="Times New Roman" w:cs="Times New Roman"/>
          <w:lang w:eastAsia="pl-PL"/>
        </w:rPr>
        <w:br/>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Dopuszczone jest przesłanie ofert lub wniosków o dopuszczenie do udziału w postępowaniu w inny sposób:</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t xml:space="preserve">Nie </w:t>
      </w:r>
      <w:r w:rsidRPr="00432BAE">
        <w:rPr>
          <w:rFonts w:ascii="Times New Roman" w:eastAsia="Times New Roman" w:hAnsi="Times New Roman" w:cs="Times New Roman"/>
          <w:lang w:eastAsia="pl-PL"/>
        </w:rPr>
        <w:br/>
        <w:t xml:space="preserve">Inny sposób: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Wymagane jest przesłanie ofert lub wniosków o dopuszczenie do udziału w postępowaniu w inny sposób:</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t xml:space="preserve">Tak </w:t>
      </w:r>
      <w:r w:rsidRPr="00432BAE">
        <w:rPr>
          <w:rFonts w:ascii="Times New Roman" w:eastAsia="Times New Roman" w:hAnsi="Times New Roman" w:cs="Times New Roman"/>
          <w:lang w:eastAsia="pl-PL"/>
        </w:rPr>
        <w:br/>
        <w:t xml:space="preserve">Inny sposób: </w:t>
      </w:r>
      <w:r w:rsidRPr="00432BAE">
        <w:rPr>
          <w:rFonts w:ascii="Times New Roman" w:eastAsia="Times New Roman" w:hAnsi="Times New Roman" w:cs="Times New Roman"/>
          <w:lang w:eastAsia="pl-PL"/>
        </w:rPr>
        <w:br/>
        <w:t xml:space="preserve">pisemnie </w:t>
      </w:r>
      <w:r w:rsidRPr="00432BAE">
        <w:rPr>
          <w:rFonts w:ascii="Times New Roman" w:eastAsia="Times New Roman" w:hAnsi="Times New Roman" w:cs="Times New Roman"/>
          <w:lang w:eastAsia="pl-PL"/>
        </w:rPr>
        <w:br/>
        <w:t xml:space="preserve">Adres: </w:t>
      </w:r>
      <w:r w:rsidRPr="00432BAE">
        <w:rPr>
          <w:rFonts w:ascii="Times New Roman" w:eastAsia="Times New Roman" w:hAnsi="Times New Roman" w:cs="Times New Roman"/>
          <w:lang w:eastAsia="pl-PL"/>
        </w:rPr>
        <w:br/>
        <w:t xml:space="preserve">Urząd Gminy i Miasta w Nisku Plac Wolności 14 37-400 Nisko, pokój nr 12 Biuro </w:t>
      </w:r>
      <w:proofErr w:type="spellStart"/>
      <w:r w:rsidRPr="00432BAE">
        <w:rPr>
          <w:rFonts w:ascii="Times New Roman" w:eastAsia="Times New Roman" w:hAnsi="Times New Roman" w:cs="Times New Roman"/>
          <w:lang w:eastAsia="pl-PL"/>
        </w:rPr>
        <w:t>Obługi</w:t>
      </w:r>
      <w:proofErr w:type="spellEnd"/>
      <w:r w:rsidRPr="00432BAE">
        <w:rPr>
          <w:rFonts w:ascii="Times New Roman" w:eastAsia="Times New Roman" w:hAnsi="Times New Roman" w:cs="Times New Roman"/>
          <w:lang w:eastAsia="pl-PL"/>
        </w:rPr>
        <w:t xml:space="preserve"> Klienta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Komunikacja elektroniczna wymaga korzystania z narzędzi i urządzeń lub formatów plików, które nie są ogólnie dostępne</w:t>
      </w:r>
      <w:r w:rsidRPr="00432BAE">
        <w:rPr>
          <w:rFonts w:ascii="Times New Roman" w:eastAsia="Times New Roman" w:hAnsi="Times New Roman" w:cs="Times New Roman"/>
          <w:lang w:eastAsia="pl-PL"/>
        </w:rPr>
        <w:t xml:space="preserv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Nie </w:t>
      </w:r>
      <w:r w:rsidRPr="00432BAE">
        <w:rPr>
          <w:rFonts w:ascii="Times New Roman" w:eastAsia="Times New Roman" w:hAnsi="Times New Roman" w:cs="Times New Roman"/>
          <w:lang w:eastAsia="pl-PL"/>
        </w:rPr>
        <w:br/>
        <w:t xml:space="preserve">Nieograniczony, pełny, bezpośredni i bezpłatny dostęp do tych narzędzi można uzyskać pod adresem: (URL) </w:t>
      </w:r>
      <w:r w:rsidRPr="00432BAE">
        <w:rPr>
          <w:rFonts w:ascii="Times New Roman" w:eastAsia="Times New Roman" w:hAnsi="Times New Roman" w:cs="Times New Roman"/>
          <w:lang w:eastAsia="pl-PL"/>
        </w:rPr>
        <w:br/>
      </w:r>
    </w:p>
    <w:p w:rsidR="00432BAE" w:rsidRPr="00432BAE" w:rsidRDefault="00432BAE" w:rsidP="00432BAE">
      <w:pPr>
        <w:spacing w:after="0" w:line="240" w:lineRule="auto"/>
        <w:rPr>
          <w:rFonts w:ascii="Times New Roman" w:eastAsia="Times New Roman" w:hAnsi="Times New Roman" w:cs="Times New Roman"/>
          <w:b/>
          <w:bCs/>
          <w:lang w:eastAsia="pl-PL"/>
        </w:rPr>
      </w:pPr>
      <w:r w:rsidRPr="00432BAE">
        <w:rPr>
          <w:rFonts w:ascii="Times New Roman" w:eastAsia="Times New Roman" w:hAnsi="Times New Roman" w:cs="Times New Roman"/>
          <w:b/>
          <w:bCs/>
          <w:u w:val="single"/>
          <w:lang w:eastAsia="pl-PL"/>
        </w:rPr>
        <w:t xml:space="preserve">SEKCJA II: PRZEDMIOT ZAMÓWIENIA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II.1) Nazwa nadana zamówieniu przez zamawiającego: </w:t>
      </w:r>
      <w:r w:rsidRPr="00432BAE">
        <w:rPr>
          <w:rFonts w:ascii="Times New Roman" w:eastAsia="Times New Roman" w:hAnsi="Times New Roman" w:cs="Times New Roman"/>
          <w:lang w:eastAsia="pl-PL"/>
        </w:rPr>
        <w:t xml:space="preserve">„Opracowanie dokumentacji projektowych na wykonanie remontów dróg gminnych położonych na terenie Gminy i Miasta Nisko.”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Numer referencyjny: </w:t>
      </w:r>
      <w:r w:rsidRPr="00432BAE">
        <w:rPr>
          <w:rFonts w:ascii="Times New Roman" w:eastAsia="Times New Roman" w:hAnsi="Times New Roman" w:cs="Times New Roman"/>
          <w:lang w:eastAsia="pl-PL"/>
        </w:rPr>
        <w:t xml:space="preserve">ZP.271.31.2017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Przed wszczęciem postępowania o udzielenie zamówienia przeprowadzono dialog techniczny </w:t>
      </w:r>
    </w:p>
    <w:p w:rsidR="00432BAE" w:rsidRPr="00432BAE" w:rsidRDefault="00432BAE" w:rsidP="00432BAE">
      <w:pPr>
        <w:spacing w:after="0" w:line="240" w:lineRule="auto"/>
        <w:jc w:val="both"/>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Nie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II.2) Rodzaj zamówienia: </w:t>
      </w:r>
      <w:r w:rsidRPr="00432BAE">
        <w:rPr>
          <w:rFonts w:ascii="Times New Roman" w:eastAsia="Times New Roman" w:hAnsi="Times New Roman" w:cs="Times New Roman"/>
          <w:lang w:eastAsia="pl-PL"/>
        </w:rPr>
        <w:t xml:space="preserve">Usługi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II.3) Informacja o możliwości składania ofert częściowych</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t xml:space="preserve">Zamówienie podzielone jest na części: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Tak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Oferty lub wnioski o dopuszczenie do udziału w postępowaniu można składać w odniesieniu do:</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t xml:space="preserve">wszystkich części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Zamawiający zastrzega sobie prawo do udzielenia łącznie następujących części lub grup części:</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Maksymalna liczba części zamówienia, na które może zostać udzielone zamówienie jednemu wykonawcy:</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II.4) Krótki opis przedmiotu zamówienia </w:t>
      </w:r>
      <w:r w:rsidRPr="00432BAE">
        <w:rPr>
          <w:rFonts w:ascii="Times New Roman" w:eastAsia="Times New Roman" w:hAnsi="Times New Roman" w:cs="Times New Roman"/>
          <w:i/>
          <w:iCs/>
          <w:lang w:eastAsia="pl-PL"/>
        </w:rPr>
        <w:t>(wielkość, zakres, rodzaj i ilość dostaw, usług lub robót budowlanych lub określenie zapotrzebowania i wymagań )</w:t>
      </w:r>
      <w:r w:rsidRPr="00432BAE">
        <w:rPr>
          <w:rFonts w:ascii="Times New Roman" w:eastAsia="Times New Roman" w:hAnsi="Times New Roman" w:cs="Times New Roman"/>
          <w:b/>
          <w:bCs/>
          <w:lang w:eastAsia="pl-PL"/>
        </w:rPr>
        <w:t xml:space="preserve"> a w przypadku partnerstwa innowacyjnego - określenie zapotrzebowania na innowacyjny produkt, usługę lub roboty budowlane: </w:t>
      </w:r>
      <w:r w:rsidRPr="00432BAE">
        <w:rPr>
          <w:rFonts w:ascii="Times New Roman" w:eastAsia="Times New Roman" w:hAnsi="Times New Roman" w:cs="Times New Roman"/>
          <w:lang w:eastAsia="pl-PL"/>
        </w:rPr>
        <w:t xml:space="preserve">1 Przedmiotem zamówienia jest: „Opracowanie dokumentacji projektowych na wykonanie remontów dróg gminnych położonych na terenie Gminy i Miasta Nisko” 2 Przedmiot zamówienia został podzielony na 4 części: 2.1 Część I: Na przedmiotową Część zamówienia składa się wykonanie 5 dokumentacji projektowych dla: 1) Droga gminna wewnętrzna położona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4280 w Nisku o długości ok. 70m wraz z połączeniem z drogą powiatową nr 1055R – ul. Długą w Nisku. Remont odcinka drogi polegał będzie na wykonaniu nowej nawierzchni z betonu asfaltowego i wykonaniem </w:t>
      </w:r>
      <w:r w:rsidRPr="00432BAE">
        <w:rPr>
          <w:rFonts w:ascii="Times New Roman" w:eastAsia="Times New Roman" w:hAnsi="Times New Roman" w:cs="Times New Roman"/>
          <w:lang w:eastAsia="pl-PL"/>
        </w:rPr>
        <w:lastRenderedPageBreak/>
        <w:t xml:space="preserve">wjazdów na przyległe posesje z kostki brukowej. 2) Zjazdy do posesji z drogi gminnej ul. Czerniawy w Nisku. Remont odcinka drogi polegał będzie na wykonaniu wjazdów na przyległe posesje z kostki brukowej. 3) Droga gminna wewnętrzna położona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4155 w Nisku o długości ok. 120m wraz z połączeniem z drogą powiatową nr 1055R – ul. Długą w Nisku. Remont odcinka drogi polegał będzie na wykonaniu nowej nawierzchni z betonu asfaltowego i wykonaniem wjazdów na przyległe posesje z kostki brukowej. 4) Droga gminna ul. Górna położona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1427/9 w Nisku o długości ok. 150m wraz z skrzyżowanie z drogą wojewódzką DW872 ul. Głowackiego w Nisku. Remont odcinka drogi polegał będzie na wykonaniu nowej nawierzchni z betonu asfaltowego i wykonaniem wjazdów na przyległe posesje z kostki brukowej. 5) Ul. Wiejska w Nisku - droga gminna o długości ok. 270m od połączenia z drogą powiatową DP1057R – ul. Nową w Nisku do skrzyżowania z drogą gminną ul. Niecała w Nisku. Remont odcinka drogi polegał będzie na wykonaniu nowej nawierzchni z betonu asfaltowego wraz z wykonaniem poboczy z kruszywa i zjazdów do posesji z kostki brukowej czerwonej. 2.2 Część II: Na przedmiotową Część zamówienia składa się wykonanie 5 dokumentacji projektowych dla: 1) Droga gminna wewnętrzna położona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1862 w Zarzeczu o długości ok. 90m wraz z połączeniem z drogą powiatową nr 1050R – ul. Starowiejską w Zarzeczu. Remont odcinka drogi polegał będzie na wykonaniu nowej nawierzchni z betonu asfaltowego i wykonaniem wjazdów na przyległe posesje z kostki brukowej. 2) Droga gminna wewnętrzna położona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1609 w Zarzeczu o długości ok. 170m wraz z połączeniem z drogą powiatową nr 1050R – ul. Starowiejską w Zarzeczu. Remont odcinka drogi polegał będzie na wykonaniu nowej nawierzchni z betonu asfaltowego i wykonaniem wjazdów na przyległe posesje z kostki brukowej. Przewidzieć należy rozwiązanie problemu odprowadzenia wód opadowych do rowu przy w/w drodze powiatowej wraz z niezbędnymi uzgodnieniami. 3) Droga gminna ul. Konopnickiej położona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836/18 w Zarzeczu o długości ok. 350m wraz z połączeniami z drogą powiatową nr 1019R – ul. Ługową w Zarzeczu. Remont odcinka drogi polegał będzie na wykonaniu nowej nawierzchni z betonu asfaltowego i wykonaniem wjazdów na przyległe posesje z kostki brukowej. Przewidzieć należy rozwiązanie problemu odprowadzenia wód opadowych do rowu przy w/w drodze powiatowej wraz z niezbędnymi uzgodnieniami. 4) Droga gminna wewnętrzna położona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719/21 w Zarzeczu o długości ok. 140m wraz z połączeniem z droga gminną ul. Ługową Boczną w Zarzeczu. Remont odcinka drogi polegał będzie na wykonaniu nowej nawierzchni z betonu asfaltowego i wykonaniem wjazdów na przyległe posesje z kostki brukowej. 5) Ul. Polna w Zarzeczu - droga gminna o długości ok. 1200m od połączenia z drogą gminną ul. Sosnową w Zarzeczu do ostatnich zabudowań. Remont odcinka drogi polegał będzie na wykonaniu nowej nawierzchni z betonu asfaltowego wraz z wykonaniem poboczy z kruszywa i zjazdów do posesji z kostki brukowej czerwonej. 2.3 Część III: Na przedmiotową Część zamówienia składa się wykonanie 3 dokumentacji projektowych dla: 1) Ul. </w:t>
      </w:r>
      <w:proofErr w:type="spellStart"/>
      <w:r w:rsidRPr="00432BAE">
        <w:rPr>
          <w:rFonts w:ascii="Times New Roman" w:eastAsia="Times New Roman" w:hAnsi="Times New Roman" w:cs="Times New Roman"/>
          <w:lang w:eastAsia="pl-PL"/>
        </w:rPr>
        <w:t>Gisgesa</w:t>
      </w:r>
      <w:proofErr w:type="spellEnd"/>
      <w:r w:rsidRPr="00432BAE">
        <w:rPr>
          <w:rFonts w:ascii="Times New Roman" w:eastAsia="Times New Roman" w:hAnsi="Times New Roman" w:cs="Times New Roman"/>
          <w:lang w:eastAsia="pl-PL"/>
        </w:rPr>
        <w:t xml:space="preserve"> w Nisku – droga gminna o długości ok. 250m od połączenia z drogą krajową DK77 – ul. Wolności w Nisku do połączenia z drogą gminną ul. Polną w Nisku. Remont odcinka drogi polegał będzie na wykonaniu nowej nawierzchni z betonu asfaltowego wraz z remontem przyległego do niej parkingu (przeniesieniem) i wykonaniem wjazdów na przyległe posesje. Projekt obejmował będzie również rozwiązanie problemu odwodnienia drogi. 2) Ul. 3-go Maja w Nisku - droga gminna o długości ok. 260m od połączenia z drogą wojewódzką DW-872 – </w:t>
      </w:r>
      <w:proofErr w:type="spellStart"/>
      <w:r w:rsidRPr="00432BAE">
        <w:rPr>
          <w:rFonts w:ascii="Times New Roman" w:eastAsia="Times New Roman" w:hAnsi="Times New Roman" w:cs="Times New Roman"/>
          <w:lang w:eastAsia="pl-PL"/>
        </w:rPr>
        <w:t>u.l</w:t>
      </w:r>
      <w:proofErr w:type="spellEnd"/>
      <w:r w:rsidRPr="00432BAE">
        <w:rPr>
          <w:rFonts w:ascii="Times New Roman" w:eastAsia="Times New Roman" w:hAnsi="Times New Roman" w:cs="Times New Roman"/>
          <w:lang w:eastAsia="pl-PL"/>
        </w:rPr>
        <w:t xml:space="preserve">. Głowackiego w Nisku do skrzyżowania z drogą gminną ul. Mickiewicza w Nisku. Remont odcinka drogi polegał będzie na wykonaniu nowej nawierzchni z betonu asfaltowego wraz z remontem przyległego do niej parkingu (korekta wysokościowa) i remontem przyległych chodników i wjazdów na posesje. Projekt obejmował będzie również rozwiązanie problemu odwodnienia drogi. 3) Droga gminna wewnętrzna położona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242/1 w Nisku - droga gminna o długości ok. 290m od połączenia z drogą gminną ul. </w:t>
      </w:r>
      <w:proofErr w:type="spellStart"/>
      <w:r w:rsidRPr="00432BAE">
        <w:rPr>
          <w:rFonts w:ascii="Times New Roman" w:eastAsia="Times New Roman" w:hAnsi="Times New Roman" w:cs="Times New Roman"/>
          <w:lang w:eastAsia="pl-PL"/>
        </w:rPr>
        <w:t>Sanową</w:t>
      </w:r>
      <w:proofErr w:type="spellEnd"/>
      <w:r w:rsidRPr="00432BAE">
        <w:rPr>
          <w:rFonts w:ascii="Times New Roman" w:eastAsia="Times New Roman" w:hAnsi="Times New Roman" w:cs="Times New Roman"/>
          <w:lang w:eastAsia="pl-PL"/>
        </w:rPr>
        <w:t xml:space="preserve"> w Nisku do ostatnich zabudowań. Remont odcinka drogi polegał będzie na wykonaniu nowej nawierzchni z betonu asfaltowego wraz z wykonaniem poboczy z kruszywa. 2.4 Część IV: Na przedmiotową Część zamówienia składa się wykonanie 4 dokumentacji projektowych dla: 1) Most na rzece </w:t>
      </w:r>
      <w:proofErr w:type="spellStart"/>
      <w:r w:rsidRPr="00432BAE">
        <w:rPr>
          <w:rFonts w:ascii="Times New Roman" w:eastAsia="Times New Roman" w:hAnsi="Times New Roman" w:cs="Times New Roman"/>
          <w:lang w:eastAsia="pl-PL"/>
        </w:rPr>
        <w:t>Barcówka</w:t>
      </w:r>
      <w:proofErr w:type="spellEnd"/>
      <w:r w:rsidRPr="00432BAE">
        <w:rPr>
          <w:rFonts w:ascii="Times New Roman" w:eastAsia="Times New Roman" w:hAnsi="Times New Roman" w:cs="Times New Roman"/>
          <w:lang w:eastAsia="pl-PL"/>
        </w:rPr>
        <w:t xml:space="preserve"> w ciągu drogi ul. Zielonej w Nisku – długość jednoprzęsłowego obiektu ok. 7m. Remont mostu polegał będzie na ocenie stanu technicznego poszczególnych elementów obiektu i wymianie wszystkich zniszczonych elementów, w tym m.in. nawierzchni, płyt czołowych, balustrad, umocnień brukiem nasypu przy przyczółkach, oczyszczenie i korekta głębokości dna, odnowienie elementów konstrukcyjnych. 2) Most na rzece </w:t>
      </w:r>
      <w:proofErr w:type="spellStart"/>
      <w:r w:rsidRPr="00432BAE">
        <w:rPr>
          <w:rFonts w:ascii="Times New Roman" w:eastAsia="Times New Roman" w:hAnsi="Times New Roman" w:cs="Times New Roman"/>
          <w:lang w:eastAsia="pl-PL"/>
        </w:rPr>
        <w:t>Barcówka</w:t>
      </w:r>
      <w:proofErr w:type="spellEnd"/>
      <w:r w:rsidRPr="00432BAE">
        <w:rPr>
          <w:rFonts w:ascii="Times New Roman" w:eastAsia="Times New Roman" w:hAnsi="Times New Roman" w:cs="Times New Roman"/>
          <w:lang w:eastAsia="pl-PL"/>
        </w:rPr>
        <w:t xml:space="preserve"> w ciągu drogi ul. Pogoń w Nowosielcu – długość jednoprzęsłowego obiektu ok. 5m. Remont mostu polegał będzie na ocenie stanu technicznego poszczególnych elementów obiektu i wymianie wszystkich zniszczonych elementów, w tym m.in. nawierzchni, płyt czołowych, balustrad, umocnień brukiem nasypu przy przyczółkach, oczyszczenie i korekta głębokości dna, odnowienie elementów konstrukcyjnych. 3) Utwardzenie placu gminnego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460 w Racławicach. Utwardzenie placu polegać będzie na wykonaniu nawierzchni z betonu asfaltowego o pow. 30x16m z wykonaniem opaski dookoła tego placu z żelbetu wylewanego na mokro na placu budowy (w rodzaju wyniesionego krawężnika) i połączeniem z drogą gminną wewnętrzną położoną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463 w Racławicach. 4) Droga gminna wewnętrzna położona na działkach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32/10 i 32/9 w Nowej Wsi o długości ok. 110m wraz z połączeniem z drogą powiatową nr 1058R. Remont odcinka drogi polegał będzie na wykonaniu nowej nawierzchni z betonu asfaltowego i wykonaniem wjazdów na przyległe posesje z kostki brukowej. 2 Wykonawca może złożyć ofertę na wybraną przez siebie jedną lub dowolną ilość części zamówienia. – Wszelkie zapisy niniejszej SIWZ odnoszą się analogicznie do części zamówienia i do ofert częściowych. 3 Wykonawca zobowiązany jest do zgłoszenia wszelkich niezgodności w załączonej dokumentacji Zamawiającemu w sposób określony w Dziale 7 niniejszej SIWZ. Wprowadzenie zmian, bez zgody Zamawiającego, zostanie uznane za zmianę </w:t>
      </w:r>
      <w:r w:rsidRPr="00432BAE">
        <w:rPr>
          <w:rFonts w:ascii="Times New Roman" w:eastAsia="Times New Roman" w:hAnsi="Times New Roman" w:cs="Times New Roman"/>
          <w:lang w:eastAsia="pl-PL"/>
        </w:rPr>
        <w:lastRenderedPageBreak/>
        <w:t xml:space="preserve">przedmiotu zamówienia i będzie skutkowało odrzuceniem oferty. 4 Zakres rzeczowy przedmiotu zamówienia obejmuje dla każdej z Części obejmuje swoim zakresem: 1. Opracowanie koncepcji rozwiązań dla przedmiotowych zadań zawierających m.in.: projekt zagospodarowania terenu, przekroje normalne, szczegóły konstrukcyjne, określenie sposobu odwodnienia i uzyskanie akceptacji od Zamawiającego. 2. Opracowanie kompletnego projektu budowlano-wykonawczego zawierającego m.in: projekt budowlano - wykonawczy, opracowania prawne oraz formalne zawierające min: 1) część opisową, 2) część rysunkową, opracowaną na mapach do celów projektowych (m.in. projekt zagospodarowania terenu, przekroje normalne, profil podłużny, szczegóły konstrukcyjne, określenie sposobu odwodnienia). 3) informację dotycząca bezpieczeństwa i ochrony zdrowia 4) Uzyskanie i aktualizacja map do celów projektowych. 5) Uzyskanie map ewidencji gruntów i wypisów z rejestru gruntów. 6) Opracowanie kosztorysów inwestorskich oraz przedmiarów robót. 7) Opracowanie Szczegółowych Specyfikacji Technicznych wykonania i odbioru robót budowlanych. 8) Uzyskanie niezbędnych decyzji, uzgodnień i opinii, jeżeli będzie to konieczne (np. uzgodnienia z zarządcami dróg wyższych kategorii, właścicielami przyległych działek, operaty wodno-prawne jeśli będą wymagane, uzyskanie warunków przebudowy sieci, wyłączenia z produkcji rolnych, itp.). 9) Modyfikacja opracowań projektowych i opracowanie odpowiedzi na pytania na etapie postępowania o udzielenie zamówienia publicznego na realizację robót w oparciu o wykonaną Dokumentację. 5 Wykonawca uzyska w imieniu Zamawiającego prawomocną decyzję o pozwoleniu na budowę lub zaświadczenie o nie wniesieniu sprzeciwu w przystąpieniu do wykonywania robót budowlanych oraz innych niezbędnych decyzji i uzgodnień, w zależności od zakresu koniecznych do wykonania robót, dla każdej drogi (zadania) oddzielnie. 1. Wykonawca złoży do właściwego organu administracji architektoniczno-budowlanej kompletny wniosek o uzyskanie pozwolenia na budowę lub dokonanie zgłoszenia zamiaru wykonania robót (w zależności od zakresu niezbędnych do wykonania robót). 2. Wykonawca przekaże Zamawiającemu potwierdzony w/w wniosek złożony do Wydziału Architektury i Budownictwa Starostwa Powiatowego w Nisku wraz z obowiązującymi załącznikami do wniosku oraz kompletem dokumentacji zgodnie z zakresem rzeczowym. 6 Opracowana dokumentacja winna: 1. być wykonana zgodnie z zakresem przedmiotowym zadania, obowiązującymi przepisami, normami i zasadami wiedzy technicznej oraz zawierać wszystkie elementy z punktu widzenia celu, któremu ma służyć, a w szczególności winna posiadać niezbędne uzgodnienia. 2. spełniać wszystkie niezbędne wymagania do złożenia zgłoszenia zamiaru wykonania robót budowlanych lub do złożenia wniosku o pozwolenie na budowę – w zależności od zakresu koniecznych do wykonania robót, dla każdej drogi oddzielnie. 3. zostać wykonana w języku polskim, zgodnie z obowiązującymi przepisami prawa, normami technicznymi, zasadami wiedzy technicznej oraz powinna być opatrzona klauzulą o kompletności i przydatności z punktu widzenia celu, któremu ma służyć. 4. być spójna i skoordynowana we wszystkich branżach. Ponadto zawierać będzie wymagane potwierdzenia sprawdzeń rozwiązań projektowych w zakresie wynikającym z przepisów, wymagane opinie, uzgodnienia, zgody i pozwolenia w zakresie wynikającym z przepisów, a także spis opracowań i dokumentacji składających się na komplet przedmiotu zamówienia. 5. zostać sprawdzona i podpisana przez osoby posiadające wymagane przepisami uprawnienia w zakresie wykonania przedmiotu umowy. 6. być wykonana zgodnie z obowiązującymi przepisami ustawy z dnia 10 kwietnia 2003 r. O szczególnych zasadach przygotowania i realizacji inwestycji w zakresie dróg publicznych (Dz.U.2015 r. poz. 2031 z </w:t>
      </w:r>
      <w:proofErr w:type="spellStart"/>
      <w:r w:rsidRPr="00432BAE">
        <w:rPr>
          <w:rFonts w:ascii="Times New Roman" w:eastAsia="Times New Roman" w:hAnsi="Times New Roman" w:cs="Times New Roman"/>
          <w:lang w:eastAsia="pl-PL"/>
        </w:rPr>
        <w:t>późn</w:t>
      </w:r>
      <w:proofErr w:type="spellEnd"/>
      <w:r w:rsidRPr="00432BAE">
        <w:rPr>
          <w:rFonts w:ascii="Times New Roman" w:eastAsia="Times New Roman" w:hAnsi="Times New Roman" w:cs="Times New Roman"/>
          <w:lang w:eastAsia="pl-PL"/>
        </w:rPr>
        <w:t>. zm.) oraz/i ustawy z dnia 7 lipca 1994 r. Prawa budowlanego (</w:t>
      </w:r>
      <w:proofErr w:type="spellStart"/>
      <w:r w:rsidRPr="00432BAE">
        <w:rPr>
          <w:rFonts w:ascii="Times New Roman" w:eastAsia="Times New Roman" w:hAnsi="Times New Roman" w:cs="Times New Roman"/>
          <w:lang w:eastAsia="pl-PL"/>
        </w:rPr>
        <w:t>t.j</w:t>
      </w:r>
      <w:proofErr w:type="spellEnd"/>
      <w:r w:rsidRPr="00432BAE">
        <w:rPr>
          <w:rFonts w:ascii="Times New Roman" w:eastAsia="Times New Roman" w:hAnsi="Times New Roman" w:cs="Times New Roman"/>
          <w:lang w:eastAsia="pl-PL"/>
        </w:rPr>
        <w:t xml:space="preserve">. Dz. U. z 2016 r. poz. 290 z </w:t>
      </w:r>
      <w:proofErr w:type="spellStart"/>
      <w:r w:rsidRPr="00432BAE">
        <w:rPr>
          <w:rFonts w:ascii="Times New Roman" w:eastAsia="Times New Roman" w:hAnsi="Times New Roman" w:cs="Times New Roman"/>
          <w:lang w:eastAsia="pl-PL"/>
        </w:rPr>
        <w:t>późn</w:t>
      </w:r>
      <w:proofErr w:type="spellEnd"/>
      <w:r w:rsidRPr="00432BAE">
        <w:rPr>
          <w:rFonts w:ascii="Times New Roman" w:eastAsia="Times New Roman" w:hAnsi="Times New Roman" w:cs="Times New Roman"/>
          <w:lang w:eastAsia="pl-PL"/>
        </w:rPr>
        <w:t xml:space="preserve">. zm.) wraz z przepisami wykonawczymi, a w szczególności: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Rozporządzeniem Ministra Transportu, Budownictwa i Gospodarki Morskiej z dnia 25 kwietnia 2012 roku, w sprawie szczegółowego zakresu i formy projektu budowlanego (Dz. U. z 2012 r. poz. 462 z </w:t>
      </w:r>
      <w:proofErr w:type="spellStart"/>
      <w:r w:rsidRPr="00432BAE">
        <w:rPr>
          <w:rFonts w:ascii="Times New Roman" w:eastAsia="Times New Roman" w:hAnsi="Times New Roman" w:cs="Times New Roman"/>
          <w:lang w:eastAsia="pl-PL"/>
        </w:rPr>
        <w:t>późn</w:t>
      </w:r>
      <w:proofErr w:type="spellEnd"/>
      <w:r w:rsidRPr="00432BAE">
        <w:rPr>
          <w:rFonts w:ascii="Times New Roman" w:eastAsia="Times New Roman" w:hAnsi="Times New Roman" w:cs="Times New Roman"/>
          <w:lang w:eastAsia="pl-PL"/>
        </w:rPr>
        <w:t xml:space="preserve">. zm.),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Rozporządzeniem Ministra Infrastruktury z dnia 2 września 2004 r. w sprawie szczegółowego zakresu i formy dokumentacji projektowej, specyfikacji technicznych wykonania i odbioru robót budowlanych oraz programu </w:t>
      </w:r>
      <w:proofErr w:type="spellStart"/>
      <w:r w:rsidRPr="00432BAE">
        <w:rPr>
          <w:rFonts w:ascii="Times New Roman" w:eastAsia="Times New Roman" w:hAnsi="Times New Roman" w:cs="Times New Roman"/>
          <w:lang w:eastAsia="pl-PL"/>
        </w:rPr>
        <w:t>funkcjonalno</w:t>
      </w:r>
      <w:proofErr w:type="spellEnd"/>
      <w:r w:rsidRPr="00432BAE">
        <w:rPr>
          <w:rFonts w:ascii="Times New Roman" w:eastAsia="Times New Roman" w:hAnsi="Times New Roman" w:cs="Times New Roman"/>
          <w:lang w:eastAsia="pl-PL"/>
        </w:rPr>
        <w:t xml:space="preserve"> – użytkowego (tj. Dz. U. z 2013, poz.1129). 7 Sposób wykonania Dokumentacji: 1) Kosztorys inwestorski powinien być sporządzony w oparciu o Rozporządzenie Ministra Infrastruktury z dnia 18 maja 2004 roku w sprawie określenia metod i podstaw sporządzania kosztorysu inwestorskiego, obliczania planowanych kosztów prac projektowych oraz planowanych kosztów robót budowlanych określonych w programie </w:t>
      </w:r>
      <w:proofErr w:type="spellStart"/>
      <w:r w:rsidRPr="00432BAE">
        <w:rPr>
          <w:rFonts w:ascii="Times New Roman" w:eastAsia="Times New Roman" w:hAnsi="Times New Roman" w:cs="Times New Roman"/>
          <w:lang w:eastAsia="pl-PL"/>
        </w:rPr>
        <w:t>funkcjonalno</w:t>
      </w:r>
      <w:proofErr w:type="spellEnd"/>
      <w:r w:rsidRPr="00432BAE">
        <w:rPr>
          <w:rFonts w:ascii="Times New Roman" w:eastAsia="Times New Roman" w:hAnsi="Times New Roman" w:cs="Times New Roman"/>
          <w:lang w:eastAsia="pl-PL"/>
        </w:rPr>
        <w:t xml:space="preserve"> – użytkowym (Dz. U. Nr 130 poz.1389) w układzie zgodnym z układem pozycji cen jednostkowych wynikających z opracowanych Szczegółowych Specyfikacji Technicznych. 2) Przedmiary robót muszą uwzględniać wymagania określone w Rozporządzeniu Ministra Infrastruktury z dnia 2 września 2004r. w sprawie szczegółowego zakresu i formy dokumentacji projektowej, specyfikacji technicznych wykonania i odbioru robót budowlanych oraz programu </w:t>
      </w:r>
      <w:proofErr w:type="spellStart"/>
      <w:r w:rsidRPr="00432BAE">
        <w:rPr>
          <w:rFonts w:ascii="Times New Roman" w:eastAsia="Times New Roman" w:hAnsi="Times New Roman" w:cs="Times New Roman"/>
          <w:lang w:eastAsia="pl-PL"/>
        </w:rPr>
        <w:t>funkcjonalno</w:t>
      </w:r>
      <w:proofErr w:type="spellEnd"/>
      <w:r w:rsidRPr="00432BAE">
        <w:rPr>
          <w:rFonts w:ascii="Times New Roman" w:eastAsia="Times New Roman" w:hAnsi="Times New Roman" w:cs="Times New Roman"/>
          <w:lang w:eastAsia="pl-PL"/>
        </w:rPr>
        <w:t xml:space="preserve"> – użytkowego. 3) Szczegółowe specyfikacje techniczne wykonania i odbioru robót budowlanych powinny być sporządzone na podstawie aktualnie obowiązujących norm. W każdej specyfikacji należy dokładnie określić roboty objęte daną specyfikacją. Specyfikację Techniczną Wykonania i Odbioru Robót Projektant opracuje na podstawie dokumentacji projektowej. Specyfikacja winna zawierać w szczególności zbiory wymagań, które są niezbędne do określenia standardu i jakości wykonania robót w zakresie sposobu wykonania robót budowlanych, właściwości wyrobów budowlanych oraz oceny prawidłowości wykonania poszczególnych robót. Zakres i sposób jej opracowania określa rozporządzenie Ministra Infrastruktury z dn. 2.wrzesnia .2004 r. (</w:t>
      </w:r>
      <w:proofErr w:type="spellStart"/>
      <w:r w:rsidRPr="00432BAE">
        <w:rPr>
          <w:rFonts w:ascii="Times New Roman" w:eastAsia="Times New Roman" w:hAnsi="Times New Roman" w:cs="Times New Roman"/>
          <w:lang w:eastAsia="pl-PL"/>
        </w:rPr>
        <w:t>t.j</w:t>
      </w:r>
      <w:proofErr w:type="spellEnd"/>
      <w:r w:rsidRPr="00432BAE">
        <w:rPr>
          <w:rFonts w:ascii="Times New Roman" w:eastAsia="Times New Roman" w:hAnsi="Times New Roman" w:cs="Times New Roman"/>
          <w:lang w:eastAsia="pl-PL"/>
        </w:rPr>
        <w:t xml:space="preserve">. Dz. U. z 2013 r., poz.1129). 4) W projektach wykonawczych Projektant ujmie wszystkie roboty niezbędne do wykonawstwa robót w tym przygotowawcze i tymczasowe. 5) Informacje zawarte w Dokumentacji w zakresie technologii wykonania robót, doboru materiałów i urządzeń powinny określać przedmiot Umowy w sposób zgodny z ustawą Prawo zamówień publicznych oraz przepisów wykonawczych do tej ustawy; W szczególności Projektant obowiązany jest przestrzegać </w:t>
      </w:r>
      <w:r w:rsidRPr="00432BAE">
        <w:rPr>
          <w:rFonts w:ascii="Times New Roman" w:eastAsia="Times New Roman" w:hAnsi="Times New Roman" w:cs="Times New Roman"/>
          <w:lang w:eastAsia="pl-PL"/>
        </w:rPr>
        <w:lastRenderedPageBreak/>
        <w:t>postanowień art. 29 ust. 3 ustawy Prawo zamówień publicznych, zgodnie z którym: przedmiotu zamówienia nie można opisywać przez wskazanie znaków towarowych, patentów lub pochodzenia, źródła lub szczególnego procesu, który charakteryzuje produkty lub usługi dostarczane przez konkretnego Wykonawcę jeżeli mogłoby to 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Projektant zobowiązany jest zawrzeć określenia precyzujące wymogi w kwestii równoważności, z jednoznacznym określeniem wymaganych parametrów materiału lub urządzenia, i wskazaniem najistotniejszych cech. 6) Dokumentacja posiadać będzie zaświadczenia o przynależności projektantów do Okręgowej Izby Inżynierów Budownictwa. 7) Całą dokumentację (w odniesieniu do każdej Części ) należy wykonać (oddzielnie dla zadania z zakresu danej Części zamówienia) w wersji papierowej w 4 egzemplarzach oraz w wersji elektronicznej (pdf i edytowalnej – części opisowe w formacie .</w:t>
      </w:r>
      <w:proofErr w:type="spellStart"/>
      <w:r w:rsidRPr="00432BAE">
        <w:rPr>
          <w:rFonts w:ascii="Times New Roman" w:eastAsia="Times New Roman" w:hAnsi="Times New Roman" w:cs="Times New Roman"/>
          <w:lang w:eastAsia="pl-PL"/>
        </w:rPr>
        <w:t>doc</w:t>
      </w:r>
      <w:proofErr w:type="spellEnd"/>
      <w:r w:rsidRPr="00432BAE">
        <w:rPr>
          <w:rFonts w:ascii="Times New Roman" w:eastAsia="Times New Roman" w:hAnsi="Times New Roman" w:cs="Times New Roman"/>
          <w:lang w:eastAsia="pl-PL"/>
        </w:rPr>
        <w:t>, części rysunkowe w .</w:t>
      </w:r>
      <w:proofErr w:type="spellStart"/>
      <w:r w:rsidRPr="00432BAE">
        <w:rPr>
          <w:rFonts w:ascii="Times New Roman" w:eastAsia="Times New Roman" w:hAnsi="Times New Roman" w:cs="Times New Roman"/>
          <w:lang w:eastAsia="pl-PL"/>
        </w:rPr>
        <w:t>dwg</w:t>
      </w:r>
      <w:proofErr w:type="spellEnd"/>
      <w:r w:rsidRPr="00432BAE">
        <w:rPr>
          <w:rFonts w:ascii="Times New Roman" w:eastAsia="Times New Roman" w:hAnsi="Times New Roman" w:cs="Times New Roman"/>
          <w:lang w:eastAsia="pl-PL"/>
        </w:rPr>
        <w:t xml:space="preserve">, przedmiary i kosztorysy w .xls). – w tym: Projekt budowlany/wykonawczy w 4 egzemplarzach, </w:t>
      </w:r>
      <w:proofErr w:type="spellStart"/>
      <w:r w:rsidRPr="00432BAE">
        <w:rPr>
          <w:rFonts w:ascii="Times New Roman" w:eastAsia="Times New Roman" w:hAnsi="Times New Roman" w:cs="Times New Roman"/>
          <w:lang w:eastAsia="pl-PL"/>
        </w:rPr>
        <w:t>STWiOR</w:t>
      </w:r>
      <w:proofErr w:type="spellEnd"/>
      <w:r w:rsidRPr="00432BAE">
        <w:rPr>
          <w:rFonts w:ascii="Times New Roman" w:eastAsia="Times New Roman" w:hAnsi="Times New Roman" w:cs="Times New Roman"/>
          <w:lang w:eastAsia="pl-PL"/>
        </w:rPr>
        <w:t xml:space="preserve"> w 2 egz., Kosztorysy inwestorskie i Przedmiary Robót w 3 egz., Mapy do celów projektowych, uzgodnienia itp. W oryginale – 1 egz. 8) Projektant dostarczy Zamawiającemu dokumentację wraz z oświadczeniem o kompletności oraz zgodności z Umową, obowiązującymi przepisami i normami, stanowiącymi integralną część dokumentacji projektowej 9) Projektant sprawować będzie nadzór autorski w sposób i na zasadach określonych w ustawie Prawo Budowlane z dnia 07.07.1994 r., art. 20 ust. 1 pkt 4 </w:t>
      </w:r>
      <w:proofErr w:type="spellStart"/>
      <w:r w:rsidRPr="00432BAE">
        <w:rPr>
          <w:rFonts w:ascii="Times New Roman" w:eastAsia="Times New Roman" w:hAnsi="Times New Roman" w:cs="Times New Roman"/>
          <w:lang w:eastAsia="pl-PL"/>
        </w:rPr>
        <w:t>ppkt</w:t>
      </w:r>
      <w:proofErr w:type="spellEnd"/>
      <w:r w:rsidRPr="00432BAE">
        <w:rPr>
          <w:rFonts w:ascii="Times New Roman" w:eastAsia="Times New Roman" w:hAnsi="Times New Roman" w:cs="Times New Roman"/>
          <w:lang w:eastAsia="pl-PL"/>
        </w:rPr>
        <w:t xml:space="preserve"> a i </w:t>
      </w:r>
      <w:proofErr w:type="spellStart"/>
      <w:r w:rsidRPr="00432BAE">
        <w:rPr>
          <w:rFonts w:ascii="Times New Roman" w:eastAsia="Times New Roman" w:hAnsi="Times New Roman" w:cs="Times New Roman"/>
          <w:lang w:eastAsia="pl-PL"/>
        </w:rPr>
        <w:t>ppkt</w:t>
      </w:r>
      <w:proofErr w:type="spellEnd"/>
      <w:r w:rsidRPr="00432BAE">
        <w:rPr>
          <w:rFonts w:ascii="Times New Roman" w:eastAsia="Times New Roman" w:hAnsi="Times New Roman" w:cs="Times New Roman"/>
          <w:lang w:eastAsia="pl-PL"/>
        </w:rPr>
        <w:t xml:space="preserve"> b (</w:t>
      </w:r>
      <w:proofErr w:type="spellStart"/>
      <w:r w:rsidRPr="00432BAE">
        <w:rPr>
          <w:rFonts w:ascii="Times New Roman" w:eastAsia="Times New Roman" w:hAnsi="Times New Roman" w:cs="Times New Roman"/>
          <w:lang w:eastAsia="pl-PL"/>
        </w:rPr>
        <w:t>t.j</w:t>
      </w:r>
      <w:proofErr w:type="spellEnd"/>
      <w:r w:rsidRPr="00432BAE">
        <w:rPr>
          <w:rFonts w:ascii="Times New Roman" w:eastAsia="Times New Roman" w:hAnsi="Times New Roman" w:cs="Times New Roman"/>
          <w:lang w:eastAsia="pl-PL"/>
        </w:rPr>
        <w:t xml:space="preserve">. Dz. U. z 2016 r. poz. 290 z późn.zm.), przy czym koszty sprawowania nadzoru autorskiego należy uwzględnić w cenie oferty. Projektant zobowiązany jest sprawować nadzór autorski osobiście. Nadzór autorski będzie pełniony według potrzeb wynikających z postępu robót. 10) Wszelkie opłaty związane z opracowaniem dokumentacji projektowej w tym sprawowanie nadzoru autorskiego ponosi Projektant 8 Zamawiający określa następujące wymagania dotyczące zatrudnienia przez Projektanta lub podwykonawcę na podstawie umowy o pracę osób wykonujących wskazane poniżej czynności w zakresie realizacji zamówienia, jeżeli wykonanie tych czynności polega na wykonywaniu pracy w sposób określony w art. 22 § 1 ustawy z dnia 26 czerwca 1974 r. Kodeks pracy (t. j. Dz. U. z 2016 r. poz. 1666), zgodnie z którym przez nawiązanie stosunku pracy pracownik zobowiązuje się do wykonywania pracy określonego rodzaju na rzecz pracodawcy i pod jego kierownictwem oraz w miejscu i czasie wyznaczonym przez pracodawcę, a pracodawca - do zatrudniania pracownika za wynagrodzeniem:. Projektant/Projektanci z uprawnieniami budowlanymi do projektowania w branży drogowej. 9 W celu potwierdzenia spełnienia wymogu zatrudnienia na podstawie umowy o pracę przez Projektanta lub podwykonawcę osób wykonujących w trakcie realizacji zamówienia wskazane w ust.8 czynności, Projektant nie później niż w terminie 7 dni od daty zawarcia niniejszej umowy lub umowy z podwykonawcą przedłoży Zamawiającemu w formie pisemnej oświadczenie Projektanta i/lub podwykonawcy o zatrudnieniu na podstawie umowy o pracę osób wykonujących czynności wskazane przez Zamawiającego. Oświadczenie to powinno zawierać w szczególności: dokładne określenie podmiotu składającego oświadczenie, datę złożenia oświadczenia, wskazanie, że objęte wezwaniem czynności wykonuje/wykonują osoba/osoby zatrudnione na podstawie umowy o pracę wraz ze wskazaniem liczby tych osób, rodzaju umowy o pracę i wymiaru etatu oraz podpis osoby uprawnionej do złożenia oświadczenia w imieniu Projektanta lub podwykonawcy. W przypadku wątpliwości w zakresie potwierdzenia spełniania ww. wymogu, Zamawiający uprawniony jest w szczególności do żądania poświadczonej za zgodność z oryginałem zanonimizowanej kopii umowy o pracę dotyczących osób wykonujących wskazane w ust. 8 czynności w zakresie realizacji zamówienia lub innych dodatkowych dokumentów lub wyjaśnień. 10 W trakcie realizacji zamówienia Zamawiający uprawniony jest do wykonywania czynności kontrolnych wobec Projektanta/ podwykonawcy odnośnie spełniania przez Projektanta lub podwykonawcę wymogu zatrudnienia na podstawie umowy o pracę osób wykonujących wskazane w ust. 8 czynności. Zamawiający uprawniony jest w szczególności do żądania oświadczeń i dokumentów w zakresie potwierdzenia spełnienia </w:t>
      </w:r>
      <w:proofErr w:type="spellStart"/>
      <w:r w:rsidRPr="00432BAE">
        <w:rPr>
          <w:rFonts w:ascii="Times New Roman" w:eastAsia="Times New Roman" w:hAnsi="Times New Roman" w:cs="Times New Roman"/>
          <w:lang w:eastAsia="pl-PL"/>
        </w:rPr>
        <w:t>ww</w:t>
      </w:r>
      <w:proofErr w:type="spellEnd"/>
      <w:r w:rsidRPr="00432BAE">
        <w:rPr>
          <w:rFonts w:ascii="Times New Roman" w:eastAsia="Times New Roman" w:hAnsi="Times New Roman" w:cs="Times New Roman"/>
          <w:lang w:eastAsia="pl-PL"/>
        </w:rPr>
        <w:t xml:space="preserve"> wymogu i dokonywania ich oceny, w tym poświadczonej za zgodność z oryginałem zanonimizowanej kopii umowy o pracę dotyczących osób wykonujących wskazane w ust. 8 czynności w zakresie realizacji zamówienia lub innych dodatkowych dokumentów, oświadczeń i wyjaśnień. Projektant/ podwykonawca na każde pisemne wezwanie Zamawiającego obowiązany jest dostarczyć Zamawiającemu żądane dokumenty, oświadczenia, wyjaśnienia – w terminie do 5 dni roboczych od otrzymania tego wezwania.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II.5) Główny kod CPV: </w:t>
      </w:r>
      <w:r w:rsidRPr="00432BAE">
        <w:rPr>
          <w:rFonts w:ascii="Times New Roman" w:eastAsia="Times New Roman" w:hAnsi="Times New Roman" w:cs="Times New Roman"/>
          <w:lang w:eastAsia="pl-PL"/>
        </w:rPr>
        <w:t xml:space="preserve">71320000-7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Dodatkowe kody CPV:</w:t>
      </w:r>
      <w:r w:rsidRPr="00432BAE">
        <w:rPr>
          <w:rFonts w:ascii="Times New Roman" w:eastAsia="Times New Roman" w:hAnsi="Times New Roman" w:cs="Times New Roman"/>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94"/>
      </w:tblGrid>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Kod CPV</w:t>
            </w:r>
          </w:p>
        </w:tc>
      </w:tr>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71242000-6</w:t>
            </w:r>
          </w:p>
        </w:tc>
      </w:tr>
    </w:tbl>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II.6) Całkowita wartość zamówienia </w:t>
      </w:r>
      <w:r w:rsidRPr="00432BAE">
        <w:rPr>
          <w:rFonts w:ascii="Times New Roman" w:eastAsia="Times New Roman" w:hAnsi="Times New Roman" w:cs="Times New Roman"/>
          <w:i/>
          <w:iCs/>
          <w:lang w:eastAsia="pl-PL"/>
        </w:rPr>
        <w:t>(jeżeli zamawiający podaje informacje o wartości zamówienia)</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t xml:space="preserve">Wartość bez VAT: </w:t>
      </w:r>
      <w:r w:rsidRPr="00432BAE">
        <w:rPr>
          <w:rFonts w:ascii="Times New Roman" w:eastAsia="Times New Roman" w:hAnsi="Times New Roman" w:cs="Times New Roman"/>
          <w:lang w:eastAsia="pl-PL"/>
        </w:rPr>
        <w:br/>
        <w:t xml:space="preserve">Waluta: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r>
      <w:r w:rsidRPr="00432BAE">
        <w:rPr>
          <w:rFonts w:ascii="Times New Roman" w:eastAsia="Times New Roman" w:hAnsi="Times New Roman" w:cs="Times New Roman"/>
          <w:i/>
          <w:iCs/>
          <w:lang w:eastAsia="pl-PL"/>
        </w:rPr>
        <w:t>(w przypadku umów ramowych lub dynamicznego systemu zakupów – szacunkowa całkowita maksymalna wartość w całym okresie obowiązywania umowy ramowej lub dynamicznego systemu zakupów)</w:t>
      </w:r>
      <w:r w:rsidRPr="00432BAE">
        <w:rPr>
          <w:rFonts w:ascii="Times New Roman" w:eastAsia="Times New Roman" w:hAnsi="Times New Roman" w:cs="Times New Roman"/>
          <w:lang w:eastAsia="pl-PL"/>
        </w:rPr>
        <w:t xml:space="preserv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lastRenderedPageBreak/>
        <w:br/>
      </w:r>
      <w:r w:rsidRPr="00432BAE">
        <w:rPr>
          <w:rFonts w:ascii="Times New Roman" w:eastAsia="Times New Roman" w:hAnsi="Times New Roman" w:cs="Times New Roman"/>
          <w:b/>
          <w:bCs/>
          <w:lang w:eastAsia="pl-PL"/>
        </w:rPr>
        <w:t xml:space="preserve">II.7) Czy przewiduje się udzielenie zamówień, o których mowa w art. 67 ust. 1 pkt 6 i 7 lub w art. 134 ust. 6 pkt 3 ustawy </w:t>
      </w:r>
      <w:proofErr w:type="spellStart"/>
      <w:r w:rsidRPr="00432BAE">
        <w:rPr>
          <w:rFonts w:ascii="Times New Roman" w:eastAsia="Times New Roman" w:hAnsi="Times New Roman" w:cs="Times New Roman"/>
          <w:b/>
          <w:bCs/>
          <w:lang w:eastAsia="pl-PL"/>
        </w:rPr>
        <w:t>Pzp</w:t>
      </w:r>
      <w:proofErr w:type="spellEnd"/>
      <w:r w:rsidRPr="00432BAE">
        <w:rPr>
          <w:rFonts w:ascii="Times New Roman" w:eastAsia="Times New Roman" w:hAnsi="Times New Roman" w:cs="Times New Roman"/>
          <w:b/>
          <w:bCs/>
          <w:lang w:eastAsia="pl-PL"/>
        </w:rPr>
        <w:t xml:space="preserve">: </w:t>
      </w:r>
      <w:r w:rsidRPr="00432BAE">
        <w:rPr>
          <w:rFonts w:ascii="Times New Roman" w:eastAsia="Times New Roman" w:hAnsi="Times New Roman" w:cs="Times New Roman"/>
          <w:lang w:eastAsia="pl-PL"/>
        </w:rPr>
        <w:t xml:space="preserve">Nie </w:t>
      </w:r>
      <w:r w:rsidRPr="00432BAE">
        <w:rPr>
          <w:rFonts w:ascii="Times New Roman" w:eastAsia="Times New Roman" w:hAnsi="Times New Roman" w:cs="Times New Roman"/>
          <w:lang w:eastAsia="pl-PL"/>
        </w:rPr>
        <w:br/>
        <w:t xml:space="preserve">Określenie przedmiotu, wielkości lub zakresu oraz warunków na jakich zostaną udzielone zamówienia, o których mowa w art. 67 ust. 1 pkt 6 lub w art. 134 ust. 6 pkt 3 ustawy </w:t>
      </w:r>
      <w:proofErr w:type="spellStart"/>
      <w:r w:rsidRPr="00432BAE">
        <w:rPr>
          <w:rFonts w:ascii="Times New Roman" w:eastAsia="Times New Roman" w:hAnsi="Times New Roman" w:cs="Times New Roman"/>
          <w:lang w:eastAsia="pl-PL"/>
        </w:rPr>
        <w:t>Pzp</w:t>
      </w:r>
      <w:proofErr w:type="spellEnd"/>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II.8) Okres, w którym realizowane będzie zamówienie lub okres, na który została zawarta umowa ramowa lub okres, na który został ustanowiony dynamiczny system zakupów:</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t>miesiącach:   </w:t>
      </w:r>
      <w:r w:rsidRPr="00432BAE">
        <w:rPr>
          <w:rFonts w:ascii="Times New Roman" w:eastAsia="Times New Roman" w:hAnsi="Times New Roman" w:cs="Times New Roman"/>
          <w:i/>
          <w:iCs/>
          <w:lang w:eastAsia="pl-PL"/>
        </w:rPr>
        <w:t xml:space="preserve"> lub </w:t>
      </w:r>
      <w:r w:rsidRPr="00432BAE">
        <w:rPr>
          <w:rFonts w:ascii="Times New Roman" w:eastAsia="Times New Roman" w:hAnsi="Times New Roman" w:cs="Times New Roman"/>
          <w:b/>
          <w:bCs/>
          <w:lang w:eastAsia="pl-PL"/>
        </w:rPr>
        <w:t>dniach:</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i/>
          <w:iCs/>
          <w:lang w:eastAsia="pl-PL"/>
        </w:rPr>
        <w:t>lub</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data rozpoczęcia: </w:t>
      </w:r>
      <w:r w:rsidRPr="00432BAE">
        <w:rPr>
          <w:rFonts w:ascii="Times New Roman" w:eastAsia="Times New Roman" w:hAnsi="Times New Roman" w:cs="Times New Roman"/>
          <w:lang w:eastAsia="pl-PL"/>
        </w:rPr>
        <w:t> </w:t>
      </w:r>
      <w:r w:rsidRPr="00432BAE">
        <w:rPr>
          <w:rFonts w:ascii="Times New Roman" w:eastAsia="Times New Roman" w:hAnsi="Times New Roman" w:cs="Times New Roman"/>
          <w:i/>
          <w:iCs/>
          <w:lang w:eastAsia="pl-PL"/>
        </w:rPr>
        <w:t xml:space="preserve"> lub </w:t>
      </w:r>
      <w:r w:rsidRPr="00432BAE">
        <w:rPr>
          <w:rFonts w:ascii="Times New Roman" w:eastAsia="Times New Roman" w:hAnsi="Times New Roman" w:cs="Times New Roman"/>
          <w:b/>
          <w:bCs/>
          <w:lang w:eastAsia="pl-PL"/>
        </w:rPr>
        <w:t xml:space="preserve">zakończenia: </w:t>
      </w:r>
      <w:r w:rsidRPr="00432BAE">
        <w:rPr>
          <w:rFonts w:ascii="Times New Roman" w:eastAsia="Times New Roman" w:hAnsi="Times New Roman" w:cs="Times New Roman"/>
          <w:lang w:eastAsia="pl-PL"/>
        </w:rPr>
        <w:t xml:space="preserve">2017-10-31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II.9) Informacje dodatkowe: </w:t>
      </w:r>
    </w:p>
    <w:p w:rsidR="00432BAE" w:rsidRPr="00432BAE" w:rsidRDefault="00432BAE" w:rsidP="00432BAE">
      <w:pPr>
        <w:spacing w:after="0" w:line="240" w:lineRule="auto"/>
        <w:rPr>
          <w:rFonts w:ascii="Times New Roman" w:eastAsia="Times New Roman" w:hAnsi="Times New Roman" w:cs="Times New Roman"/>
          <w:b/>
          <w:bCs/>
          <w:lang w:eastAsia="pl-PL"/>
        </w:rPr>
      </w:pPr>
      <w:r w:rsidRPr="00432BAE">
        <w:rPr>
          <w:rFonts w:ascii="Times New Roman" w:eastAsia="Times New Roman" w:hAnsi="Times New Roman" w:cs="Times New Roman"/>
          <w:b/>
          <w:bCs/>
          <w:u w:val="single"/>
          <w:lang w:eastAsia="pl-PL"/>
        </w:rPr>
        <w:t xml:space="preserve">SEKCJA III: INFORMACJE O CHARAKTERZE PRAWNYM, EKONOMICZNYM, FINANSOWYM I TECHNICZNYM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III.1) WARUNKI UDZIAŁU W POSTĘPOWANIU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III.1.1) Kompetencje lub uprawnienia do prowadzenia określonej działalności zawodowej, o ile wynika to z odrębnych przepisów</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t xml:space="preserve">Określenie warunków: Zamawiający nie stawia szczególnych wymagań w tym zakresie. Warunek zostanie spełniony poprzez złożenie oświadczenia o spełnieniu warunków udziału w postępowaniu. </w:t>
      </w:r>
      <w:r w:rsidRPr="00432BAE">
        <w:rPr>
          <w:rFonts w:ascii="Times New Roman" w:eastAsia="Times New Roman" w:hAnsi="Times New Roman" w:cs="Times New Roman"/>
          <w:lang w:eastAsia="pl-PL"/>
        </w:rPr>
        <w:br/>
        <w:t xml:space="preserve">Informacje dodatkowe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III.1.2) Sytuacja finansowa lub ekonomiczna </w:t>
      </w:r>
      <w:r w:rsidRPr="00432BAE">
        <w:rPr>
          <w:rFonts w:ascii="Times New Roman" w:eastAsia="Times New Roman" w:hAnsi="Times New Roman" w:cs="Times New Roman"/>
          <w:lang w:eastAsia="pl-PL"/>
        </w:rPr>
        <w:br/>
        <w:t xml:space="preserve">Określenie warunków: Zamawiający nie stawia szczególnych wymagań w tym zakresie. Warunek zostanie spełniony poprzez złożenie oświadczenia o spełnieniu warunków udziału w postępowaniu. </w:t>
      </w:r>
      <w:r w:rsidRPr="00432BAE">
        <w:rPr>
          <w:rFonts w:ascii="Times New Roman" w:eastAsia="Times New Roman" w:hAnsi="Times New Roman" w:cs="Times New Roman"/>
          <w:lang w:eastAsia="pl-PL"/>
        </w:rPr>
        <w:br/>
        <w:t xml:space="preserve">Informacje dodatkowe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III.1.3) Zdolność techniczna lub zawodowa </w:t>
      </w:r>
      <w:r w:rsidRPr="00432BAE">
        <w:rPr>
          <w:rFonts w:ascii="Times New Roman" w:eastAsia="Times New Roman" w:hAnsi="Times New Roman" w:cs="Times New Roman"/>
          <w:lang w:eastAsia="pl-PL"/>
        </w:rPr>
        <w:br/>
        <w:t xml:space="preserve">Określenie warunków: Zamawiający nie stawia szczególnych wymagań w tym zakresie. Warunek zostanie spełniony poprzez złożenie oświadczenia o spełnieniu warunków udziału w postępowaniu. </w:t>
      </w:r>
      <w:r w:rsidRPr="00432BAE">
        <w:rPr>
          <w:rFonts w:ascii="Times New Roman" w:eastAsia="Times New Roman" w:hAnsi="Times New Roman" w:cs="Times New Roman"/>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432BAE">
        <w:rPr>
          <w:rFonts w:ascii="Times New Roman" w:eastAsia="Times New Roman" w:hAnsi="Times New Roman" w:cs="Times New Roman"/>
          <w:lang w:eastAsia="pl-PL"/>
        </w:rPr>
        <w:br/>
        <w:t xml:space="preserve">Informacje dodatkowe: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III.2) PODSTAWY WYKLUCZENIA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III.2.1) Podstawy wykluczenia określone w art. 24 ust. 1 ustawy </w:t>
      </w:r>
      <w:proofErr w:type="spellStart"/>
      <w:r w:rsidRPr="00432BAE">
        <w:rPr>
          <w:rFonts w:ascii="Times New Roman" w:eastAsia="Times New Roman" w:hAnsi="Times New Roman" w:cs="Times New Roman"/>
          <w:b/>
          <w:bCs/>
          <w:lang w:eastAsia="pl-PL"/>
        </w:rPr>
        <w:t>Pzp</w:t>
      </w:r>
      <w:proofErr w:type="spellEnd"/>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III.2.2) Zamawiający przewiduje wykluczenie wykonawcy na podstawie art. 24 ust. 5 ustawy </w:t>
      </w:r>
      <w:proofErr w:type="spellStart"/>
      <w:r w:rsidRPr="00432BAE">
        <w:rPr>
          <w:rFonts w:ascii="Times New Roman" w:eastAsia="Times New Roman" w:hAnsi="Times New Roman" w:cs="Times New Roman"/>
          <w:b/>
          <w:bCs/>
          <w:lang w:eastAsia="pl-PL"/>
        </w:rPr>
        <w:t>Pzp</w:t>
      </w:r>
      <w:proofErr w:type="spellEnd"/>
      <w:r w:rsidRPr="00432BAE">
        <w:rPr>
          <w:rFonts w:ascii="Times New Roman" w:eastAsia="Times New Roman" w:hAnsi="Times New Roman" w:cs="Times New Roman"/>
          <w:lang w:eastAsia="pl-PL"/>
        </w:rPr>
        <w:t xml:space="preserve"> Tak Zamawiający przewiduje następujące fakultatywne podstawy wykluczenia: Tak (podstawa wykluczenia określona w art. 24 ust. 5 pkt 1 ustawy </w:t>
      </w:r>
      <w:proofErr w:type="spellStart"/>
      <w:r w:rsidRPr="00432BAE">
        <w:rPr>
          <w:rFonts w:ascii="Times New Roman" w:eastAsia="Times New Roman" w:hAnsi="Times New Roman" w:cs="Times New Roman"/>
          <w:lang w:eastAsia="pl-PL"/>
        </w:rPr>
        <w:t>Pzp</w:t>
      </w:r>
      <w:proofErr w:type="spellEnd"/>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III.3) WYKAZ OŚWIADCZEŃ SKŁADANYCH PRZEZ WYKONAWCĘ W CELU WSTĘPNEGO POTWIERDZENIA, ŻE NIE PODLEGA ON WYKLUCZENIU ORAZ SPEŁNIA WARUNKI UDZIAŁU W POSTĘPOWANIU ORAZ SPEŁNIA KRYTERIA SELEKCJI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Oświadczenie o niepodleganiu wykluczeniu oraz spełnianiu warunków udziału w postępowaniu </w:t>
      </w:r>
      <w:r w:rsidRPr="00432BAE">
        <w:rPr>
          <w:rFonts w:ascii="Times New Roman" w:eastAsia="Times New Roman" w:hAnsi="Times New Roman" w:cs="Times New Roman"/>
          <w:lang w:eastAsia="pl-PL"/>
        </w:rPr>
        <w:br/>
        <w:t xml:space="preserve">Tak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Oświadczenie o spełnianiu kryteriów selekcji </w:t>
      </w:r>
      <w:r w:rsidRPr="00432BAE">
        <w:rPr>
          <w:rFonts w:ascii="Times New Roman" w:eastAsia="Times New Roman" w:hAnsi="Times New Roman" w:cs="Times New Roman"/>
          <w:lang w:eastAsia="pl-PL"/>
        </w:rPr>
        <w:br/>
        <w:t xml:space="preserve">Nie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III.4) WYKAZ OŚWIADCZEŃ LUB DOKUMENTÓW , SKŁADANYCH PRZEZ WYKONAWCĘ W POSTĘPOWANIU NA WEZWANIE ZAMAWIAJACEGO W CELU POTWIERDZENIA OKOLICZNOŚCI, O KTÓRYCH MOWA W ART. 25 UST. 1 PKT 3 USTAWY PZP: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---1--- Oświadczenie Wykonawcy zgodnie z art.25 ust 1 pkt 3 dotyczące przesłanek wykluczenia z postępowania – Załącznik nr 3 do SIWZ ---2--- Odpis z właściwego rejestru lub z centralnej ewidencji i informacji o działalności gospodarczej, jeżeli odrębne przepisy wymagają wpisu do rejestru lub ewidencji, w celu wykazania braku podstaw do wykluczenia na podstawie art. 24 ust.5 pkt 1 ustawy </w:t>
      </w:r>
      <w:proofErr w:type="spellStart"/>
      <w:r w:rsidRPr="00432BAE">
        <w:rPr>
          <w:rFonts w:ascii="Times New Roman" w:eastAsia="Times New Roman" w:hAnsi="Times New Roman" w:cs="Times New Roman"/>
          <w:lang w:eastAsia="pl-PL"/>
        </w:rPr>
        <w:t>Pzp</w:t>
      </w:r>
      <w:proofErr w:type="spellEnd"/>
      <w:r w:rsidRPr="00432BAE">
        <w:rPr>
          <w:rFonts w:ascii="Times New Roman" w:eastAsia="Times New Roman" w:hAnsi="Times New Roman" w:cs="Times New Roman"/>
          <w:lang w:eastAsia="pl-PL"/>
        </w:rPr>
        <w:t xml:space="preserve">,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w:t>
      </w:r>
      <w:r w:rsidRPr="00432BAE">
        <w:rPr>
          <w:rFonts w:ascii="Times New Roman" w:eastAsia="Times New Roman" w:hAnsi="Times New Roman" w:cs="Times New Roman"/>
          <w:lang w:eastAsia="pl-PL"/>
        </w:rPr>
        <w:lastRenderedPageBreak/>
        <w:t xml:space="preserve">osoby wystawiony nie wcześniej niż 6 miesięcy przed upływem terminu składania ofert. W/w dokumentu nie należy dołączyć do oferty. Wykonawca, którego oferta zostanie uznana za najkorzystniejszą zostanie powiadomiony odrębnym pismem o terminie i miejscu ich dostarczenia. ---3--- W terminie 3 dni od zamieszczenia na stronie internetowej zamawiającego informacji z otwarcia ofert, o której mowa w art. 86 ust. 5 </w:t>
      </w:r>
      <w:proofErr w:type="spellStart"/>
      <w:r w:rsidRPr="00432BAE">
        <w:rPr>
          <w:rFonts w:ascii="Times New Roman" w:eastAsia="Times New Roman" w:hAnsi="Times New Roman" w:cs="Times New Roman"/>
          <w:lang w:eastAsia="pl-PL"/>
        </w:rPr>
        <w:t>Pzp</w:t>
      </w:r>
      <w:proofErr w:type="spellEnd"/>
      <w:r w:rsidRPr="00432BAE">
        <w:rPr>
          <w:rFonts w:ascii="Times New Roman" w:eastAsia="Times New Roman" w:hAnsi="Times New Roman" w:cs="Times New Roman"/>
          <w:lang w:eastAsia="pl-PL"/>
        </w:rPr>
        <w:t xml:space="preserve"> Wykonawca zobowiązany jest przekazać Zamawiającemu oświadczenie o przynależności lub braku przynależności do tej samej grupy kapitałowej, o której mowa w art. 24 ust. 1 pkt 23 ustawy </w:t>
      </w:r>
      <w:proofErr w:type="spellStart"/>
      <w:r w:rsidRPr="00432BAE">
        <w:rPr>
          <w:rFonts w:ascii="Times New Roman" w:eastAsia="Times New Roman" w:hAnsi="Times New Roman" w:cs="Times New Roman"/>
          <w:lang w:eastAsia="pl-PL"/>
        </w:rPr>
        <w:t>Pzp</w:t>
      </w:r>
      <w:proofErr w:type="spellEnd"/>
      <w:r w:rsidRPr="00432BAE">
        <w:rPr>
          <w:rFonts w:ascii="Times New Roman" w:eastAsia="Times New Roman" w:hAnsi="Times New Roman" w:cs="Times New Roman"/>
          <w:lang w:eastAsia="pl-PL"/>
        </w:rPr>
        <w:t xml:space="preserve"> – Załącznik Nr 4 do SIWZ. Wraz ze złożeniem oświadczenia, wykonawca może przedstawić dowody, że powiązania z innym wykonawcą nie prowadzą do zakłócenia konkurencji w postępowaniu o udzielenie zamówienia.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III.5) WYKAZ OŚWIADCZEŃ LUB DOKUMENTÓW SKŁADANYCH PRZEZ WYKONAWCĘ W POSTĘPOWANIU NA WEZWANIE ZAMAWIAJACEGO W CELU POTWIERDZENIA OKOLICZNOŚCI, O KTÓRYCH MOWA W ART. 25 UST. 1 PKT 1 USTAWY PZP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III.5.1) W ZAKRESIE SPEŁNIANIA WARUNKÓW UDZIAŁU W POSTĘPOWANIU:</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t xml:space="preserve">Oświadczenie Wykonawcy zgodnie z art.25 ust 1 pkt1 dotyczące spełniania warunków udziału w postępowaniu Załącznik nr 2 do SIWZ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III.5.2) W ZAKRESIE KRYTERIÓW SELEKCJI:</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III.6) WYKAZ OŚWIADCZEŃ LUB DOKUMENTÓW SKŁADANYCH PRZEZ WYKONAWCĘ W POSTĘPOWANIU NA WEZWANIE ZAMAWIAJACEGO W CELU POTWIERDZENIA OKOLICZNOŚCI, O KTÓRYCH MOWA W ART. 25 UST. 1 PKT 2 USTAWY PZP </w:t>
      </w:r>
    </w:p>
    <w:p w:rsidR="00432BAE" w:rsidRPr="00432BAE" w:rsidRDefault="00432BAE" w:rsidP="00432BAE">
      <w:pPr>
        <w:spacing w:after="0" w:line="240" w:lineRule="auto"/>
        <w:rPr>
          <w:rFonts w:ascii="Times New Roman" w:eastAsia="Times New Roman" w:hAnsi="Times New Roman" w:cs="Times New Roman"/>
          <w:b/>
          <w:bCs/>
          <w:lang w:eastAsia="pl-PL"/>
        </w:rPr>
      </w:pP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III.7) INNE DOKUMENTY NIE WYMIENIONE W pkt III.3) - III.6)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---1--- Wypełniony formularz oferty– Załącznik nr 1 do SIWZ ---2---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 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---4--- Pełnomocnictwo udzielone przez wykonawców wspólnie ubiegających się o zamówienie do reprezentowania ich w postępowaniu o udzielenie zamówienia albo reprezentowania w postępowaniu i zawarcia umowy w sprawie zamówienia publicznego - jeżeli dotyczy. </w:t>
      </w:r>
    </w:p>
    <w:p w:rsidR="00432BAE" w:rsidRPr="00432BAE" w:rsidRDefault="00432BAE" w:rsidP="00432BAE">
      <w:pPr>
        <w:spacing w:after="0" w:line="240" w:lineRule="auto"/>
        <w:rPr>
          <w:rFonts w:ascii="Times New Roman" w:eastAsia="Times New Roman" w:hAnsi="Times New Roman" w:cs="Times New Roman"/>
          <w:b/>
          <w:bCs/>
          <w:lang w:eastAsia="pl-PL"/>
        </w:rPr>
      </w:pPr>
      <w:r w:rsidRPr="00432BAE">
        <w:rPr>
          <w:rFonts w:ascii="Times New Roman" w:eastAsia="Times New Roman" w:hAnsi="Times New Roman" w:cs="Times New Roman"/>
          <w:b/>
          <w:bCs/>
          <w:u w:val="single"/>
          <w:lang w:eastAsia="pl-PL"/>
        </w:rPr>
        <w:t xml:space="preserve">SEKCJA IV: PROCEDURA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IV.1) OPIS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IV.1.1) Tryb udzielenia zamówienia: </w:t>
      </w:r>
      <w:r w:rsidRPr="00432BAE">
        <w:rPr>
          <w:rFonts w:ascii="Times New Roman" w:eastAsia="Times New Roman" w:hAnsi="Times New Roman" w:cs="Times New Roman"/>
          <w:lang w:eastAsia="pl-PL"/>
        </w:rPr>
        <w:t xml:space="preserve">Przetarg nieograniczony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IV.1.2) Zamawiający żąda wniesienia wadium:</w:t>
      </w:r>
      <w:r w:rsidRPr="00432BAE">
        <w:rPr>
          <w:rFonts w:ascii="Times New Roman" w:eastAsia="Times New Roman" w:hAnsi="Times New Roman" w:cs="Times New Roman"/>
          <w:lang w:eastAsia="pl-PL"/>
        </w:rPr>
        <w:t xml:space="preserv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Nie </w:t>
      </w:r>
      <w:r w:rsidRPr="00432BAE">
        <w:rPr>
          <w:rFonts w:ascii="Times New Roman" w:eastAsia="Times New Roman" w:hAnsi="Times New Roman" w:cs="Times New Roman"/>
          <w:lang w:eastAsia="pl-PL"/>
        </w:rPr>
        <w:br/>
        <w:t xml:space="preserve">Informacja na temat wadium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IV.1.3) Przewiduje się udzielenie zaliczek na poczet wykonania zamówienia:</w:t>
      </w:r>
      <w:r w:rsidRPr="00432BAE">
        <w:rPr>
          <w:rFonts w:ascii="Times New Roman" w:eastAsia="Times New Roman" w:hAnsi="Times New Roman" w:cs="Times New Roman"/>
          <w:lang w:eastAsia="pl-PL"/>
        </w:rPr>
        <w:t xml:space="preserv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Nie </w:t>
      </w:r>
      <w:r w:rsidRPr="00432BAE">
        <w:rPr>
          <w:rFonts w:ascii="Times New Roman" w:eastAsia="Times New Roman" w:hAnsi="Times New Roman" w:cs="Times New Roman"/>
          <w:lang w:eastAsia="pl-PL"/>
        </w:rPr>
        <w:br/>
        <w:t xml:space="preserve">Należy podać informacje na temat udzielania zaliczek: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IV.1.4) Wymaga się złożenia ofert w postaci katalogów elektronicznych lub dołączenia do ofert katalogów elektronicznych: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Nie </w:t>
      </w:r>
      <w:r w:rsidRPr="00432BAE">
        <w:rPr>
          <w:rFonts w:ascii="Times New Roman" w:eastAsia="Times New Roman" w:hAnsi="Times New Roman" w:cs="Times New Roman"/>
          <w:lang w:eastAsia="pl-PL"/>
        </w:rPr>
        <w:br/>
        <w:t xml:space="preserve">Dopuszcza się złożenie ofert w postaci katalogów elektronicznych lub dołączenia do ofert katalogów elektronicznych: </w:t>
      </w:r>
      <w:r w:rsidRPr="00432BAE">
        <w:rPr>
          <w:rFonts w:ascii="Times New Roman" w:eastAsia="Times New Roman" w:hAnsi="Times New Roman" w:cs="Times New Roman"/>
          <w:lang w:eastAsia="pl-PL"/>
        </w:rPr>
        <w:br/>
        <w:t xml:space="preserve">Nie </w:t>
      </w:r>
      <w:r w:rsidRPr="00432BAE">
        <w:rPr>
          <w:rFonts w:ascii="Times New Roman" w:eastAsia="Times New Roman" w:hAnsi="Times New Roman" w:cs="Times New Roman"/>
          <w:lang w:eastAsia="pl-PL"/>
        </w:rPr>
        <w:br/>
        <w:t xml:space="preserve">Informacje dodatkowe: </w:t>
      </w:r>
      <w:r w:rsidRPr="00432BAE">
        <w:rPr>
          <w:rFonts w:ascii="Times New Roman" w:eastAsia="Times New Roman" w:hAnsi="Times New Roman" w:cs="Times New Roman"/>
          <w:lang w:eastAsia="pl-PL"/>
        </w:rPr>
        <w:br/>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IV.1.5.) Wymaga się złożenia oferty wariantowej: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Nie </w:t>
      </w:r>
      <w:r w:rsidRPr="00432BAE">
        <w:rPr>
          <w:rFonts w:ascii="Times New Roman" w:eastAsia="Times New Roman" w:hAnsi="Times New Roman" w:cs="Times New Roman"/>
          <w:lang w:eastAsia="pl-PL"/>
        </w:rPr>
        <w:br/>
        <w:t xml:space="preserve">Dopuszcza się złożenie oferty wariantowej </w:t>
      </w:r>
      <w:r w:rsidRPr="00432BAE">
        <w:rPr>
          <w:rFonts w:ascii="Times New Roman" w:eastAsia="Times New Roman" w:hAnsi="Times New Roman" w:cs="Times New Roman"/>
          <w:lang w:eastAsia="pl-PL"/>
        </w:rPr>
        <w:br/>
        <w:t xml:space="preserve">Nie </w:t>
      </w:r>
      <w:r w:rsidRPr="00432BAE">
        <w:rPr>
          <w:rFonts w:ascii="Times New Roman" w:eastAsia="Times New Roman" w:hAnsi="Times New Roman" w:cs="Times New Roman"/>
          <w:lang w:eastAsia="pl-PL"/>
        </w:rPr>
        <w:br/>
        <w:t xml:space="preserve">Złożenie oferty wariantowej dopuszcza się tylko z jednoczesnym złożeniem oferty zasadniczej: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lastRenderedPageBreak/>
        <w:t xml:space="preserve">IV.1.6) Przewidywana liczba wykonawców, którzy zostaną zaproszeni do udziału w postępowaniu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i/>
          <w:iCs/>
          <w:lang w:eastAsia="pl-PL"/>
        </w:rPr>
        <w:t xml:space="preserve">(przetarg ograniczony, negocjacje z ogłoszeniem, dialog konkurencyjny, partnerstwo innowacyjne)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Liczba wykonawców   </w:t>
      </w:r>
      <w:r w:rsidRPr="00432BAE">
        <w:rPr>
          <w:rFonts w:ascii="Times New Roman" w:eastAsia="Times New Roman" w:hAnsi="Times New Roman" w:cs="Times New Roman"/>
          <w:lang w:eastAsia="pl-PL"/>
        </w:rPr>
        <w:br/>
        <w:t xml:space="preserve">Przewidywana minimalna liczba wykonawców </w:t>
      </w:r>
      <w:r w:rsidRPr="00432BAE">
        <w:rPr>
          <w:rFonts w:ascii="Times New Roman" w:eastAsia="Times New Roman" w:hAnsi="Times New Roman" w:cs="Times New Roman"/>
          <w:lang w:eastAsia="pl-PL"/>
        </w:rPr>
        <w:br/>
        <w:t xml:space="preserve">Maksymalna liczba wykonawców   </w:t>
      </w:r>
      <w:r w:rsidRPr="00432BAE">
        <w:rPr>
          <w:rFonts w:ascii="Times New Roman" w:eastAsia="Times New Roman" w:hAnsi="Times New Roman" w:cs="Times New Roman"/>
          <w:lang w:eastAsia="pl-PL"/>
        </w:rPr>
        <w:br/>
        <w:t xml:space="preserve">Kryteria selekcji wykonawców: </w:t>
      </w:r>
      <w:r w:rsidRPr="00432BAE">
        <w:rPr>
          <w:rFonts w:ascii="Times New Roman" w:eastAsia="Times New Roman" w:hAnsi="Times New Roman" w:cs="Times New Roman"/>
          <w:lang w:eastAsia="pl-PL"/>
        </w:rPr>
        <w:br/>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IV.1.7) Informacje na temat umowy ramowej lub dynamicznego systemu zakupów: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Umowa ramowa będzie zawarta: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Czy przewiduje się ograniczenie liczby uczestników umowy ramowej: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Przewidziana maksymalna liczba uczestników umowy ramowej: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Informacje dodatkowe: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Zamówienie obejmuje ustanowienie dynamicznego systemu zakupów: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Adres strony internetowej, na której będą zamieszczone dodatkowe informacje dotyczące dynamicznego systemu zakupów: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Informacje dodatkowe: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W ramach umowy ramowej/dynamicznego systemu zakupów dopuszcza się złożenie ofert w formie katalogów elektronicznych: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Przewiduje się pobranie ze złożonych katalogów elektronicznych informacji potrzebnych do sporządzenia ofert w ramach umowy ramowej/dynamicznego systemu zakupów: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IV.1.8) Aukcja elektroniczna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Przewidziane jest przeprowadzenie aukcji elektronicznej </w:t>
      </w:r>
      <w:r w:rsidRPr="00432BAE">
        <w:rPr>
          <w:rFonts w:ascii="Times New Roman" w:eastAsia="Times New Roman" w:hAnsi="Times New Roman" w:cs="Times New Roman"/>
          <w:i/>
          <w:iCs/>
          <w:lang w:eastAsia="pl-PL"/>
        </w:rPr>
        <w:t xml:space="preserve">(przetarg nieograniczony, przetarg ograniczony, negocjacje z ogłoszeniem) </w:t>
      </w:r>
      <w:r w:rsidRPr="00432BAE">
        <w:rPr>
          <w:rFonts w:ascii="Times New Roman" w:eastAsia="Times New Roman" w:hAnsi="Times New Roman" w:cs="Times New Roman"/>
          <w:lang w:eastAsia="pl-PL"/>
        </w:rPr>
        <w:t xml:space="preserve">Nie </w:t>
      </w:r>
      <w:r w:rsidRPr="00432BAE">
        <w:rPr>
          <w:rFonts w:ascii="Times New Roman" w:eastAsia="Times New Roman" w:hAnsi="Times New Roman" w:cs="Times New Roman"/>
          <w:lang w:eastAsia="pl-PL"/>
        </w:rPr>
        <w:br/>
        <w:t xml:space="preserve">Należy podać adres strony internetowej, na której aukcja będzie prowadzona: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Należy wskazać elementy, których wartości będą przedmiotem aukcji elektronicznej: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Przewiduje się ograniczenia co do przedstawionych wartości, wynikające z opisu przedmiotu zamówienia:</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Należy podać, które informacje zostaną udostępnione wykonawcom w trakcie aukcji elektronicznej oraz jaki będzie termin ich udostępnienia: </w:t>
      </w:r>
      <w:r w:rsidRPr="00432BAE">
        <w:rPr>
          <w:rFonts w:ascii="Times New Roman" w:eastAsia="Times New Roman" w:hAnsi="Times New Roman" w:cs="Times New Roman"/>
          <w:lang w:eastAsia="pl-PL"/>
        </w:rPr>
        <w:br/>
        <w:t xml:space="preserve">Informacje dotyczące przebiegu aukcji elektronicznej: </w:t>
      </w:r>
      <w:r w:rsidRPr="00432BAE">
        <w:rPr>
          <w:rFonts w:ascii="Times New Roman" w:eastAsia="Times New Roman" w:hAnsi="Times New Roman" w:cs="Times New Roman"/>
          <w:lang w:eastAsia="pl-PL"/>
        </w:rPr>
        <w:br/>
        <w:t xml:space="preserve">Jaki jest przewidziany sposób postępowania w toku aukcji elektronicznej i jakie będą warunki, na jakich wykonawcy będą mogli licytować (minimalne wysokości postąpień): </w:t>
      </w:r>
      <w:r w:rsidRPr="00432BAE">
        <w:rPr>
          <w:rFonts w:ascii="Times New Roman" w:eastAsia="Times New Roman" w:hAnsi="Times New Roman" w:cs="Times New Roman"/>
          <w:lang w:eastAsia="pl-PL"/>
        </w:rPr>
        <w:br/>
        <w:t xml:space="preserve">Informacje dotyczące wykorzystywanego sprzętu elektronicznego, rozwiązań i specyfikacji technicznych w zakresie połączeń: </w:t>
      </w:r>
      <w:r w:rsidRPr="00432BAE">
        <w:rPr>
          <w:rFonts w:ascii="Times New Roman" w:eastAsia="Times New Roman" w:hAnsi="Times New Roman" w:cs="Times New Roman"/>
          <w:lang w:eastAsia="pl-PL"/>
        </w:rPr>
        <w:br/>
        <w:t xml:space="preserve">Wymagania dotyczące rejestracji i identyfikacji wykonawców w aukcji elektronicznej: </w:t>
      </w:r>
      <w:r w:rsidRPr="00432BAE">
        <w:rPr>
          <w:rFonts w:ascii="Times New Roman" w:eastAsia="Times New Roman" w:hAnsi="Times New Roman" w:cs="Times New Roman"/>
          <w:lang w:eastAsia="pl-PL"/>
        </w:rPr>
        <w:br/>
        <w:t xml:space="preserve">Informacje o liczbie etapów aukcji elektronicznej i czasie ich trwania: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t xml:space="preserve">Czas trwania: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Czy wykonawcy, którzy nie złożyli nowych postąpień, zostaną zakwalifikowani do następnego etapu: </w:t>
      </w:r>
      <w:r w:rsidRPr="00432BAE">
        <w:rPr>
          <w:rFonts w:ascii="Times New Roman" w:eastAsia="Times New Roman" w:hAnsi="Times New Roman" w:cs="Times New Roman"/>
          <w:lang w:eastAsia="pl-PL"/>
        </w:rPr>
        <w:br/>
        <w:t xml:space="preserve">Warunki zamknięcia aukcji elektronicznej: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IV.2) KRYTERIA OCENY OFERT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IV.2.1) Kryteria oceny ofert: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IV.2.2) Kryteria</w:t>
      </w:r>
      <w:r w:rsidRPr="00432BAE">
        <w:rPr>
          <w:rFonts w:ascii="Times New Roman" w:eastAsia="Times New Roman" w:hAnsi="Times New Roman" w:cs="Times New Roman"/>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54"/>
        <w:gridCol w:w="934"/>
      </w:tblGrid>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Znaczenie</w:t>
            </w:r>
          </w:p>
        </w:tc>
      </w:tr>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60,00</w:t>
            </w:r>
          </w:p>
        </w:tc>
      </w:tr>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40,00</w:t>
            </w:r>
          </w:p>
        </w:tc>
      </w:tr>
    </w:tbl>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IV.2.3) Zastosowanie procedury, o której mowa w art. 24aa ust. 1 ustawy </w:t>
      </w:r>
      <w:proofErr w:type="spellStart"/>
      <w:r w:rsidRPr="00432BAE">
        <w:rPr>
          <w:rFonts w:ascii="Times New Roman" w:eastAsia="Times New Roman" w:hAnsi="Times New Roman" w:cs="Times New Roman"/>
          <w:b/>
          <w:bCs/>
          <w:lang w:eastAsia="pl-PL"/>
        </w:rPr>
        <w:t>Pzp</w:t>
      </w:r>
      <w:proofErr w:type="spellEnd"/>
      <w:r w:rsidRPr="00432BAE">
        <w:rPr>
          <w:rFonts w:ascii="Times New Roman" w:eastAsia="Times New Roman" w:hAnsi="Times New Roman" w:cs="Times New Roman"/>
          <w:b/>
          <w:bCs/>
          <w:lang w:eastAsia="pl-PL"/>
        </w:rPr>
        <w:t xml:space="preserve"> </w:t>
      </w:r>
      <w:r w:rsidRPr="00432BAE">
        <w:rPr>
          <w:rFonts w:ascii="Times New Roman" w:eastAsia="Times New Roman" w:hAnsi="Times New Roman" w:cs="Times New Roman"/>
          <w:lang w:eastAsia="pl-PL"/>
        </w:rPr>
        <w:t xml:space="preserve">(przetarg nieograniczony)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lastRenderedPageBreak/>
        <w:t xml:space="preserve">Tak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IV.3) Negocjacje z ogłoszeniem, dialog konkurencyjny, partnerstwo innowacyjne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IV.3.1) Informacje na temat negocjacji z ogłoszeniem</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t xml:space="preserve">Minimalne wymagania, które muszą spełniać wszystkie oferty: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Przewidziane jest zastrzeżenie prawa do udzielenia zamówienia na podstawie ofert wstępnych bez przeprowadzenia negocjacji </w:t>
      </w:r>
      <w:r w:rsidRPr="00432BAE">
        <w:rPr>
          <w:rFonts w:ascii="Times New Roman" w:eastAsia="Times New Roman" w:hAnsi="Times New Roman" w:cs="Times New Roman"/>
          <w:lang w:eastAsia="pl-PL"/>
        </w:rPr>
        <w:br/>
        <w:t xml:space="preserve">Przewidziany jest podział negocjacji na etapy w celu ograniczenia liczby ofert: </w:t>
      </w:r>
      <w:r w:rsidRPr="00432BAE">
        <w:rPr>
          <w:rFonts w:ascii="Times New Roman" w:eastAsia="Times New Roman" w:hAnsi="Times New Roman" w:cs="Times New Roman"/>
          <w:lang w:eastAsia="pl-PL"/>
        </w:rPr>
        <w:br/>
        <w:t xml:space="preserve">Należy podać informacje na temat etapów negocjacji (w tym liczbę etapów):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Informacje dodatkowe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IV.3.2) Informacje na temat dialogu konkurencyjnego</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t xml:space="preserve">Opis potrzeb i wymagań zamawiającego lub informacja o sposobie uzyskania tego opisu: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Informacja o wysokości nagród dla wykonawców, którzy podczas dialogu konkurencyjnego przedstawili rozwiązania stanowiące podstawę do składania ofert, jeżeli zamawiający przewiduje nagrody: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Wstępny harmonogram postępowania: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Podział dialogu na etapy w celu ograniczenia liczby rozwiązań: </w:t>
      </w:r>
      <w:r w:rsidRPr="00432BAE">
        <w:rPr>
          <w:rFonts w:ascii="Times New Roman" w:eastAsia="Times New Roman" w:hAnsi="Times New Roman" w:cs="Times New Roman"/>
          <w:lang w:eastAsia="pl-PL"/>
        </w:rPr>
        <w:br/>
        <w:t xml:space="preserve">Należy podać informacje na temat etapów dialogu: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Informacje dodatkowe: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IV.3.3) Informacje na temat partnerstwa innowacyjnego</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t xml:space="preserve">Elementy opisu przedmiotu zamówienia definiujące minimalne wymagania, którym muszą odpowiadać wszystkie oferty: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Podział negocjacji na etapy w celu ograniczeniu liczby ofert podlegających negocjacjom poprzez zastosowanie kryteriów oceny ofert wskazanych w specyfikacji istotnych warunków zamówienia: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Informacje dodatkowe: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IV.4) Licytacja elektroniczna </w:t>
      </w:r>
      <w:r w:rsidRPr="00432BAE">
        <w:rPr>
          <w:rFonts w:ascii="Times New Roman" w:eastAsia="Times New Roman" w:hAnsi="Times New Roman" w:cs="Times New Roman"/>
          <w:lang w:eastAsia="pl-PL"/>
        </w:rPr>
        <w:br/>
        <w:t xml:space="preserve">Adres strony internetowej, na której będzie prowadzona licytacja elektroniczna: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Adres strony internetowej, na której jest dostępny opis przedmiotu zamówienia w licytacji elektronicznej: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Wymagania dotyczące rejestracji i identyfikacji wykonawców w licytacji elektronicznej, w tym wymagania techniczne urządzeń informatycznych: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Sposób postępowania w toku licytacji elektronicznej, w tym określenie minimalnych wysokości postąpień: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Informacje o liczbie etapów licytacji elektronicznej i czasie ich trwania: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Czas trwania: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Wykonawcy, którzy nie złożyli nowych postąpień, zostaną zakwalifikowani do następnego etapu: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Termin składania wniosków o dopuszczenie do udziału w licytacji elektronicznej: </w:t>
      </w:r>
      <w:r w:rsidRPr="00432BAE">
        <w:rPr>
          <w:rFonts w:ascii="Times New Roman" w:eastAsia="Times New Roman" w:hAnsi="Times New Roman" w:cs="Times New Roman"/>
          <w:lang w:eastAsia="pl-PL"/>
        </w:rPr>
        <w:br/>
        <w:t xml:space="preserve">Data: godzina: </w:t>
      </w:r>
      <w:r w:rsidRPr="00432BAE">
        <w:rPr>
          <w:rFonts w:ascii="Times New Roman" w:eastAsia="Times New Roman" w:hAnsi="Times New Roman" w:cs="Times New Roman"/>
          <w:lang w:eastAsia="pl-PL"/>
        </w:rPr>
        <w:br/>
        <w:t xml:space="preserve">Termin otwarcia licytacji elektronicznej: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Termin i warunki zamknięcia licytacji elektronicznej: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t xml:space="preserve">Istotne dla stron postanowienia, które zostaną wprowadzone do treści zawieranej umowy w sprawie zamówienia publicznego, albo ogólne warunki umowy, albo wzór umowy: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t xml:space="preserve">Wymagania dotyczące zabezpieczenia należytego wykonania umowy: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t xml:space="preserve">Informacje dodatkowe: </w:t>
      </w:r>
    </w:p>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IV.5) ZMIANA UMOWY</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Przewiduje się istotne zmiany postanowień zawartej umowy w stosunku do treści oferty, na podstawie której dokonano wyboru wykonawcy:</w:t>
      </w:r>
      <w:r w:rsidRPr="00432BAE">
        <w:rPr>
          <w:rFonts w:ascii="Times New Roman" w:eastAsia="Times New Roman" w:hAnsi="Times New Roman" w:cs="Times New Roman"/>
          <w:lang w:eastAsia="pl-PL"/>
        </w:rPr>
        <w:t xml:space="preserve"> Tak </w:t>
      </w:r>
      <w:r w:rsidRPr="00432BAE">
        <w:rPr>
          <w:rFonts w:ascii="Times New Roman" w:eastAsia="Times New Roman" w:hAnsi="Times New Roman" w:cs="Times New Roman"/>
          <w:lang w:eastAsia="pl-PL"/>
        </w:rPr>
        <w:br/>
        <w:t xml:space="preserve">Należy wskazać zakres, charakter zmian oraz warunki wprowadzenia zmian: </w:t>
      </w:r>
      <w:r w:rsidRPr="00432BAE">
        <w:rPr>
          <w:rFonts w:ascii="Times New Roman" w:eastAsia="Times New Roman" w:hAnsi="Times New Roman" w:cs="Times New Roman"/>
          <w:lang w:eastAsia="pl-PL"/>
        </w:rPr>
        <w:br/>
        <w:t xml:space="preserve">1. Zakazana jest zmiana postanowień zawartej umowy w stosunku do treści oferty, na podstawie której dokonano </w:t>
      </w:r>
      <w:r w:rsidRPr="00432BAE">
        <w:rPr>
          <w:rFonts w:ascii="Times New Roman" w:eastAsia="Times New Roman" w:hAnsi="Times New Roman" w:cs="Times New Roman"/>
          <w:lang w:eastAsia="pl-PL"/>
        </w:rPr>
        <w:lastRenderedPageBreak/>
        <w:t xml:space="preserve">wyboru Wykonawcy, z zastrzeżeniem możliwości dokonania zmian w umowie w przypadkach określonych w art. 144 ust. 1 pkt 2) -6) ustawy Prawo zamówień publicznych oraz zmian o których mowa w § 12 ust. 2 niniejszej umowy . 2. Dopuszczalne są następujące rodzaje i warunki istotnej zmiany treści umowy: 1) w zakresie zmiany terminu realizacji przedmiotu Umowy w przypadku: a) wystąpienia okoliczności niezależnych od Projektanta skutkujących niemożliwością dotrzymania terminu określonego w § 3 Umowy, tj. między innymi: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z uwagi na skomplikowany charakter opracowania tj. brak w dokumentacji uzbrojenia terenu, wszystkich mediów przebiegających pod projektowaną inwestycją,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w związku z rozszerzeniem warunków technicznych,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z uwagi na przedłużające się uzgodnienia branżowe,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w związku z przedłużającą się procedurą uzyskania warunków technicznych przebudowy kolidującego uzbrojenia od właścicieli/użytkowników mediów zlokalizowanych na obszarze objętym pracami projektowymi,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z uwagi na konieczność oczekiwania na wydanie właściwych decyzji, opinii lub uzgodnień wymaganych przepisami prawa lub niniejszą umową z przyczyn niezależnych od Projektanta,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konieczności koordynacji prac projektowych z innymi pracami projektowymi, działaniami , przedsięwzięciami realizowanymi przez osoby trzecie We wszystkich powyższych przypadkach termin realizacji przedmiotu Umowy może ulec przedłużeniu, nie dłużej jednak niż o czas trwania tych okoliczności, przeszkód,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działania siły wyższej, uniemożliwiającej wykonanie umowy w określonym pierwotnie terminie – o czas działania siły wyższej oraz czas potrzebny do usunięcia skutków tego działania.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konieczności wykonania dodatkowych badań i ekspertyz – o czas niezbędny do wykonania dodatkowych badań i ekspertyz, b) realizacji w drodze odrębnej umowy prac projektowych powiązanych z przedmiotem niniejszej umowy, wymuszającej konieczność skoordynowania prac projektowych i uwzględnienia wzajemnych powiązań, mających wpływ na uzgodniony termin zakończenia jego realizacji (powodujących konieczność jego wydłużenia) – o okres niezbędny do wykonania prac powiązanych z przedmiotem niniejszej umowy, realizowanych w drodze odrębnej umowy, c) zmiany umowy dokonywanej na podstawie art. 144 ust.1 pkt 2) do 6) ustawy Prawo zamówień publicznych powodującej konieczność wydłużenia terminu realizacji przedmiotu umowy - o okres niezbędny do wykonania prac będących przedmiotem aneksu do umowy względnie o czas niezbędny do wykonania przedmiotu umowy przy uwzględnieniu okoliczności które były powodem dokonywania zmian umowy i zakresu zmian. 2) zmniejszenie zakresu przedmiotu zamówienia w razie zaistnienia istotnej zmiany okoliczności powodującej, że wykonanie umowy w pierwotnym zakresie nie leży w interesie Zamawiającego lub interesie publicznym, – z jednoczesnym zmniejszeniem wynagrodzenia stosownie do postanowień ust. 2 pkt 3, przy czym zmniejszenie zakresu przedmiotu zamówienia jest dopuszczalne w granicach uzasadnionego interesu Zamawiającego lub interesu publicznego. 3) zmniejszenie wysokości wynagrodzenia określonego w §4 ust.1 umowy w związku z okolicznościami wymienionymi w ust.2 pkt 2) - o wartość zmniejszonego zakresu przedmiotu zamówienia ustaloną przez strony w drodze negocjacji. 4) Zmiana wysokości wynagrodzenia określonego w </w:t>
      </w:r>
      <w:proofErr w:type="spellStart"/>
      <w:r w:rsidRPr="00432BAE">
        <w:rPr>
          <w:rFonts w:ascii="Times New Roman" w:eastAsia="Times New Roman" w:hAnsi="Times New Roman" w:cs="Times New Roman"/>
          <w:lang w:eastAsia="pl-PL"/>
        </w:rPr>
        <w:t>w</w:t>
      </w:r>
      <w:proofErr w:type="spellEnd"/>
      <w:r w:rsidRPr="00432BAE">
        <w:rPr>
          <w:rFonts w:ascii="Times New Roman" w:eastAsia="Times New Roman" w:hAnsi="Times New Roman" w:cs="Times New Roman"/>
          <w:lang w:eastAsia="pl-PL"/>
        </w:rPr>
        <w:t xml:space="preserve"> §4 ust.1 umowy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3. Wszystkie powyższe postanowienia ust. 2 stanowią katalog zmian, na które Zamawiający może wyrazić zgodę. Nie stanowią jednocześnie zobowiązania do wyrażenia takiej zgody. 4. Wniosek o zmianę postanowień umowy musi być złożony na piśmie. W przypadku gdy wniosek o zmianę umowy dotyczy zmiany terminu realizacji przedmiotu umowy, z przyczyn określonych w § 12 ust.2 pkt 1 umowy, Projektant zobowiązany jest we wniosku o zmianę terminu wykazać zaistnienie okoliczności stanowiących podstawę zmiany terminu. 5. Wszelkie zmiany niniejszej umowy wymagają zgody obu stron wyrażonej w formie pisemnego aneksu do umowy pod rygorem nieważności.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IV.6) INFORMACJE ADMINISTRACYJNE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IV.6.1) Sposób udostępniania informacji o charakterze poufnym </w:t>
      </w:r>
      <w:r w:rsidRPr="00432BAE">
        <w:rPr>
          <w:rFonts w:ascii="Times New Roman" w:eastAsia="Times New Roman" w:hAnsi="Times New Roman" w:cs="Times New Roman"/>
          <w:i/>
          <w:iCs/>
          <w:lang w:eastAsia="pl-PL"/>
        </w:rPr>
        <w:t xml:space="preserve">(jeżeli dotyczy):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Środki służące ochronie informacji o charakterze poufnym</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IV.6.2) Termin składania ofert lub wniosków o dopuszczenie do udziału w postępowaniu: </w:t>
      </w:r>
      <w:r w:rsidRPr="00432BAE">
        <w:rPr>
          <w:rFonts w:ascii="Times New Roman" w:eastAsia="Times New Roman" w:hAnsi="Times New Roman" w:cs="Times New Roman"/>
          <w:lang w:eastAsia="pl-PL"/>
        </w:rPr>
        <w:br/>
        <w:t xml:space="preserve">Data: 2017-07-03, godzina: 11:30, </w:t>
      </w:r>
      <w:r w:rsidRPr="00432BAE">
        <w:rPr>
          <w:rFonts w:ascii="Times New Roman" w:eastAsia="Times New Roman" w:hAnsi="Times New Roman" w:cs="Times New Roman"/>
          <w:lang w:eastAsia="pl-PL"/>
        </w:rPr>
        <w:br/>
        <w:t xml:space="preserve">Skrócenie terminu składania wniosków, ze względu na pilną potrzebę udzielenia zamówienia (przetarg nieograniczony, przetarg ograniczony, negocjacje z ogłoszeniem): </w:t>
      </w:r>
      <w:r w:rsidRPr="00432BAE">
        <w:rPr>
          <w:rFonts w:ascii="Times New Roman" w:eastAsia="Times New Roman" w:hAnsi="Times New Roman" w:cs="Times New Roman"/>
          <w:lang w:eastAsia="pl-PL"/>
        </w:rPr>
        <w:br/>
        <w:t xml:space="preserve">Nie </w:t>
      </w:r>
      <w:r w:rsidRPr="00432BAE">
        <w:rPr>
          <w:rFonts w:ascii="Times New Roman" w:eastAsia="Times New Roman" w:hAnsi="Times New Roman" w:cs="Times New Roman"/>
          <w:lang w:eastAsia="pl-PL"/>
        </w:rPr>
        <w:br/>
        <w:t xml:space="preserve">Wskazać powody: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t xml:space="preserve">Język lub języki, w jakich mogą być sporządzane oferty lub wnioski o dopuszczenie do udziału w postępowaniu </w:t>
      </w:r>
      <w:r w:rsidRPr="00432BAE">
        <w:rPr>
          <w:rFonts w:ascii="Times New Roman" w:eastAsia="Times New Roman" w:hAnsi="Times New Roman" w:cs="Times New Roman"/>
          <w:lang w:eastAsia="pl-PL"/>
        </w:rPr>
        <w:br/>
        <w:t xml:space="preserve">&gt; polski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lastRenderedPageBreak/>
        <w:t xml:space="preserve">IV.6.3) Termin związania ofertą: </w:t>
      </w:r>
      <w:r w:rsidRPr="00432BAE">
        <w:rPr>
          <w:rFonts w:ascii="Times New Roman" w:eastAsia="Times New Roman" w:hAnsi="Times New Roman" w:cs="Times New Roman"/>
          <w:lang w:eastAsia="pl-PL"/>
        </w:rPr>
        <w:t xml:space="preserve">do: okres w dniach: 30 (od ostatecznego terminu składania ofert)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432BAE">
        <w:rPr>
          <w:rFonts w:ascii="Times New Roman" w:eastAsia="Times New Roman" w:hAnsi="Times New Roman" w:cs="Times New Roman"/>
          <w:lang w:eastAsia="pl-PL"/>
        </w:rPr>
        <w:t xml:space="preserve"> Nie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432BAE">
        <w:rPr>
          <w:rFonts w:ascii="Times New Roman" w:eastAsia="Times New Roman" w:hAnsi="Times New Roman" w:cs="Times New Roman"/>
          <w:lang w:eastAsia="pl-PL"/>
        </w:rPr>
        <w:t xml:space="preserve"> Nie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IV.6.6) Informacje dodatkowe:</w:t>
      </w:r>
      <w:r w:rsidRPr="00432BAE">
        <w:rPr>
          <w:rFonts w:ascii="Times New Roman" w:eastAsia="Times New Roman" w:hAnsi="Times New Roman" w:cs="Times New Roman"/>
          <w:lang w:eastAsia="pl-PL"/>
        </w:rPr>
        <w:t xml:space="preserve"> </w:t>
      </w:r>
      <w:r w:rsidRPr="00432BAE">
        <w:rPr>
          <w:rFonts w:ascii="Times New Roman" w:eastAsia="Times New Roman" w:hAnsi="Times New Roman" w:cs="Times New Roman"/>
          <w:lang w:eastAsia="pl-PL"/>
        </w:rPr>
        <w:br/>
      </w:r>
    </w:p>
    <w:p w:rsidR="00432BAE" w:rsidRPr="00432BAE" w:rsidRDefault="00432BAE" w:rsidP="00432BAE">
      <w:pPr>
        <w:spacing w:after="0" w:line="240" w:lineRule="auto"/>
        <w:jc w:val="center"/>
        <w:rPr>
          <w:rFonts w:ascii="Times New Roman" w:eastAsia="Times New Roman" w:hAnsi="Times New Roman" w:cs="Times New Roman"/>
          <w:b/>
          <w:bCs/>
          <w:lang w:eastAsia="pl-PL"/>
        </w:rPr>
      </w:pPr>
      <w:r w:rsidRPr="00432BAE">
        <w:rPr>
          <w:rFonts w:ascii="Times New Roman" w:eastAsia="Times New Roman" w:hAnsi="Times New Roman" w:cs="Times New Roman"/>
          <w:b/>
          <w:bCs/>
          <w:u w:val="single"/>
          <w:lang w:eastAsia="pl-PL"/>
        </w:rPr>
        <w:t xml:space="preserve">ZAŁĄCZNIK I - INFORMACJE DOTYCZĄCE OFERT CZĘŚCIOWYCH </w:t>
      </w:r>
    </w:p>
    <w:p w:rsidR="00432BAE" w:rsidRPr="00432BAE" w:rsidRDefault="00432BAE" w:rsidP="00432BAE">
      <w:pPr>
        <w:spacing w:after="0" w:line="240" w:lineRule="auto"/>
        <w:rPr>
          <w:rFonts w:ascii="Times New Roman" w:eastAsia="Times New Roman" w:hAnsi="Times New Roman" w:cs="Times New Roman"/>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1"/>
        <w:gridCol w:w="170"/>
        <w:gridCol w:w="769"/>
        <w:gridCol w:w="729"/>
      </w:tblGrid>
      <w:tr w:rsidR="00432BAE" w:rsidRPr="00432BAE" w:rsidTr="00432BAE">
        <w:trPr>
          <w:tblCellSpacing w:w="15" w:type="dxa"/>
        </w:trPr>
        <w:tc>
          <w:tcPr>
            <w:tcW w:w="0" w:type="auto"/>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Część nr: </w:t>
            </w:r>
          </w:p>
        </w:tc>
        <w:tc>
          <w:tcPr>
            <w:tcW w:w="0" w:type="auto"/>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1</w:t>
            </w:r>
          </w:p>
        </w:tc>
        <w:tc>
          <w:tcPr>
            <w:tcW w:w="0" w:type="auto"/>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Nazwa: </w:t>
            </w:r>
          </w:p>
        </w:tc>
        <w:tc>
          <w:tcPr>
            <w:tcW w:w="0" w:type="auto"/>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Część I</w:t>
            </w:r>
          </w:p>
        </w:tc>
      </w:tr>
    </w:tbl>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1) Krótki opis przedmiotu zamówienia </w:t>
      </w:r>
      <w:r w:rsidRPr="00432BAE">
        <w:rPr>
          <w:rFonts w:ascii="Times New Roman" w:eastAsia="Times New Roman" w:hAnsi="Times New Roman" w:cs="Times New Roman"/>
          <w:i/>
          <w:iCs/>
          <w:lang w:eastAsia="pl-PL"/>
        </w:rPr>
        <w:t>(wielkość, zakres, rodzaj i ilość dostaw, usług lub robót budowlanych lub określenie zapotrzebowania i wymagań)</w:t>
      </w:r>
      <w:r w:rsidRPr="00432BAE">
        <w:rPr>
          <w:rFonts w:ascii="Times New Roman" w:eastAsia="Times New Roman" w:hAnsi="Times New Roman" w:cs="Times New Roman"/>
          <w:b/>
          <w:bCs/>
          <w:lang w:eastAsia="pl-PL"/>
        </w:rPr>
        <w:t xml:space="preserve"> a w przypadku partnerstwa innowacyjnego -określenie zapotrzebowania na innowacyjny produkt, usługę lub roboty budowlane:</w:t>
      </w:r>
      <w:r w:rsidRPr="00432BAE">
        <w:rPr>
          <w:rFonts w:ascii="Times New Roman" w:eastAsia="Times New Roman" w:hAnsi="Times New Roman" w:cs="Times New Roman"/>
          <w:lang w:eastAsia="pl-PL"/>
        </w:rPr>
        <w:t xml:space="preserve">2 Na przedmiotową Część zamówienia składa się wykonanie 5 dokumentacji projektowych dla: 1) Droga gminna wewnętrzna położona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4280 w Nisku o długości ok. 70m wraz z połączeniem z drogą powiatową nr 1055R – ul. Długą w Nisku. Remont odcinka drogi polegał będzie na wykonaniu nowej nawierzchni z betonu asfaltowego i wykonaniem wjazdów na przyległe posesje z kostki brukowej. 2) Zjazdy do posesji z drogi gminnej ul. Czerniawy w Nisku. Remont odcinka drogi polegał będzie na wykonaniu wjazdów na przyległe posesje z kostki brukowej. 3) Droga gminna wewnętrzna położona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4155 w Nisku o długości ok. 120m wraz z połączeniem z drogą powiatową nr 1055R – ul. Długą w Nisku. Remont odcinka drogi polegał będzie na wykonaniu nowej nawierzchni z betonu asfaltowego i wykonaniem wjazdów na przyległe posesje z kostki brukowej. 4) Droga gminna ul. Górna położona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1427/9 w Nisku o długości ok. 150m wraz z skrzyżowanie z drogą wojewódzką DW872 ul. Głowackiego w Nisku. Remont odcinka drogi polegał będzie na wykonaniu nowej nawierzchni z betonu asfaltowego i wykonaniem wjazdów na przyległe posesje z kostki brukowej. 5) Ul. Wiejska w Nisku - droga gminna o długości ok. 270m od połączenia z drogą powiatową DP1057R – ul. Nową w Nisku do skrzyżowania z drogą gminną ul. Niecała w Nisku. Remont odcinka drogi polegał będzie na wykonaniu nowej nawierzchni z betonu asfaltowego wraz z wykonaniem poboczy z kruszywa i zjazdów do posesji z kostki brukowej czerwonej. 3 Wykonawca zobowiązany jest do zgłoszenia wszelkich niezgodności w załączonej dokumentacji Zamawiającemu w sposób określony w Dziale 7 niniejszej SIWZ. Wprowadzenie zmian, bez zgody Zamawiającego, zostanie uznane za zmianę przedmiotu zamówienia i będzie skutkowało odrzuceniem oferty. 4 Zakres rzeczowy przedmiotu zamówienia obejmuje dla każdej z Części obejmuje swoim zakresem: 1. Opracowanie koncepcji rozwiązań dla przedmiotowych zadań zawierających m.in.: projekt zagospodarowania terenu, przekroje normalne, szczegóły konstrukcyjne, określenie sposobu odwodnienia i uzyskanie akceptacji od Zamawiającego. 2. Opracowanie kompletnego projektu budowlano-wykonawczego zawierającego m.in: projekt budowlano - wykonawczy, opracowania prawne oraz formalne zawierające min: 1) część opisową, 2) część rysunkową, opracowaną na mapach do celów projektowych (m.in. projekt zagospodarowania terenu, przekroje normalne, profil podłużny, szczegóły konstrukcyjne, określenie sposobu odwodnienia). 3) informację dotycząca bezpieczeństwa i ochrony zdrowia 4) Uzyskanie i aktualizacja map do celów projektowych. 5) Uzyskanie map ewidencji gruntów i wypisów z rejestru gruntów. 6) Opracowanie kosztorysów inwestorskich oraz przedmiarów robót. 7) Opracowanie Szczegółowych Specyfikacji Technicznych wykonania i odbioru robót budowlanych. 8) Uzyskanie niezbędnych decyzji, uzgodnień i opinii, jeżeli będzie to konieczne (np. uzgodnienia z zarządcami dróg wyższych kategorii, właścicielami przyległych działek, operaty wodno-prawne jeśli będą wymagane, uzyskanie warunków przebudowy sieci, wyłączenia z produkcji rolnych, itp.). 9) Modyfikacja opracowań projektowych i opracowanie odpowiedzi na pytania na etapie postępowania o udzielenie zamówienia publicznego na realizację robót w oparciu o wykonaną Dokumentację. 5 Wykonawca uzyska w imieniu Zamawiającego prawomocną decyzję o pozwoleniu na budowę lub zaświadczenie o nie wniesieniu sprzeciwu w przystąpieniu do wykonywania robót budowlanych oraz innych niezbędnych decyzji i uzgodnień, w zależności od zakresu koniecznych do wykonania robót, dla każdej drogi (zadania) oddzielnie. 1. Wykonawca złoży do właściwego organu administracji architektoniczno-budowlanej kompletny wniosek o uzyskanie pozwolenia na budowę lub dokonanie zgłoszenia zamiaru wykonania robót (w zależności od zakresu niezbędnych do wykonania robót). 2. Wykonawca przekaże Zamawiającemu potwierdzony w/w wniosek złożony do Wydziału Architektury i Budownictwa Starostwa Powiatowego w Nisku wraz z obowiązującymi załącznikami do wniosku oraz kompletem dokumentacji zgodnie z zakresem rzeczowym. 6 Opracowana dokumentacja winna: 1. być wykonana zgodnie z zakresem przedmiotowym zadania, obowiązującymi przepisami, normami i zasadami wiedzy technicznej oraz zawierać wszystkie elementy z punktu widzenia celu, któremu ma służyć, a w szczególności winna posiadać niezbędne uzgodnienia. 2. spełniać wszystkie niezbędne wymagania do złożenia zgłoszenia zamiaru wykonania robót budowlanych lub do złożenia wniosku o pozwolenie na budowę – w zależności od zakresu koniecznych do wykonania robót, dla każdej drogi oddzielnie. 3. zostać wykonana w języku polskim, zgodnie z obowiązującymi przepisami prawa, normami technicznymi, zasadami wiedzy technicznej oraz </w:t>
      </w:r>
      <w:r w:rsidRPr="00432BAE">
        <w:rPr>
          <w:rFonts w:ascii="Times New Roman" w:eastAsia="Times New Roman" w:hAnsi="Times New Roman" w:cs="Times New Roman"/>
          <w:lang w:eastAsia="pl-PL"/>
        </w:rPr>
        <w:lastRenderedPageBreak/>
        <w:t xml:space="preserve">powinna być opatrzona klauzulą o kompletności i przydatności z punktu widzenia celu, któremu ma służyć. 4. być spójna i skoordynowana we wszystkich branżach. Ponadto zawierać będzie wymagane potwierdzenia sprawdzeń rozwiązań projektowych w zakresie wynikającym z przepisów, wymagane opinie, uzgodnienia, zgody i pozwolenia w zakresie wynikającym z przepisów, a także spis opracowań i dokumentacji składających się na komplet przedmiotu zamówienia. 5. zostać sprawdzona i podpisana przez osoby posiadające wymagane przepisami uprawnienia w zakresie wykonania przedmiotu umowy. 6. być wykonana zgodnie z obowiązującymi przepisami ustawy z dnia 10 kwietnia 2003 r. O szczególnych zasadach przygotowania i realizacji inwestycji w zakresie dróg publicznych (Dz.U.2015 r. poz. 2031 z </w:t>
      </w:r>
      <w:proofErr w:type="spellStart"/>
      <w:r w:rsidRPr="00432BAE">
        <w:rPr>
          <w:rFonts w:ascii="Times New Roman" w:eastAsia="Times New Roman" w:hAnsi="Times New Roman" w:cs="Times New Roman"/>
          <w:lang w:eastAsia="pl-PL"/>
        </w:rPr>
        <w:t>późn</w:t>
      </w:r>
      <w:proofErr w:type="spellEnd"/>
      <w:r w:rsidRPr="00432BAE">
        <w:rPr>
          <w:rFonts w:ascii="Times New Roman" w:eastAsia="Times New Roman" w:hAnsi="Times New Roman" w:cs="Times New Roman"/>
          <w:lang w:eastAsia="pl-PL"/>
        </w:rPr>
        <w:t>. zm.) oraz/i ustawy z dnia 7 lipca 1994 r. Prawa budowlanego (</w:t>
      </w:r>
      <w:proofErr w:type="spellStart"/>
      <w:r w:rsidRPr="00432BAE">
        <w:rPr>
          <w:rFonts w:ascii="Times New Roman" w:eastAsia="Times New Roman" w:hAnsi="Times New Roman" w:cs="Times New Roman"/>
          <w:lang w:eastAsia="pl-PL"/>
        </w:rPr>
        <w:t>t.j</w:t>
      </w:r>
      <w:proofErr w:type="spellEnd"/>
      <w:r w:rsidRPr="00432BAE">
        <w:rPr>
          <w:rFonts w:ascii="Times New Roman" w:eastAsia="Times New Roman" w:hAnsi="Times New Roman" w:cs="Times New Roman"/>
          <w:lang w:eastAsia="pl-PL"/>
        </w:rPr>
        <w:t xml:space="preserve">. Dz. U. z 2016 r. poz. 290 z </w:t>
      </w:r>
      <w:proofErr w:type="spellStart"/>
      <w:r w:rsidRPr="00432BAE">
        <w:rPr>
          <w:rFonts w:ascii="Times New Roman" w:eastAsia="Times New Roman" w:hAnsi="Times New Roman" w:cs="Times New Roman"/>
          <w:lang w:eastAsia="pl-PL"/>
        </w:rPr>
        <w:t>późn</w:t>
      </w:r>
      <w:proofErr w:type="spellEnd"/>
      <w:r w:rsidRPr="00432BAE">
        <w:rPr>
          <w:rFonts w:ascii="Times New Roman" w:eastAsia="Times New Roman" w:hAnsi="Times New Roman" w:cs="Times New Roman"/>
          <w:lang w:eastAsia="pl-PL"/>
        </w:rPr>
        <w:t xml:space="preserve">. zm.) wraz z przepisami wykonawczymi, a w szczególności: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Rozporządzeniem Ministra Transportu, Budownictwa i Gospodarki Morskiej z dnia 25 kwietnia 2012 roku, w sprawie szczegółowego zakresu i formy projektu budowlanego (Dz. U. z 2012 r. poz. 462 z </w:t>
      </w:r>
      <w:proofErr w:type="spellStart"/>
      <w:r w:rsidRPr="00432BAE">
        <w:rPr>
          <w:rFonts w:ascii="Times New Roman" w:eastAsia="Times New Roman" w:hAnsi="Times New Roman" w:cs="Times New Roman"/>
          <w:lang w:eastAsia="pl-PL"/>
        </w:rPr>
        <w:t>późn</w:t>
      </w:r>
      <w:proofErr w:type="spellEnd"/>
      <w:r w:rsidRPr="00432BAE">
        <w:rPr>
          <w:rFonts w:ascii="Times New Roman" w:eastAsia="Times New Roman" w:hAnsi="Times New Roman" w:cs="Times New Roman"/>
          <w:lang w:eastAsia="pl-PL"/>
        </w:rPr>
        <w:t xml:space="preserve">. zm.),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Rozporządzeniem Ministra Infrastruktury z dnia 2 września 2004 r. w sprawie szczegółowego zakresu i formy dokumentacji projektowej, specyfikacji technicznych wykonania i odbioru robót budowlanych oraz programu </w:t>
      </w:r>
      <w:proofErr w:type="spellStart"/>
      <w:r w:rsidRPr="00432BAE">
        <w:rPr>
          <w:rFonts w:ascii="Times New Roman" w:eastAsia="Times New Roman" w:hAnsi="Times New Roman" w:cs="Times New Roman"/>
          <w:lang w:eastAsia="pl-PL"/>
        </w:rPr>
        <w:t>funkcjonalno</w:t>
      </w:r>
      <w:proofErr w:type="spellEnd"/>
      <w:r w:rsidRPr="00432BAE">
        <w:rPr>
          <w:rFonts w:ascii="Times New Roman" w:eastAsia="Times New Roman" w:hAnsi="Times New Roman" w:cs="Times New Roman"/>
          <w:lang w:eastAsia="pl-PL"/>
        </w:rPr>
        <w:t xml:space="preserve"> – użytkowego (tj. Dz. U. z 2013, poz.1129). 7 Sposób wykonania Dokumentacji: 1) Kosztorys inwestorski powinien być sporządzony w oparciu o Rozporządzenie Ministra Infrastruktury z dnia 18 maja 2004 roku w sprawie określenia metod i podstaw sporządzania kosztorysu inwestorskiego, obliczania planowanych kosztów prac projektowych oraz planowanych kosztów robót budowlanych określonych w programie </w:t>
      </w:r>
      <w:proofErr w:type="spellStart"/>
      <w:r w:rsidRPr="00432BAE">
        <w:rPr>
          <w:rFonts w:ascii="Times New Roman" w:eastAsia="Times New Roman" w:hAnsi="Times New Roman" w:cs="Times New Roman"/>
          <w:lang w:eastAsia="pl-PL"/>
        </w:rPr>
        <w:t>funkcjonalno</w:t>
      </w:r>
      <w:proofErr w:type="spellEnd"/>
      <w:r w:rsidRPr="00432BAE">
        <w:rPr>
          <w:rFonts w:ascii="Times New Roman" w:eastAsia="Times New Roman" w:hAnsi="Times New Roman" w:cs="Times New Roman"/>
          <w:lang w:eastAsia="pl-PL"/>
        </w:rPr>
        <w:t xml:space="preserve"> – użytkowym (Dz. U. Nr 130 poz.1389) w układzie zgodnym z układem pozycji cen jednostkowych wynikających z opracowanych Szczegółowych Specyfikacji Technicznych. 2) Przedmiary robót muszą uwzględniać wymagania określone w Rozporządzeniu Ministra Infrastruktury z dnia 2 września 2004r. w sprawie szczegółowego zakresu i formy dokumentacji projektowej, specyfikacji technicznych wykonania i odbioru robót budowlanych oraz programu </w:t>
      </w:r>
      <w:proofErr w:type="spellStart"/>
      <w:r w:rsidRPr="00432BAE">
        <w:rPr>
          <w:rFonts w:ascii="Times New Roman" w:eastAsia="Times New Roman" w:hAnsi="Times New Roman" w:cs="Times New Roman"/>
          <w:lang w:eastAsia="pl-PL"/>
        </w:rPr>
        <w:t>funkcjonalno</w:t>
      </w:r>
      <w:proofErr w:type="spellEnd"/>
      <w:r w:rsidRPr="00432BAE">
        <w:rPr>
          <w:rFonts w:ascii="Times New Roman" w:eastAsia="Times New Roman" w:hAnsi="Times New Roman" w:cs="Times New Roman"/>
          <w:lang w:eastAsia="pl-PL"/>
        </w:rPr>
        <w:t xml:space="preserve"> – użytkowego. 3) Szczegółowe specyfikacje techniczne wykonania i odbioru robót budowlanych powinny być sporządzone na podstawie aktualnie obowiązujących norm. W każdej specyfikacji należy dokładnie określić roboty objęte daną specyfikacją. Specyfikację Techniczną Wykonania i Odbioru Robót Projektant opracuje na podstawie dokumentacji projektowej. Specyfikacja winna zawierać w szczególności zbiory wymagań, które są niezbędne do określenia standardu i jakości wykonania robót w zakresie sposobu wykonania robót budowlanych, właściwości wyrobów budowlanych oraz oceny prawidłowości wykonania poszczególnych robót. Zakres i sposób jej opracowania określa rozporządzenie Ministra Infrastruktury z dn. 2.wrzesnia .2004 r. (</w:t>
      </w:r>
      <w:proofErr w:type="spellStart"/>
      <w:r w:rsidRPr="00432BAE">
        <w:rPr>
          <w:rFonts w:ascii="Times New Roman" w:eastAsia="Times New Roman" w:hAnsi="Times New Roman" w:cs="Times New Roman"/>
          <w:lang w:eastAsia="pl-PL"/>
        </w:rPr>
        <w:t>t.j</w:t>
      </w:r>
      <w:proofErr w:type="spellEnd"/>
      <w:r w:rsidRPr="00432BAE">
        <w:rPr>
          <w:rFonts w:ascii="Times New Roman" w:eastAsia="Times New Roman" w:hAnsi="Times New Roman" w:cs="Times New Roman"/>
          <w:lang w:eastAsia="pl-PL"/>
        </w:rPr>
        <w:t>. Dz. U. z 2013 r., poz.1129). 4) W projektach wykonawczych Projektant ujmie wszystkie roboty niezbędne do wykonawstwa robót w tym przygotowawcze i tymczasowe. 5) Informacje zawarte w Dokumentacji w zakresie technologii wykonania robót, doboru materiałów i urządzeń powinny określać przedmiot Umowy w sposób zgodny z ustawą Prawo zamówień publicznych oraz przepisów wykonawczych do tej ustawy; W szczególności Projektant obowiązany jest przestrzegać postanowień art. 29 ust. 3 ustawy Prawo zamówień publicznych, zgodnie z którym: przedmiotu zamówienia nie można opisywać przez wskazanie znaków towarowych, patentów lub pochodzenia, źródła lub szczególnego procesu, który charakteryzuje produkty lub usługi dostarczane przez konkretnego Wykonawcę jeżeli mogłoby to 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Projektant zobowiązany jest zawrzeć określenia precyzujące wymogi w kwestii równoważności, z jednoznacznym określeniem wymaganych parametrów materiału lub urządzenia, i wskazaniem najistotniejszych cech. 6) Dokumentacja posiadać będzie zaświadczenia o przynależności projektantów do Okręgowej Izby Inżynierów Budownictwa. 7) Całą dokumentację (w odniesieniu do każdej Części ) należy wykonać (oddzielnie dla zadania z zakresu danej Części zamówienia) w wersji papierowej w 4 egzemplarzach oraz w wersji elektronicznej (pdf i edytowalnej – części opisowe w formacie .</w:t>
      </w:r>
      <w:proofErr w:type="spellStart"/>
      <w:r w:rsidRPr="00432BAE">
        <w:rPr>
          <w:rFonts w:ascii="Times New Roman" w:eastAsia="Times New Roman" w:hAnsi="Times New Roman" w:cs="Times New Roman"/>
          <w:lang w:eastAsia="pl-PL"/>
        </w:rPr>
        <w:t>doc</w:t>
      </w:r>
      <w:proofErr w:type="spellEnd"/>
      <w:r w:rsidRPr="00432BAE">
        <w:rPr>
          <w:rFonts w:ascii="Times New Roman" w:eastAsia="Times New Roman" w:hAnsi="Times New Roman" w:cs="Times New Roman"/>
          <w:lang w:eastAsia="pl-PL"/>
        </w:rPr>
        <w:t>, części rysunkowe w .</w:t>
      </w:r>
      <w:proofErr w:type="spellStart"/>
      <w:r w:rsidRPr="00432BAE">
        <w:rPr>
          <w:rFonts w:ascii="Times New Roman" w:eastAsia="Times New Roman" w:hAnsi="Times New Roman" w:cs="Times New Roman"/>
          <w:lang w:eastAsia="pl-PL"/>
        </w:rPr>
        <w:t>dwg</w:t>
      </w:r>
      <w:proofErr w:type="spellEnd"/>
      <w:r w:rsidRPr="00432BAE">
        <w:rPr>
          <w:rFonts w:ascii="Times New Roman" w:eastAsia="Times New Roman" w:hAnsi="Times New Roman" w:cs="Times New Roman"/>
          <w:lang w:eastAsia="pl-PL"/>
        </w:rPr>
        <w:t xml:space="preserve">, przedmiary i kosztorysy w .xls). – w tym: Projekt budowlany/wykonawczy w 4 egzemplarzach, </w:t>
      </w:r>
      <w:proofErr w:type="spellStart"/>
      <w:r w:rsidRPr="00432BAE">
        <w:rPr>
          <w:rFonts w:ascii="Times New Roman" w:eastAsia="Times New Roman" w:hAnsi="Times New Roman" w:cs="Times New Roman"/>
          <w:lang w:eastAsia="pl-PL"/>
        </w:rPr>
        <w:t>STWiOR</w:t>
      </w:r>
      <w:proofErr w:type="spellEnd"/>
      <w:r w:rsidRPr="00432BAE">
        <w:rPr>
          <w:rFonts w:ascii="Times New Roman" w:eastAsia="Times New Roman" w:hAnsi="Times New Roman" w:cs="Times New Roman"/>
          <w:lang w:eastAsia="pl-PL"/>
        </w:rPr>
        <w:t xml:space="preserve"> w 2 egz., Kosztorysy inwestorskie i Przedmiary Robót w 3 egz., Mapy do celów projektowych, uzgodnienia itp. W oryginale – 1 egz. 8) Projektant dostarczy Zamawiającemu dokumentację wraz z oświadczeniem o kompletności oraz zgodności z Umową, obowiązującymi przepisami i normami, stanowiącymi integralną część dokumentacji projektowej 9) Projektant sprawować będzie nadzór autorski w sposób i na zasadach określonych w ustawie Prawo Budowlane z dnia 07.07.1994 r., art. 20 ust. 1 pkt 4 </w:t>
      </w:r>
      <w:proofErr w:type="spellStart"/>
      <w:r w:rsidRPr="00432BAE">
        <w:rPr>
          <w:rFonts w:ascii="Times New Roman" w:eastAsia="Times New Roman" w:hAnsi="Times New Roman" w:cs="Times New Roman"/>
          <w:lang w:eastAsia="pl-PL"/>
        </w:rPr>
        <w:t>ppkt</w:t>
      </w:r>
      <w:proofErr w:type="spellEnd"/>
      <w:r w:rsidRPr="00432BAE">
        <w:rPr>
          <w:rFonts w:ascii="Times New Roman" w:eastAsia="Times New Roman" w:hAnsi="Times New Roman" w:cs="Times New Roman"/>
          <w:lang w:eastAsia="pl-PL"/>
        </w:rPr>
        <w:t xml:space="preserve"> a i </w:t>
      </w:r>
      <w:proofErr w:type="spellStart"/>
      <w:r w:rsidRPr="00432BAE">
        <w:rPr>
          <w:rFonts w:ascii="Times New Roman" w:eastAsia="Times New Roman" w:hAnsi="Times New Roman" w:cs="Times New Roman"/>
          <w:lang w:eastAsia="pl-PL"/>
        </w:rPr>
        <w:t>ppkt</w:t>
      </w:r>
      <w:proofErr w:type="spellEnd"/>
      <w:r w:rsidRPr="00432BAE">
        <w:rPr>
          <w:rFonts w:ascii="Times New Roman" w:eastAsia="Times New Roman" w:hAnsi="Times New Roman" w:cs="Times New Roman"/>
          <w:lang w:eastAsia="pl-PL"/>
        </w:rPr>
        <w:t xml:space="preserve"> b (</w:t>
      </w:r>
      <w:proofErr w:type="spellStart"/>
      <w:r w:rsidRPr="00432BAE">
        <w:rPr>
          <w:rFonts w:ascii="Times New Roman" w:eastAsia="Times New Roman" w:hAnsi="Times New Roman" w:cs="Times New Roman"/>
          <w:lang w:eastAsia="pl-PL"/>
        </w:rPr>
        <w:t>t.j</w:t>
      </w:r>
      <w:proofErr w:type="spellEnd"/>
      <w:r w:rsidRPr="00432BAE">
        <w:rPr>
          <w:rFonts w:ascii="Times New Roman" w:eastAsia="Times New Roman" w:hAnsi="Times New Roman" w:cs="Times New Roman"/>
          <w:lang w:eastAsia="pl-PL"/>
        </w:rPr>
        <w:t xml:space="preserve">. Dz. U. z 2016 r. poz. 290 z późn.zm.), przy czym koszty sprawowania nadzoru autorskiego należy uwzględnić w cenie oferty. Projektant zobowiązany jest sprawować nadzór autorski osobiście. Nadzór autorski będzie pełniony według potrzeb wynikających z postępu robót. 10) Wszelkie opłaty związane z opracowaniem dokumentacji projektowej w tym sprawowanie nadzoru autorskiego ponosi Projektant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2) Wspólny Słownik Zamówień(CPV): </w:t>
      </w:r>
      <w:r w:rsidRPr="00432BAE">
        <w:rPr>
          <w:rFonts w:ascii="Times New Roman" w:eastAsia="Times New Roman" w:hAnsi="Times New Roman" w:cs="Times New Roman"/>
          <w:lang w:eastAsia="pl-PL"/>
        </w:rPr>
        <w:t>71320000-7, 71242000-6</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3) Wartość części zamówienia(jeżeli zamawiający podaje informacje o wartości zamówienia):</w:t>
      </w:r>
      <w:r w:rsidRPr="00432BAE">
        <w:rPr>
          <w:rFonts w:ascii="Times New Roman" w:eastAsia="Times New Roman" w:hAnsi="Times New Roman" w:cs="Times New Roman"/>
          <w:lang w:eastAsia="pl-PL"/>
        </w:rPr>
        <w:br/>
        <w:t>Wartość bez VAT: 0,0</w:t>
      </w:r>
      <w:r w:rsidRPr="00432BAE">
        <w:rPr>
          <w:rFonts w:ascii="Times New Roman" w:eastAsia="Times New Roman" w:hAnsi="Times New Roman" w:cs="Times New Roman"/>
          <w:lang w:eastAsia="pl-PL"/>
        </w:rPr>
        <w:br/>
        <w:t xml:space="preserve">Waluta: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4) Czas trwania lub termin wykonania: </w:t>
      </w:r>
      <w:r w:rsidRPr="00432BAE">
        <w:rPr>
          <w:rFonts w:ascii="Times New Roman" w:eastAsia="Times New Roman" w:hAnsi="Times New Roman" w:cs="Times New Roman"/>
          <w:lang w:eastAsia="pl-PL"/>
        </w:rPr>
        <w:br/>
        <w:t xml:space="preserve">okres w miesiącach: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lastRenderedPageBreak/>
        <w:t xml:space="preserve">okres w dniach: </w:t>
      </w:r>
      <w:r w:rsidRPr="00432BAE">
        <w:rPr>
          <w:rFonts w:ascii="Times New Roman" w:eastAsia="Times New Roman" w:hAnsi="Times New Roman" w:cs="Times New Roman"/>
          <w:lang w:eastAsia="pl-PL"/>
        </w:rPr>
        <w:br/>
        <w:t xml:space="preserve">data rozpoczęcia: </w:t>
      </w:r>
      <w:r w:rsidRPr="00432BAE">
        <w:rPr>
          <w:rFonts w:ascii="Times New Roman" w:eastAsia="Times New Roman" w:hAnsi="Times New Roman" w:cs="Times New Roman"/>
          <w:lang w:eastAsia="pl-PL"/>
        </w:rPr>
        <w:br/>
        <w:t>data zakończenia: 2017-10-31</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54"/>
        <w:gridCol w:w="934"/>
      </w:tblGrid>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Znaczenie</w:t>
            </w:r>
          </w:p>
        </w:tc>
      </w:tr>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60,00</w:t>
            </w:r>
          </w:p>
        </w:tc>
      </w:tr>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 xml:space="preserve">termin </w:t>
            </w:r>
            <w:proofErr w:type="spellStart"/>
            <w:r w:rsidRPr="00432BAE">
              <w:rPr>
                <w:rFonts w:ascii="Times New Roman" w:eastAsia="Times New Roman" w:hAnsi="Times New Roman" w:cs="Times New Roman"/>
                <w:lang w:eastAsia="pl-PL"/>
              </w:rPr>
              <w:t>płatnosci</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40,00</w:t>
            </w:r>
          </w:p>
        </w:tc>
      </w:tr>
    </w:tbl>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6) INFORMACJE DODATKOWE:</w:t>
      </w:r>
      <w:r w:rsidRPr="00432BAE">
        <w:rPr>
          <w:rFonts w:ascii="Times New Roman" w:eastAsia="Times New Roman" w:hAnsi="Times New Roman" w:cs="Times New Roman"/>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1"/>
        <w:gridCol w:w="170"/>
        <w:gridCol w:w="769"/>
        <w:gridCol w:w="802"/>
      </w:tblGrid>
      <w:tr w:rsidR="00432BAE" w:rsidRPr="00432BAE" w:rsidTr="00432BAE">
        <w:trPr>
          <w:tblCellSpacing w:w="15" w:type="dxa"/>
        </w:trPr>
        <w:tc>
          <w:tcPr>
            <w:tcW w:w="0" w:type="auto"/>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Część nr: </w:t>
            </w:r>
          </w:p>
        </w:tc>
        <w:tc>
          <w:tcPr>
            <w:tcW w:w="0" w:type="auto"/>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2</w:t>
            </w:r>
          </w:p>
        </w:tc>
        <w:tc>
          <w:tcPr>
            <w:tcW w:w="0" w:type="auto"/>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Nazwa: </w:t>
            </w:r>
          </w:p>
        </w:tc>
        <w:tc>
          <w:tcPr>
            <w:tcW w:w="0" w:type="auto"/>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Część II</w:t>
            </w:r>
          </w:p>
        </w:tc>
      </w:tr>
    </w:tbl>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1) Krótki opis przedmiotu zamówienia </w:t>
      </w:r>
      <w:r w:rsidRPr="00432BAE">
        <w:rPr>
          <w:rFonts w:ascii="Times New Roman" w:eastAsia="Times New Roman" w:hAnsi="Times New Roman" w:cs="Times New Roman"/>
          <w:i/>
          <w:iCs/>
          <w:lang w:eastAsia="pl-PL"/>
        </w:rPr>
        <w:t>(wielkość, zakres, rodzaj i ilość dostaw, usług lub robót budowlanych lub określenie zapotrzebowania i wymagań)</w:t>
      </w:r>
      <w:r w:rsidRPr="00432BAE">
        <w:rPr>
          <w:rFonts w:ascii="Times New Roman" w:eastAsia="Times New Roman" w:hAnsi="Times New Roman" w:cs="Times New Roman"/>
          <w:b/>
          <w:bCs/>
          <w:lang w:eastAsia="pl-PL"/>
        </w:rPr>
        <w:t xml:space="preserve"> a w przypadku partnerstwa innowacyjnego -określenie zapotrzebowania na innowacyjny produkt, usługę lub roboty budowlane:</w:t>
      </w:r>
      <w:r w:rsidRPr="00432BAE">
        <w:rPr>
          <w:rFonts w:ascii="Times New Roman" w:eastAsia="Times New Roman" w:hAnsi="Times New Roman" w:cs="Times New Roman"/>
          <w:lang w:eastAsia="pl-PL"/>
        </w:rPr>
        <w:t xml:space="preserve">2 Na przedmiotową Część zamówienia składa się wykonanie 5 dokumentacji projektowych dla: 1) Droga gminna wewnętrzna położona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1862 w Zarzeczu o długości ok. 90m wraz z połączeniem z drogą powiatową nr 1050R – ul. Starowiejską w Zarzeczu. Remont odcinka drogi polegał będzie na wykonaniu nowej nawierzchni z betonu asfaltowego i wykonaniem wjazdów na przyległe posesje z kostki brukowej. 2) Droga gminna wewnętrzna położona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1609 w Zarzeczu o długości ok. 170m wraz z połączeniem z drogą powiatową nr 1050R – ul. Starowiejską w Zarzeczu. Remont odcinka drogi polegał będzie na wykonaniu nowej nawierzchni z betonu asfaltowego i wykonaniem wjazdów na przyległe posesje z kostki brukowej. Przewidzieć należy rozwiązanie problemu odprowadzenia wód opadowych do rowu przy w/w drodze powiatowej wraz z niezbędnymi uzgodnieniami. 3) Droga gminna ul. Konopnickiej położona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836/18 w Zarzeczu o długości ok. 350m wraz z połączeniami z drogą powiatową nr 1019R – ul. Ługową w Zarzeczu. Remont odcinka drogi polegał będzie na wykonaniu nowej nawierzchni z betonu asfaltowego i wykonaniem wjazdów na przyległe posesje z kostki brukowej. Przewidzieć należy rozwiązanie problemu odprowadzenia wód opadowych do rowu przy w/w drodze powiatowej wraz z niezbędnymi uzgodnieniami. 4) Droga gminna wewnętrzna położona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719/21 w Zarzeczu o długości ok. 140m wraz z połączeniem z droga gminną ul. Ługową Boczną w Zarzeczu. Remont odcinka drogi polegał będzie na wykonaniu nowej nawierzchni z betonu asfaltowego i wykonaniem wjazdów na przyległe posesje z kostki brukowej. 5) Ul. Polna w Zarzeczu - droga gminna o długości ok. 1200m od połączenia z drogą gminną ul. Sosnową w Zarzeczu do ostatnich zabudowań. Remont odcinka drogi polegał będzie na wykonaniu nowej nawierzchni z betonu asfaltowego wraz z wykonaniem poboczy z kruszywa i zjazdów do posesji z kostki brukowej czerwonej. 3 Wykonawca zobowiązany jest do zgłoszenia wszelkich niezgodności w załączonej dokumentacji Zamawiającemu w sposób określony w Dziale 7 niniejszej SIWZ. Wprowadzenie zmian, bez zgody Zamawiającego, zostanie uznane za zmianę przedmiotu zamówienia i będzie skutkowało odrzuceniem oferty. 4 Zakres rzeczowy przedmiotu zamówienia obejmuje dla każdej z Części obejmuje swoim zakresem: 1. Opracowanie koncepcji rozwiązań dla przedmiotowych zadań zawierających m.in.: projekt zagospodarowania terenu, przekroje normalne, szczegóły konstrukcyjne, określenie sposobu odwodnienia i uzyskanie akceptacji od Zamawiającego. 2. Opracowanie kompletnego projektu budowlano-wykonawczego zawierającego m.in: projekt budowlano - wykonawczy, opracowania prawne oraz formalne zawierające min: 1) część opisową, 2) część rysunkową, opracowaną na mapach do celów projektowych (m.in. projekt zagospodarowania terenu, przekroje normalne, profil podłużny, szczegóły konstrukcyjne, określenie sposobu odwodnienia). 3) informację dotycząca bezpieczeństwa i ochrony zdrowia 4) Uzyskanie i aktualizacja map do celów projektowych. 5) Uzyskanie map ewidencji gruntów i wypisów z rejestru gruntów. 6) Opracowanie kosztorysów inwestorskich oraz przedmiarów robót. 7) Opracowanie Szczegółowych Specyfikacji Technicznych wykonania i odbioru robót budowlanych. 8) Uzyskanie niezbędnych decyzji, uzgodnień i opinii, jeżeli będzie to konieczne (np. uzgodnienia z zarządcami dróg wyższych kategorii, właścicielami przyległych działek, operaty wodno-prawne jeśli będą wymagane, uzyskanie warunków przebudowy sieci, wyłączenia z produkcji rolnych, itp.). 9) Modyfikacja opracowań projektowych i opracowanie odpowiedzi na pytania na etapie postępowania o udzielenie zamówienia publicznego na realizację robót w oparciu o wykonaną Dokumentację. 5 Wykonawca uzyska w imieniu Zamawiającego prawomocną decyzję o pozwoleniu na budowę lub zaświadczenie o nie wniesieniu sprzeciwu w przystąpieniu do wykonywania robót budowlanych oraz innych niezbędnych decyzji i uzgodnień, w zależności od zakresu koniecznych do wykonania robót, dla każdej drogi (zadania) oddzielnie. 1. Wykonawca złoży do właściwego organu administracji architektoniczno-budowlanej kompletny wniosek o uzyskanie pozwolenia na budowę lub dokonanie zgłoszenia zamiaru wykonania robót (w zależności od zakresu niezbędnych do wykonania robót). 2. Wykonawca przekaże Zamawiającemu potwierdzony w/w wniosek złożony do Wydziału Architektury i Budownictwa Starostwa Powiatowego w Nisku wraz z obowiązującymi załącznikami do wniosku oraz kompletem dokumentacji zgodnie z zakresem rzeczowym. 6 Opracowana dokumentacja winna: 1. być wykonana zgodnie z zakresem przedmiotowym zadania, obowiązującymi przepisami, normami i zasadami wiedzy technicznej oraz zawierać wszystkie elementy z punktu widzenia celu, któremu ma służyć, a w szczególności winna posiadać niezbędne uzgodnienia. 2. spełniać wszystkie niezbędne wymagania do </w:t>
      </w:r>
      <w:r w:rsidRPr="00432BAE">
        <w:rPr>
          <w:rFonts w:ascii="Times New Roman" w:eastAsia="Times New Roman" w:hAnsi="Times New Roman" w:cs="Times New Roman"/>
          <w:lang w:eastAsia="pl-PL"/>
        </w:rPr>
        <w:lastRenderedPageBreak/>
        <w:t xml:space="preserve">złożenia zgłoszenia zamiaru wykonania robót budowlanych lub do złożenia wniosku o pozwolenie na budowę – w zależności od zakresu koniecznych do wykonania robót, dla każdej drogi oddzielnie. 3. zostać wykonana w języku polskim, zgodnie z obowiązującymi przepisami prawa, normami technicznymi, zasadami wiedzy technicznej oraz powinna być opatrzona klauzulą o kompletności i przydatności z punktu widzenia celu, któremu ma służyć. 4. być spójna i skoordynowana we wszystkich branżach. Ponadto zawierać będzie wymagane potwierdzenia sprawdzeń rozwiązań projektowych w zakresie wynikającym z przepisów, wymagane opinie, uzgodnienia, zgody i pozwolenia w zakresie wynikającym z przepisów, a także spis opracowań i dokumentacji składających się na komplet przedmiotu zamówienia. 5. zostać sprawdzona i podpisana przez osoby posiadające wymagane przepisami uprawnienia w zakresie wykonania przedmiotu umowy. 6. być wykonana zgodnie z obowiązującymi przepisami ustawy z dnia 10 kwietnia 2003 r. O szczególnych zasadach przygotowania i realizacji inwestycji w zakresie dróg publicznych (Dz.U.2015 r. poz. 2031 z </w:t>
      </w:r>
      <w:proofErr w:type="spellStart"/>
      <w:r w:rsidRPr="00432BAE">
        <w:rPr>
          <w:rFonts w:ascii="Times New Roman" w:eastAsia="Times New Roman" w:hAnsi="Times New Roman" w:cs="Times New Roman"/>
          <w:lang w:eastAsia="pl-PL"/>
        </w:rPr>
        <w:t>późn</w:t>
      </w:r>
      <w:proofErr w:type="spellEnd"/>
      <w:r w:rsidRPr="00432BAE">
        <w:rPr>
          <w:rFonts w:ascii="Times New Roman" w:eastAsia="Times New Roman" w:hAnsi="Times New Roman" w:cs="Times New Roman"/>
          <w:lang w:eastAsia="pl-PL"/>
        </w:rPr>
        <w:t>. zm.) oraz/i ustawy z dnia 7 lipca 1994 r. Prawa budowlanego (</w:t>
      </w:r>
      <w:proofErr w:type="spellStart"/>
      <w:r w:rsidRPr="00432BAE">
        <w:rPr>
          <w:rFonts w:ascii="Times New Roman" w:eastAsia="Times New Roman" w:hAnsi="Times New Roman" w:cs="Times New Roman"/>
          <w:lang w:eastAsia="pl-PL"/>
        </w:rPr>
        <w:t>t.j</w:t>
      </w:r>
      <w:proofErr w:type="spellEnd"/>
      <w:r w:rsidRPr="00432BAE">
        <w:rPr>
          <w:rFonts w:ascii="Times New Roman" w:eastAsia="Times New Roman" w:hAnsi="Times New Roman" w:cs="Times New Roman"/>
          <w:lang w:eastAsia="pl-PL"/>
        </w:rPr>
        <w:t xml:space="preserve">. Dz. U. z 2016 r. poz. 290 z </w:t>
      </w:r>
      <w:proofErr w:type="spellStart"/>
      <w:r w:rsidRPr="00432BAE">
        <w:rPr>
          <w:rFonts w:ascii="Times New Roman" w:eastAsia="Times New Roman" w:hAnsi="Times New Roman" w:cs="Times New Roman"/>
          <w:lang w:eastAsia="pl-PL"/>
        </w:rPr>
        <w:t>późn</w:t>
      </w:r>
      <w:proofErr w:type="spellEnd"/>
      <w:r w:rsidRPr="00432BAE">
        <w:rPr>
          <w:rFonts w:ascii="Times New Roman" w:eastAsia="Times New Roman" w:hAnsi="Times New Roman" w:cs="Times New Roman"/>
          <w:lang w:eastAsia="pl-PL"/>
        </w:rPr>
        <w:t xml:space="preserve">. zm.) wraz z przepisami wykonawczymi, a w szczególności: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Rozporządzeniem Ministra Transportu, Budownictwa i Gospodarki Morskiej z dnia 25 kwietnia 2012 roku, w sprawie szczegółowego zakresu i formy projektu budowlanego (Dz. U. z 2012 r. poz. 462 z </w:t>
      </w:r>
      <w:proofErr w:type="spellStart"/>
      <w:r w:rsidRPr="00432BAE">
        <w:rPr>
          <w:rFonts w:ascii="Times New Roman" w:eastAsia="Times New Roman" w:hAnsi="Times New Roman" w:cs="Times New Roman"/>
          <w:lang w:eastAsia="pl-PL"/>
        </w:rPr>
        <w:t>późn</w:t>
      </w:r>
      <w:proofErr w:type="spellEnd"/>
      <w:r w:rsidRPr="00432BAE">
        <w:rPr>
          <w:rFonts w:ascii="Times New Roman" w:eastAsia="Times New Roman" w:hAnsi="Times New Roman" w:cs="Times New Roman"/>
          <w:lang w:eastAsia="pl-PL"/>
        </w:rPr>
        <w:t xml:space="preserve">. zm.),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Rozporządzeniem Ministra Infrastruktury z dnia 2 września 2004 r. w sprawie szczegółowego zakresu i formy dokumentacji projektowej, specyfikacji technicznych wykonania i odbioru robót budowlanych oraz programu </w:t>
      </w:r>
      <w:proofErr w:type="spellStart"/>
      <w:r w:rsidRPr="00432BAE">
        <w:rPr>
          <w:rFonts w:ascii="Times New Roman" w:eastAsia="Times New Roman" w:hAnsi="Times New Roman" w:cs="Times New Roman"/>
          <w:lang w:eastAsia="pl-PL"/>
        </w:rPr>
        <w:t>funkcjonalno</w:t>
      </w:r>
      <w:proofErr w:type="spellEnd"/>
      <w:r w:rsidRPr="00432BAE">
        <w:rPr>
          <w:rFonts w:ascii="Times New Roman" w:eastAsia="Times New Roman" w:hAnsi="Times New Roman" w:cs="Times New Roman"/>
          <w:lang w:eastAsia="pl-PL"/>
        </w:rPr>
        <w:t xml:space="preserve"> – użytkowego (tj. Dz. U. z 2013, poz.1129). Sposób wykonania Dokumentacji: 1) Kosztorys inwestorski powinien być sporządzony w oparciu o Rozporządzenie Ministra Infrastruktury z dnia 18 maja 2004 roku w sprawie określenia metod i podstaw sporządzania kosztorysu inwestorskiego, obliczania planowanych kosztów prac projektowych oraz planowanych kosztów robót budowlanych określonych w programie </w:t>
      </w:r>
      <w:proofErr w:type="spellStart"/>
      <w:r w:rsidRPr="00432BAE">
        <w:rPr>
          <w:rFonts w:ascii="Times New Roman" w:eastAsia="Times New Roman" w:hAnsi="Times New Roman" w:cs="Times New Roman"/>
          <w:lang w:eastAsia="pl-PL"/>
        </w:rPr>
        <w:t>funkcjonalno</w:t>
      </w:r>
      <w:proofErr w:type="spellEnd"/>
      <w:r w:rsidRPr="00432BAE">
        <w:rPr>
          <w:rFonts w:ascii="Times New Roman" w:eastAsia="Times New Roman" w:hAnsi="Times New Roman" w:cs="Times New Roman"/>
          <w:lang w:eastAsia="pl-PL"/>
        </w:rPr>
        <w:t xml:space="preserve"> – użytkowym (Dz. U. Nr 130 poz.1389) w układzie zgodnym z układem pozycji cen jednostkowych wynikających z opracowanych Szczegółowych Specyfikacji Technicznych. 2) Przedmiary robót muszą uwzględniać wymagania określone w Rozporządzeniu Ministra Infrastruktury z dnia 2 września 2004r. w sprawie szczegółowego zakresu i formy dokumentacji projektowej, specyfikacji technicznych wykonania i odbioru robót budowlanych oraz programu </w:t>
      </w:r>
      <w:proofErr w:type="spellStart"/>
      <w:r w:rsidRPr="00432BAE">
        <w:rPr>
          <w:rFonts w:ascii="Times New Roman" w:eastAsia="Times New Roman" w:hAnsi="Times New Roman" w:cs="Times New Roman"/>
          <w:lang w:eastAsia="pl-PL"/>
        </w:rPr>
        <w:t>funkcjonalno</w:t>
      </w:r>
      <w:proofErr w:type="spellEnd"/>
      <w:r w:rsidRPr="00432BAE">
        <w:rPr>
          <w:rFonts w:ascii="Times New Roman" w:eastAsia="Times New Roman" w:hAnsi="Times New Roman" w:cs="Times New Roman"/>
          <w:lang w:eastAsia="pl-PL"/>
        </w:rPr>
        <w:t xml:space="preserve"> – użytkowego. 3) Szczegółowe specyfikacje techniczne wykonania i odbioru robót budowlanych powinny być sporządzone na podstawie aktualnie obowiązujących norm. W każdej specyfikacji należy dokładnie określić roboty objęte daną specyfikacją. Specyfikację Techniczną Wykonania i Odbioru Robót Projektant opracuje na podstawie dokumentacji projektowej. Specyfikacja winna zawierać w szczególności zbiory wymagań, które są niezbędne do określenia standardu i jakości wykonania robót w zakresie sposobu wykonania robót budowlanych, właściwości wyrobów budowlanych oraz oceny prawidłowości wykonania poszczególnych robót. Zakres i sposób jej opracowania określa rozporządzenie Ministra Infrastruktury z dn. 2.wrzesnia .2004 r. (</w:t>
      </w:r>
      <w:proofErr w:type="spellStart"/>
      <w:r w:rsidRPr="00432BAE">
        <w:rPr>
          <w:rFonts w:ascii="Times New Roman" w:eastAsia="Times New Roman" w:hAnsi="Times New Roman" w:cs="Times New Roman"/>
          <w:lang w:eastAsia="pl-PL"/>
        </w:rPr>
        <w:t>t.j</w:t>
      </w:r>
      <w:proofErr w:type="spellEnd"/>
      <w:r w:rsidRPr="00432BAE">
        <w:rPr>
          <w:rFonts w:ascii="Times New Roman" w:eastAsia="Times New Roman" w:hAnsi="Times New Roman" w:cs="Times New Roman"/>
          <w:lang w:eastAsia="pl-PL"/>
        </w:rPr>
        <w:t>. Dz. U. z 2013 r., poz.1129). 4) W projektach wykonawczych Projektant ujmie wszystkie roboty niezbędne do wykonawstwa robót w tym przygotowawcze i tymczasowe. 5) Informacje zawarte w Dokumentacji w zakresie technologii wykonania robót, doboru materiałów i urządzeń powinny określać przedmiot Umowy w sposób zgodny z ustawą Prawo zamówień publicznych oraz przepisów wykonawczych do tej ustawy; W szczególności Projektant obowiązany jest przestrzegać postanowień art. 29 ust. 3 ustawy Prawo zamówień publicznych, zgodnie z którym: przedmiotu zamówienia nie można opisywać przez wskazanie znaków towarowych, patentów lub pochodzenia, źródła lub szczególnego procesu, który charakteryzuje produkty lub usługi dostarczane przez konkretnego Wykonawcę jeżeli mogłoby to 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Projektant zobowiązany jest zawrzeć określenia precyzujące wymogi w kwestii równoważności, z jednoznacznym określeniem wymaganych parametrów materiału lub urządzenia, i wskazaniem najistotniejszych cech. 6) Dokumentacja posiadać będzie zaświadczenia o przynależności projektantów do Okręgowej Izby Inżynierów Budownictwa. 7) Całą dokumentację (w odniesieniu do każdej Części ) należy wykonać (oddzielnie dla zadania z zakresu danej Części zamówienia) w wersji papierowej w 4 egzemplarzach oraz w wersji elektronicznej (pdf i edytowalnej – części opisowe w formacie .</w:t>
      </w:r>
      <w:proofErr w:type="spellStart"/>
      <w:r w:rsidRPr="00432BAE">
        <w:rPr>
          <w:rFonts w:ascii="Times New Roman" w:eastAsia="Times New Roman" w:hAnsi="Times New Roman" w:cs="Times New Roman"/>
          <w:lang w:eastAsia="pl-PL"/>
        </w:rPr>
        <w:t>doc</w:t>
      </w:r>
      <w:proofErr w:type="spellEnd"/>
      <w:r w:rsidRPr="00432BAE">
        <w:rPr>
          <w:rFonts w:ascii="Times New Roman" w:eastAsia="Times New Roman" w:hAnsi="Times New Roman" w:cs="Times New Roman"/>
          <w:lang w:eastAsia="pl-PL"/>
        </w:rPr>
        <w:t>, części rysunkowe w .</w:t>
      </w:r>
      <w:proofErr w:type="spellStart"/>
      <w:r w:rsidRPr="00432BAE">
        <w:rPr>
          <w:rFonts w:ascii="Times New Roman" w:eastAsia="Times New Roman" w:hAnsi="Times New Roman" w:cs="Times New Roman"/>
          <w:lang w:eastAsia="pl-PL"/>
        </w:rPr>
        <w:t>dwg</w:t>
      </w:r>
      <w:proofErr w:type="spellEnd"/>
      <w:r w:rsidRPr="00432BAE">
        <w:rPr>
          <w:rFonts w:ascii="Times New Roman" w:eastAsia="Times New Roman" w:hAnsi="Times New Roman" w:cs="Times New Roman"/>
          <w:lang w:eastAsia="pl-PL"/>
        </w:rPr>
        <w:t xml:space="preserve">, przedmiary i kosztorysy w .xls). – w tym: Projekt budowlany/wykonawczy w 4 egzemplarzach, </w:t>
      </w:r>
      <w:proofErr w:type="spellStart"/>
      <w:r w:rsidRPr="00432BAE">
        <w:rPr>
          <w:rFonts w:ascii="Times New Roman" w:eastAsia="Times New Roman" w:hAnsi="Times New Roman" w:cs="Times New Roman"/>
          <w:lang w:eastAsia="pl-PL"/>
        </w:rPr>
        <w:t>STWiOR</w:t>
      </w:r>
      <w:proofErr w:type="spellEnd"/>
      <w:r w:rsidRPr="00432BAE">
        <w:rPr>
          <w:rFonts w:ascii="Times New Roman" w:eastAsia="Times New Roman" w:hAnsi="Times New Roman" w:cs="Times New Roman"/>
          <w:lang w:eastAsia="pl-PL"/>
        </w:rPr>
        <w:t xml:space="preserve"> w 2 egz., Kosztorysy inwestorskie i Przedmiary Robót w 3 egz., Mapy do celów projektowych, uzgodnienia itp. W oryginale – 1 egz. 8) Projektant dostarczy Zamawiającemu dokumentację wraz z oświadczeniem o kompletności oraz zgodności z Umową, obowiązującymi przepisami i normami, stanowiącymi integralną część dokumentacji projektowej 9) Projektant sprawować będzie nadzór autorski w sposób i na zasadach określonych w ustawie Prawo Budowlane z dnia 07.07.1994 r., art. 20 ust. 1 pkt 4 </w:t>
      </w:r>
      <w:proofErr w:type="spellStart"/>
      <w:r w:rsidRPr="00432BAE">
        <w:rPr>
          <w:rFonts w:ascii="Times New Roman" w:eastAsia="Times New Roman" w:hAnsi="Times New Roman" w:cs="Times New Roman"/>
          <w:lang w:eastAsia="pl-PL"/>
        </w:rPr>
        <w:t>ppkt</w:t>
      </w:r>
      <w:proofErr w:type="spellEnd"/>
      <w:r w:rsidRPr="00432BAE">
        <w:rPr>
          <w:rFonts w:ascii="Times New Roman" w:eastAsia="Times New Roman" w:hAnsi="Times New Roman" w:cs="Times New Roman"/>
          <w:lang w:eastAsia="pl-PL"/>
        </w:rPr>
        <w:t xml:space="preserve"> a i </w:t>
      </w:r>
      <w:proofErr w:type="spellStart"/>
      <w:r w:rsidRPr="00432BAE">
        <w:rPr>
          <w:rFonts w:ascii="Times New Roman" w:eastAsia="Times New Roman" w:hAnsi="Times New Roman" w:cs="Times New Roman"/>
          <w:lang w:eastAsia="pl-PL"/>
        </w:rPr>
        <w:t>ppkt</w:t>
      </w:r>
      <w:proofErr w:type="spellEnd"/>
      <w:r w:rsidRPr="00432BAE">
        <w:rPr>
          <w:rFonts w:ascii="Times New Roman" w:eastAsia="Times New Roman" w:hAnsi="Times New Roman" w:cs="Times New Roman"/>
          <w:lang w:eastAsia="pl-PL"/>
        </w:rPr>
        <w:t xml:space="preserve"> b (</w:t>
      </w:r>
      <w:proofErr w:type="spellStart"/>
      <w:r w:rsidRPr="00432BAE">
        <w:rPr>
          <w:rFonts w:ascii="Times New Roman" w:eastAsia="Times New Roman" w:hAnsi="Times New Roman" w:cs="Times New Roman"/>
          <w:lang w:eastAsia="pl-PL"/>
        </w:rPr>
        <w:t>t.j</w:t>
      </w:r>
      <w:proofErr w:type="spellEnd"/>
      <w:r w:rsidRPr="00432BAE">
        <w:rPr>
          <w:rFonts w:ascii="Times New Roman" w:eastAsia="Times New Roman" w:hAnsi="Times New Roman" w:cs="Times New Roman"/>
          <w:lang w:eastAsia="pl-PL"/>
        </w:rPr>
        <w:t xml:space="preserve">. Dz. U. z 2016 r. poz. 290 z późn.zm.), przy czym koszty sprawowania nadzoru autorskiego należy uwzględnić w cenie oferty. Projektant zobowiązany jest sprawować nadzór autorski osobiście. Nadzór autorski będzie pełniony według potrzeb wynikających z postępu robót. 10) Wszelkie opłaty związane z opracowaniem dokumentacji projektowej w tym sprawowanie nadzoru autorskiego ponosi Projektant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2) Wspólny Słownik Zamówień(CPV): </w:t>
      </w:r>
      <w:r w:rsidRPr="00432BAE">
        <w:rPr>
          <w:rFonts w:ascii="Times New Roman" w:eastAsia="Times New Roman" w:hAnsi="Times New Roman" w:cs="Times New Roman"/>
          <w:lang w:eastAsia="pl-PL"/>
        </w:rPr>
        <w:t>71320000-7, 71242000-6</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3) Wartość części zamówienia(jeżeli zamawiający podaje informacje o wartości zamówienia):</w:t>
      </w:r>
      <w:r w:rsidRPr="00432BAE">
        <w:rPr>
          <w:rFonts w:ascii="Times New Roman" w:eastAsia="Times New Roman" w:hAnsi="Times New Roman" w:cs="Times New Roman"/>
          <w:lang w:eastAsia="pl-PL"/>
        </w:rPr>
        <w:br/>
        <w:t>Wartość bez VAT: 0,0</w:t>
      </w:r>
      <w:r w:rsidRPr="00432BAE">
        <w:rPr>
          <w:rFonts w:ascii="Times New Roman" w:eastAsia="Times New Roman" w:hAnsi="Times New Roman" w:cs="Times New Roman"/>
          <w:lang w:eastAsia="pl-PL"/>
        </w:rPr>
        <w:br/>
        <w:t xml:space="preserve">Waluta: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lastRenderedPageBreak/>
        <w:br/>
      </w:r>
      <w:r w:rsidRPr="00432BAE">
        <w:rPr>
          <w:rFonts w:ascii="Times New Roman" w:eastAsia="Times New Roman" w:hAnsi="Times New Roman" w:cs="Times New Roman"/>
          <w:b/>
          <w:bCs/>
          <w:lang w:eastAsia="pl-PL"/>
        </w:rPr>
        <w:t xml:space="preserve">4) Czas trwania lub termin wykonania: </w:t>
      </w:r>
      <w:r w:rsidRPr="00432BAE">
        <w:rPr>
          <w:rFonts w:ascii="Times New Roman" w:eastAsia="Times New Roman" w:hAnsi="Times New Roman" w:cs="Times New Roman"/>
          <w:lang w:eastAsia="pl-PL"/>
        </w:rPr>
        <w:br/>
        <w:t xml:space="preserve">okres w miesiącach: </w:t>
      </w:r>
      <w:r w:rsidRPr="00432BAE">
        <w:rPr>
          <w:rFonts w:ascii="Times New Roman" w:eastAsia="Times New Roman" w:hAnsi="Times New Roman" w:cs="Times New Roman"/>
          <w:lang w:eastAsia="pl-PL"/>
        </w:rPr>
        <w:br/>
        <w:t xml:space="preserve">okres w dniach: </w:t>
      </w:r>
      <w:r w:rsidRPr="00432BAE">
        <w:rPr>
          <w:rFonts w:ascii="Times New Roman" w:eastAsia="Times New Roman" w:hAnsi="Times New Roman" w:cs="Times New Roman"/>
          <w:lang w:eastAsia="pl-PL"/>
        </w:rPr>
        <w:br/>
        <w:t xml:space="preserve">data rozpoczęcia: </w:t>
      </w:r>
      <w:r w:rsidRPr="00432BAE">
        <w:rPr>
          <w:rFonts w:ascii="Times New Roman" w:eastAsia="Times New Roman" w:hAnsi="Times New Roman" w:cs="Times New Roman"/>
          <w:lang w:eastAsia="pl-PL"/>
        </w:rPr>
        <w:br/>
        <w:t>data zakończenia: 2017-10-31</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54"/>
        <w:gridCol w:w="934"/>
      </w:tblGrid>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Znaczenie</w:t>
            </w:r>
          </w:p>
        </w:tc>
      </w:tr>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60,00</w:t>
            </w:r>
          </w:p>
        </w:tc>
      </w:tr>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40,00</w:t>
            </w:r>
          </w:p>
        </w:tc>
      </w:tr>
    </w:tbl>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6) INFORMACJE DODATKOWE:</w:t>
      </w:r>
      <w:r w:rsidRPr="00432BAE">
        <w:rPr>
          <w:rFonts w:ascii="Times New Roman" w:eastAsia="Times New Roman" w:hAnsi="Times New Roman" w:cs="Times New Roman"/>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1"/>
        <w:gridCol w:w="170"/>
        <w:gridCol w:w="769"/>
        <w:gridCol w:w="876"/>
      </w:tblGrid>
      <w:tr w:rsidR="00432BAE" w:rsidRPr="00432BAE" w:rsidTr="00432BAE">
        <w:trPr>
          <w:tblCellSpacing w:w="15" w:type="dxa"/>
        </w:trPr>
        <w:tc>
          <w:tcPr>
            <w:tcW w:w="0" w:type="auto"/>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Część nr: </w:t>
            </w:r>
          </w:p>
        </w:tc>
        <w:tc>
          <w:tcPr>
            <w:tcW w:w="0" w:type="auto"/>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3</w:t>
            </w:r>
          </w:p>
        </w:tc>
        <w:tc>
          <w:tcPr>
            <w:tcW w:w="0" w:type="auto"/>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Nazwa: </w:t>
            </w:r>
          </w:p>
        </w:tc>
        <w:tc>
          <w:tcPr>
            <w:tcW w:w="0" w:type="auto"/>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Część III</w:t>
            </w:r>
          </w:p>
        </w:tc>
      </w:tr>
    </w:tbl>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1) Krótki opis przedmiotu zamówienia </w:t>
      </w:r>
      <w:r w:rsidRPr="00432BAE">
        <w:rPr>
          <w:rFonts w:ascii="Times New Roman" w:eastAsia="Times New Roman" w:hAnsi="Times New Roman" w:cs="Times New Roman"/>
          <w:i/>
          <w:iCs/>
          <w:lang w:eastAsia="pl-PL"/>
        </w:rPr>
        <w:t>(wielkość, zakres, rodzaj i ilość dostaw, usług lub robót budowlanych lub określenie zapotrzebowania i wymagań)</w:t>
      </w:r>
      <w:r w:rsidRPr="00432BAE">
        <w:rPr>
          <w:rFonts w:ascii="Times New Roman" w:eastAsia="Times New Roman" w:hAnsi="Times New Roman" w:cs="Times New Roman"/>
          <w:b/>
          <w:bCs/>
          <w:lang w:eastAsia="pl-PL"/>
        </w:rPr>
        <w:t xml:space="preserve"> a w przypadku partnerstwa innowacyjnego -określenie zapotrzebowania na innowacyjny produkt, usługę lub roboty budowlane:</w:t>
      </w:r>
      <w:r w:rsidRPr="00432BAE">
        <w:rPr>
          <w:rFonts w:ascii="Times New Roman" w:eastAsia="Times New Roman" w:hAnsi="Times New Roman" w:cs="Times New Roman"/>
          <w:lang w:eastAsia="pl-PL"/>
        </w:rPr>
        <w:t xml:space="preserve">2 Na przedmiotową Część zamówienia składa się wykonanie 3 dokumentacji projektowych dla: 1) Ul. </w:t>
      </w:r>
      <w:proofErr w:type="spellStart"/>
      <w:r w:rsidRPr="00432BAE">
        <w:rPr>
          <w:rFonts w:ascii="Times New Roman" w:eastAsia="Times New Roman" w:hAnsi="Times New Roman" w:cs="Times New Roman"/>
          <w:lang w:eastAsia="pl-PL"/>
        </w:rPr>
        <w:t>Gisgesa</w:t>
      </w:r>
      <w:proofErr w:type="spellEnd"/>
      <w:r w:rsidRPr="00432BAE">
        <w:rPr>
          <w:rFonts w:ascii="Times New Roman" w:eastAsia="Times New Roman" w:hAnsi="Times New Roman" w:cs="Times New Roman"/>
          <w:lang w:eastAsia="pl-PL"/>
        </w:rPr>
        <w:t xml:space="preserve"> w Nisku – droga gminna o długości ok. 250m od połączenia z drogą krajową DK77 – ul. Wolności w Nisku do połączenia z drogą gminną ul. Polną w Nisku. Remont odcinka drogi polegał będzie na wykonaniu nowej nawierzchni z betonu asfaltowego wraz z remontem przyległego do niej parkingu (przeniesieniem) i wykonaniem wjazdów na przyległe posesje. Projekt obejmował będzie również rozwiązanie problemu odwodnienia drogi. 2) Ul. 3-go Maja w Nisku - droga gminna o długości ok. 260m od połączenia z drogą wojewódzką DW-872 – </w:t>
      </w:r>
      <w:proofErr w:type="spellStart"/>
      <w:r w:rsidRPr="00432BAE">
        <w:rPr>
          <w:rFonts w:ascii="Times New Roman" w:eastAsia="Times New Roman" w:hAnsi="Times New Roman" w:cs="Times New Roman"/>
          <w:lang w:eastAsia="pl-PL"/>
        </w:rPr>
        <w:t>u.l</w:t>
      </w:r>
      <w:proofErr w:type="spellEnd"/>
      <w:r w:rsidRPr="00432BAE">
        <w:rPr>
          <w:rFonts w:ascii="Times New Roman" w:eastAsia="Times New Roman" w:hAnsi="Times New Roman" w:cs="Times New Roman"/>
          <w:lang w:eastAsia="pl-PL"/>
        </w:rPr>
        <w:t xml:space="preserve">. Głowackiego w Nisku do skrzyżowania z drogą gminną ul. Mickiewicza w Nisku. Remont odcinka drogi polegał będzie na wykonaniu nowej nawierzchni z betonu asfaltowego wraz z remontem przyległego do niej parkingu (korekta wysokościowa) i remontem przyległych chodników i wjazdów na posesje. Projekt obejmował będzie również rozwiązanie problemu odwodnienia drogi. 3) Droga gminna wewnętrzna położona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242/1 w Nisku - droga gminna o długości ok. 290m od połączenia z drogą gminną ul. </w:t>
      </w:r>
      <w:proofErr w:type="spellStart"/>
      <w:r w:rsidRPr="00432BAE">
        <w:rPr>
          <w:rFonts w:ascii="Times New Roman" w:eastAsia="Times New Roman" w:hAnsi="Times New Roman" w:cs="Times New Roman"/>
          <w:lang w:eastAsia="pl-PL"/>
        </w:rPr>
        <w:t>Sanową</w:t>
      </w:r>
      <w:proofErr w:type="spellEnd"/>
      <w:r w:rsidRPr="00432BAE">
        <w:rPr>
          <w:rFonts w:ascii="Times New Roman" w:eastAsia="Times New Roman" w:hAnsi="Times New Roman" w:cs="Times New Roman"/>
          <w:lang w:eastAsia="pl-PL"/>
        </w:rPr>
        <w:t xml:space="preserve"> w Nisku do ostatnich zabudowań. Remont odcinka drogi polegał będzie na wykonaniu nowej nawierzchni z betonu asfaltowego wraz z wykonaniem poboczy z kruszywa. 3 Wykonawca zobowiązany jest do zgłoszenia wszelkich niezgodności w załączonej dokumentacji Zamawiającemu w sposób określony w Dziale 7 niniejszej SIWZ. Wprowadzenie zmian, bez zgody Zamawiającego, zostanie uznane za zmianę przedmiotu zamówienia i będzie skutkowało odrzuceniem oferty. 4 Zakres rzeczowy przedmiotu zamówienia obejmuje dla każdej z Części obejmuje swoim zakresem: 1. Opracowanie koncepcji rozwiązań dla przedmiotowych zadań zawierających m.in.: projekt zagospodarowania terenu, przekroje normalne, szczegóły konstrukcyjne, określenie sposobu odwodnienia i uzyskanie akceptacji od Zamawiającego. 2. Opracowanie kompletnego projektu budowlano-wykonawczego zawierającego m.in: projekt budowlano - wykonawczy, opracowania prawne oraz formalne zawierające min: 1) część opisową, 2) część rysunkową, opracowaną na mapach do celów projektowych (m.in. projekt zagospodarowania terenu, przekroje normalne, profil podłużny, szczegóły konstrukcyjne, określenie sposobu odwodnienia). 3) informację dotycząca bezpieczeństwa i ochrony zdrowia 4) Uzyskanie i aktualizacja map do celów projektowych. 5) Uzyskanie map ewidencji gruntów i wypisów z rejestru gruntów. 6) Opracowanie kosztorysów inwestorskich oraz przedmiarów robót. 7) Opracowanie Szczegółowych Specyfikacji Technicznych wykonania i odbioru robót budowlanych. 8) Uzyskanie niezbędnych decyzji, uzgodnień i opinii, jeżeli będzie to konieczne (np. uzgodnienia z zarządcami dróg wyższych kategorii, właścicielami przyległych działek, operaty wodno-prawne jeśli będą wymagane, uzyskanie warunków przebudowy sieci, wyłączenia z produkcji rolnych, itp.). 9) Modyfikacja opracowań projektowych i opracowanie odpowiedzi na pytania na etapie postępowania o udzielenie zamówienia publicznego na realizację robót w oparciu o wykonaną Dokumentację. 5 Wykonawca uzyska w imieniu Zamawiającego prawomocną decyzję o pozwoleniu na budowę lub zaświadczenie o nie wniesieniu sprzeciwu w przystąpieniu do wykonywania robót budowlanych oraz innych niezbędnych decyzji i uzgodnień, w zależności od zakresu koniecznych do wykonania robót, dla każdej drogi (zadania) oddzielnie. 1. Wykonawca złoży do właściwego organu administracji architektoniczno-budowlanej kompletny wniosek o uzyskanie pozwolenia na budowę lub dokonanie zgłoszenia zamiaru wykonania robót (w zależności od zakresu niezbędnych do wykonania robót). 2. Wykonawca przekaże Zamawiającemu potwierdzony w/w wniosek złożony do Wydziału Architektury i Budownictwa Starostwa Powiatowego w Nisku wraz z obowiązującymi załącznikami do wniosku oraz kompletem dokumentacji zgodnie z zakresem rzeczowym. 6 Opracowana dokumentacja winna: 1. być wykonana zgodnie z zakresem przedmiotowym zadania, obowiązującymi przepisami, normami i zasadami wiedzy technicznej oraz zawierać wszystkie elementy z punktu widzenia celu, któremu ma służyć, a w szczególności winna posiadać niezbędne uzgodnienia. 2. spełniać wszystkie niezbędne wymagania do złożenia zgłoszenia zamiaru wykonania robót budowlanych lub do złożenia wniosku o pozwolenie na budowę – w zależności od zakresu koniecznych do wykonania robót, dla każdej drogi oddzielnie. 3. zostać wykonana w języku polskim, zgodnie z obowiązującymi przepisami </w:t>
      </w:r>
      <w:r w:rsidRPr="00432BAE">
        <w:rPr>
          <w:rFonts w:ascii="Times New Roman" w:eastAsia="Times New Roman" w:hAnsi="Times New Roman" w:cs="Times New Roman"/>
          <w:lang w:eastAsia="pl-PL"/>
        </w:rPr>
        <w:lastRenderedPageBreak/>
        <w:t xml:space="preserve">prawa, normami technicznymi, zasadami wiedzy technicznej oraz powinna być opatrzona klauzulą o kompletności i przydatności z punktu widzenia celu, któremu ma służyć. 4. być spójna i skoordynowana we wszystkich branżach. Ponadto zawierać będzie wymagane potwierdzenia sprawdzeń rozwiązań projektowych w zakresie wynikającym z przepisów, wymagane opinie, uzgodnienia, zgody i pozwolenia w zakresie wynikającym z przepisów, a także spis opracowań i dokumentacji składających się na komplet przedmiotu zamówienia. 5. zostać sprawdzona i podpisana przez osoby posiadające wymagane przepisami uprawnienia w zakresie wykonania przedmiotu umowy. 6. być wykonana zgodnie z obowiązującymi przepisami ustawy z dnia 10 kwietnia 2003 r. O szczególnych zasadach przygotowania i realizacji inwestycji w zakresie dróg publicznych (Dz.U.2015 r. poz. 2031 z </w:t>
      </w:r>
      <w:proofErr w:type="spellStart"/>
      <w:r w:rsidRPr="00432BAE">
        <w:rPr>
          <w:rFonts w:ascii="Times New Roman" w:eastAsia="Times New Roman" w:hAnsi="Times New Roman" w:cs="Times New Roman"/>
          <w:lang w:eastAsia="pl-PL"/>
        </w:rPr>
        <w:t>późn</w:t>
      </w:r>
      <w:proofErr w:type="spellEnd"/>
      <w:r w:rsidRPr="00432BAE">
        <w:rPr>
          <w:rFonts w:ascii="Times New Roman" w:eastAsia="Times New Roman" w:hAnsi="Times New Roman" w:cs="Times New Roman"/>
          <w:lang w:eastAsia="pl-PL"/>
        </w:rPr>
        <w:t>. zm.) oraz/i ustawy z dnia 7 lipca 1994 r. Prawa budowlanego (</w:t>
      </w:r>
      <w:proofErr w:type="spellStart"/>
      <w:r w:rsidRPr="00432BAE">
        <w:rPr>
          <w:rFonts w:ascii="Times New Roman" w:eastAsia="Times New Roman" w:hAnsi="Times New Roman" w:cs="Times New Roman"/>
          <w:lang w:eastAsia="pl-PL"/>
        </w:rPr>
        <w:t>t.j</w:t>
      </w:r>
      <w:proofErr w:type="spellEnd"/>
      <w:r w:rsidRPr="00432BAE">
        <w:rPr>
          <w:rFonts w:ascii="Times New Roman" w:eastAsia="Times New Roman" w:hAnsi="Times New Roman" w:cs="Times New Roman"/>
          <w:lang w:eastAsia="pl-PL"/>
        </w:rPr>
        <w:t xml:space="preserve">. Dz. U. z 2016 r. poz. 290 z </w:t>
      </w:r>
      <w:proofErr w:type="spellStart"/>
      <w:r w:rsidRPr="00432BAE">
        <w:rPr>
          <w:rFonts w:ascii="Times New Roman" w:eastAsia="Times New Roman" w:hAnsi="Times New Roman" w:cs="Times New Roman"/>
          <w:lang w:eastAsia="pl-PL"/>
        </w:rPr>
        <w:t>późn</w:t>
      </w:r>
      <w:proofErr w:type="spellEnd"/>
      <w:r w:rsidRPr="00432BAE">
        <w:rPr>
          <w:rFonts w:ascii="Times New Roman" w:eastAsia="Times New Roman" w:hAnsi="Times New Roman" w:cs="Times New Roman"/>
          <w:lang w:eastAsia="pl-PL"/>
        </w:rPr>
        <w:t xml:space="preserve">. zm.) wraz z przepisami wykonawczymi, a w szczególności: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Rozporządzeniem Ministra Transportu, Budownictwa i Gospodarki Morskiej z dnia 25 kwietnia 2012 roku, w sprawie szczegółowego zakresu i formy projektu budowlanego (Dz. U. z 2012 r. poz. 462 z </w:t>
      </w:r>
      <w:proofErr w:type="spellStart"/>
      <w:r w:rsidRPr="00432BAE">
        <w:rPr>
          <w:rFonts w:ascii="Times New Roman" w:eastAsia="Times New Roman" w:hAnsi="Times New Roman" w:cs="Times New Roman"/>
          <w:lang w:eastAsia="pl-PL"/>
        </w:rPr>
        <w:t>późn</w:t>
      </w:r>
      <w:proofErr w:type="spellEnd"/>
      <w:r w:rsidRPr="00432BAE">
        <w:rPr>
          <w:rFonts w:ascii="Times New Roman" w:eastAsia="Times New Roman" w:hAnsi="Times New Roman" w:cs="Times New Roman"/>
          <w:lang w:eastAsia="pl-PL"/>
        </w:rPr>
        <w:t xml:space="preserve">. zm.),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Rozporządzeniem Ministra Infrastruktury z dnia 2 września 2004 r. w sprawie szczegółowego zakresu i formy dokumentacji projektowej, specyfikacji technicznych wykonania i odbioru robót budowlanych oraz programu </w:t>
      </w:r>
      <w:proofErr w:type="spellStart"/>
      <w:r w:rsidRPr="00432BAE">
        <w:rPr>
          <w:rFonts w:ascii="Times New Roman" w:eastAsia="Times New Roman" w:hAnsi="Times New Roman" w:cs="Times New Roman"/>
          <w:lang w:eastAsia="pl-PL"/>
        </w:rPr>
        <w:t>funkcjonalno</w:t>
      </w:r>
      <w:proofErr w:type="spellEnd"/>
      <w:r w:rsidRPr="00432BAE">
        <w:rPr>
          <w:rFonts w:ascii="Times New Roman" w:eastAsia="Times New Roman" w:hAnsi="Times New Roman" w:cs="Times New Roman"/>
          <w:lang w:eastAsia="pl-PL"/>
        </w:rPr>
        <w:t xml:space="preserve"> – użytkowego (tj. Dz. U. z 2013, poz.1129). 7 Sposób wykonania Dokumentacji: 1) Kosztorys inwestorski powinien być sporządzony w oparciu o Rozporządzenie Ministra Infrastruktury z dnia 18 maja 2004 roku w sprawie określenia metod i podstaw sporządzania kosztorysu inwestorskiego, obliczania planowanych kosztów prac projektowych oraz planowanych kosztów robót budowlanych określonych w programie </w:t>
      </w:r>
      <w:proofErr w:type="spellStart"/>
      <w:r w:rsidRPr="00432BAE">
        <w:rPr>
          <w:rFonts w:ascii="Times New Roman" w:eastAsia="Times New Roman" w:hAnsi="Times New Roman" w:cs="Times New Roman"/>
          <w:lang w:eastAsia="pl-PL"/>
        </w:rPr>
        <w:t>funkcjonalno</w:t>
      </w:r>
      <w:proofErr w:type="spellEnd"/>
      <w:r w:rsidRPr="00432BAE">
        <w:rPr>
          <w:rFonts w:ascii="Times New Roman" w:eastAsia="Times New Roman" w:hAnsi="Times New Roman" w:cs="Times New Roman"/>
          <w:lang w:eastAsia="pl-PL"/>
        </w:rPr>
        <w:t xml:space="preserve"> – użytkowym (Dz. U. Nr 130 poz.1389) w układzie zgodnym z układem pozycji cen jednostkowych wynikających z opracowanych Szczegółowych Specyfikacji Technicznych. 2) Przedmiary robót muszą uwzględniać wymagania określone w Rozporządzeniu Ministra Infrastruktury z dnia 2 września 2004r. w sprawie szczegółowego zakresu i formy dokumentacji projektowej, specyfikacji technicznych wykonania i odbioru robót budowlanych oraz programu </w:t>
      </w:r>
      <w:proofErr w:type="spellStart"/>
      <w:r w:rsidRPr="00432BAE">
        <w:rPr>
          <w:rFonts w:ascii="Times New Roman" w:eastAsia="Times New Roman" w:hAnsi="Times New Roman" w:cs="Times New Roman"/>
          <w:lang w:eastAsia="pl-PL"/>
        </w:rPr>
        <w:t>funkcjonalno</w:t>
      </w:r>
      <w:proofErr w:type="spellEnd"/>
      <w:r w:rsidRPr="00432BAE">
        <w:rPr>
          <w:rFonts w:ascii="Times New Roman" w:eastAsia="Times New Roman" w:hAnsi="Times New Roman" w:cs="Times New Roman"/>
          <w:lang w:eastAsia="pl-PL"/>
        </w:rPr>
        <w:t xml:space="preserve"> – użytkowego. 3) Szczegółowe specyfikacje techniczne wykonania i odbioru robót budowlanych powinny być sporządzone na podstawie aktualnie obowiązujących norm. W każdej specyfikacji należy dokładnie określić roboty objęte daną specyfikacją. Specyfikację Techniczną Wykonania i Odbioru Robót Projektant opracuje na podstawie dokumentacji projektowej. Specyfikacja winna zawierać w szczególności zbiory wymagań, które są niezbędne do określenia standardu i jakości wykonania robót w zakresie sposobu wykonania robót budowlanych, właściwości wyrobów budowlanych oraz oceny prawidłowości wykonania poszczególnych robót. Zakres i sposób jej opracowania określa rozporządzenie Ministra Infrastruktury z dn. 2.wrzesnia .2004 r. (</w:t>
      </w:r>
      <w:proofErr w:type="spellStart"/>
      <w:r w:rsidRPr="00432BAE">
        <w:rPr>
          <w:rFonts w:ascii="Times New Roman" w:eastAsia="Times New Roman" w:hAnsi="Times New Roman" w:cs="Times New Roman"/>
          <w:lang w:eastAsia="pl-PL"/>
        </w:rPr>
        <w:t>t.j</w:t>
      </w:r>
      <w:proofErr w:type="spellEnd"/>
      <w:r w:rsidRPr="00432BAE">
        <w:rPr>
          <w:rFonts w:ascii="Times New Roman" w:eastAsia="Times New Roman" w:hAnsi="Times New Roman" w:cs="Times New Roman"/>
          <w:lang w:eastAsia="pl-PL"/>
        </w:rPr>
        <w:t>. Dz. U. z 2013 r., poz.1129). 4) W projektach wykonawczych Projektant ujmie wszystkie roboty niezbędne do wykonawstwa robót w tym przygotowawcze i tymczasowe. 5) Informacje zawarte w Dokumentacji w zakresie technologii wykonania robót, doboru materiałów i urządzeń powinny określać przedmiot Umowy w sposób zgodny z ustawą Prawo zamówień publicznych oraz przepisów wykonawczych do tej ustawy; W szczególności Projektant obowiązany jest przestrzegać postanowień art. 29 ust. 3 ustawy Prawo zamówień publicznych, zgodnie z którym: przedmiotu zamówienia nie można opisywać przez wskazanie znaków towarowych, patentów lub pochodzenia, źródła lub szczególnego procesu, który charakteryzuje produkty lub usługi dostarczane przez konkretnego Wykonawcę jeżeli mogłoby to 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Projektant zobowiązany jest zawrzeć określenia precyzujące wymogi w kwestii równoważności, z jednoznacznym określeniem wymaganych parametrów materiału lub urządzenia, i wskazaniem najistotniejszych cech. 6) Dokumentacja posiadać będzie zaświadczenia o przynależności projektantów do Okręgowej Izby Inżynierów Budownictwa. 7) Całą dokumentację (w odniesieniu do każdej Części ) należy wykonać (oddzielnie dla zadania z zakresu danej Części zamówienia) w wersji papierowej w 4 egzemplarzach oraz w wersji elektronicznej (pdf i edytowalnej – części opisowe w formacie .</w:t>
      </w:r>
      <w:proofErr w:type="spellStart"/>
      <w:r w:rsidRPr="00432BAE">
        <w:rPr>
          <w:rFonts w:ascii="Times New Roman" w:eastAsia="Times New Roman" w:hAnsi="Times New Roman" w:cs="Times New Roman"/>
          <w:lang w:eastAsia="pl-PL"/>
        </w:rPr>
        <w:t>doc</w:t>
      </w:r>
      <w:proofErr w:type="spellEnd"/>
      <w:r w:rsidRPr="00432BAE">
        <w:rPr>
          <w:rFonts w:ascii="Times New Roman" w:eastAsia="Times New Roman" w:hAnsi="Times New Roman" w:cs="Times New Roman"/>
          <w:lang w:eastAsia="pl-PL"/>
        </w:rPr>
        <w:t>, części rysunkowe w .</w:t>
      </w:r>
      <w:proofErr w:type="spellStart"/>
      <w:r w:rsidRPr="00432BAE">
        <w:rPr>
          <w:rFonts w:ascii="Times New Roman" w:eastAsia="Times New Roman" w:hAnsi="Times New Roman" w:cs="Times New Roman"/>
          <w:lang w:eastAsia="pl-PL"/>
        </w:rPr>
        <w:t>dwg</w:t>
      </w:r>
      <w:proofErr w:type="spellEnd"/>
      <w:r w:rsidRPr="00432BAE">
        <w:rPr>
          <w:rFonts w:ascii="Times New Roman" w:eastAsia="Times New Roman" w:hAnsi="Times New Roman" w:cs="Times New Roman"/>
          <w:lang w:eastAsia="pl-PL"/>
        </w:rPr>
        <w:t xml:space="preserve">, przedmiary i kosztorysy w .xls). – w tym: Projekt budowlany/wykonawczy w 4 egzemplarzach, </w:t>
      </w:r>
      <w:proofErr w:type="spellStart"/>
      <w:r w:rsidRPr="00432BAE">
        <w:rPr>
          <w:rFonts w:ascii="Times New Roman" w:eastAsia="Times New Roman" w:hAnsi="Times New Roman" w:cs="Times New Roman"/>
          <w:lang w:eastAsia="pl-PL"/>
        </w:rPr>
        <w:t>STWiOR</w:t>
      </w:r>
      <w:proofErr w:type="spellEnd"/>
      <w:r w:rsidRPr="00432BAE">
        <w:rPr>
          <w:rFonts w:ascii="Times New Roman" w:eastAsia="Times New Roman" w:hAnsi="Times New Roman" w:cs="Times New Roman"/>
          <w:lang w:eastAsia="pl-PL"/>
        </w:rPr>
        <w:t xml:space="preserve"> w 2 egz., Kosztorysy inwestorskie i Przedmiary Robót w 3 egz., Mapy do celów projektowych, uzgodnienia itp. W oryginale – 1 egz. 8) Projektant dostarczy Zamawiającemu dokumentację wraz z oświadczeniem o kompletności oraz zgodności z Umową, obowiązującymi przepisami i normami, stanowiącymi integralną część dokumentacji projektowej 9) Projektant sprawować będzie nadzór autorski w sposób i na zasadach określonych w ustawie Prawo Budowlane z dnia 07.07.1994 r., art. 20 ust. 1 pkt 4 </w:t>
      </w:r>
      <w:proofErr w:type="spellStart"/>
      <w:r w:rsidRPr="00432BAE">
        <w:rPr>
          <w:rFonts w:ascii="Times New Roman" w:eastAsia="Times New Roman" w:hAnsi="Times New Roman" w:cs="Times New Roman"/>
          <w:lang w:eastAsia="pl-PL"/>
        </w:rPr>
        <w:t>ppkt</w:t>
      </w:r>
      <w:proofErr w:type="spellEnd"/>
      <w:r w:rsidRPr="00432BAE">
        <w:rPr>
          <w:rFonts w:ascii="Times New Roman" w:eastAsia="Times New Roman" w:hAnsi="Times New Roman" w:cs="Times New Roman"/>
          <w:lang w:eastAsia="pl-PL"/>
        </w:rPr>
        <w:t xml:space="preserve"> a i </w:t>
      </w:r>
      <w:proofErr w:type="spellStart"/>
      <w:r w:rsidRPr="00432BAE">
        <w:rPr>
          <w:rFonts w:ascii="Times New Roman" w:eastAsia="Times New Roman" w:hAnsi="Times New Roman" w:cs="Times New Roman"/>
          <w:lang w:eastAsia="pl-PL"/>
        </w:rPr>
        <w:t>ppkt</w:t>
      </w:r>
      <w:proofErr w:type="spellEnd"/>
      <w:r w:rsidRPr="00432BAE">
        <w:rPr>
          <w:rFonts w:ascii="Times New Roman" w:eastAsia="Times New Roman" w:hAnsi="Times New Roman" w:cs="Times New Roman"/>
          <w:lang w:eastAsia="pl-PL"/>
        </w:rPr>
        <w:t xml:space="preserve"> b (</w:t>
      </w:r>
      <w:proofErr w:type="spellStart"/>
      <w:r w:rsidRPr="00432BAE">
        <w:rPr>
          <w:rFonts w:ascii="Times New Roman" w:eastAsia="Times New Roman" w:hAnsi="Times New Roman" w:cs="Times New Roman"/>
          <w:lang w:eastAsia="pl-PL"/>
        </w:rPr>
        <w:t>t.j</w:t>
      </w:r>
      <w:proofErr w:type="spellEnd"/>
      <w:r w:rsidRPr="00432BAE">
        <w:rPr>
          <w:rFonts w:ascii="Times New Roman" w:eastAsia="Times New Roman" w:hAnsi="Times New Roman" w:cs="Times New Roman"/>
          <w:lang w:eastAsia="pl-PL"/>
        </w:rPr>
        <w:t xml:space="preserve">. Dz. U. z 2016 r. poz. 290 z późn.zm.), przy czym koszty sprawowania nadzoru autorskiego należy uwzględnić w cenie oferty. Projektant zobowiązany jest sprawować nadzór autorski osobiście. Nadzór autorski będzie pełniony według potrzeb wynikających z postępu robót. 10) Wszelkie opłaty związane z opracowaniem dokumentacji projektowej w tym sprawowanie nadzoru autorskiego ponosi Projektant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2) Wspólny Słownik Zamówień(CPV): </w:t>
      </w:r>
      <w:r w:rsidRPr="00432BAE">
        <w:rPr>
          <w:rFonts w:ascii="Times New Roman" w:eastAsia="Times New Roman" w:hAnsi="Times New Roman" w:cs="Times New Roman"/>
          <w:lang w:eastAsia="pl-PL"/>
        </w:rPr>
        <w:t>71320000-7, 71242000-6</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3) Wartość części zamówienia(jeżeli zamawiający podaje informacje o wartości zamówienia):</w:t>
      </w:r>
      <w:r w:rsidRPr="00432BAE">
        <w:rPr>
          <w:rFonts w:ascii="Times New Roman" w:eastAsia="Times New Roman" w:hAnsi="Times New Roman" w:cs="Times New Roman"/>
          <w:lang w:eastAsia="pl-PL"/>
        </w:rPr>
        <w:br/>
        <w:t>Wartość bez VAT: 0,0</w:t>
      </w:r>
      <w:r w:rsidRPr="00432BAE">
        <w:rPr>
          <w:rFonts w:ascii="Times New Roman" w:eastAsia="Times New Roman" w:hAnsi="Times New Roman" w:cs="Times New Roman"/>
          <w:lang w:eastAsia="pl-PL"/>
        </w:rPr>
        <w:br/>
        <w:t xml:space="preserve">Waluta: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4) Czas trwania lub termin wykonania: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lastRenderedPageBreak/>
        <w:t xml:space="preserve">okres w miesiącach: </w:t>
      </w:r>
      <w:r w:rsidRPr="00432BAE">
        <w:rPr>
          <w:rFonts w:ascii="Times New Roman" w:eastAsia="Times New Roman" w:hAnsi="Times New Roman" w:cs="Times New Roman"/>
          <w:lang w:eastAsia="pl-PL"/>
        </w:rPr>
        <w:br/>
        <w:t xml:space="preserve">okres w dniach: </w:t>
      </w:r>
      <w:r w:rsidRPr="00432BAE">
        <w:rPr>
          <w:rFonts w:ascii="Times New Roman" w:eastAsia="Times New Roman" w:hAnsi="Times New Roman" w:cs="Times New Roman"/>
          <w:lang w:eastAsia="pl-PL"/>
        </w:rPr>
        <w:br/>
        <w:t xml:space="preserve">data rozpoczęcia: </w:t>
      </w:r>
      <w:r w:rsidRPr="00432BAE">
        <w:rPr>
          <w:rFonts w:ascii="Times New Roman" w:eastAsia="Times New Roman" w:hAnsi="Times New Roman" w:cs="Times New Roman"/>
          <w:lang w:eastAsia="pl-PL"/>
        </w:rPr>
        <w:br/>
        <w:t>data zakończenia: 2017-10-31</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54"/>
        <w:gridCol w:w="934"/>
      </w:tblGrid>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Znaczenie</w:t>
            </w:r>
          </w:p>
        </w:tc>
      </w:tr>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60,00</w:t>
            </w:r>
          </w:p>
        </w:tc>
      </w:tr>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40,00</w:t>
            </w:r>
          </w:p>
        </w:tc>
      </w:tr>
    </w:tbl>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6) INFORMACJE DODATKOWE:</w:t>
      </w:r>
      <w:r w:rsidRPr="00432BAE">
        <w:rPr>
          <w:rFonts w:ascii="Times New Roman" w:eastAsia="Times New Roman" w:hAnsi="Times New Roman" w:cs="Times New Roman"/>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1"/>
        <w:gridCol w:w="170"/>
        <w:gridCol w:w="769"/>
        <w:gridCol w:w="888"/>
      </w:tblGrid>
      <w:tr w:rsidR="00432BAE" w:rsidRPr="00432BAE" w:rsidTr="00432BAE">
        <w:trPr>
          <w:tblCellSpacing w:w="15" w:type="dxa"/>
        </w:trPr>
        <w:tc>
          <w:tcPr>
            <w:tcW w:w="0" w:type="auto"/>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Część nr: </w:t>
            </w:r>
          </w:p>
        </w:tc>
        <w:tc>
          <w:tcPr>
            <w:tcW w:w="0" w:type="auto"/>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4</w:t>
            </w:r>
          </w:p>
        </w:tc>
        <w:tc>
          <w:tcPr>
            <w:tcW w:w="0" w:type="auto"/>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Nazwa: </w:t>
            </w:r>
          </w:p>
        </w:tc>
        <w:tc>
          <w:tcPr>
            <w:tcW w:w="0" w:type="auto"/>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Część IV</w:t>
            </w:r>
          </w:p>
        </w:tc>
      </w:tr>
    </w:tbl>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b/>
          <w:bCs/>
          <w:lang w:eastAsia="pl-PL"/>
        </w:rPr>
        <w:t xml:space="preserve">1) Krótki opis przedmiotu zamówienia </w:t>
      </w:r>
      <w:r w:rsidRPr="00432BAE">
        <w:rPr>
          <w:rFonts w:ascii="Times New Roman" w:eastAsia="Times New Roman" w:hAnsi="Times New Roman" w:cs="Times New Roman"/>
          <w:i/>
          <w:iCs/>
          <w:lang w:eastAsia="pl-PL"/>
        </w:rPr>
        <w:t>(wielkość, zakres, rodzaj i ilość dostaw, usług lub robót budowlanych lub określenie zapotrzebowania i wymagań)</w:t>
      </w:r>
      <w:r w:rsidRPr="00432BAE">
        <w:rPr>
          <w:rFonts w:ascii="Times New Roman" w:eastAsia="Times New Roman" w:hAnsi="Times New Roman" w:cs="Times New Roman"/>
          <w:b/>
          <w:bCs/>
          <w:lang w:eastAsia="pl-PL"/>
        </w:rPr>
        <w:t xml:space="preserve"> a w przypadku partnerstwa innowacyjnego -określenie zapotrzebowania na innowacyjny produkt, usługę lub roboty budowlane:</w:t>
      </w:r>
      <w:r w:rsidRPr="00432BAE">
        <w:rPr>
          <w:rFonts w:ascii="Times New Roman" w:eastAsia="Times New Roman" w:hAnsi="Times New Roman" w:cs="Times New Roman"/>
          <w:lang w:eastAsia="pl-PL"/>
        </w:rPr>
        <w:t xml:space="preserve">2 Na przedmiotową Część zamówienia składa się wykonanie 4 dokumentacji projektowych dla: 1) Most na rzece </w:t>
      </w:r>
      <w:proofErr w:type="spellStart"/>
      <w:r w:rsidRPr="00432BAE">
        <w:rPr>
          <w:rFonts w:ascii="Times New Roman" w:eastAsia="Times New Roman" w:hAnsi="Times New Roman" w:cs="Times New Roman"/>
          <w:lang w:eastAsia="pl-PL"/>
        </w:rPr>
        <w:t>Barcówka</w:t>
      </w:r>
      <w:proofErr w:type="spellEnd"/>
      <w:r w:rsidRPr="00432BAE">
        <w:rPr>
          <w:rFonts w:ascii="Times New Roman" w:eastAsia="Times New Roman" w:hAnsi="Times New Roman" w:cs="Times New Roman"/>
          <w:lang w:eastAsia="pl-PL"/>
        </w:rPr>
        <w:t xml:space="preserve"> w ciągu drogi ul. Zielonej w Nisku – długość jednoprzęsłowego obiektu ok. 7m. Remont mostu polegał będzie na ocenie stanu technicznego poszczególnych elementów obiektu i wymianie wszystkich zniszczonych elementów, w tym m.in. nawierzchni, płyt czołowych, balustrad, umocnień brukiem nasypu przy przyczółkach, oczyszczenie i korekta głębokości dna, odnowienie elementów konstrukcyjnych. 2) Most na rzece </w:t>
      </w:r>
      <w:proofErr w:type="spellStart"/>
      <w:r w:rsidRPr="00432BAE">
        <w:rPr>
          <w:rFonts w:ascii="Times New Roman" w:eastAsia="Times New Roman" w:hAnsi="Times New Roman" w:cs="Times New Roman"/>
          <w:lang w:eastAsia="pl-PL"/>
        </w:rPr>
        <w:t>Barcówka</w:t>
      </w:r>
      <w:proofErr w:type="spellEnd"/>
      <w:r w:rsidRPr="00432BAE">
        <w:rPr>
          <w:rFonts w:ascii="Times New Roman" w:eastAsia="Times New Roman" w:hAnsi="Times New Roman" w:cs="Times New Roman"/>
          <w:lang w:eastAsia="pl-PL"/>
        </w:rPr>
        <w:t xml:space="preserve"> w ciągu drogi ul. Pogoń w Nowosielcu – długość jednoprzęsłowego obiektu ok. 5m. Remont mostu polegał będzie na ocenie stanu technicznego poszczególnych elementów obiektu i wymianie wszystkich zniszczonych elementów, w tym m.in. nawierzchni, płyt czołowych, balustrad, umocnień brukiem nasypu przy przyczółkach, oczyszczenie i korekta głębokości dna, odnowienie elementów konstrukcyjnych. 3) Utwardzenie placu gminnego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460 w Racławicach. Utwardzenie placu polegać będzie na wykonaniu nawierzchni z betonu asfaltowego o pow. 30x16m z wykonaniem opaski dookoła tego placu z żelbetu wylewanego na mokro na placu budowy (w rodzaju wyniesionego krawężnika) i połączeniem z drogą gminną wewnętrzną położoną na działce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463 w Racławicach. 4) Droga gminna wewnętrzna położona na działkach nr </w:t>
      </w:r>
      <w:proofErr w:type="spellStart"/>
      <w:r w:rsidRPr="00432BAE">
        <w:rPr>
          <w:rFonts w:ascii="Times New Roman" w:eastAsia="Times New Roman" w:hAnsi="Times New Roman" w:cs="Times New Roman"/>
          <w:lang w:eastAsia="pl-PL"/>
        </w:rPr>
        <w:t>ewid</w:t>
      </w:r>
      <w:proofErr w:type="spellEnd"/>
      <w:r w:rsidRPr="00432BAE">
        <w:rPr>
          <w:rFonts w:ascii="Times New Roman" w:eastAsia="Times New Roman" w:hAnsi="Times New Roman" w:cs="Times New Roman"/>
          <w:lang w:eastAsia="pl-PL"/>
        </w:rPr>
        <w:t xml:space="preserve">. 32/10 i 32/9 w Nowej Wsi o długości ok. 110m wraz z połączeniem z drogą powiatową nr 1058R. Remont odcinka drogi polegał będzie na wykonaniu nowej nawierzchni z betonu asfaltowego i wykonaniem wjazdów na przyległe posesje z kostki brukowej. 3 Wykonawca zobowiązany jest do zgłoszenia wszelkich niezgodności w załączonej dokumentacji Zamawiającemu w sposób określony w Dziale 7 niniejszej SIWZ. Wprowadzenie zmian, bez zgody Zamawiającego, zostanie uznane za zmianę przedmiotu zamówienia i będzie skutkowało odrzuceniem oferty. 4 Zakres rzeczowy przedmiotu zamówienia obejmuje dla każdej z Części obejmuje swoim zakresem: 1. Opracowanie koncepcji rozwiązań dla przedmiotowych zadań zawierających m.in.: projekt zagospodarowania terenu, przekroje normalne, szczegóły konstrukcyjne, określenie sposobu odwodnienia i uzyskanie akceptacji od Zamawiającego. 2. Opracowanie kompletnego projektu budowlano-wykonawczego zawierającego m.in: projekt budowlano - wykonawczy, opracowania prawne oraz formalne zawierające min: 1) część opisową, 2) część rysunkową, opracowaną na mapach do celów projektowych (m.in. projekt zagospodarowania terenu, przekroje normalne, profil podłużny, szczegóły konstrukcyjne, określenie sposobu odwodnienia). 3) informację dotycząca bezpieczeństwa i ochrony zdrowia 4) Uzyskanie i aktualizacja map do celów projektowych. 5) Uzyskanie map ewidencji gruntów i wypisów z rejestru gruntów. 6) Opracowanie kosztorysów inwestorskich oraz przedmiarów robót. 7) Opracowanie Szczegółowych Specyfikacji Technicznych wykonania i odbioru robót budowlanych. 8) Uzyskanie niezbędnych decyzji, uzgodnień i opinii, jeżeli będzie to konieczne (np. uzgodnienia z zarządcami dróg wyższych kategorii, właścicielami przyległych działek, operaty wodno-prawne jeśli będą wymagane, uzyskanie warunków przebudowy sieci, wyłączenia z produkcji rolnych, itp.). 9) Modyfikacja opracowań projektowych i opracowanie odpowiedzi na pytania na etapie postępowania o udzielenie zamówienia publicznego na realizację robót w oparciu o wykonaną Dokumentację. 5 Wykonawca uzyska w imieniu Zamawiającego prawomocną decyzję o pozwoleniu na budowę lub zaświadczenie o nie wniesieniu sprzeciwu w przystąpieniu do wykonywania robót budowlanych oraz innych niezbędnych decyzji i uzgodnień, w zależności od zakresu koniecznych do wykonania robót, dla każdej drogi (zadania) oddzielnie. 1. Wykonawca złoży do właściwego organu administracji architektoniczno-budowlanej kompletny wniosek o uzyskanie pozwolenia na budowę lub dokonanie zgłoszenia zamiaru wykonania robót (w zależności od zakresu niezbędnych do wykonania robót). 2. Wykonawca przekaże Zamawiającemu potwierdzony w/w wniosek złożony do Wydziału Architektury i Budownictwa Starostwa Powiatowego w Nisku wraz z obowiązującymi załącznikami do wniosku oraz kompletem dokumentacji zgodnie z zakresem rzeczowym. 6 Opracowana dokumentacja winna: 1. być wykonana zgodnie z zakresem przedmiotowym zadania, obowiązującymi przepisami, normami i zasadami wiedzy technicznej oraz zawierać wszystkie elementy z punktu widzenia celu, któremu ma służyć, a w szczególności winna posiadać niezbędne uzgodnienia. 2. spełniać wszystkie niezbędne wymagania do złożenia zgłoszenia zamiaru wykonania robót budowlanych lub do złożenia wniosku o pozwolenie na budowę – w zależności od zakresu koniecznych do wykonania </w:t>
      </w:r>
      <w:r w:rsidRPr="00432BAE">
        <w:rPr>
          <w:rFonts w:ascii="Times New Roman" w:eastAsia="Times New Roman" w:hAnsi="Times New Roman" w:cs="Times New Roman"/>
          <w:lang w:eastAsia="pl-PL"/>
        </w:rPr>
        <w:lastRenderedPageBreak/>
        <w:t xml:space="preserve">robót, dla każdej drogi oddzielnie. 3. zostać wykonana w języku polskim, zgodnie z obowiązującymi przepisami prawa, normami technicznymi, zasadami wiedzy technicznej oraz powinna być opatrzona klauzulą o kompletności i przydatności z punktu widzenia celu, któremu ma służyć. 4. być spójna i skoordynowana we wszystkich branżach. Ponadto zawierać będzie wymagane potwierdzenia sprawdzeń rozwiązań projektowych w zakresie wynikającym z przepisów, wymagane opinie, uzgodnienia, zgody i pozwolenia w zakresie wynikającym z przepisów, a także spis opracowań i dokumentacji składających się na komplet przedmiotu zamówienia. 5. zostać sprawdzona i podpisana przez osoby posiadające wymagane przepisami uprawnienia w zakresie wykonania przedmiotu umowy. 6. być wykonana zgodnie z obowiązującymi przepisami ustawy z dnia 10 kwietnia 2003 r. O szczególnych zasadach przygotowania i realizacji inwestycji w zakresie dróg publicznych (Dz.U.2015 r. poz. 2031 z </w:t>
      </w:r>
      <w:proofErr w:type="spellStart"/>
      <w:r w:rsidRPr="00432BAE">
        <w:rPr>
          <w:rFonts w:ascii="Times New Roman" w:eastAsia="Times New Roman" w:hAnsi="Times New Roman" w:cs="Times New Roman"/>
          <w:lang w:eastAsia="pl-PL"/>
        </w:rPr>
        <w:t>późn</w:t>
      </w:r>
      <w:proofErr w:type="spellEnd"/>
      <w:r w:rsidRPr="00432BAE">
        <w:rPr>
          <w:rFonts w:ascii="Times New Roman" w:eastAsia="Times New Roman" w:hAnsi="Times New Roman" w:cs="Times New Roman"/>
          <w:lang w:eastAsia="pl-PL"/>
        </w:rPr>
        <w:t>. zm.) oraz/i ustawy z dnia 7 lipca 1994 r. Prawa budowlanego (</w:t>
      </w:r>
      <w:proofErr w:type="spellStart"/>
      <w:r w:rsidRPr="00432BAE">
        <w:rPr>
          <w:rFonts w:ascii="Times New Roman" w:eastAsia="Times New Roman" w:hAnsi="Times New Roman" w:cs="Times New Roman"/>
          <w:lang w:eastAsia="pl-PL"/>
        </w:rPr>
        <w:t>t.j</w:t>
      </w:r>
      <w:proofErr w:type="spellEnd"/>
      <w:r w:rsidRPr="00432BAE">
        <w:rPr>
          <w:rFonts w:ascii="Times New Roman" w:eastAsia="Times New Roman" w:hAnsi="Times New Roman" w:cs="Times New Roman"/>
          <w:lang w:eastAsia="pl-PL"/>
        </w:rPr>
        <w:t xml:space="preserve">. Dz. U. z 2016 r. poz. 290 z </w:t>
      </w:r>
      <w:proofErr w:type="spellStart"/>
      <w:r w:rsidRPr="00432BAE">
        <w:rPr>
          <w:rFonts w:ascii="Times New Roman" w:eastAsia="Times New Roman" w:hAnsi="Times New Roman" w:cs="Times New Roman"/>
          <w:lang w:eastAsia="pl-PL"/>
        </w:rPr>
        <w:t>późn</w:t>
      </w:r>
      <w:proofErr w:type="spellEnd"/>
      <w:r w:rsidRPr="00432BAE">
        <w:rPr>
          <w:rFonts w:ascii="Times New Roman" w:eastAsia="Times New Roman" w:hAnsi="Times New Roman" w:cs="Times New Roman"/>
          <w:lang w:eastAsia="pl-PL"/>
        </w:rPr>
        <w:t xml:space="preserve">. zm.) wraz z przepisami wykonawczymi, a w szczególności: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Rozporządzeniem Ministra Transportu, Budownictwa i Gospodarki Morskiej z dnia 25 kwietnia 2012 roku, w sprawie szczegółowego zakresu i formy projektu budowlanego (Dz. U. z 2012 r. poz. 462 z </w:t>
      </w:r>
      <w:proofErr w:type="spellStart"/>
      <w:r w:rsidRPr="00432BAE">
        <w:rPr>
          <w:rFonts w:ascii="Times New Roman" w:eastAsia="Times New Roman" w:hAnsi="Times New Roman" w:cs="Times New Roman"/>
          <w:lang w:eastAsia="pl-PL"/>
        </w:rPr>
        <w:t>późn</w:t>
      </w:r>
      <w:proofErr w:type="spellEnd"/>
      <w:r w:rsidRPr="00432BAE">
        <w:rPr>
          <w:rFonts w:ascii="Times New Roman" w:eastAsia="Times New Roman" w:hAnsi="Times New Roman" w:cs="Times New Roman"/>
          <w:lang w:eastAsia="pl-PL"/>
        </w:rPr>
        <w:t xml:space="preserve">. zm.), </w:t>
      </w:r>
      <w:r w:rsidRPr="00432BAE">
        <w:rPr>
          <w:rFonts w:ascii="Times New Roman" w:eastAsia="Times New Roman" w:hAnsi="Times New Roman" w:cs="Times New Roman"/>
          <w:lang w:eastAsia="pl-PL"/>
        </w:rPr>
        <w:sym w:font="Symbol" w:char="F02D"/>
      </w:r>
      <w:r w:rsidRPr="00432BAE">
        <w:rPr>
          <w:rFonts w:ascii="Times New Roman" w:eastAsia="Times New Roman" w:hAnsi="Times New Roman" w:cs="Times New Roman"/>
          <w:lang w:eastAsia="pl-PL"/>
        </w:rPr>
        <w:t xml:space="preserve"> Rozporządzeniem Ministra Infrastruktury z dnia 2 września 2004 r. w sprawie szczegółowego zakresu i formy dokumentacji projektowej, specyfikacji technicznych wykonania i odbioru robót budowlanych oraz programu </w:t>
      </w:r>
      <w:proofErr w:type="spellStart"/>
      <w:r w:rsidRPr="00432BAE">
        <w:rPr>
          <w:rFonts w:ascii="Times New Roman" w:eastAsia="Times New Roman" w:hAnsi="Times New Roman" w:cs="Times New Roman"/>
          <w:lang w:eastAsia="pl-PL"/>
        </w:rPr>
        <w:t>funkcjonalno</w:t>
      </w:r>
      <w:proofErr w:type="spellEnd"/>
      <w:r w:rsidRPr="00432BAE">
        <w:rPr>
          <w:rFonts w:ascii="Times New Roman" w:eastAsia="Times New Roman" w:hAnsi="Times New Roman" w:cs="Times New Roman"/>
          <w:lang w:eastAsia="pl-PL"/>
        </w:rPr>
        <w:t xml:space="preserve"> – użytkowego (tj. Dz. U. z 2013, poz.1129). 7 Sposób wykonania Dokumentacji: 1) Kosztorys inwestorski powinien być sporządzony w oparciu o Rozporządzenie Ministra Infrastruktury z dnia 18 maja 2004 roku w sprawie określenia metod i podstaw sporządzania kosztorysu inwestorskiego, obliczania planowanych kosztów prac projektowych oraz planowanych kosztów robót budowlanych określonych w programie </w:t>
      </w:r>
      <w:proofErr w:type="spellStart"/>
      <w:r w:rsidRPr="00432BAE">
        <w:rPr>
          <w:rFonts w:ascii="Times New Roman" w:eastAsia="Times New Roman" w:hAnsi="Times New Roman" w:cs="Times New Roman"/>
          <w:lang w:eastAsia="pl-PL"/>
        </w:rPr>
        <w:t>funkcjonalno</w:t>
      </w:r>
      <w:proofErr w:type="spellEnd"/>
      <w:r w:rsidRPr="00432BAE">
        <w:rPr>
          <w:rFonts w:ascii="Times New Roman" w:eastAsia="Times New Roman" w:hAnsi="Times New Roman" w:cs="Times New Roman"/>
          <w:lang w:eastAsia="pl-PL"/>
        </w:rPr>
        <w:t xml:space="preserve"> – użytkowym (Dz. U. Nr 130 poz.1389) w układzie zgodnym z układem pozycji cen jednostkowych wynikających z opracowanych Szczegółowych Specyfikacji Technicznych. 2) Przedmiary robót muszą uwzględniać wymagania określone w Rozporządzeniu Ministra Infrastruktury z dnia 2 września 2004r. w sprawie szczegółowego zakresu i formy dokumentacji projektowej, specyfikacji technicznych wykonania i odbioru robót budowlanych oraz programu </w:t>
      </w:r>
      <w:proofErr w:type="spellStart"/>
      <w:r w:rsidRPr="00432BAE">
        <w:rPr>
          <w:rFonts w:ascii="Times New Roman" w:eastAsia="Times New Roman" w:hAnsi="Times New Roman" w:cs="Times New Roman"/>
          <w:lang w:eastAsia="pl-PL"/>
        </w:rPr>
        <w:t>funkcjonalno</w:t>
      </w:r>
      <w:proofErr w:type="spellEnd"/>
      <w:r w:rsidRPr="00432BAE">
        <w:rPr>
          <w:rFonts w:ascii="Times New Roman" w:eastAsia="Times New Roman" w:hAnsi="Times New Roman" w:cs="Times New Roman"/>
          <w:lang w:eastAsia="pl-PL"/>
        </w:rPr>
        <w:t xml:space="preserve"> – użytkowego. 3) Szczegółowe specyfikacje techniczne wykonania i odbioru robót budowlanych powinny być sporządzone na podstawie aktualnie obowiązujących norm. W każdej specyfikacji należy dokładnie określić roboty objęte daną specyfikacją. Specyfikację Techniczną Wykonania i Odbioru Robót Projektant opracuje na podstawie dokumentacji projektowej. Specyfikacja winna zawierać w szczególności zbiory wymagań, które są niezbędne do określenia standardu i jakości wykonania robót w zakresie sposobu wykonania robót budowlanych, właściwości wyrobów budowlanych oraz oceny prawidłowości wykonania poszczególnych robót. Zakres i sposób jej opracowania określa rozporządzenie Ministra Infrastruktury z dn. 2.wrzesnia .2004 r. (</w:t>
      </w:r>
      <w:proofErr w:type="spellStart"/>
      <w:r w:rsidRPr="00432BAE">
        <w:rPr>
          <w:rFonts w:ascii="Times New Roman" w:eastAsia="Times New Roman" w:hAnsi="Times New Roman" w:cs="Times New Roman"/>
          <w:lang w:eastAsia="pl-PL"/>
        </w:rPr>
        <w:t>t.j</w:t>
      </w:r>
      <w:proofErr w:type="spellEnd"/>
      <w:r w:rsidRPr="00432BAE">
        <w:rPr>
          <w:rFonts w:ascii="Times New Roman" w:eastAsia="Times New Roman" w:hAnsi="Times New Roman" w:cs="Times New Roman"/>
          <w:lang w:eastAsia="pl-PL"/>
        </w:rPr>
        <w:t>. Dz. U. z 2013 r., poz.1129). 4) W projektach wykonawczych Projektant ujmie wszystkie roboty niezbędne do wykonawstwa robót w tym przygotowawcze i tymczasowe. 5) Informacje zawarte w Dokumentacji w zakresie technologii wykonania robót, doboru materiałów i urządzeń powinny określać przedmiot Umowy w sposób zgodny z ustawą Prawo zamówień publicznych oraz przepisów wykonawczych do tej ustawy; W szczególności Projektant obowiązany jest przestrzegać postanowień art. 29 ust. 3 ustawy Prawo zamówień publicznych, zgodnie z którym: przedmiotu zamówienia nie można opisywać przez wskazanie znaków towarowych, patentów lub pochodzenia, źródła lub szczególnego procesu, który charakteryzuje produkty lub usługi dostarczane przez konkretnego Wykonawcę jeżeli mogłoby to 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Projektant zobowiązany jest zawrzeć określenia precyzujące wymogi w kwestii równoważności, z jednoznacznym określeniem wymaganych parametrów materiału lub urządzenia, i wskazaniem najistotniejszych cech. 6) Dokumentacja posiadać będzie zaświadczenia o przynależności projektantów do Okręgowej Izby Inżynierów Budownictwa. 7) Całą dokumentację (w odniesieniu do każdej Części ) należy wykonać (oddzielnie dla zadania z zakresu danej Części zamówienia) w wersji papierowej w 4 egzemplarzach oraz w wersji elektronicznej (pdf i edytowalnej – części opisowe w formacie .</w:t>
      </w:r>
      <w:proofErr w:type="spellStart"/>
      <w:r w:rsidRPr="00432BAE">
        <w:rPr>
          <w:rFonts w:ascii="Times New Roman" w:eastAsia="Times New Roman" w:hAnsi="Times New Roman" w:cs="Times New Roman"/>
          <w:lang w:eastAsia="pl-PL"/>
        </w:rPr>
        <w:t>doc</w:t>
      </w:r>
      <w:proofErr w:type="spellEnd"/>
      <w:r w:rsidRPr="00432BAE">
        <w:rPr>
          <w:rFonts w:ascii="Times New Roman" w:eastAsia="Times New Roman" w:hAnsi="Times New Roman" w:cs="Times New Roman"/>
          <w:lang w:eastAsia="pl-PL"/>
        </w:rPr>
        <w:t>, części rysunkowe w .</w:t>
      </w:r>
      <w:proofErr w:type="spellStart"/>
      <w:r w:rsidRPr="00432BAE">
        <w:rPr>
          <w:rFonts w:ascii="Times New Roman" w:eastAsia="Times New Roman" w:hAnsi="Times New Roman" w:cs="Times New Roman"/>
          <w:lang w:eastAsia="pl-PL"/>
        </w:rPr>
        <w:t>dwg</w:t>
      </w:r>
      <w:proofErr w:type="spellEnd"/>
      <w:r w:rsidRPr="00432BAE">
        <w:rPr>
          <w:rFonts w:ascii="Times New Roman" w:eastAsia="Times New Roman" w:hAnsi="Times New Roman" w:cs="Times New Roman"/>
          <w:lang w:eastAsia="pl-PL"/>
        </w:rPr>
        <w:t xml:space="preserve">, przedmiary i kosztorysy w .xls). – w tym: Projekt budowlany/wykonawczy w 4 egzemplarzach, </w:t>
      </w:r>
      <w:proofErr w:type="spellStart"/>
      <w:r w:rsidRPr="00432BAE">
        <w:rPr>
          <w:rFonts w:ascii="Times New Roman" w:eastAsia="Times New Roman" w:hAnsi="Times New Roman" w:cs="Times New Roman"/>
          <w:lang w:eastAsia="pl-PL"/>
        </w:rPr>
        <w:t>STWiOR</w:t>
      </w:r>
      <w:proofErr w:type="spellEnd"/>
      <w:r w:rsidRPr="00432BAE">
        <w:rPr>
          <w:rFonts w:ascii="Times New Roman" w:eastAsia="Times New Roman" w:hAnsi="Times New Roman" w:cs="Times New Roman"/>
          <w:lang w:eastAsia="pl-PL"/>
        </w:rPr>
        <w:t xml:space="preserve"> w 2 egz., Kosztorysy inwestorskie i Przedmiary Robót w 3 egz., Mapy do celów projektowych, uzgodnienia itp. W oryginale – 1 egz. 8) Projektant dostarczy Zamawiającemu dokumentację wraz z oświadczeniem o kompletności oraz zgodności z Umową, obowiązującymi przepisami i normami, stanowiącymi integralną część dokumentacji projektowej 9) Projektant sprawować będzie nadzór autorski w sposób i na zasadach określonych w ustawie Prawo Budowlane z dnia 07.07.1994 r., art. 20 ust. 1 pkt 4 </w:t>
      </w:r>
      <w:proofErr w:type="spellStart"/>
      <w:r w:rsidRPr="00432BAE">
        <w:rPr>
          <w:rFonts w:ascii="Times New Roman" w:eastAsia="Times New Roman" w:hAnsi="Times New Roman" w:cs="Times New Roman"/>
          <w:lang w:eastAsia="pl-PL"/>
        </w:rPr>
        <w:t>ppkt</w:t>
      </w:r>
      <w:proofErr w:type="spellEnd"/>
      <w:r w:rsidRPr="00432BAE">
        <w:rPr>
          <w:rFonts w:ascii="Times New Roman" w:eastAsia="Times New Roman" w:hAnsi="Times New Roman" w:cs="Times New Roman"/>
          <w:lang w:eastAsia="pl-PL"/>
        </w:rPr>
        <w:t xml:space="preserve"> a i </w:t>
      </w:r>
      <w:proofErr w:type="spellStart"/>
      <w:r w:rsidRPr="00432BAE">
        <w:rPr>
          <w:rFonts w:ascii="Times New Roman" w:eastAsia="Times New Roman" w:hAnsi="Times New Roman" w:cs="Times New Roman"/>
          <w:lang w:eastAsia="pl-PL"/>
        </w:rPr>
        <w:t>ppkt</w:t>
      </w:r>
      <w:proofErr w:type="spellEnd"/>
      <w:r w:rsidRPr="00432BAE">
        <w:rPr>
          <w:rFonts w:ascii="Times New Roman" w:eastAsia="Times New Roman" w:hAnsi="Times New Roman" w:cs="Times New Roman"/>
          <w:lang w:eastAsia="pl-PL"/>
        </w:rPr>
        <w:t xml:space="preserve"> b (</w:t>
      </w:r>
      <w:proofErr w:type="spellStart"/>
      <w:r w:rsidRPr="00432BAE">
        <w:rPr>
          <w:rFonts w:ascii="Times New Roman" w:eastAsia="Times New Roman" w:hAnsi="Times New Roman" w:cs="Times New Roman"/>
          <w:lang w:eastAsia="pl-PL"/>
        </w:rPr>
        <w:t>t.j</w:t>
      </w:r>
      <w:proofErr w:type="spellEnd"/>
      <w:r w:rsidRPr="00432BAE">
        <w:rPr>
          <w:rFonts w:ascii="Times New Roman" w:eastAsia="Times New Roman" w:hAnsi="Times New Roman" w:cs="Times New Roman"/>
          <w:lang w:eastAsia="pl-PL"/>
        </w:rPr>
        <w:t xml:space="preserve">. Dz. U. z 2016 r. poz. 290 z późn.zm.), przy czym koszty sprawowania nadzoru autorskiego należy uwzględnić w cenie oferty. Projektant zobowiązany jest sprawować nadzór autorski osobiście. Nadzór autorski będzie pełniony według potrzeb wynikających z postępu robót. 10) Wszelkie opłaty związane z opracowaniem dokumentacji projektowej w tym sprawowanie nadzoru autorskiego ponosi Projektant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2) Wspólny Słownik Zamówień(CPV): </w:t>
      </w:r>
      <w:r w:rsidRPr="00432BAE">
        <w:rPr>
          <w:rFonts w:ascii="Times New Roman" w:eastAsia="Times New Roman" w:hAnsi="Times New Roman" w:cs="Times New Roman"/>
          <w:lang w:eastAsia="pl-PL"/>
        </w:rPr>
        <w:t>71320000-7, 71242000-6</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3) Wartość części zamówienia(jeżeli zamawiający podaje informacje o wartości zamówienia):</w:t>
      </w:r>
      <w:r w:rsidRPr="00432BAE">
        <w:rPr>
          <w:rFonts w:ascii="Times New Roman" w:eastAsia="Times New Roman" w:hAnsi="Times New Roman" w:cs="Times New Roman"/>
          <w:lang w:eastAsia="pl-PL"/>
        </w:rPr>
        <w:br/>
        <w:t>Wartość bez VAT: 0,0</w:t>
      </w:r>
      <w:r w:rsidRPr="00432BAE">
        <w:rPr>
          <w:rFonts w:ascii="Times New Roman" w:eastAsia="Times New Roman" w:hAnsi="Times New Roman" w:cs="Times New Roman"/>
          <w:lang w:eastAsia="pl-PL"/>
        </w:rPr>
        <w:br/>
        <w:t xml:space="preserve">Waluta: </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lastRenderedPageBreak/>
        <w:t xml:space="preserve">4) Czas trwania lub termin wykonania: </w:t>
      </w:r>
      <w:r w:rsidRPr="00432BAE">
        <w:rPr>
          <w:rFonts w:ascii="Times New Roman" w:eastAsia="Times New Roman" w:hAnsi="Times New Roman" w:cs="Times New Roman"/>
          <w:lang w:eastAsia="pl-PL"/>
        </w:rPr>
        <w:br/>
        <w:t xml:space="preserve">okres w miesiącach: </w:t>
      </w:r>
      <w:r w:rsidRPr="00432BAE">
        <w:rPr>
          <w:rFonts w:ascii="Times New Roman" w:eastAsia="Times New Roman" w:hAnsi="Times New Roman" w:cs="Times New Roman"/>
          <w:lang w:eastAsia="pl-PL"/>
        </w:rPr>
        <w:br/>
        <w:t xml:space="preserve">okres w dniach: </w:t>
      </w:r>
      <w:r w:rsidRPr="00432BAE">
        <w:rPr>
          <w:rFonts w:ascii="Times New Roman" w:eastAsia="Times New Roman" w:hAnsi="Times New Roman" w:cs="Times New Roman"/>
          <w:lang w:eastAsia="pl-PL"/>
        </w:rPr>
        <w:br/>
        <w:t xml:space="preserve">data rozpoczęcia: </w:t>
      </w:r>
      <w:r w:rsidRPr="00432BAE">
        <w:rPr>
          <w:rFonts w:ascii="Times New Roman" w:eastAsia="Times New Roman" w:hAnsi="Times New Roman" w:cs="Times New Roman"/>
          <w:lang w:eastAsia="pl-PL"/>
        </w:rPr>
        <w:br/>
        <w:t>data zakończenia: 2017-10-31</w:t>
      </w: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54"/>
        <w:gridCol w:w="934"/>
      </w:tblGrid>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Znaczenie</w:t>
            </w:r>
          </w:p>
        </w:tc>
      </w:tr>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60,00</w:t>
            </w:r>
          </w:p>
        </w:tc>
      </w:tr>
      <w:tr w:rsidR="00432BAE" w:rsidRPr="00432BAE" w:rsidTr="00432BAE">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32BAE" w:rsidRPr="00432BAE" w:rsidRDefault="00432BAE" w:rsidP="00432BAE">
            <w:pPr>
              <w:spacing w:after="0" w:line="240" w:lineRule="auto"/>
              <w:rPr>
                <w:rFonts w:ascii="Times New Roman" w:eastAsia="Times New Roman" w:hAnsi="Times New Roman" w:cs="Times New Roman"/>
                <w:lang w:eastAsia="pl-PL"/>
              </w:rPr>
            </w:pPr>
            <w:r w:rsidRPr="00432BAE">
              <w:rPr>
                <w:rFonts w:ascii="Times New Roman" w:eastAsia="Times New Roman" w:hAnsi="Times New Roman" w:cs="Times New Roman"/>
                <w:lang w:eastAsia="pl-PL"/>
              </w:rPr>
              <w:t>40,00</w:t>
            </w:r>
          </w:p>
        </w:tc>
      </w:tr>
    </w:tbl>
    <w:p w:rsidR="002943B9" w:rsidRPr="00432BAE" w:rsidRDefault="00432BAE" w:rsidP="00432BAE">
      <w:pPr>
        <w:spacing w:after="0" w:line="240" w:lineRule="auto"/>
      </w:pPr>
      <w:r w:rsidRPr="00432BAE">
        <w:rPr>
          <w:rFonts w:ascii="Times New Roman" w:eastAsia="Times New Roman" w:hAnsi="Times New Roman" w:cs="Times New Roman"/>
          <w:lang w:eastAsia="pl-PL"/>
        </w:rPr>
        <w:br/>
      </w:r>
      <w:r w:rsidRPr="00432BAE">
        <w:rPr>
          <w:rFonts w:ascii="Times New Roman" w:eastAsia="Times New Roman" w:hAnsi="Times New Roman" w:cs="Times New Roman"/>
          <w:b/>
          <w:bCs/>
          <w:lang w:eastAsia="pl-PL"/>
        </w:rPr>
        <w:t>6) INFORMACJE DODATKOWE:</w:t>
      </w:r>
      <w:bookmarkStart w:id="0" w:name="_GoBack"/>
      <w:bookmarkEnd w:id="0"/>
    </w:p>
    <w:sectPr w:rsidR="002943B9" w:rsidRPr="00432BAE" w:rsidSect="00432BA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BAE"/>
    <w:rsid w:val="002943B9"/>
    <w:rsid w:val="00432B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682828">
      <w:bodyDiv w:val="1"/>
      <w:marLeft w:val="0"/>
      <w:marRight w:val="0"/>
      <w:marTop w:val="0"/>
      <w:marBottom w:val="0"/>
      <w:divBdr>
        <w:top w:val="none" w:sz="0" w:space="0" w:color="auto"/>
        <w:left w:val="none" w:sz="0" w:space="0" w:color="auto"/>
        <w:bottom w:val="none" w:sz="0" w:space="0" w:color="auto"/>
        <w:right w:val="none" w:sz="0" w:space="0" w:color="auto"/>
      </w:divBdr>
      <w:divsChild>
        <w:div w:id="687874759">
          <w:marLeft w:val="0"/>
          <w:marRight w:val="0"/>
          <w:marTop w:val="0"/>
          <w:marBottom w:val="0"/>
          <w:divBdr>
            <w:top w:val="none" w:sz="0" w:space="0" w:color="auto"/>
            <w:left w:val="none" w:sz="0" w:space="0" w:color="auto"/>
            <w:bottom w:val="none" w:sz="0" w:space="0" w:color="auto"/>
            <w:right w:val="none" w:sz="0" w:space="0" w:color="auto"/>
          </w:divBdr>
        </w:div>
        <w:div w:id="1235432709">
          <w:marLeft w:val="0"/>
          <w:marRight w:val="0"/>
          <w:marTop w:val="0"/>
          <w:marBottom w:val="0"/>
          <w:divBdr>
            <w:top w:val="none" w:sz="0" w:space="0" w:color="auto"/>
            <w:left w:val="none" w:sz="0" w:space="0" w:color="auto"/>
            <w:bottom w:val="none" w:sz="0" w:space="0" w:color="auto"/>
            <w:right w:val="none" w:sz="0" w:space="0" w:color="auto"/>
          </w:divBdr>
        </w:div>
        <w:div w:id="614675812">
          <w:marLeft w:val="0"/>
          <w:marRight w:val="0"/>
          <w:marTop w:val="0"/>
          <w:marBottom w:val="0"/>
          <w:divBdr>
            <w:top w:val="none" w:sz="0" w:space="0" w:color="auto"/>
            <w:left w:val="none" w:sz="0" w:space="0" w:color="auto"/>
            <w:bottom w:val="none" w:sz="0" w:space="0" w:color="auto"/>
            <w:right w:val="none" w:sz="0" w:space="0" w:color="auto"/>
          </w:divBdr>
          <w:divsChild>
            <w:div w:id="91126999">
              <w:marLeft w:val="0"/>
              <w:marRight w:val="0"/>
              <w:marTop w:val="0"/>
              <w:marBottom w:val="0"/>
              <w:divBdr>
                <w:top w:val="none" w:sz="0" w:space="0" w:color="auto"/>
                <w:left w:val="none" w:sz="0" w:space="0" w:color="auto"/>
                <w:bottom w:val="none" w:sz="0" w:space="0" w:color="auto"/>
                <w:right w:val="none" w:sz="0" w:space="0" w:color="auto"/>
              </w:divBdr>
            </w:div>
            <w:div w:id="1784881671">
              <w:marLeft w:val="0"/>
              <w:marRight w:val="0"/>
              <w:marTop w:val="0"/>
              <w:marBottom w:val="0"/>
              <w:divBdr>
                <w:top w:val="none" w:sz="0" w:space="0" w:color="auto"/>
                <w:left w:val="none" w:sz="0" w:space="0" w:color="auto"/>
                <w:bottom w:val="none" w:sz="0" w:space="0" w:color="auto"/>
                <w:right w:val="none" w:sz="0" w:space="0" w:color="auto"/>
              </w:divBdr>
            </w:div>
            <w:div w:id="1082025313">
              <w:marLeft w:val="0"/>
              <w:marRight w:val="0"/>
              <w:marTop w:val="0"/>
              <w:marBottom w:val="0"/>
              <w:divBdr>
                <w:top w:val="none" w:sz="0" w:space="0" w:color="auto"/>
                <w:left w:val="none" w:sz="0" w:space="0" w:color="auto"/>
                <w:bottom w:val="none" w:sz="0" w:space="0" w:color="auto"/>
                <w:right w:val="none" w:sz="0" w:space="0" w:color="auto"/>
              </w:divBdr>
              <w:divsChild>
                <w:div w:id="1859781454">
                  <w:marLeft w:val="0"/>
                  <w:marRight w:val="0"/>
                  <w:marTop w:val="0"/>
                  <w:marBottom w:val="0"/>
                  <w:divBdr>
                    <w:top w:val="none" w:sz="0" w:space="0" w:color="auto"/>
                    <w:left w:val="none" w:sz="0" w:space="0" w:color="auto"/>
                    <w:bottom w:val="none" w:sz="0" w:space="0" w:color="auto"/>
                    <w:right w:val="none" w:sz="0" w:space="0" w:color="auto"/>
                  </w:divBdr>
                </w:div>
              </w:divsChild>
            </w:div>
            <w:div w:id="2009820190">
              <w:marLeft w:val="0"/>
              <w:marRight w:val="0"/>
              <w:marTop w:val="0"/>
              <w:marBottom w:val="0"/>
              <w:divBdr>
                <w:top w:val="none" w:sz="0" w:space="0" w:color="auto"/>
                <w:left w:val="none" w:sz="0" w:space="0" w:color="auto"/>
                <w:bottom w:val="none" w:sz="0" w:space="0" w:color="auto"/>
                <w:right w:val="none" w:sz="0" w:space="0" w:color="auto"/>
              </w:divBdr>
              <w:divsChild>
                <w:div w:id="1591506655">
                  <w:marLeft w:val="0"/>
                  <w:marRight w:val="0"/>
                  <w:marTop w:val="0"/>
                  <w:marBottom w:val="0"/>
                  <w:divBdr>
                    <w:top w:val="none" w:sz="0" w:space="0" w:color="auto"/>
                    <w:left w:val="none" w:sz="0" w:space="0" w:color="auto"/>
                    <w:bottom w:val="none" w:sz="0" w:space="0" w:color="auto"/>
                    <w:right w:val="none" w:sz="0" w:space="0" w:color="auto"/>
                  </w:divBdr>
                </w:div>
              </w:divsChild>
            </w:div>
            <w:div w:id="1731536133">
              <w:marLeft w:val="0"/>
              <w:marRight w:val="0"/>
              <w:marTop w:val="0"/>
              <w:marBottom w:val="0"/>
              <w:divBdr>
                <w:top w:val="none" w:sz="0" w:space="0" w:color="auto"/>
                <w:left w:val="none" w:sz="0" w:space="0" w:color="auto"/>
                <w:bottom w:val="none" w:sz="0" w:space="0" w:color="auto"/>
                <w:right w:val="none" w:sz="0" w:space="0" w:color="auto"/>
              </w:divBdr>
              <w:divsChild>
                <w:div w:id="1977374432">
                  <w:marLeft w:val="0"/>
                  <w:marRight w:val="0"/>
                  <w:marTop w:val="0"/>
                  <w:marBottom w:val="0"/>
                  <w:divBdr>
                    <w:top w:val="none" w:sz="0" w:space="0" w:color="auto"/>
                    <w:left w:val="none" w:sz="0" w:space="0" w:color="auto"/>
                    <w:bottom w:val="none" w:sz="0" w:space="0" w:color="auto"/>
                    <w:right w:val="none" w:sz="0" w:space="0" w:color="auto"/>
                  </w:divBdr>
                </w:div>
                <w:div w:id="2073387042">
                  <w:marLeft w:val="0"/>
                  <w:marRight w:val="0"/>
                  <w:marTop w:val="0"/>
                  <w:marBottom w:val="0"/>
                  <w:divBdr>
                    <w:top w:val="none" w:sz="0" w:space="0" w:color="auto"/>
                    <w:left w:val="none" w:sz="0" w:space="0" w:color="auto"/>
                    <w:bottom w:val="none" w:sz="0" w:space="0" w:color="auto"/>
                    <w:right w:val="none" w:sz="0" w:space="0" w:color="auto"/>
                  </w:divBdr>
                </w:div>
                <w:div w:id="694966089">
                  <w:marLeft w:val="0"/>
                  <w:marRight w:val="0"/>
                  <w:marTop w:val="0"/>
                  <w:marBottom w:val="0"/>
                  <w:divBdr>
                    <w:top w:val="none" w:sz="0" w:space="0" w:color="auto"/>
                    <w:left w:val="none" w:sz="0" w:space="0" w:color="auto"/>
                    <w:bottom w:val="none" w:sz="0" w:space="0" w:color="auto"/>
                    <w:right w:val="none" w:sz="0" w:space="0" w:color="auto"/>
                  </w:divBdr>
                </w:div>
                <w:div w:id="890045506">
                  <w:marLeft w:val="0"/>
                  <w:marRight w:val="0"/>
                  <w:marTop w:val="0"/>
                  <w:marBottom w:val="0"/>
                  <w:divBdr>
                    <w:top w:val="none" w:sz="0" w:space="0" w:color="auto"/>
                    <w:left w:val="none" w:sz="0" w:space="0" w:color="auto"/>
                    <w:bottom w:val="none" w:sz="0" w:space="0" w:color="auto"/>
                    <w:right w:val="none" w:sz="0" w:space="0" w:color="auto"/>
                  </w:divBdr>
                </w:div>
              </w:divsChild>
            </w:div>
            <w:div w:id="1114205381">
              <w:marLeft w:val="0"/>
              <w:marRight w:val="0"/>
              <w:marTop w:val="0"/>
              <w:marBottom w:val="0"/>
              <w:divBdr>
                <w:top w:val="none" w:sz="0" w:space="0" w:color="auto"/>
                <w:left w:val="none" w:sz="0" w:space="0" w:color="auto"/>
                <w:bottom w:val="none" w:sz="0" w:space="0" w:color="auto"/>
                <w:right w:val="none" w:sz="0" w:space="0" w:color="auto"/>
              </w:divBdr>
              <w:divsChild>
                <w:div w:id="1219980092">
                  <w:marLeft w:val="0"/>
                  <w:marRight w:val="0"/>
                  <w:marTop w:val="0"/>
                  <w:marBottom w:val="0"/>
                  <w:divBdr>
                    <w:top w:val="none" w:sz="0" w:space="0" w:color="auto"/>
                    <w:left w:val="none" w:sz="0" w:space="0" w:color="auto"/>
                    <w:bottom w:val="none" w:sz="0" w:space="0" w:color="auto"/>
                    <w:right w:val="none" w:sz="0" w:space="0" w:color="auto"/>
                  </w:divBdr>
                </w:div>
                <w:div w:id="2046054865">
                  <w:marLeft w:val="0"/>
                  <w:marRight w:val="0"/>
                  <w:marTop w:val="0"/>
                  <w:marBottom w:val="0"/>
                  <w:divBdr>
                    <w:top w:val="none" w:sz="0" w:space="0" w:color="auto"/>
                    <w:left w:val="none" w:sz="0" w:space="0" w:color="auto"/>
                    <w:bottom w:val="none" w:sz="0" w:space="0" w:color="auto"/>
                    <w:right w:val="none" w:sz="0" w:space="0" w:color="auto"/>
                  </w:divBdr>
                </w:div>
                <w:div w:id="1568414017">
                  <w:marLeft w:val="0"/>
                  <w:marRight w:val="0"/>
                  <w:marTop w:val="0"/>
                  <w:marBottom w:val="0"/>
                  <w:divBdr>
                    <w:top w:val="none" w:sz="0" w:space="0" w:color="auto"/>
                    <w:left w:val="none" w:sz="0" w:space="0" w:color="auto"/>
                    <w:bottom w:val="none" w:sz="0" w:space="0" w:color="auto"/>
                    <w:right w:val="none" w:sz="0" w:space="0" w:color="auto"/>
                  </w:divBdr>
                </w:div>
                <w:div w:id="1339385585">
                  <w:marLeft w:val="0"/>
                  <w:marRight w:val="0"/>
                  <w:marTop w:val="0"/>
                  <w:marBottom w:val="0"/>
                  <w:divBdr>
                    <w:top w:val="none" w:sz="0" w:space="0" w:color="auto"/>
                    <w:left w:val="none" w:sz="0" w:space="0" w:color="auto"/>
                    <w:bottom w:val="none" w:sz="0" w:space="0" w:color="auto"/>
                    <w:right w:val="none" w:sz="0" w:space="0" w:color="auto"/>
                  </w:divBdr>
                </w:div>
                <w:div w:id="1661615436">
                  <w:marLeft w:val="0"/>
                  <w:marRight w:val="0"/>
                  <w:marTop w:val="0"/>
                  <w:marBottom w:val="0"/>
                  <w:divBdr>
                    <w:top w:val="none" w:sz="0" w:space="0" w:color="auto"/>
                    <w:left w:val="none" w:sz="0" w:space="0" w:color="auto"/>
                    <w:bottom w:val="none" w:sz="0" w:space="0" w:color="auto"/>
                    <w:right w:val="none" w:sz="0" w:space="0" w:color="auto"/>
                  </w:divBdr>
                </w:div>
                <w:div w:id="604045847">
                  <w:marLeft w:val="0"/>
                  <w:marRight w:val="0"/>
                  <w:marTop w:val="0"/>
                  <w:marBottom w:val="0"/>
                  <w:divBdr>
                    <w:top w:val="none" w:sz="0" w:space="0" w:color="auto"/>
                    <w:left w:val="none" w:sz="0" w:space="0" w:color="auto"/>
                    <w:bottom w:val="none" w:sz="0" w:space="0" w:color="auto"/>
                    <w:right w:val="none" w:sz="0" w:space="0" w:color="auto"/>
                  </w:divBdr>
                </w:div>
                <w:div w:id="801852740">
                  <w:marLeft w:val="0"/>
                  <w:marRight w:val="0"/>
                  <w:marTop w:val="0"/>
                  <w:marBottom w:val="0"/>
                  <w:divBdr>
                    <w:top w:val="none" w:sz="0" w:space="0" w:color="auto"/>
                    <w:left w:val="none" w:sz="0" w:space="0" w:color="auto"/>
                    <w:bottom w:val="none" w:sz="0" w:space="0" w:color="auto"/>
                    <w:right w:val="none" w:sz="0" w:space="0" w:color="auto"/>
                  </w:divBdr>
                </w:div>
              </w:divsChild>
            </w:div>
            <w:div w:id="1345283149">
              <w:marLeft w:val="0"/>
              <w:marRight w:val="0"/>
              <w:marTop w:val="0"/>
              <w:marBottom w:val="0"/>
              <w:divBdr>
                <w:top w:val="none" w:sz="0" w:space="0" w:color="auto"/>
                <w:left w:val="none" w:sz="0" w:space="0" w:color="auto"/>
                <w:bottom w:val="none" w:sz="0" w:space="0" w:color="auto"/>
                <w:right w:val="none" w:sz="0" w:space="0" w:color="auto"/>
              </w:divBdr>
              <w:divsChild>
                <w:div w:id="1775444119">
                  <w:marLeft w:val="0"/>
                  <w:marRight w:val="0"/>
                  <w:marTop w:val="0"/>
                  <w:marBottom w:val="0"/>
                  <w:divBdr>
                    <w:top w:val="none" w:sz="0" w:space="0" w:color="auto"/>
                    <w:left w:val="none" w:sz="0" w:space="0" w:color="auto"/>
                    <w:bottom w:val="none" w:sz="0" w:space="0" w:color="auto"/>
                    <w:right w:val="none" w:sz="0" w:space="0" w:color="auto"/>
                  </w:divBdr>
                </w:div>
                <w:div w:id="1452554606">
                  <w:marLeft w:val="0"/>
                  <w:marRight w:val="0"/>
                  <w:marTop w:val="0"/>
                  <w:marBottom w:val="0"/>
                  <w:divBdr>
                    <w:top w:val="none" w:sz="0" w:space="0" w:color="auto"/>
                    <w:left w:val="none" w:sz="0" w:space="0" w:color="auto"/>
                    <w:bottom w:val="none" w:sz="0" w:space="0" w:color="auto"/>
                    <w:right w:val="none" w:sz="0" w:space="0" w:color="auto"/>
                  </w:divBdr>
                </w:div>
              </w:divsChild>
            </w:div>
            <w:div w:id="361632423">
              <w:marLeft w:val="0"/>
              <w:marRight w:val="0"/>
              <w:marTop w:val="0"/>
              <w:marBottom w:val="0"/>
              <w:divBdr>
                <w:top w:val="none" w:sz="0" w:space="0" w:color="auto"/>
                <w:left w:val="none" w:sz="0" w:space="0" w:color="auto"/>
                <w:bottom w:val="none" w:sz="0" w:space="0" w:color="auto"/>
                <w:right w:val="none" w:sz="0" w:space="0" w:color="auto"/>
              </w:divBdr>
              <w:divsChild>
                <w:div w:id="74324169">
                  <w:marLeft w:val="0"/>
                  <w:marRight w:val="0"/>
                  <w:marTop w:val="0"/>
                  <w:marBottom w:val="0"/>
                  <w:divBdr>
                    <w:top w:val="none" w:sz="0" w:space="0" w:color="auto"/>
                    <w:left w:val="none" w:sz="0" w:space="0" w:color="auto"/>
                    <w:bottom w:val="none" w:sz="0" w:space="0" w:color="auto"/>
                    <w:right w:val="none" w:sz="0" w:space="0" w:color="auto"/>
                  </w:divBdr>
                </w:div>
                <w:div w:id="1889150153">
                  <w:marLeft w:val="0"/>
                  <w:marRight w:val="0"/>
                  <w:marTop w:val="0"/>
                  <w:marBottom w:val="0"/>
                  <w:divBdr>
                    <w:top w:val="none" w:sz="0" w:space="0" w:color="auto"/>
                    <w:left w:val="none" w:sz="0" w:space="0" w:color="auto"/>
                    <w:bottom w:val="none" w:sz="0" w:space="0" w:color="auto"/>
                    <w:right w:val="none" w:sz="0" w:space="0" w:color="auto"/>
                  </w:divBdr>
                </w:div>
                <w:div w:id="1356233321">
                  <w:marLeft w:val="0"/>
                  <w:marRight w:val="0"/>
                  <w:marTop w:val="0"/>
                  <w:marBottom w:val="0"/>
                  <w:divBdr>
                    <w:top w:val="none" w:sz="0" w:space="0" w:color="auto"/>
                    <w:left w:val="none" w:sz="0" w:space="0" w:color="auto"/>
                    <w:bottom w:val="none" w:sz="0" w:space="0" w:color="auto"/>
                    <w:right w:val="none" w:sz="0" w:space="0" w:color="auto"/>
                  </w:divBdr>
                </w:div>
                <w:div w:id="746458009">
                  <w:marLeft w:val="0"/>
                  <w:marRight w:val="0"/>
                  <w:marTop w:val="0"/>
                  <w:marBottom w:val="0"/>
                  <w:divBdr>
                    <w:top w:val="none" w:sz="0" w:space="0" w:color="auto"/>
                    <w:left w:val="none" w:sz="0" w:space="0" w:color="auto"/>
                    <w:bottom w:val="none" w:sz="0" w:space="0" w:color="auto"/>
                    <w:right w:val="none" w:sz="0" w:space="0" w:color="auto"/>
                  </w:divBdr>
                </w:div>
                <w:div w:id="146366449">
                  <w:marLeft w:val="0"/>
                  <w:marRight w:val="0"/>
                  <w:marTop w:val="0"/>
                  <w:marBottom w:val="0"/>
                  <w:divBdr>
                    <w:top w:val="none" w:sz="0" w:space="0" w:color="auto"/>
                    <w:left w:val="none" w:sz="0" w:space="0" w:color="auto"/>
                    <w:bottom w:val="none" w:sz="0" w:space="0" w:color="auto"/>
                    <w:right w:val="none" w:sz="0" w:space="0" w:color="auto"/>
                  </w:divBdr>
                </w:div>
                <w:div w:id="1372994595">
                  <w:marLeft w:val="0"/>
                  <w:marRight w:val="0"/>
                  <w:marTop w:val="0"/>
                  <w:marBottom w:val="0"/>
                  <w:divBdr>
                    <w:top w:val="none" w:sz="0" w:space="0" w:color="auto"/>
                    <w:left w:val="none" w:sz="0" w:space="0" w:color="auto"/>
                    <w:bottom w:val="none" w:sz="0" w:space="0" w:color="auto"/>
                    <w:right w:val="none" w:sz="0" w:space="0" w:color="auto"/>
                  </w:divBdr>
                </w:div>
              </w:divsChild>
            </w:div>
            <w:div w:id="1067802023">
              <w:marLeft w:val="0"/>
              <w:marRight w:val="0"/>
              <w:marTop w:val="0"/>
              <w:marBottom w:val="0"/>
              <w:divBdr>
                <w:top w:val="none" w:sz="0" w:space="0" w:color="auto"/>
                <w:left w:val="none" w:sz="0" w:space="0" w:color="auto"/>
                <w:bottom w:val="none" w:sz="0" w:space="0" w:color="auto"/>
                <w:right w:val="none" w:sz="0" w:space="0" w:color="auto"/>
              </w:divBdr>
              <w:divsChild>
                <w:div w:id="374933078">
                  <w:marLeft w:val="0"/>
                  <w:marRight w:val="0"/>
                  <w:marTop w:val="0"/>
                  <w:marBottom w:val="0"/>
                  <w:divBdr>
                    <w:top w:val="none" w:sz="0" w:space="0" w:color="auto"/>
                    <w:left w:val="none" w:sz="0" w:space="0" w:color="auto"/>
                    <w:bottom w:val="none" w:sz="0" w:space="0" w:color="auto"/>
                    <w:right w:val="none" w:sz="0" w:space="0" w:color="auto"/>
                  </w:divBdr>
                </w:div>
                <w:div w:id="663044841">
                  <w:marLeft w:val="0"/>
                  <w:marRight w:val="0"/>
                  <w:marTop w:val="0"/>
                  <w:marBottom w:val="0"/>
                  <w:divBdr>
                    <w:top w:val="none" w:sz="0" w:space="0" w:color="auto"/>
                    <w:left w:val="none" w:sz="0" w:space="0" w:color="auto"/>
                    <w:bottom w:val="none" w:sz="0" w:space="0" w:color="auto"/>
                    <w:right w:val="none" w:sz="0" w:space="0" w:color="auto"/>
                  </w:divBdr>
                </w:div>
                <w:div w:id="155654397">
                  <w:marLeft w:val="0"/>
                  <w:marRight w:val="0"/>
                  <w:marTop w:val="0"/>
                  <w:marBottom w:val="0"/>
                  <w:divBdr>
                    <w:top w:val="none" w:sz="0" w:space="0" w:color="auto"/>
                    <w:left w:val="none" w:sz="0" w:space="0" w:color="auto"/>
                    <w:bottom w:val="none" w:sz="0" w:space="0" w:color="auto"/>
                    <w:right w:val="none" w:sz="0" w:space="0" w:color="auto"/>
                  </w:divBdr>
                </w:div>
                <w:div w:id="810371473">
                  <w:marLeft w:val="0"/>
                  <w:marRight w:val="0"/>
                  <w:marTop w:val="0"/>
                  <w:marBottom w:val="0"/>
                  <w:divBdr>
                    <w:top w:val="none" w:sz="0" w:space="0" w:color="auto"/>
                    <w:left w:val="none" w:sz="0" w:space="0" w:color="auto"/>
                    <w:bottom w:val="none" w:sz="0" w:space="0" w:color="auto"/>
                    <w:right w:val="none" w:sz="0" w:space="0" w:color="auto"/>
                  </w:divBdr>
                </w:div>
                <w:div w:id="1409306883">
                  <w:marLeft w:val="0"/>
                  <w:marRight w:val="0"/>
                  <w:marTop w:val="0"/>
                  <w:marBottom w:val="0"/>
                  <w:divBdr>
                    <w:top w:val="none" w:sz="0" w:space="0" w:color="auto"/>
                    <w:left w:val="none" w:sz="0" w:space="0" w:color="auto"/>
                    <w:bottom w:val="none" w:sz="0" w:space="0" w:color="auto"/>
                    <w:right w:val="none" w:sz="0" w:space="0" w:color="auto"/>
                  </w:divBdr>
                </w:div>
                <w:div w:id="2004122926">
                  <w:marLeft w:val="0"/>
                  <w:marRight w:val="0"/>
                  <w:marTop w:val="0"/>
                  <w:marBottom w:val="0"/>
                  <w:divBdr>
                    <w:top w:val="none" w:sz="0" w:space="0" w:color="auto"/>
                    <w:left w:val="none" w:sz="0" w:space="0" w:color="auto"/>
                    <w:bottom w:val="none" w:sz="0" w:space="0" w:color="auto"/>
                    <w:right w:val="none" w:sz="0" w:space="0" w:color="auto"/>
                  </w:divBdr>
                </w:div>
                <w:div w:id="236669805">
                  <w:marLeft w:val="0"/>
                  <w:marRight w:val="0"/>
                  <w:marTop w:val="0"/>
                  <w:marBottom w:val="0"/>
                  <w:divBdr>
                    <w:top w:val="none" w:sz="0" w:space="0" w:color="auto"/>
                    <w:left w:val="none" w:sz="0" w:space="0" w:color="auto"/>
                    <w:bottom w:val="none" w:sz="0" w:space="0" w:color="auto"/>
                    <w:right w:val="none" w:sz="0" w:space="0" w:color="auto"/>
                  </w:divBdr>
                </w:div>
                <w:div w:id="522741575">
                  <w:marLeft w:val="0"/>
                  <w:marRight w:val="0"/>
                  <w:marTop w:val="0"/>
                  <w:marBottom w:val="0"/>
                  <w:divBdr>
                    <w:top w:val="none" w:sz="0" w:space="0" w:color="auto"/>
                    <w:left w:val="none" w:sz="0" w:space="0" w:color="auto"/>
                    <w:bottom w:val="none" w:sz="0" w:space="0" w:color="auto"/>
                    <w:right w:val="none" w:sz="0" w:space="0" w:color="auto"/>
                  </w:divBdr>
                </w:div>
              </w:divsChild>
            </w:div>
            <w:div w:id="198994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12559</Words>
  <Characters>75355</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1</cp:revision>
  <dcterms:created xsi:type="dcterms:W3CDTF">2017-06-23T09:27:00Z</dcterms:created>
  <dcterms:modified xsi:type="dcterms:W3CDTF">2017-06-23T09:31:00Z</dcterms:modified>
</cp:coreProperties>
</file>