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F2" w:rsidRPr="00E00C27" w:rsidRDefault="00CC2EF2" w:rsidP="00CC2EF2">
      <w:pPr>
        <w:spacing w:after="0" w:line="240" w:lineRule="auto"/>
        <w:ind w:left="5664" w:firstLine="708"/>
        <w:rPr>
          <w:rFonts w:ascii="Times New Roman" w:hAnsi="Times New Roman" w:cs="Times New Roman"/>
          <w:sz w:val="18"/>
          <w:szCs w:val="18"/>
        </w:rPr>
      </w:pPr>
      <w:r w:rsidRPr="00E00C27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9E2BE3">
        <w:rPr>
          <w:rFonts w:ascii="Times New Roman" w:hAnsi="Times New Roman" w:cs="Times New Roman"/>
          <w:sz w:val="18"/>
          <w:szCs w:val="18"/>
        </w:rPr>
        <w:t>4</w:t>
      </w:r>
    </w:p>
    <w:p w:rsidR="00CC2EF2" w:rsidRPr="00E00C27" w:rsidRDefault="00CC2EF2" w:rsidP="00CC2EF2">
      <w:pPr>
        <w:spacing w:after="0" w:line="240" w:lineRule="auto"/>
        <w:ind w:left="6372"/>
        <w:rPr>
          <w:rFonts w:ascii="Times New Roman" w:hAnsi="Times New Roman" w:cs="Times New Roman"/>
          <w:sz w:val="18"/>
          <w:szCs w:val="18"/>
        </w:rPr>
      </w:pPr>
      <w:r w:rsidRPr="00E00C27">
        <w:rPr>
          <w:rFonts w:ascii="Times New Roman" w:hAnsi="Times New Roman" w:cs="Times New Roman"/>
          <w:sz w:val="18"/>
          <w:szCs w:val="18"/>
        </w:rPr>
        <w:t>Oświadczenie o braku podstaw do wykluczenia</w:t>
      </w:r>
    </w:p>
    <w:p w:rsidR="00CC2EF2" w:rsidRPr="00CC2EF2" w:rsidRDefault="00221061" w:rsidP="00CC2EF2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6" style="width:153.55pt;height:79.35pt;mso-wrap-distance-left:0;mso-wrap-distance-right:0;mso-position-horizontal-relative:char;mso-position-vertical-relative:line" coordsize="3419,1799">
            <o:lock v:ext="edit" text="t"/>
            <v:rect id="_x0000_s1027" style="position:absolute;width:3419;height:1799;v-text-anchor:middle" filled="f" stroked="f">
              <v:stroke joinstyle="round"/>
            </v:rect>
            <v:group id="_x0000_s1028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19;top:59;width:3167;height:1667;v-text-anchor:middle" filled="f" stroked="f">
                <v:stroke joinstyle="round"/>
                <v:textbox style="mso-next-textbox:#_x0000_s1030;mso-rotate-with-shape:t">
                  <w:txbxContent>
                    <w:p w:rsidR="00CC2EF2" w:rsidRDefault="00CC2EF2" w:rsidP="00CC2EF2"/>
                    <w:p w:rsidR="00CC2EF2" w:rsidRDefault="00CC2EF2" w:rsidP="00CC2EF2"/>
                    <w:p w:rsidR="00CC2EF2" w:rsidRDefault="00CC2EF2" w:rsidP="00CC2EF2"/>
                    <w:p w:rsidR="00CC2EF2" w:rsidRDefault="00CC2EF2" w:rsidP="00CC2EF2"/>
                    <w:p w:rsidR="00CC2EF2" w:rsidRDefault="00CC2EF2" w:rsidP="00CC2EF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C2EF2" w:rsidRPr="00463711" w:rsidRDefault="00CC2EF2" w:rsidP="0046371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3711">
        <w:rPr>
          <w:rFonts w:ascii="Times New Roman" w:hAnsi="Times New Roman" w:cs="Times New Roman"/>
          <w:b/>
          <w:sz w:val="26"/>
          <w:szCs w:val="26"/>
        </w:rPr>
        <w:t>OŚWIADCZENIE</w:t>
      </w:r>
    </w:p>
    <w:p w:rsidR="00CC2EF2" w:rsidRPr="00463711" w:rsidRDefault="00CC2EF2" w:rsidP="0046371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63711">
        <w:rPr>
          <w:rFonts w:ascii="Times New Roman" w:hAnsi="Times New Roman" w:cs="Times New Roman"/>
          <w:b/>
        </w:rPr>
        <w:t>o braku podstaw do wykluczenia z postępowania</w:t>
      </w:r>
    </w:p>
    <w:p w:rsidR="00CC2EF2" w:rsidRPr="00463711" w:rsidRDefault="00CC2EF2" w:rsidP="00E00C27">
      <w:pPr>
        <w:pStyle w:val="Podtytu"/>
        <w:tabs>
          <w:tab w:val="clear" w:pos="4536"/>
        </w:tabs>
        <w:spacing w:before="0" w:after="0" w:line="276" w:lineRule="auto"/>
        <w:ind w:left="-142"/>
        <w:jc w:val="both"/>
        <w:rPr>
          <w:rFonts w:ascii="Times New Roman" w:hAnsi="Times New Roman" w:cs="Times New Roman"/>
          <w:b/>
          <w:i w:val="0"/>
          <w:sz w:val="26"/>
          <w:szCs w:val="26"/>
        </w:rPr>
      </w:pPr>
      <w:r w:rsidRPr="00463711">
        <w:rPr>
          <w:rFonts w:ascii="Times New Roman" w:hAnsi="Times New Roman" w:cs="Times New Roman"/>
          <w:i w:val="0"/>
          <w:sz w:val="24"/>
          <w:szCs w:val="24"/>
        </w:rPr>
        <w:t>Przystępując do udziału w postępowaniu o udzielenie zamówienia publicznego na</w:t>
      </w:r>
      <w:r w:rsidR="00E00C27">
        <w:rPr>
          <w:rFonts w:ascii="Times New Roman" w:hAnsi="Times New Roman" w:cs="Times New Roman"/>
          <w:i w:val="0"/>
          <w:sz w:val="24"/>
          <w:szCs w:val="24"/>
        </w:rPr>
        <w:t xml:space="preserve"> zadanie pod nazwą: </w:t>
      </w:r>
      <w:r w:rsidR="00EA1FA7" w:rsidRPr="00EA1FA7">
        <w:rPr>
          <w:rFonts w:ascii="Times New Roman" w:hAnsi="Times New Roman" w:cs="Times New Roman"/>
          <w:i w:val="0"/>
          <w:sz w:val="23"/>
          <w:szCs w:val="23"/>
        </w:rPr>
        <w:t>„</w:t>
      </w:r>
      <w:r w:rsidR="009E2BE3" w:rsidRPr="009E2BE3">
        <w:rPr>
          <w:rFonts w:ascii="Times New Roman" w:hAnsi="Times New Roman" w:cs="Times New Roman"/>
          <w:b/>
          <w:bCs/>
          <w:i w:val="0"/>
          <w:sz w:val="23"/>
          <w:szCs w:val="23"/>
          <w:lang w:eastAsia="pl-PL"/>
        </w:rPr>
        <w:t>Wykonanie remontu bieżącego dróg gminnych o nawierzchni tłuczniowej położonych, na terenie Gminy i Miasta Nisko</w:t>
      </w:r>
      <w:r w:rsidR="00EA1FA7" w:rsidRPr="00EA1FA7">
        <w:rPr>
          <w:rFonts w:ascii="Times New Roman" w:hAnsi="Times New Roman" w:cs="Times New Roman"/>
          <w:b/>
          <w:i w:val="0"/>
          <w:sz w:val="23"/>
          <w:szCs w:val="23"/>
          <w:lang w:eastAsia="pl-PL"/>
        </w:rPr>
        <w:t>”</w:t>
      </w:r>
      <w:r w:rsidR="00EA1FA7">
        <w:rPr>
          <w:b/>
          <w:sz w:val="23"/>
          <w:szCs w:val="23"/>
          <w:lang w:eastAsia="pl-PL"/>
        </w:rPr>
        <w:t xml:space="preserve"> </w:t>
      </w:r>
      <w:r w:rsidRPr="00E00C27">
        <w:rPr>
          <w:rFonts w:ascii="Times New Roman" w:hAnsi="Times New Roman" w:cs="Times New Roman"/>
          <w:bCs/>
          <w:i w:val="0"/>
          <w:sz w:val="24"/>
          <w:szCs w:val="24"/>
        </w:rPr>
        <w:t xml:space="preserve">ja </w:t>
      </w:r>
      <w:r w:rsidRPr="00E00C27">
        <w:rPr>
          <w:rFonts w:ascii="Times New Roman" w:hAnsi="Times New Roman" w:cs="Times New Roman"/>
          <w:i w:val="0"/>
          <w:sz w:val="24"/>
          <w:szCs w:val="24"/>
        </w:rPr>
        <w:t>niżej podpisany, reprezentując firmę, której nazwa jest wskazana w nagłówku,</w:t>
      </w:r>
      <w:r w:rsidRPr="00463711">
        <w:rPr>
          <w:rFonts w:ascii="Times New Roman" w:hAnsi="Times New Roman" w:cs="Times New Roman"/>
          <w:i w:val="0"/>
          <w:sz w:val="24"/>
          <w:szCs w:val="24"/>
        </w:rPr>
        <w:t xml:space="preserve"> jako upoważniony na piśmie lub wpisany w odpowiednich dokumentach rejestrowych, w imieniu reprezentowanej przeze mnie firmy oświadczam, że nie występują podstawy do wykluczenia z postępowania na podstawie art. 24 ust. 1</w:t>
      </w:r>
      <w:r w:rsidR="004637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63711">
        <w:rPr>
          <w:rFonts w:ascii="Times New Roman" w:hAnsi="Times New Roman" w:cs="Times New Roman"/>
          <w:i w:val="0"/>
          <w:sz w:val="24"/>
          <w:szCs w:val="24"/>
        </w:rPr>
        <w:t xml:space="preserve">ustawy </w:t>
      </w:r>
      <w:proofErr w:type="spellStart"/>
      <w:r w:rsidRPr="00463711">
        <w:rPr>
          <w:rFonts w:ascii="Times New Roman" w:hAnsi="Times New Roman" w:cs="Times New Roman"/>
          <w:i w:val="0"/>
          <w:sz w:val="24"/>
          <w:szCs w:val="24"/>
        </w:rPr>
        <w:t>Pzp</w:t>
      </w:r>
      <w:proofErr w:type="spellEnd"/>
      <w:r w:rsidRPr="00463711">
        <w:rPr>
          <w:rFonts w:ascii="Times New Roman" w:hAnsi="Times New Roman" w:cs="Times New Roman"/>
          <w:i w:val="0"/>
          <w:sz w:val="24"/>
          <w:szCs w:val="24"/>
        </w:rPr>
        <w:t>., który brzmi:</w:t>
      </w:r>
    </w:p>
    <w:p w:rsidR="00CC2EF2" w:rsidRPr="00463711" w:rsidRDefault="00CC2EF2" w:rsidP="00463711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Z postępowania o udzielenie zamówienia wyklucza się: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uchylony;</w:t>
      </w:r>
    </w:p>
    <w:p w:rsidR="006B1627" w:rsidRPr="00463711" w:rsidRDefault="00CC2EF2" w:rsidP="00463711">
      <w:pPr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1a) uchylony;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Wykonawców, w stosunku do których otwarto likwidację lu</w:t>
      </w:r>
      <w:r w:rsidR="0044236E">
        <w:rPr>
          <w:rFonts w:ascii="Times New Roman" w:hAnsi="Times New Roman" w:cs="Times New Roman"/>
          <w:i/>
          <w:sz w:val="24"/>
          <w:szCs w:val="24"/>
        </w:rPr>
        <w:t>b których upadłość ogłoszono, z </w:t>
      </w:r>
      <w:r w:rsidRPr="00463711">
        <w:rPr>
          <w:rFonts w:ascii="Times New Roman" w:hAnsi="Times New Roman" w:cs="Times New Roman"/>
          <w:i/>
          <w:sz w:val="24"/>
          <w:szCs w:val="24"/>
        </w:rPr>
        <w:t>wyjątkiem wykonawców, którzy po ogłoszeniu upadłości zawarli układ zatwierdzony prawomocnym postanowieniem sądu, jeżeli układ nie przewiduje zaspokojenia wierzycieli przez likwidację majątku upadłego;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 xml:space="preserve">Osoby fizyczne, które prawomocnie skazano za przestępstwo popełnione w związku z postępowaniem o udzielenie zamówienia, przestępstwo przeciwko prawom osób wykonujących </w:t>
      </w:r>
    </w:p>
    <w:p w:rsidR="00CC2EF2" w:rsidRPr="00463711" w:rsidRDefault="00CC2EF2" w:rsidP="00463711">
      <w:pPr>
        <w:spacing w:after="0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 także za przestępstwo skarbowe lub przestępstwo udziału w 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 xml:space="preserve">Spółki komandytowe oraz spółki komandytowo – akcyjne, których </w:t>
      </w:r>
      <w:proofErr w:type="spellStart"/>
      <w:r w:rsidRPr="00463711">
        <w:rPr>
          <w:rFonts w:ascii="Times New Roman" w:hAnsi="Times New Roman" w:cs="Times New Roman"/>
          <w:i/>
          <w:sz w:val="24"/>
          <w:szCs w:val="24"/>
        </w:rPr>
        <w:t>komplementariusza</w:t>
      </w:r>
      <w:proofErr w:type="spellEnd"/>
      <w:r w:rsidRPr="00463711">
        <w:rPr>
          <w:rFonts w:ascii="Times New Roman" w:hAnsi="Times New Roman" w:cs="Times New Roman"/>
          <w:i/>
          <w:sz w:val="24"/>
          <w:szCs w:val="24"/>
        </w:rPr>
        <w:t xml:space="preserve"> prawomocnie skazano za przestępstwo popełnione w związku z postępowaniem o udzielenie zamówienia, </w:t>
      </w:r>
      <w:r w:rsidRPr="00463711">
        <w:rPr>
          <w:rFonts w:ascii="Times New Roman" w:hAnsi="Times New Roman" w:cs="Times New Roman"/>
          <w:i/>
          <w:sz w:val="24"/>
          <w:szCs w:val="24"/>
        </w:rPr>
        <w:lastRenderedPageBreak/>
        <w:t>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Podmioty zbiorowe, wobec których sąd orzekł zakaz ubiegania się o zamówienia na podstawie przepisów o odpowiedzialności podmiotów zbiorowych za czyny zabronione pod groźbą kary;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Wykonawców będących osobami fizycznymi, które prawomocnie skazano za przestępstwo, o którym mowa w art. 9 lub art. 10 ustawy z dnia 15 czerwca 2012 r. o skutkach powierzania wykonywania pracy cudzoziemcom przebywającym wbrew przepisom na terytorium Rzeczypospolitej Polskiej – przez okres 1 roku od dnia uprawomocnienia się wyroku;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 xml:space="preserve">Wykonawców będących spółką jawną, spółką partnerską, spółką komandytową, spółką komandytowo – akcyjną lub osobą prawną, których odpowiednio wspólnika, partnera, członka zarządu, </w:t>
      </w:r>
      <w:proofErr w:type="spellStart"/>
      <w:r w:rsidRPr="00463711">
        <w:rPr>
          <w:rFonts w:ascii="Times New Roman" w:hAnsi="Times New Roman" w:cs="Times New Roman"/>
          <w:i/>
          <w:sz w:val="24"/>
          <w:szCs w:val="24"/>
        </w:rPr>
        <w:t>komplementariusza</w:t>
      </w:r>
      <w:proofErr w:type="spellEnd"/>
      <w:r w:rsidRPr="00463711">
        <w:rPr>
          <w:rFonts w:ascii="Times New Roman" w:hAnsi="Times New Roman" w:cs="Times New Roman"/>
          <w:i/>
          <w:sz w:val="24"/>
          <w:szCs w:val="24"/>
        </w:rPr>
        <w:t xml:space="preserve"> lub urzędującego członka organu zarządzającego prawomocnie skazano za przestępstwo, o którym mowa w art. 9 lub art. 10 ustawy z dnia 15 czerwca 2012 r. o skutkach powierzania wykonywania pracy cudzoziemcom przebywającym wbrew przepisom na terytorium Rzeczypospolitej Polskiej – przez okres 1 roku od dnia uprawomocnienia się wyroku;</w:t>
      </w:r>
    </w:p>
    <w:p w:rsidR="00BD3C80" w:rsidRPr="009177CE" w:rsidRDefault="00BD3C80" w:rsidP="00BD3C80">
      <w:pPr>
        <w:tabs>
          <w:tab w:val="num" w:pos="567"/>
        </w:tabs>
        <w:suppressAutoHyphens/>
        <w:spacing w:after="0" w:line="240" w:lineRule="auto"/>
        <w:ind w:left="567"/>
        <w:jc w:val="both"/>
        <w:rPr>
          <w:i/>
          <w:sz w:val="23"/>
          <w:szCs w:val="23"/>
        </w:rPr>
      </w:pPr>
    </w:p>
    <w:p w:rsidR="00CC2EF2" w:rsidRDefault="00CC2EF2" w:rsidP="00CC2EF2">
      <w:pPr>
        <w:spacing w:after="0" w:line="240" w:lineRule="auto"/>
        <w:jc w:val="both"/>
        <w:rPr>
          <w:sz w:val="18"/>
          <w:szCs w:val="18"/>
        </w:rPr>
      </w:pPr>
    </w:p>
    <w:p w:rsidR="00CC2EF2" w:rsidRDefault="00CC2EF2" w:rsidP="00CC2EF2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463711" w:rsidRDefault="00463711" w:rsidP="00463711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</w:t>
      </w:r>
    </w:p>
    <w:p w:rsidR="00463711" w:rsidRPr="0044236E" w:rsidRDefault="00463711" w:rsidP="00463711">
      <w:pPr>
        <w:spacing w:after="0" w:line="240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="00E00C27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</w:t>
      </w:r>
      <w:r w:rsidRPr="0044236E">
        <w:rPr>
          <w:rFonts w:ascii="Times New Roman" w:hAnsi="Times New Roman" w:cs="Times New Roman"/>
          <w:sz w:val="18"/>
          <w:szCs w:val="18"/>
        </w:rPr>
        <w:t>pieczęć i podpis Wykonawcy</w:t>
      </w:r>
    </w:p>
    <w:p w:rsidR="00463711" w:rsidRPr="007C321D" w:rsidRDefault="00463711" w:rsidP="00463711">
      <w:pPr>
        <w:spacing w:after="0" w:line="360" w:lineRule="auto"/>
        <w:ind w:left="5664" w:firstLine="708"/>
        <w:jc w:val="both"/>
        <w:rPr>
          <w:sz w:val="18"/>
          <w:szCs w:val="18"/>
        </w:rPr>
      </w:pPr>
    </w:p>
    <w:p w:rsidR="00ED3908" w:rsidRDefault="00ED3908"/>
    <w:sectPr w:rsidR="00ED3908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247" w:rsidRDefault="00BB2247" w:rsidP="00CC2EF2">
      <w:pPr>
        <w:spacing w:after="0" w:line="240" w:lineRule="auto"/>
      </w:pPr>
      <w:r>
        <w:separator/>
      </w:r>
    </w:p>
  </w:endnote>
  <w:endnote w:type="continuationSeparator" w:id="0">
    <w:p w:rsidR="00BB2247" w:rsidRDefault="00BB2247" w:rsidP="00CC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2210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390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390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B224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BB2247">
    <w:pPr>
      <w:pStyle w:val="Stopka"/>
      <w:jc w:val="right"/>
      <w:rPr>
        <w:sz w:val="16"/>
        <w:szCs w:val="16"/>
      </w:rPr>
    </w:pPr>
  </w:p>
  <w:p w:rsidR="00587FF0" w:rsidRDefault="00BB2247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ED3908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22106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221061" w:rsidRPr="00587FF0">
          <w:rPr>
            <w:b/>
            <w:sz w:val="16"/>
            <w:szCs w:val="16"/>
          </w:rPr>
          <w:fldChar w:fldCharType="separate"/>
        </w:r>
        <w:r w:rsidR="00240548">
          <w:rPr>
            <w:b/>
            <w:noProof/>
            <w:sz w:val="16"/>
            <w:szCs w:val="16"/>
          </w:rPr>
          <w:t>2</w:t>
        </w:r>
        <w:r w:rsidR="0022106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22106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221061" w:rsidRPr="00587FF0">
          <w:rPr>
            <w:b/>
            <w:sz w:val="16"/>
            <w:szCs w:val="16"/>
          </w:rPr>
          <w:fldChar w:fldCharType="separate"/>
        </w:r>
        <w:r w:rsidR="00240548">
          <w:rPr>
            <w:b/>
            <w:noProof/>
            <w:sz w:val="16"/>
            <w:szCs w:val="16"/>
          </w:rPr>
          <w:t>2</w:t>
        </w:r>
        <w:r w:rsidR="00221061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BB2247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BB2247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B224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B2247">
    <w:pPr>
      <w:pStyle w:val="Stopka"/>
      <w:tabs>
        <w:tab w:val="clear" w:pos="4536"/>
      </w:tabs>
      <w:jc w:val="center"/>
    </w:pPr>
  </w:p>
  <w:p w:rsidR="006F646A" w:rsidRDefault="00ED3908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22106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221061">
      <w:rPr>
        <w:rStyle w:val="Numerstrony"/>
      </w:rPr>
      <w:fldChar w:fldCharType="separate"/>
    </w:r>
    <w:r>
      <w:rPr>
        <w:rStyle w:val="Numerstrony"/>
        <w:noProof/>
      </w:rPr>
      <w:t>1</w:t>
    </w:r>
    <w:r w:rsidR="00221061">
      <w:rPr>
        <w:rStyle w:val="Numerstrony"/>
      </w:rPr>
      <w:fldChar w:fldCharType="end"/>
    </w:r>
    <w:r>
      <w:rPr>
        <w:rStyle w:val="Numerstrony"/>
      </w:rPr>
      <w:t>/</w:t>
    </w:r>
    <w:r w:rsidR="0022106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221061">
      <w:rPr>
        <w:rStyle w:val="Numerstrony"/>
      </w:rPr>
      <w:fldChar w:fldCharType="separate"/>
    </w:r>
    <w:r w:rsidR="00240548">
      <w:rPr>
        <w:rStyle w:val="Numerstrony"/>
        <w:noProof/>
      </w:rPr>
      <w:t>2</w:t>
    </w:r>
    <w:r w:rsidR="0022106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247" w:rsidRDefault="00BB2247" w:rsidP="00CC2EF2">
      <w:pPr>
        <w:spacing w:after="0" w:line="240" w:lineRule="auto"/>
      </w:pPr>
      <w:r>
        <w:separator/>
      </w:r>
    </w:p>
  </w:footnote>
  <w:footnote w:type="continuationSeparator" w:id="0">
    <w:p w:rsidR="00BB2247" w:rsidRDefault="00BB2247" w:rsidP="00CC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CC2EF2"/>
    <w:rsid w:val="00020182"/>
    <w:rsid w:val="000A4940"/>
    <w:rsid w:val="00175A8B"/>
    <w:rsid w:val="002132DA"/>
    <w:rsid w:val="00221061"/>
    <w:rsid w:val="00240548"/>
    <w:rsid w:val="002B769A"/>
    <w:rsid w:val="00355FC9"/>
    <w:rsid w:val="00361E78"/>
    <w:rsid w:val="0044236E"/>
    <w:rsid w:val="00463711"/>
    <w:rsid w:val="004A5A4F"/>
    <w:rsid w:val="004C375C"/>
    <w:rsid w:val="00507FD1"/>
    <w:rsid w:val="005C62A0"/>
    <w:rsid w:val="006A4D62"/>
    <w:rsid w:val="006B1627"/>
    <w:rsid w:val="006E664C"/>
    <w:rsid w:val="007106DC"/>
    <w:rsid w:val="008051E8"/>
    <w:rsid w:val="009E2BE3"/>
    <w:rsid w:val="00A82F1E"/>
    <w:rsid w:val="00A84B79"/>
    <w:rsid w:val="00AB1CCC"/>
    <w:rsid w:val="00B124AD"/>
    <w:rsid w:val="00B240D6"/>
    <w:rsid w:val="00B55C6C"/>
    <w:rsid w:val="00B67C2C"/>
    <w:rsid w:val="00B957F1"/>
    <w:rsid w:val="00BB2247"/>
    <w:rsid w:val="00BB3AD7"/>
    <w:rsid w:val="00BD3C80"/>
    <w:rsid w:val="00CC2EF2"/>
    <w:rsid w:val="00CD7714"/>
    <w:rsid w:val="00D27053"/>
    <w:rsid w:val="00E00C27"/>
    <w:rsid w:val="00E74F33"/>
    <w:rsid w:val="00E93732"/>
    <w:rsid w:val="00EA1FA7"/>
    <w:rsid w:val="00ED3908"/>
    <w:rsid w:val="00F04F9B"/>
    <w:rsid w:val="00F15C4F"/>
    <w:rsid w:val="00F24981"/>
    <w:rsid w:val="00F41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7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C2E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CC2EF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C2E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C2EF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C2EF2"/>
  </w:style>
  <w:style w:type="paragraph" w:styleId="Podtytu">
    <w:name w:val="Subtitle"/>
    <w:basedOn w:val="Nagwek"/>
    <w:next w:val="Tekstpodstawowy"/>
    <w:link w:val="PodtytuZnak"/>
    <w:qFormat/>
    <w:rsid w:val="00CC2EF2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CC2EF2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2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2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</dc:creator>
  <cp:keywords/>
  <dc:description/>
  <cp:lastModifiedBy>user</cp:lastModifiedBy>
  <cp:revision>28</cp:revision>
  <cp:lastPrinted>2015-07-30T06:27:00Z</cp:lastPrinted>
  <dcterms:created xsi:type="dcterms:W3CDTF">2014-10-20T22:49:00Z</dcterms:created>
  <dcterms:modified xsi:type="dcterms:W3CDTF">2015-07-30T06:27:00Z</dcterms:modified>
</cp:coreProperties>
</file>