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744" w14:textId="77777777" w:rsidR="00923517" w:rsidRPr="00FA0678" w:rsidRDefault="00923517" w:rsidP="001D29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5894D3" w14:textId="77777777" w:rsidR="00F82427" w:rsidRDefault="00F82427" w:rsidP="00987BFB">
      <w:pPr>
        <w:pStyle w:val="WW-Tekstpodstawowy3"/>
        <w:tabs>
          <w:tab w:val="left" w:pos="313"/>
        </w:tabs>
        <w:suppressAutoHyphens w:val="0"/>
        <w:autoSpaceDE w:val="0"/>
        <w:spacing w:before="57" w:line="100" w:lineRule="atLeast"/>
        <w:ind w:left="15"/>
        <w:jc w:val="center"/>
        <w:rPr>
          <w:rFonts w:ascii="Times New Roman" w:eastAsia="Lucida Sans Unicode" w:hAnsi="Times New Roman" w:cs="Times New Roman"/>
          <w:b/>
          <w:bCs/>
          <w:shd w:val="clear" w:color="auto" w:fill="FFFFFF"/>
        </w:rPr>
      </w:pPr>
    </w:p>
    <w:p w14:paraId="1465134C" w14:textId="138ED6E5" w:rsidR="00E9635C" w:rsidRDefault="00E9635C" w:rsidP="00987BFB">
      <w:pPr>
        <w:pStyle w:val="WW-Tekstpodstawowy3"/>
        <w:tabs>
          <w:tab w:val="left" w:pos="313"/>
        </w:tabs>
        <w:suppressAutoHyphens w:val="0"/>
        <w:autoSpaceDE w:val="0"/>
        <w:spacing w:before="57" w:line="100" w:lineRule="atLeast"/>
        <w:ind w:left="15"/>
        <w:jc w:val="center"/>
        <w:rPr>
          <w:rFonts w:ascii="Times New Roman" w:hAnsi="Times New Roman" w:cs="Times New Roman"/>
          <w:b/>
          <w:bCs/>
        </w:rPr>
      </w:pPr>
      <w:r w:rsidRPr="00E9635C">
        <w:rPr>
          <w:rFonts w:ascii="Times New Roman" w:hAnsi="Times New Roman" w:cs="Times New Roman"/>
          <w:b/>
          <w:bCs/>
        </w:rPr>
        <w:t xml:space="preserve">FORMULARZ OFERTOWY </w:t>
      </w:r>
    </w:p>
    <w:p w14:paraId="7E7DA6C2" w14:textId="27051DDC" w:rsidR="00F82427" w:rsidRPr="00E9635C" w:rsidRDefault="00E9635C" w:rsidP="00987BFB">
      <w:pPr>
        <w:pStyle w:val="WW-Tekstpodstawowy3"/>
        <w:tabs>
          <w:tab w:val="left" w:pos="313"/>
        </w:tabs>
        <w:suppressAutoHyphens w:val="0"/>
        <w:autoSpaceDE w:val="0"/>
        <w:spacing w:before="57" w:line="100" w:lineRule="atLeast"/>
        <w:ind w:left="15"/>
        <w:jc w:val="center"/>
        <w:rPr>
          <w:rFonts w:ascii="Times New Roman" w:eastAsia="Lucida Sans Unicode" w:hAnsi="Times New Roman" w:cs="Times New Roman"/>
          <w:b/>
          <w:bCs/>
          <w:shd w:val="clear" w:color="auto" w:fill="FFFFFF"/>
        </w:rPr>
      </w:pPr>
      <w:r w:rsidRPr="00E9635C">
        <w:rPr>
          <w:rFonts w:ascii="Times New Roman" w:hAnsi="Times New Roman" w:cs="Times New Roman"/>
          <w:b/>
          <w:bCs/>
        </w:rPr>
        <w:t>do przetargu publicznego na sprzedaż  samochod</w:t>
      </w:r>
      <w:r w:rsidR="00952148">
        <w:rPr>
          <w:rFonts w:ascii="Times New Roman" w:hAnsi="Times New Roman" w:cs="Times New Roman"/>
          <w:b/>
          <w:bCs/>
        </w:rPr>
        <w:t>u</w:t>
      </w:r>
      <w:r w:rsidRPr="00E9635C">
        <w:rPr>
          <w:rFonts w:ascii="Times New Roman" w:hAnsi="Times New Roman" w:cs="Times New Roman"/>
          <w:b/>
          <w:bCs/>
        </w:rPr>
        <w:t xml:space="preserve"> osobow</w:t>
      </w:r>
      <w:r w:rsidR="00952148">
        <w:rPr>
          <w:rFonts w:ascii="Times New Roman" w:hAnsi="Times New Roman" w:cs="Times New Roman"/>
          <w:b/>
          <w:bCs/>
        </w:rPr>
        <w:t>ego</w:t>
      </w:r>
    </w:p>
    <w:p w14:paraId="3573530B" w14:textId="77777777" w:rsidR="00987BFB" w:rsidRPr="00FA0678" w:rsidRDefault="00987BFB" w:rsidP="00987BFB">
      <w:pPr>
        <w:pStyle w:val="WW-Tekstpodstawowy3"/>
        <w:tabs>
          <w:tab w:val="left" w:pos="313"/>
        </w:tabs>
        <w:suppressAutoHyphens w:val="0"/>
        <w:autoSpaceDE w:val="0"/>
        <w:spacing w:before="57" w:line="100" w:lineRule="atLeast"/>
        <w:ind w:left="15"/>
        <w:rPr>
          <w:rFonts w:ascii="Times New Roman" w:eastAsia="Lucida Sans Unicode" w:hAnsi="Times New Roman" w:cs="Times New Roman"/>
          <w:b/>
          <w:bCs/>
          <w:shd w:val="clear" w:color="auto" w:fill="FFFFFF"/>
        </w:rPr>
      </w:pPr>
    </w:p>
    <w:tbl>
      <w:tblPr>
        <w:tblW w:w="907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7BFB" w:rsidRPr="00FA0678" w14:paraId="065D84A4" w14:textId="77777777" w:rsidTr="00B0405C">
        <w:trPr>
          <w:trHeight w:val="1049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59C7F" w14:textId="69D6C0DE" w:rsidR="00987BFB" w:rsidRPr="00564F7E" w:rsidRDefault="00987BFB" w:rsidP="004E23D3">
            <w:pPr>
              <w:pStyle w:val="Nagwek9"/>
              <w:jc w:val="both"/>
              <w:rPr>
                <w:rFonts w:eastAsia="Lucida Sans Unicode" w:cs="Times New Roman"/>
              </w:rPr>
            </w:pPr>
            <w:r w:rsidRPr="00E9635C">
              <w:rPr>
                <w:rFonts w:eastAsia="Lucida Sans Unicode" w:cs="Times New Roman"/>
                <w:b/>
                <w:bCs/>
              </w:rPr>
              <w:t xml:space="preserve">Przedmiot </w:t>
            </w:r>
            <w:r w:rsidR="0038776C" w:rsidRPr="00E9635C">
              <w:rPr>
                <w:rFonts w:eastAsia="Lucida Sans Unicode" w:cs="Times New Roman"/>
                <w:b/>
                <w:bCs/>
              </w:rPr>
              <w:t>przetargu</w:t>
            </w:r>
            <w:r w:rsidR="00E9635C">
              <w:rPr>
                <w:rFonts w:eastAsia="Lucida Sans Unicode" w:cs="Times New Roman"/>
              </w:rPr>
              <w:t>: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F71CC" w14:textId="028235FB" w:rsidR="00065941" w:rsidRPr="007B087D" w:rsidRDefault="00342CB3" w:rsidP="00B0405C">
            <w:pPr>
              <w:pStyle w:val="Standard"/>
              <w:ind w:left="33"/>
              <w:jc w:val="both"/>
              <w:rPr>
                <w:rFonts w:eastAsia="Lucida Sans Unicode" w:cs="Times New Roman"/>
                <w:b/>
                <w:bCs/>
                <w:shd w:val="clear" w:color="auto" w:fill="FFFFFF"/>
              </w:rPr>
            </w:pPr>
            <w:r>
              <w:rPr>
                <w:b/>
              </w:rPr>
              <w:t>S</w:t>
            </w:r>
            <w:r w:rsidR="00CC6704" w:rsidRPr="005C7456">
              <w:rPr>
                <w:b/>
              </w:rPr>
              <w:t>amochód osobow</w:t>
            </w:r>
            <w:r w:rsidR="00CC6704">
              <w:rPr>
                <w:b/>
              </w:rPr>
              <w:t>y</w:t>
            </w:r>
            <w:r w:rsidR="00CC6704" w:rsidRPr="005C7456">
              <w:rPr>
                <w:b/>
              </w:rPr>
              <w:t xml:space="preserve"> </w:t>
            </w:r>
            <w:r w:rsidR="003B28F8">
              <w:rPr>
                <w:b/>
              </w:rPr>
              <w:t xml:space="preserve">marki </w:t>
            </w:r>
            <w:r w:rsidR="00CC6704" w:rsidRPr="005C7456">
              <w:rPr>
                <w:b/>
              </w:rPr>
              <w:t xml:space="preserve">Skoda </w:t>
            </w:r>
            <w:r w:rsidR="00952148" w:rsidRPr="00952148">
              <w:rPr>
                <w:rFonts w:cs="Times New Roman"/>
                <w:b/>
                <w:bCs/>
              </w:rPr>
              <w:t>Octavia</w:t>
            </w:r>
          </w:p>
        </w:tc>
      </w:tr>
      <w:tr w:rsidR="00987BFB" w:rsidRPr="00FA0678" w14:paraId="381D6012" w14:textId="77777777" w:rsidTr="00B0405C"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63FC6" w14:textId="77777777" w:rsidR="00987BFB" w:rsidRPr="00564F7E" w:rsidRDefault="00987BFB" w:rsidP="004E23D3">
            <w:pPr>
              <w:pStyle w:val="Nagwek9"/>
              <w:jc w:val="both"/>
              <w:rPr>
                <w:rFonts w:eastAsia="Lucida Sans Unicode" w:cs="Times New Roman"/>
              </w:rPr>
            </w:pPr>
          </w:p>
          <w:p w14:paraId="06B9719D" w14:textId="6EB1EEE5" w:rsidR="00987BFB" w:rsidRPr="00564F7E" w:rsidRDefault="00CC6704" w:rsidP="004E23D3">
            <w:pPr>
              <w:pStyle w:val="Nagwek9"/>
              <w:jc w:val="both"/>
              <w:rPr>
                <w:rFonts w:eastAsia="Lucida Sans Unicode" w:cs="Times New Roman"/>
              </w:rPr>
            </w:pPr>
            <w:r w:rsidRPr="00E9635C">
              <w:rPr>
                <w:rFonts w:eastAsia="Lucida Sans Unicode" w:cs="Times New Roman"/>
                <w:b/>
                <w:bCs/>
              </w:rPr>
              <w:t>Sprzedający</w:t>
            </w:r>
            <w:r w:rsidR="00E9635C">
              <w:rPr>
                <w:rFonts w:eastAsia="Lucida Sans Unicode" w:cs="Times New Roman"/>
              </w:rPr>
              <w:t>:</w:t>
            </w:r>
            <w:r>
              <w:rPr>
                <w:rFonts w:eastAsia="Lucida Sans Unicode" w:cs="Times New Roman"/>
              </w:rPr>
              <w:t xml:space="preserve"> </w:t>
            </w:r>
          </w:p>
          <w:p w14:paraId="13484FFB" w14:textId="77777777" w:rsidR="00491564" w:rsidRPr="00564F7E" w:rsidRDefault="00491564" w:rsidP="00491564">
            <w:pPr>
              <w:pStyle w:val="Standard"/>
            </w:pP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10FA6" w14:textId="77777777" w:rsidR="00987BFB" w:rsidRPr="00E9635C" w:rsidRDefault="001862FD" w:rsidP="004E23D3">
            <w:pPr>
              <w:pStyle w:val="Standard"/>
              <w:jc w:val="both"/>
              <w:rPr>
                <w:rFonts w:eastAsia="Lucida Sans Unicode" w:cs="Times New Roman"/>
                <w:b/>
                <w:bCs/>
              </w:rPr>
            </w:pPr>
            <w:r w:rsidRPr="00E9635C">
              <w:rPr>
                <w:rFonts w:eastAsia="Lucida Sans Unicode" w:cs="Times New Roman"/>
                <w:b/>
                <w:bCs/>
              </w:rPr>
              <w:t>Powiat Płocki – Starostwo Powiatowe w Płocku</w:t>
            </w:r>
          </w:p>
          <w:p w14:paraId="6D32275F" w14:textId="77777777" w:rsidR="00476CE2" w:rsidRPr="001862FD" w:rsidRDefault="001862FD" w:rsidP="00B0405C">
            <w:pPr>
              <w:pStyle w:val="Standard"/>
              <w:jc w:val="both"/>
              <w:rPr>
                <w:rFonts w:eastAsia="Lucida Sans Unicode" w:cs="Times New Roman"/>
              </w:rPr>
            </w:pPr>
            <w:r w:rsidRPr="00E9635C">
              <w:rPr>
                <w:rFonts w:eastAsia="Lucida Sans Unicode" w:cs="Times New Roman"/>
                <w:b/>
                <w:bCs/>
              </w:rPr>
              <w:t>ul. Bielska 59, 09-400 Płock</w:t>
            </w:r>
          </w:p>
        </w:tc>
      </w:tr>
      <w:tr w:rsidR="00987BFB" w:rsidRPr="00FA0678" w14:paraId="55B68422" w14:textId="77777777" w:rsidTr="00B0405C"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B766B" w14:textId="3B26B6C3" w:rsidR="00F9774A" w:rsidRPr="00E9635C" w:rsidRDefault="00CC6704" w:rsidP="00564F7E">
            <w:pPr>
              <w:pStyle w:val="Nagwek6"/>
              <w:rPr>
                <w:rFonts w:ascii="Times New Roman" w:eastAsia="Lucida Sans Unicode" w:hAnsi="Times New Roman" w:cs="Times New Roman"/>
                <w:b/>
                <w:bCs/>
              </w:rPr>
            </w:pPr>
            <w:r w:rsidRPr="00E9635C">
              <w:rPr>
                <w:rFonts w:ascii="Times New Roman" w:eastAsia="Lucida Sans Unicode" w:hAnsi="Times New Roman" w:cs="Times New Roman"/>
                <w:b/>
                <w:bCs/>
              </w:rPr>
              <w:t>Kupujący</w:t>
            </w:r>
            <w:r w:rsidR="00E9635C" w:rsidRPr="00E9635C">
              <w:rPr>
                <w:rFonts w:ascii="Times New Roman" w:eastAsia="Lucida Sans Unicode" w:hAnsi="Times New Roman" w:cs="Times New Roman"/>
                <w:b/>
                <w:bCs/>
              </w:rPr>
              <w:t>:</w:t>
            </w:r>
          </w:p>
          <w:p w14:paraId="1EFAC595" w14:textId="0B6A5675" w:rsidR="00564F7E" w:rsidRPr="00564F7E" w:rsidRDefault="00564F7E" w:rsidP="00B0405C">
            <w:pPr>
              <w:pStyle w:val="Nagwek6"/>
            </w:pPr>
            <w:r w:rsidRPr="00564F7E">
              <w:rPr>
                <w:rFonts w:ascii="Times New Roman" w:eastAsia="Lucida Sans Unicode" w:hAnsi="Times New Roman" w:cs="Times New Roman"/>
              </w:rPr>
              <w:t>(</w:t>
            </w:r>
            <w:r w:rsidR="00387C82">
              <w:rPr>
                <w:rFonts w:ascii="Times New Roman" w:eastAsia="Lucida Sans Unicode" w:hAnsi="Times New Roman" w:cs="Times New Roman"/>
              </w:rPr>
              <w:t xml:space="preserve">imię i nazwisko / </w:t>
            </w:r>
            <w:r w:rsidRPr="00564F7E">
              <w:rPr>
                <w:rFonts w:ascii="Times New Roman" w:eastAsia="Lucida Sans Unicode" w:hAnsi="Times New Roman" w:cs="Times New Roman"/>
              </w:rPr>
              <w:t>nazwa</w:t>
            </w:r>
            <w:r w:rsidR="00387C82">
              <w:rPr>
                <w:rFonts w:ascii="Times New Roman" w:eastAsia="Lucida Sans Unicode" w:hAnsi="Times New Roman" w:cs="Times New Roman"/>
              </w:rPr>
              <w:t xml:space="preserve"> firmy</w:t>
            </w:r>
            <w:r w:rsidRPr="00564F7E">
              <w:rPr>
                <w:rFonts w:ascii="Times New Roman" w:eastAsia="Lucida Sans Unicode" w:hAnsi="Times New Roman" w:cs="Times New Roman"/>
              </w:rPr>
              <w:t>, adres</w:t>
            </w:r>
            <w:r w:rsidR="00387C82">
              <w:rPr>
                <w:rFonts w:ascii="Times New Roman" w:eastAsia="Lucida Sans Unicode" w:hAnsi="Times New Roman" w:cs="Times New Roman"/>
              </w:rPr>
              <w:t xml:space="preserve"> zamieszkania / siedziba firmy</w:t>
            </w:r>
            <w:r w:rsidRPr="00564F7E">
              <w:rPr>
                <w:rFonts w:ascii="Times New Roman" w:eastAsia="Lucida Sans Unicode" w:hAnsi="Times New Roman" w:cs="Times New Roman"/>
              </w:rPr>
              <w:t>, nr telefonu, e-mail</w:t>
            </w:r>
            <w:r w:rsidR="00F9774A">
              <w:rPr>
                <w:rFonts w:ascii="Times New Roman" w:eastAsia="Lucida Sans Unicode" w:hAnsi="Times New Roman" w:cs="Times New Roman"/>
              </w:rPr>
              <w:t xml:space="preserve">. 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AAF63" w14:textId="77777777" w:rsidR="00987BFB" w:rsidRPr="00FA0678" w:rsidRDefault="00987BFB" w:rsidP="004E23D3">
            <w:pPr>
              <w:pStyle w:val="Standard"/>
              <w:snapToGrid w:val="0"/>
              <w:jc w:val="both"/>
              <w:rPr>
                <w:rFonts w:eastAsia="Lucida Sans Unicode" w:cs="Times New Roman"/>
                <w:b/>
              </w:rPr>
            </w:pPr>
          </w:p>
          <w:p w14:paraId="1EA71CAB" w14:textId="77777777" w:rsidR="00987BFB" w:rsidRDefault="00987BFB" w:rsidP="004E23D3">
            <w:pPr>
              <w:pStyle w:val="Standard"/>
              <w:jc w:val="both"/>
              <w:rPr>
                <w:rFonts w:eastAsia="Lucida Sans Unicode" w:cs="Times New Roman"/>
                <w:b/>
                <w:bCs/>
              </w:rPr>
            </w:pPr>
          </w:p>
          <w:p w14:paraId="0C038C57" w14:textId="77777777" w:rsidR="00F831A7" w:rsidRDefault="00F831A7" w:rsidP="004E23D3">
            <w:pPr>
              <w:pStyle w:val="Standard"/>
              <w:jc w:val="both"/>
              <w:rPr>
                <w:rFonts w:eastAsia="Lucida Sans Unicode" w:cs="Times New Roman"/>
                <w:b/>
                <w:bCs/>
              </w:rPr>
            </w:pPr>
          </w:p>
          <w:p w14:paraId="7F2B8C44" w14:textId="77777777" w:rsidR="00F82427" w:rsidRPr="00FA0678" w:rsidRDefault="00F82427" w:rsidP="004E23D3">
            <w:pPr>
              <w:pStyle w:val="Standard"/>
              <w:jc w:val="both"/>
              <w:rPr>
                <w:rFonts w:eastAsia="Lucida Sans Unicode" w:cs="Times New Roman"/>
                <w:b/>
                <w:bCs/>
              </w:rPr>
            </w:pPr>
          </w:p>
          <w:p w14:paraId="44B1026A" w14:textId="77777777" w:rsidR="00987BFB" w:rsidRPr="00FA0678" w:rsidRDefault="00987BFB" w:rsidP="004E23D3">
            <w:pPr>
              <w:pStyle w:val="Standard"/>
              <w:jc w:val="both"/>
              <w:rPr>
                <w:rFonts w:eastAsia="Lucida Sans Unicode" w:cs="Times New Roman"/>
                <w:b/>
                <w:bCs/>
              </w:rPr>
            </w:pPr>
          </w:p>
        </w:tc>
      </w:tr>
      <w:tr w:rsidR="00987BFB" w:rsidRPr="00FA0678" w14:paraId="38AF6862" w14:textId="77777777" w:rsidTr="0072453A">
        <w:trPr>
          <w:trHeight w:val="839"/>
        </w:trPr>
        <w:tc>
          <w:tcPr>
            <w:tcW w:w="354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C7533" w14:textId="0D786DDD" w:rsidR="00987BFB" w:rsidRPr="00E9635C" w:rsidRDefault="003B28F8" w:rsidP="0072453A">
            <w:pPr>
              <w:pStyle w:val="Nagwek9"/>
              <w:rPr>
                <w:rFonts w:eastAsia="Lucida Sans Unicode" w:cs="Times New Roman"/>
                <w:b/>
              </w:rPr>
            </w:pPr>
            <w:r w:rsidRPr="00E9635C">
              <w:rPr>
                <w:rFonts w:eastAsia="Lucida Sans Unicode" w:cs="Times New Roman"/>
                <w:b/>
              </w:rPr>
              <w:t>Kwota</w:t>
            </w:r>
            <w:r w:rsidR="00987BFB" w:rsidRPr="00E9635C">
              <w:rPr>
                <w:rFonts w:eastAsia="Lucida Sans Unicode" w:cs="Times New Roman"/>
                <w:b/>
              </w:rPr>
              <w:t xml:space="preserve"> ofertowa w zł</w:t>
            </w:r>
            <w:r w:rsidRPr="00E9635C">
              <w:rPr>
                <w:rFonts w:eastAsia="Lucida Sans Unicode" w:cs="Times New Roman"/>
                <w:b/>
              </w:rPr>
              <w:t>otych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3CABB" w14:textId="77777777" w:rsidR="003B28F8" w:rsidRDefault="003B28F8" w:rsidP="004E23D3">
            <w:pPr>
              <w:pStyle w:val="Standard"/>
              <w:snapToGrid w:val="0"/>
              <w:jc w:val="both"/>
              <w:rPr>
                <w:rFonts w:eastAsia="Lucida Sans Unicode" w:cs="Times New Roman"/>
                <w:bCs/>
              </w:rPr>
            </w:pPr>
          </w:p>
          <w:p w14:paraId="4E08ED9C" w14:textId="5719E2DE" w:rsidR="00987BFB" w:rsidRPr="003B28F8" w:rsidRDefault="00755FD1" w:rsidP="004E23D3">
            <w:pPr>
              <w:pStyle w:val="Standard"/>
              <w:snapToGrid w:val="0"/>
              <w:jc w:val="both"/>
              <w:rPr>
                <w:rFonts w:eastAsia="Lucida Sans Unicode" w:cs="Times New Roman"/>
                <w:bCs/>
              </w:rPr>
            </w:pPr>
            <w:r w:rsidRPr="00E9635C">
              <w:rPr>
                <w:rFonts w:eastAsia="Lucida Sans Unicode" w:cs="Times New Roman"/>
                <w:b/>
              </w:rPr>
              <w:t>c</w:t>
            </w:r>
            <w:r w:rsidR="003B28F8" w:rsidRPr="00E9635C">
              <w:rPr>
                <w:rFonts w:eastAsia="Lucida Sans Unicode" w:cs="Times New Roman"/>
                <w:b/>
              </w:rPr>
              <w:t>yfrowo</w:t>
            </w:r>
            <w:r>
              <w:rPr>
                <w:rFonts w:eastAsia="Lucida Sans Unicode" w:cs="Times New Roman"/>
                <w:bCs/>
              </w:rPr>
              <w:t xml:space="preserve">: </w:t>
            </w:r>
            <w:r w:rsidR="00C42954">
              <w:rPr>
                <w:rFonts w:eastAsia="Lucida Sans Unicode" w:cs="Times New Roman"/>
                <w:bCs/>
              </w:rPr>
              <w:t>____________________________________</w:t>
            </w:r>
          </w:p>
          <w:p w14:paraId="673D339E" w14:textId="77777777" w:rsidR="003B28F8" w:rsidRDefault="003B28F8" w:rsidP="004E23D3">
            <w:pPr>
              <w:pStyle w:val="Standard"/>
              <w:snapToGrid w:val="0"/>
              <w:jc w:val="both"/>
              <w:rPr>
                <w:rFonts w:eastAsia="Lucida Sans Unicode" w:cs="Times New Roman"/>
                <w:bCs/>
              </w:rPr>
            </w:pPr>
          </w:p>
          <w:p w14:paraId="59C3E8AE" w14:textId="4B240FC8" w:rsidR="00C42954" w:rsidRDefault="003B28F8" w:rsidP="00C42954">
            <w:pPr>
              <w:spacing w:after="120" w:line="240" w:lineRule="auto"/>
              <w:ind w:left="1276" w:right="14" w:hanging="1276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E9635C">
              <w:rPr>
                <w:rFonts w:ascii="Times New Roman" w:eastAsia="Lucida Sans Unicode" w:hAnsi="Times New Roman" w:cs="Times New Roman"/>
                <w:b/>
              </w:rPr>
              <w:t>słownie</w:t>
            </w:r>
            <w:r w:rsidR="00755FD1">
              <w:rPr>
                <w:rFonts w:ascii="Times New Roman" w:eastAsia="Lucida Sans Unicode" w:hAnsi="Times New Roman" w:cs="Times New Roman"/>
                <w:bCs/>
              </w:rPr>
              <w:t xml:space="preserve">: </w:t>
            </w:r>
            <w:r w:rsidR="00C42954" w:rsidRPr="003B28F8">
              <w:rPr>
                <w:rFonts w:ascii="Times New Roman" w:eastAsia="Symbol" w:hAnsi="Times New Roman" w:cs="Times New Roman"/>
                <w:sz w:val="24"/>
                <w:szCs w:val="24"/>
              </w:rPr>
              <w:t>______________________________________</w:t>
            </w:r>
          </w:p>
          <w:p w14:paraId="6397A622" w14:textId="127B8EF2" w:rsidR="00C42954" w:rsidRPr="003B28F8" w:rsidRDefault="00C42954" w:rsidP="00C42954">
            <w:pPr>
              <w:spacing w:after="120" w:line="240" w:lineRule="auto"/>
              <w:ind w:left="1276" w:right="14" w:hanging="1276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</w:rPr>
              <w:t>_____________________</w:t>
            </w:r>
            <w:r w:rsidRPr="003B28F8">
              <w:rPr>
                <w:rFonts w:ascii="Times New Roman" w:eastAsia="Symbol" w:hAnsi="Times New Roman" w:cs="Times New Roman"/>
                <w:sz w:val="24"/>
                <w:szCs w:val="24"/>
              </w:rPr>
              <w:t>_______________________</w:t>
            </w:r>
          </w:p>
          <w:p w14:paraId="055F6B98" w14:textId="4BCD437D" w:rsidR="00987BFB" w:rsidRPr="00FA0678" w:rsidRDefault="00987BFB" w:rsidP="003B28F8">
            <w:pPr>
              <w:pStyle w:val="Standard"/>
              <w:snapToGrid w:val="0"/>
              <w:spacing w:line="480" w:lineRule="auto"/>
              <w:jc w:val="both"/>
              <w:rPr>
                <w:rFonts w:eastAsia="Lucida Sans Unicode" w:cs="Times New Roman"/>
                <w:b/>
              </w:rPr>
            </w:pPr>
          </w:p>
        </w:tc>
      </w:tr>
    </w:tbl>
    <w:p w14:paraId="7000DBEF" w14:textId="77777777" w:rsidR="00164B5D" w:rsidRDefault="00164B5D" w:rsidP="00987BFB">
      <w:pPr>
        <w:pStyle w:val="Text"/>
        <w:tabs>
          <w:tab w:val="left" w:pos="283"/>
        </w:tabs>
        <w:jc w:val="both"/>
        <w:rPr>
          <w:rFonts w:eastAsia="Lucida Sans Unicode" w:cs="Times New Roman"/>
        </w:rPr>
      </w:pPr>
    </w:p>
    <w:p w14:paraId="6B051D4B" w14:textId="18761466" w:rsidR="00CC6704" w:rsidRPr="003B28F8" w:rsidRDefault="00CC6704" w:rsidP="005E06AD">
      <w:pPr>
        <w:numPr>
          <w:ilvl w:val="0"/>
          <w:numId w:val="4"/>
        </w:numPr>
        <w:suppressAutoHyphens/>
        <w:spacing w:after="120" w:line="240" w:lineRule="auto"/>
        <w:ind w:left="426" w:right="1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Ja niżej podpisany(a) oświadczam, że zapoznał</w:t>
      </w:r>
      <w:r w:rsidR="00A03549">
        <w:rPr>
          <w:rFonts w:ascii="Times New Roman" w:hAnsi="Times New Roman" w:cs="Times New Roman"/>
          <w:sz w:val="24"/>
          <w:szCs w:val="24"/>
        </w:rPr>
        <w:t>e</w:t>
      </w:r>
      <w:r w:rsidRPr="003B28F8">
        <w:rPr>
          <w:rFonts w:ascii="Times New Roman" w:hAnsi="Times New Roman" w:cs="Times New Roman"/>
          <w:sz w:val="24"/>
          <w:szCs w:val="24"/>
        </w:rPr>
        <w:t>m</w:t>
      </w:r>
      <w:r w:rsidR="0005192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3549">
        <w:rPr>
          <w:rFonts w:ascii="Times New Roman" w:hAnsi="Times New Roman" w:cs="Times New Roman"/>
          <w:sz w:val="24"/>
          <w:szCs w:val="24"/>
        </w:rPr>
        <w:t>a</w:t>
      </w:r>
      <w:r w:rsidRPr="003B28F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51929">
        <w:rPr>
          <w:rFonts w:ascii="Times New Roman" w:hAnsi="Times New Roman" w:cs="Times New Roman"/>
          <w:sz w:val="24"/>
          <w:szCs w:val="24"/>
        </w:rPr>
        <w:t>)</w:t>
      </w:r>
      <w:r w:rsidRPr="003B28F8">
        <w:rPr>
          <w:rFonts w:ascii="Times New Roman" w:hAnsi="Times New Roman" w:cs="Times New Roman"/>
          <w:sz w:val="24"/>
          <w:szCs w:val="24"/>
        </w:rPr>
        <w:t xml:space="preserve"> się z warunkami postępowania przetargowego określonymi w </w:t>
      </w:r>
      <w:r w:rsidRPr="003B28F8">
        <w:rPr>
          <w:rFonts w:ascii="Times New Roman" w:hAnsi="Times New Roman" w:cs="Times New Roman"/>
          <w:bCs/>
          <w:sz w:val="24"/>
          <w:szCs w:val="24"/>
        </w:rPr>
        <w:t>ogłoszeniu o przetargu publicznym na sprzedaż używanego samochodu osobowego</w:t>
      </w:r>
      <w:r w:rsidR="003B2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28F8">
        <w:rPr>
          <w:rFonts w:ascii="Times New Roman" w:hAnsi="Times New Roman" w:cs="Times New Roman"/>
          <w:bCs/>
          <w:sz w:val="24"/>
          <w:szCs w:val="24"/>
        </w:rPr>
        <w:t xml:space="preserve"> – z dnia </w:t>
      </w:r>
      <w:r w:rsidR="009021AB" w:rsidRPr="003B28F8">
        <w:rPr>
          <w:rFonts w:ascii="Times New Roman" w:hAnsi="Times New Roman" w:cs="Times New Roman"/>
          <w:sz w:val="24"/>
          <w:szCs w:val="24"/>
        </w:rPr>
        <w:t>____________</w:t>
      </w:r>
      <w:r w:rsidRPr="003B28F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52148">
        <w:rPr>
          <w:rFonts w:ascii="Times New Roman" w:hAnsi="Times New Roman" w:cs="Times New Roman"/>
          <w:bCs/>
          <w:sz w:val="24"/>
          <w:szCs w:val="24"/>
        </w:rPr>
        <w:t>6</w:t>
      </w:r>
      <w:r w:rsidRPr="003B28F8">
        <w:rPr>
          <w:rFonts w:ascii="Times New Roman" w:hAnsi="Times New Roman" w:cs="Times New Roman"/>
          <w:bCs/>
          <w:sz w:val="24"/>
          <w:szCs w:val="24"/>
        </w:rPr>
        <w:t xml:space="preserve"> r.,</w:t>
      </w:r>
    </w:p>
    <w:p w14:paraId="54FB065D" w14:textId="67D6EF7A" w:rsidR="00CC6704" w:rsidRPr="003B28F8" w:rsidRDefault="00CC6704" w:rsidP="005E06AD">
      <w:pPr>
        <w:numPr>
          <w:ilvl w:val="0"/>
          <w:numId w:val="4"/>
        </w:numPr>
        <w:suppressAutoHyphens/>
        <w:spacing w:after="120" w:line="240" w:lineRule="auto"/>
        <w:ind w:left="426" w:right="1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Akceptuję warunki udziału w postępowaniu</w:t>
      </w:r>
      <w:r w:rsidR="003B28F8">
        <w:rPr>
          <w:rFonts w:ascii="Times New Roman" w:hAnsi="Times New Roman" w:cs="Times New Roman"/>
          <w:sz w:val="24"/>
          <w:szCs w:val="24"/>
        </w:rPr>
        <w:t>.</w:t>
      </w:r>
    </w:p>
    <w:p w14:paraId="3D3010BA" w14:textId="0E010EA5" w:rsidR="00CC6704" w:rsidRPr="003B28F8" w:rsidRDefault="00CC6704" w:rsidP="005E06AD">
      <w:pPr>
        <w:numPr>
          <w:ilvl w:val="0"/>
          <w:numId w:val="4"/>
        </w:numPr>
        <w:suppressAutoHyphens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Oświadczam, że zaoferowaną kwotę, pomniejszoną o wniesioną kwotę wadium wpłacę w</w:t>
      </w:r>
      <w:r w:rsidR="00051929">
        <w:rPr>
          <w:rFonts w:ascii="Times New Roman" w:hAnsi="Times New Roman" w:cs="Times New Roman"/>
          <w:sz w:val="24"/>
          <w:szCs w:val="24"/>
        </w:rPr>
        <w:t> </w:t>
      </w:r>
      <w:r w:rsidRPr="003B28F8">
        <w:rPr>
          <w:rFonts w:ascii="Times New Roman" w:hAnsi="Times New Roman" w:cs="Times New Roman"/>
          <w:sz w:val="24"/>
          <w:szCs w:val="24"/>
        </w:rPr>
        <w:t>terminie 7 dni od podpisania umowy, na konto wskazane w umowie.</w:t>
      </w:r>
    </w:p>
    <w:p w14:paraId="77FE7B78" w14:textId="1164979F" w:rsidR="00CC6704" w:rsidRPr="003B28F8" w:rsidRDefault="00CC6704" w:rsidP="005E06AD">
      <w:pPr>
        <w:numPr>
          <w:ilvl w:val="0"/>
          <w:numId w:val="4"/>
        </w:numPr>
        <w:suppressAutoHyphens/>
        <w:spacing w:after="120" w:line="240" w:lineRule="auto"/>
        <w:ind w:left="426" w:right="1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Oświadczam, że zapoznałem/(łam) się ze stanem pojazdu, przyjmuję go bez zastrzeżeń i</w:t>
      </w:r>
      <w:r w:rsidR="005E06AD">
        <w:rPr>
          <w:rFonts w:ascii="Times New Roman" w:hAnsi="Times New Roman" w:cs="Times New Roman"/>
          <w:sz w:val="24"/>
          <w:szCs w:val="24"/>
        </w:rPr>
        <w:t> </w:t>
      </w:r>
      <w:r w:rsidRPr="003B28F8">
        <w:rPr>
          <w:rFonts w:ascii="Times New Roman" w:hAnsi="Times New Roman" w:cs="Times New Roman"/>
          <w:sz w:val="24"/>
          <w:szCs w:val="24"/>
        </w:rPr>
        <w:t>nie będę wnosił/(a) w przyszłości żadnych roszczeń i pretensji związanych ze stanem pojazdu.</w:t>
      </w:r>
    </w:p>
    <w:p w14:paraId="6B4F05A6" w14:textId="7382FFB8" w:rsidR="00CC6704" w:rsidRPr="003B28F8" w:rsidRDefault="00CC6704" w:rsidP="005E06AD">
      <w:pPr>
        <w:numPr>
          <w:ilvl w:val="0"/>
          <w:numId w:val="4"/>
        </w:numPr>
        <w:suppressAutoHyphens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Oświadczam, że zapoznałem</w:t>
      </w:r>
      <w:r w:rsidR="00A035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354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03549">
        <w:rPr>
          <w:rFonts w:ascii="Times New Roman" w:hAnsi="Times New Roman" w:cs="Times New Roman"/>
          <w:sz w:val="24"/>
          <w:szCs w:val="24"/>
        </w:rPr>
        <w:t>)</w:t>
      </w:r>
      <w:r w:rsidRPr="003B28F8">
        <w:rPr>
          <w:rFonts w:ascii="Times New Roman" w:hAnsi="Times New Roman" w:cs="Times New Roman"/>
          <w:sz w:val="24"/>
          <w:szCs w:val="24"/>
        </w:rPr>
        <w:t xml:space="preserve"> się z </w:t>
      </w:r>
      <w:r w:rsidR="00AD0DDA">
        <w:rPr>
          <w:rFonts w:ascii="Times New Roman" w:hAnsi="Times New Roman" w:cs="Times New Roman"/>
          <w:sz w:val="24"/>
          <w:szCs w:val="24"/>
        </w:rPr>
        <w:t>projektem</w:t>
      </w:r>
      <w:r w:rsidRPr="003B28F8">
        <w:rPr>
          <w:rFonts w:ascii="Times New Roman" w:hAnsi="Times New Roman" w:cs="Times New Roman"/>
          <w:sz w:val="24"/>
          <w:szCs w:val="24"/>
        </w:rPr>
        <w:t xml:space="preserve"> umowy (</w:t>
      </w:r>
      <w:r w:rsidR="005E06AD" w:rsidRPr="0095308B">
        <w:rPr>
          <w:rFonts w:ascii="Times New Roman" w:eastAsia="Times New Roman" w:hAnsi="Times New Roman" w:cs="Times New Roman"/>
          <w:i/>
          <w:sz w:val="24"/>
          <w:szCs w:val="24"/>
        </w:rPr>
        <w:t xml:space="preserve">Załącznik </w:t>
      </w:r>
      <w:r w:rsidR="005E06AD">
        <w:rPr>
          <w:rFonts w:ascii="Times New Roman" w:eastAsia="Times New Roman" w:hAnsi="Times New Roman" w:cs="Times New Roman"/>
          <w:i/>
          <w:sz w:val="24"/>
          <w:szCs w:val="24"/>
        </w:rPr>
        <w:t xml:space="preserve">nr 2 </w:t>
      </w:r>
      <w:r w:rsidR="005E06AD" w:rsidRPr="0095308B">
        <w:rPr>
          <w:rFonts w:ascii="Times New Roman" w:eastAsia="Times New Roman" w:hAnsi="Times New Roman" w:cs="Times New Roman"/>
          <w:i/>
          <w:sz w:val="24"/>
          <w:szCs w:val="24"/>
        </w:rPr>
        <w:t xml:space="preserve">do </w:t>
      </w:r>
      <w:r w:rsidR="005E06AD">
        <w:rPr>
          <w:rFonts w:ascii="Times New Roman" w:eastAsia="Times New Roman" w:hAnsi="Times New Roman" w:cs="Times New Roman"/>
          <w:i/>
          <w:sz w:val="24"/>
          <w:szCs w:val="24"/>
        </w:rPr>
        <w:t>ogłoszenia o przetargu</w:t>
      </w:r>
      <w:r w:rsidRPr="003B28F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198AD03" w14:textId="4D1090B1" w:rsidR="00CC6704" w:rsidRPr="003B28F8" w:rsidRDefault="00CC6704" w:rsidP="005E06AD">
      <w:pPr>
        <w:numPr>
          <w:ilvl w:val="0"/>
          <w:numId w:val="4"/>
        </w:numPr>
        <w:suppressAutoHyphens/>
        <w:spacing w:after="120" w:line="240" w:lineRule="auto"/>
        <w:ind w:left="426" w:right="1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Oświadczam, że w przypadku wyboru mojej oferty zobowiązuję się do zawarcia umowy sprzedaży samochodu w terminie i miejscu wskazanym przez organizatora przetargu, a</w:t>
      </w:r>
      <w:r w:rsidR="005E06AD">
        <w:rPr>
          <w:rFonts w:ascii="Times New Roman" w:hAnsi="Times New Roman" w:cs="Times New Roman"/>
          <w:sz w:val="24"/>
          <w:szCs w:val="24"/>
        </w:rPr>
        <w:t> </w:t>
      </w:r>
      <w:r w:rsidRPr="003B28F8">
        <w:rPr>
          <w:rFonts w:ascii="Times New Roman" w:hAnsi="Times New Roman" w:cs="Times New Roman"/>
          <w:sz w:val="24"/>
          <w:szCs w:val="24"/>
        </w:rPr>
        <w:t>także do pokrycia wszelkich kosztów i opłat związanych z nabyciem przedmiotu umowy sprzedaży, w tym do zapłaty podatku od czynności cywilnoprawnych.</w:t>
      </w:r>
    </w:p>
    <w:p w14:paraId="4344F460" w14:textId="77777777" w:rsidR="00CC6704" w:rsidRPr="003B28F8" w:rsidRDefault="00CC6704" w:rsidP="00AE73AA">
      <w:pPr>
        <w:numPr>
          <w:ilvl w:val="0"/>
          <w:numId w:val="4"/>
        </w:numPr>
        <w:suppressAutoHyphens/>
        <w:spacing w:after="120" w:line="240" w:lineRule="auto"/>
        <w:ind w:left="426" w:right="1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Na potwierdzenie udziału w przetargu wniosłem/(</w:t>
      </w:r>
      <w:proofErr w:type="spellStart"/>
      <w:r w:rsidRPr="003B28F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B28F8">
        <w:rPr>
          <w:rFonts w:ascii="Times New Roman" w:hAnsi="Times New Roman" w:cs="Times New Roman"/>
          <w:sz w:val="24"/>
          <w:szCs w:val="24"/>
        </w:rPr>
        <w:t>) wadium w wysokości  ________________zł (słownie: _____________________________________________  ______________________________________________________ przelewem na konto organizatora przetargu.</w:t>
      </w:r>
    </w:p>
    <w:p w14:paraId="475FE0DD" w14:textId="77777777" w:rsidR="00CC6704" w:rsidRPr="003B28F8" w:rsidRDefault="00CC6704" w:rsidP="00AE73AA">
      <w:pPr>
        <w:numPr>
          <w:ilvl w:val="0"/>
          <w:numId w:val="4"/>
        </w:numPr>
        <w:suppressAutoHyphens/>
        <w:spacing w:after="120" w:line="240" w:lineRule="auto"/>
        <w:ind w:left="426" w:right="14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lastRenderedPageBreak/>
        <w:t>Wyrażam zgodę, aby w przypadku wyboru mojej oferty, kwota wadium została zaliczona na poczet ceny nabycia samochodu.</w:t>
      </w:r>
    </w:p>
    <w:p w14:paraId="44425DE5" w14:textId="77777777" w:rsidR="00CC6704" w:rsidRPr="003B28F8" w:rsidRDefault="00CC6704" w:rsidP="003752A9">
      <w:pPr>
        <w:numPr>
          <w:ilvl w:val="0"/>
          <w:numId w:val="4"/>
        </w:numPr>
        <w:suppressAutoHyphens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28F8">
        <w:rPr>
          <w:rFonts w:ascii="Times New Roman" w:hAnsi="Times New Roman" w:cs="Times New Roman"/>
          <w:sz w:val="24"/>
          <w:szCs w:val="24"/>
        </w:rPr>
        <w:t>Zwrot wpłaconego przeze mnie wadium należy dokonać: (</w:t>
      </w:r>
      <w:r w:rsidRPr="00B66803">
        <w:rPr>
          <w:rFonts w:ascii="Times New Roman" w:hAnsi="Times New Roman" w:cs="Times New Roman"/>
          <w:b/>
          <w:bCs/>
          <w:sz w:val="24"/>
          <w:szCs w:val="24"/>
        </w:rPr>
        <w:t>dot. oferentów, których oferty nie zostały wybrane lub zostały odrzucone</w:t>
      </w:r>
      <w:r w:rsidRPr="003B28F8">
        <w:rPr>
          <w:rFonts w:ascii="Times New Roman" w:hAnsi="Times New Roman" w:cs="Times New Roman"/>
          <w:sz w:val="24"/>
          <w:szCs w:val="24"/>
        </w:rPr>
        <w:t>)</w:t>
      </w:r>
    </w:p>
    <w:p w14:paraId="4118EB57" w14:textId="77777777" w:rsidR="00CC6704" w:rsidRPr="003B28F8" w:rsidRDefault="00CC6704" w:rsidP="00AE73AA">
      <w:pPr>
        <w:spacing w:after="120" w:line="240" w:lineRule="auto"/>
        <w:ind w:right="14"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8F8">
        <w:rPr>
          <w:rFonts w:ascii="Times New Roman" w:eastAsia="Symbol" w:hAnsi="Times New Roman" w:cs="Times New Roman"/>
          <w:sz w:val="24"/>
          <w:szCs w:val="24"/>
        </w:rPr>
        <w:t>Wadium należy zwrócić na rachunek prowadzony w banku:</w:t>
      </w:r>
    </w:p>
    <w:p w14:paraId="74093794" w14:textId="6692243E" w:rsidR="00CC6704" w:rsidRPr="003B28F8" w:rsidRDefault="00CC6704" w:rsidP="00AE73AA">
      <w:pPr>
        <w:spacing w:after="120" w:line="240" w:lineRule="auto"/>
        <w:ind w:left="1276" w:hanging="85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B28F8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</w:t>
      </w:r>
    </w:p>
    <w:p w14:paraId="1E53E850" w14:textId="48603484" w:rsidR="00CC6704" w:rsidRPr="003B28F8" w:rsidRDefault="00CC6704" w:rsidP="00AE73AA">
      <w:pPr>
        <w:spacing w:after="120" w:line="240" w:lineRule="auto"/>
        <w:ind w:left="1276" w:right="14" w:hanging="85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B28F8">
        <w:rPr>
          <w:rFonts w:ascii="Times New Roman" w:eastAsia="Symbol" w:hAnsi="Times New Roman" w:cs="Times New Roman"/>
          <w:sz w:val="24"/>
          <w:szCs w:val="24"/>
        </w:rPr>
        <w:t>nr konta:</w:t>
      </w:r>
      <w:r w:rsidR="00C42954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3B28F8">
        <w:rPr>
          <w:rFonts w:ascii="Times New Roman" w:eastAsia="Symbol" w:hAnsi="Times New Roman" w:cs="Times New Roman"/>
          <w:sz w:val="24"/>
          <w:szCs w:val="24"/>
        </w:rPr>
        <w:t>______________________________________________________________</w:t>
      </w:r>
    </w:p>
    <w:p w14:paraId="14040A4D" w14:textId="77777777" w:rsidR="00CC6704" w:rsidRPr="003B28F8" w:rsidRDefault="00CC6704" w:rsidP="009021AB">
      <w:pPr>
        <w:spacing w:after="120" w:line="240" w:lineRule="auto"/>
        <w:ind w:left="426" w:right="1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B28F8">
        <w:rPr>
          <w:rFonts w:ascii="Times New Roman" w:eastAsia="Symbol" w:hAnsi="Times New Roman" w:cs="Times New Roman"/>
          <w:sz w:val="24"/>
          <w:szCs w:val="24"/>
        </w:rPr>
        <w:t>Jestem świadomy/(a), że gdyby z mojej winy nie doszło do zawarcia umowy, wniesione przeze mnie wadium ulega przepadkowi.</w:t>
      </w:r>
    </w:p>
    <w:p w14:paraId="4CCE68CE" w14:textId="588FD899" w:rsidR="00F82427" w:rsidRDefault="00F82427" w:rsidP="009021AB">
      <w:pPr>
        <w:pStyle w:val="Standard"/>
        <w:numPr>
          <w:ilvl w:val="0"/>
          <w:numId w:val="4"/>
        </w:numPr>
        <w:spacing w:after="120"/>
        <w:ind w:hanging="566"/>
        <w:jc w:val="both"/>
        <w:rPr>
          <w:rFonts w:eastAsia="Lucida Sans Unicode" w:cs="Times New Roman"/>
        </w:rPr>
      </w:pPr>
      <w:r w:rsidRPr="00105DAF">
        <w:rPr>
          <w:rFonts w:eastAsia="Lucida Sans Unicode" w:cs="Times New Roman"/>
          <w:u w:val="single"/>
        </w:rPr>
        <w:t>Oświadczenie Wykonawcy w zakresie wypełnienia obowiązków informacyjnych przewidzianych w art. 13 lub  art. 14 RODO</w:t>
      </w:r>
      <w:r>
        <w:rPr>
          <w:rFonts w:eastAsia="Lucida Sans Unicode" w:cs="Times New Roman"/>
        </w:rPr>
        <w:t>:</w:t>
      </w:r>
    </w:p>
    <w:p w14:paraId="2597773C" w14:textId="77777777" w:rsidR="00F82427" w:rsidRDefault="00F82427" w:rsidP="00AE73AA">
      <w:pPr>
        <w:pStyle w:val="Standard"/>
        <w:spacing w:after="120"/>
        <w:ind w:left="426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  <w:t>Oświadczam, że wypełniam obowiązki informacyjne przewidziane w art. 13 lub art. 14 RODO</w:t>
      </w:r>
      <w:r>
        <w:rPr>
          <w:rStyle w:val="Odwoanieprzypisudolnego"/>
          <w:rFonts w:eastAsia="Lucida Sans Unicode" w:cs="Times New Roman"/>
        </w:rPr>
        <w:footnoteReference w:id="1"/>
      </w:r>
      <w:r>
        <w:rPr>
          <w:rFonts w:eastAsia="Lucida Sans Unicode"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  <w:rFonts w:eastAsia="Lucida Sans Unicode" w:cs="Times New Roman"/>
        </w:rPr>
        <w:footnoteReference w:id="2"/>
      </w:r>
    </w:p>
    <w:p w14:paraId="3EC60ED1" w14:textId="77777777" w:rsidR="00AF77DE" w:rsidRDefault="00AF77DE" w:rsidP="00F82427">
      <w:pPr>
        <w:pStyle w:val="Standard"/>
        <w:ind w:left="426"/>
        <w:jc w:val="both"/>
        <w:rPr>
          <w:rFonts w:eastAsia="Lucida Sans Unicode" w:cs="Times New Roman"/>
        </w:rPr>
      </w:pPr>
    </w:p>
    <w:p w14:paraId="4F332F7B" w14:textId="16ABFAFF" w:rsidR="00F82427" w:rsidRPr="00164B5D" w:rsidRDefault="00F82427" w:rsidP="00473B9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64B5D">
        <w:rPr>
          <w:rFonts w:ascii="Times New Roman" w:hAnsi="Times New Roman" w:cs="Times New Roman"/>
        </w:rPr>
        <w:t xml:space="preserve">W załączeniu do oferty:     </w:t>
      </w:r>
      <w:r w:rsidR="00473B9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16D6D" w14:textId="77777777" w:rsidR="00F82427" w:rsidRDefault="00F82427" w:rsidP="00473B97">
      <w:pPr>
        <w:pStyle w:val="Standard"/>
        <w:spacing w:line="360" w:lineRule="auto"/>
        <w:jc w:val="both"/>
        <w:rPr>
          <w:rFonts w:eastAsia="Lucida Sans Unicode" w:cs="Times New Roman"/>
        </w:rPr>
      </w:pPr>
    </w:p>
    <w:p w14:paraId="26BFF672" w14:textId="77777777" w:rsidR="00F82427" w:rsidRDefault="00F82427" w:rsidP="00F82427">
      <w:pPr>
        <w:pStyle w:val="Standard"/>
        <w:ind w:left="285" w:hanging="285"/>
        <w:jc w:val="both"/>
        <w:rPr>
          <w:rFonts w:eastAsia="Lucida Sans Unicode" w:cs="Times New Roman"/>
        </w:rPr>
      </w:pPr>
    </w:p>
    <w:p w14:paraId="11D8758D" w14:textId="77777777" w:rsidR="00F82427" w:rsidRDefault="00F82427" w:rsidP="00F82427">
      <w:pPr>
        <w:pStyle w:val="Standard"/>
        <w:ind w:left="285" w:hanging="285"/>
        <w:jc w:val="both"/>
        <w:rPr>
          <w:rFonts w:eastAsia="Lucida Sans Unicode" w:cs="Times New Roman"/>
        </w:rPr>
      </w:pPr>
    </w:p>
    <w:p w14:paraId="38226C2D" w14:textId="77777777" w:rsidR="00F82427" w:rsidRDefault="00F82427" w:rsidP="00F82427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</w:p>
    <w:p w14:paraId="1B9CDEE7" w14:textId="77777777" w:rsidR="00F82427" w:rsidRDefault="00F82427" w:rsidP="00F82427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14:paraId="6C20149D" w14:textId="77777777" w:rsidR="00F82427" w:rsidRPr="00C42954" w:rsidRDefault="00F82427" w:rsidP="00F82427">
      <w:p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i/>
          <w:iCs/>
        </w:rPr>
      </w:pPr>
      <w:r w:rsidRPr="00C42954">
        <w:rPr>
          <w:rFonts w:ascii="Times New Roman" w:hAnsi="Times New Roman" w:cs="Times New Roman"/>
          <w:i/>
          <w:iCs/>
        </w:rPr>
        <w:t xml:space="preserve">          data</w:t>
      </w:r>
    </w:p>
    <w:p w14:paraId="5856BF9A" w14:textId="77777777" w:rsidR="009021AB" w:rsidRPr="007006C0" w:rsidRDefault="009021AB" w:rsidP="009021AB">
      <w:pPr>
        <w:spacing w:after="0" w:line="23" w:lineRule="atLeast"/>
        <w:ind w:left="3862" w:firstLine="386"/>
        <w:jc w:val="both"/>
        <w:rPr>
          <w:rFonts w:asciiTheme="majorHAnsi" w:eastAsia="Symbol" w:hAnsiTheme="majorHAnsi" w:cstheme="majorHAnsi"/>
          <w:i/>
          <w:iCs/>
        </w:rPr>
      </w:pPr>
      <w:r w:rsidRPr="007006C0">
        <w:rPr>
          <w:rFonts w:asciiTheme="majorHAnsi" w:eastAsia="Arial" w:hAnsiTheme="majorHAnsi" w:cstheme="majorHAnsi"/>
        </w:rPr>
        <w:t>____________________________________</w:t>
      </w:r>
    </w:p>
    <w:p w14:paraId="120EC9EF" w14:textId="77777777" w:rsidR="009021AB" w:rsidRPr="00C42954" w:rsidRDefault="009021AB" w:rsidP="009021AB">
      <w:pPr>
        <w:spacing w:after="0" w:line="23" w:lineRule="atLeast"/>
        <w:ind w:left="3540" w:right="14"/>
        <w:jc w:val="center"/>
        <w:rPr>
          <w:rFonts w:ascii="Times New Roman" w:eastAsia="Symbol" w:hAnsi="Times New Roman" w:cs="Times New Roman"/>
          <w:i/>
          <w:iCs/>
        </w:rPr>
      </w:pPr>
      <w:r w:rsidRPr="00C42954">
        <w:rPr>
          <w:rFonts w:ascii="Times New Roman" w:eastAsia="Symbol" w:hAnsi="Times New Roman" w:cs="Times New Roman"/>
          <w:i/>
          <w:iCs/>
        </w:rPr>
        <w:t>pieczątka (w przypadku firmy)</w:t>
      </w:r>
    </w:p>
    <w:p w14:paraId="13014BB1" w14:textId="4812BDF9" w:rsidR="009021AB" w:rsidRPr="00C42954" w:rsidRDefault="009021AB" w:rsidP="009021AB">
      <w:pPr>
        <w:spacing w:after="0" w:line="23" w:lineRule="atLeast"/>
        <w:ind w:left="3540" w:right="14"/>
        <w:jc w:val="center"/>
        <w:rPr>
          <w:rFonts w:ascii="Times New Roman" w:hAnsi="Times New Roman" w:cs="Times New Roman"/>
        </w:rPr>
      </w:pPr>
      <w:r w:rsidRPr="00C42954">
        <w:rPr>
          <w:rFonts w:ascii="Times New Roman" w:eastAsia="Symbol" w:hAnsi="Times New Roman" w:cs="Times New Roman"/>
          <w:i/>
          <w:iCs/>
        </w:rPr>
        <w:t xml:space="preserve"> lub czytelny podpis osoby fizycznej</w:t>
      </w:r>
    </w:p>
    <w:sectPr w:rsidR="009021AB" w:rsidRPr="00C42954" w:rsidSect="00FE7B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775C" w14:textId="77777777" w:rsidR="004A3BA5" w:rsidRDefault="004A3BA5" w:rsidP="00923517">
      <w:pPr>
        <w:spacing w:after="0" w:line="240" w:lineRule="auto"/>
      </w:pPr>
      <w:r>
        <w:separator/>
      </w:r>
    </w:p>
  </w:endnote>
  <w:endnote w:type="continuationSeparator" w:id="0">
    <w:p w14:paraId="6A546A6B" w14:textId="77777777" w:rsidR="004A3BA5" w:rsidRDefault="004A3BA5" w:rsidP="0092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90AF" w14:textId="77777777" w:rsidR="004A3BA5" w:rsidRDefault="004A3BA5" w:rsidP="00923517">
      <w:pPr>
        <w:spacing w:after="0" w:line="240" w:lineRule="auto"/>
      </w:pPr>
      <w:r>
        <w:separator/>
      </w:r>
    </w:p>
  </w:footnote>
  <w:footnote w:type="continuationSeparator" w:id="0">
    <w:p w14:paraId="7A5B0452" w14:textId="77777777" w:rsidR="004A3BA5" w:rsidRDefault="004A3BA5" w:rsidP="00923517">
      <w:pPr>
        <w:spacing w:after="0" w:line="240" w:lineRule="auto"/>
      </w:pPr>
      <w:r>
        <w:continuationSeparator/>
      </w:r>
    </w:p>
  </w:footnote>
  <w:footnote w:id="1">
    <w:p w14:paraId="69C92097" w14:textId="77777777" w:rsidR="00F82427" w:rsidRPr="00105DAF" w:rsidRDefault="00F82427" w:rsidP="00F82427">
      <w:pPr>
        <w:pStyle w:val="Tekstprzypisudolnego"/>
        <w:jc w:val="both"/>
        <w:rPr>
          <w:rFonts w:ascii="Times New Roman" w:hAnsi="Times New Roman" w:cs="Times New Roman"/>
        </w:rPr>
      </w:pPr>
      <w:r w:rsidRPr="00105DAF">
        <w:rPr>
          <w:rStyle w:val="Odwoanieprzypisudolnego"/>
          <w:rFonts w:ascii="Times New Roman" w:hAnsi="Times New Roman" w:cs="Times New Roman"/>
        </w:rPr>
        <w:footnoteRef/>
      </w:r>
      <w:r w:rsidRPr="00105DAF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Dz. Urz. UE L 119 z 4 maja 2016, str. 1)</w:t>
      </w:r>
    </w:p>
  </w:footnote>
  <w:footnote w:id="2">
    <w:p w14:paraId="5B18E7DC" w14:textId="1F5C8F2D" w:rsidR="00DD176D" w:rsidRPr="00105DAF" w:rsidRDefault="00F82427" w:rsidP="00F82427">
      <w:pPr>
        <w:pStyle w:val="Tekstprzypisudolnego"/>
        <w:jc w:val="both"/>
        <w:rPr>
          <w:rFonts w:ascii="Times New Roman" w:hAnsi="Times New Roman" w:cs="Times New Roman"/>
        </w:rPr>
      </w:pPr>
      <w:r w:rsidRPr="00105DAF">
        <w:rPr>
          <w:rStyle w:val="Odwoanieprzypisudolnego"/>
          <w:rFonts w:ascii="Times New Roman" w:hAnsi="Times New Roman" w:cs="Times New Roman"/>
        </w:rPr>
        <w:footnoteRef/>
      </w:r>
      <w:r w:rsidRPr="00105DAF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stosowanie art. 13 ust. 4 lub art. 14 ust. 5 RODO,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56D4" w14:textId="77777777" w:rsidR="00B971BC" w:rsidRPr="0095308B" w:rsidRDefault="00B971BC" w:rsidP="00B971BC">
    <w:pPr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95308B">
      <w:rPr>
        <w:rFonts w:ascii="Times New Roman" w:eastAsia="Times New Roman" w:hAnsi="Times New Roman" w:cs="Times New Roman"/>
        <w:i/>
        <w:sz w:val="24"/>
        <w:szCs w:val="24"/>
      </w:rPr>
      <w:t xml:space="preserve">Załącznik </w:t>
    </w:r>
    <w:r>
      <w:rPr>
        <w:rFonts w:ascii="Times New Roman" w:eastAsia="Times New Roman" w:hAnsi="Times New Roman" w:cs="Times New Roman"/>
        <w:i/>
        <w:sz w:val="24"/>
        <w:szCs w:val="24"/>
      </w:rPr>
      <w:t xml:space="preserve">nr 1 </w:t>
    </w:r>
    <w:r w:rsidRPr="0095308B">
      <w:rPr>
        <w:rFonts w:ascii="Times New Roman" w:eastAsia="Times New Roman" w:hAnsi="Times New Roman" w:cs="Times New Roman"/>
        <w:i/>
        <w:sz w:val="24"/>
        <w:szCs w:val="24"/>
      </w:rPr>
      <w:t xml:space="preserve">do </w:t>
    </w:r>
    <w:r>
      <w:rPr>
        <w:rFonts w:ascii="Times New Roman" w:eastAsia="Times New Roman" w:hAnsi="Times New Roman" w:cs="Times New Roman"/>
        <w:i/>
        <w:sz w:val="24"/>
        <w:szCs w:val="24"/>
      </w:rPr>
      <w:t>ogłoszenia o przetargu</w:t>
    </w:r>
  </w:p>
  <w:p w14:paraId="05C922DE" w14:textId="77777777" w:rsidR="00B971BC" w:rsidRDefault="00B97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DAC00EA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F"/>
    <w:multiLevelType w:val="multilevel"/>
    <w:tmpl w:val="8F92808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rebuchet MS"/>
        <w:b w:val="0"/>
        <w:bCs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169F1638"/>
    <w:multiLevelType w:val="multilevel"/>
    <w:tmpl w:val="68CE472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rebuchet MS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tabs>
          <w:tab w:val="num" w:pos="283"/>
        </w:tabs>
        <w:ind w:left="283" w:hanging="283"/>
      </w:pPr>
    </w:lvl>
    <w:lvl w:ilvl="7">
      <w:start w:val="1"/>
      <w:numFmt w:val="decimal"/>
      <w:lvlText w:val="%8."/>
      <w:lvlJc w:val="left"/>
      <w:pPr>
        <w:tabs>
          <w:tab w:val="num" w:pos="283"/>
        </w:tabs>
        <w:ind w:left="283" w:hanging="283"/>
      </w:pPr>
    </w:lvl>
    <w:lvl w:ilvl="8">
      <w:start w:val="1"/>
      <w:numFmt w:val="decimal"/>
      <w:lvlText w:val="%9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02EF"/>
    <w:multiLevelType w:val="hybridMultilevel"/>
    <w:tmpl w:val="482042F4"/>
    <w:lvl w:ilvl="0" w:tplc="E3CA538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514929">
    <w:abstractNumId w:val="4"/>
  </w:num>
  <w:num w:numId="2" w16cid:durableId="755827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34492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066037">
    <w:abstractNumId w:val="0"/>
  </w:num>
  <w:num w:numId="5" w16cid:durableId="165245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FB"/>
    <w:rsid w:val="00003DA9"/>
    <w:rsid w:val="00013852"/>
    <w:rsid w:val="00042BAD"/>
    <w:rsid w:val="00043272"/>
    <w:rsid w:val="00051929"/>
    <w:rsid w:val="00065941"/>
    <w:rsid w:val="0008796B"/>
    <w:rsid w:val="000B0A6D"/>
    <w:rsid w:val="000D4A6C"/>
    <w:rsid w:val="0012330A"/>
    <w:rsid w:val="00164B5D"/>
    <w:rsid w:val="001862FD"/>
    <w:rsid w:val="001900F8"/>
    <w:rsid w:val="001A1F6D"/>
    <w:rsid w:val="001B1B80"/>
    <w:rsid w:val="001D29A5"/>
    <w:rsid w:val="001F3F25"/>
    <w:rsid w:val="00267E6B"/>
    <w:rsid w:val="00272B27"/>
    <w:rsid w:val="002B2BBB"/>
    <w:rsid w:val="002F0904"/>
    <w:rsid w:val="00314F70"/>
    <w:rsid w:val="00342CB3"/>
    <w:rsid w:val="003752A9"/>
    <w:rsid w:val="0038776C"/>
    <w:rsid w:val="00387C82"/>
    <w:rsid w:val="003B28F8"/>
    <w:rsid w:val="003D47CB"/>
    <w:rsid w:val="00433AFC"/>
    <w:rsid w:val="00455655"/>
    <w:rsid w:val="00473B97"/>
    <w:rsid w:val="00476CE2"/>
    <w:rsid w:val="00485E11"/>
    <w:rsid w:val="00491564"/>
    <w:rsid w:val="004A35F9"/>
    <w:rsid w:val="004A3BA5"/>
    <w:rsid w:val="004F00C5"/>
    <w:rsid w:val="00503C0C"/>
    <w:rsid w:val="00541237"/>
    <w:rsid w:val="00564F7E"/>
    <w:rsid w:val="00575F88"/>
    <w:rsid w:val="005E06AD"/>
    <w:rsid w:val="006B55E5"/>
    <w:rsid w:val="006B663C"/>
    <w:rsid w:val="006B6E46"/>
    <w:rsid w:val="006C232C"/>
    <w:rsid w:val="006E6B94"/>
    <w:rsid w:val="006F3870"/>
    <w:rsid w:val="007116CA"/>
    <w:rsid w:val="0072453A"/>
    <w:rsid w:val="0075278E"/>
    <w:rsid w:val="00755FD1"/>
    <w:rsid w:val="007B087D"/>
    <w:rsid w:val="008078D1"/>
    <w:rsid w:val="00862E60"/>
    <w:rsid w:val="008D4587"/>
    <w:rsid w:val="008E6C59"/>
    <w:rsid w:val="009021AB"/>
    <w:rsid w:val="00923517"/>
    <w:rsid w:val="00951E93"/>
    <w:rsid w:val="00952148"/>
    <w:rsid w:val="0095308B"/>
    <w:rsid w:val="00987BFB"/>
    <w:rsid w:val="009A648F"/>
    <w:rsid w:val="00A03549"/>
    <w:rsid w:val="00A109B6"/>
    <w:rsid w:val="00A375FF"/>
    <w:rsid w:val="00AD0DDA"/>
    <w:rsid w:val="00AE73AA"/>
    <w:rsid w:val="00AF77DE"/>
    <w:rsid w:val="00B0405C"/>
    <w:rsid w:val="00B069E0"/>
    <w:rsid w:val="00B23262"/>
    <w:rsid w:val="00B246FE"/>
    <w:rsid w:val="00B66803"/>
    <w:rsid w:val="00B971BC"/>
    <w:rsid w:val="00BA005F"/>
    <w:rsid w:val="00BD58F5"/>
    <w:rsid w:val="00C42954"/>
    <w:rsid w:val="00C6663D"/>
    <w:rsid w:val="00CA77AD"/>
    <w:rsid w:val="00CB2AD3"/>
    <w:rsid w:val="00CC6704"/>
    <w:rsid w:val="00CE743E"/>
    <w:rsid w:val="00D035B6"/>
    <w:rsid w:val="00D129C9"/>
    <w:rsid w:val="00D516A3"/>
    <w:rsid w:val="00D5673F"/>
    <w:rsid w:val="00D60262"/>
    <w:rsid w:val="00D8134C"/>
    <w:rsid w:val="00D91C30"/>
    <w:rsid w:val="00D96A8B"/>
    <w:rsid w:val="00DD176D"/>
    <w:rsid w:val="00DF2CE5"/>
    <w:rsid w:val="00E06AA6"/>
    <w:rsid w:val="00E06F98"/>
    <w:rsid w:val="00E132AB"/>
    <w:rsid w:val="00E21919"/>
    <w:rsid w:val="00E459C8"/>
    <w:rsid w:val="00E62965"/>
    <w:rsid w:val="00E9635C"/>
    <w:rsid w:val="00EF65FB"/>
    <w:rsid w:val="00F0216D"/>
    <w:rsid w:val="00F7553E"/>
    <w:rsid w:val="00F82427"/>
    <w:rsid w:val="00F831A7"/>
    <w:rsid w:val="00F9774A"/>
    <w:rsid w:val="00FA3738"/>
    <w:rsid w:val="00FA54BD"/>
    <w:rsid w:val="00FC10B9"/>
    <w:rsid w:val="00FD212E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85BC"/>
  <w15:chartTrackingRefBased/>
  <w15:docId w15:val="{11C41F7E-34F9-4E4F-8193-B5AEFB50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BFB"/>
    <w:rPr>
      <w:rFonts w:eastAsiaTheme="minorEastAsia"/>
      <w:lang w:eastAsia="pl-PL"/>
    </w:rPr>
  </w:style>
  <w:style w:type="paragraph" w:styleId="Nagwek6">
    <w:name w:val="heading 6"/>
    <w:basedOn w:val="Standard"/>
    <w:next w:val="Standard"/>
    <w:link w:val="Nagwek6Znak"/>
    <w:rsid w:val="00987BFB"/>
    <w:pPr>
      <w:keepNext/>
      <w:outlineLvl w:val="5"/>
    </w:pPr>
    <w:rPr>
      <w:rFonts w:ascii="Arial" w:hAnsi="Arial"/>
    </w:rPr>
  </w:style>
  <w:style w:type="paragraph" w:styleId="Nagwek9">
    <w:name w:val="heading 9"/>
    <w:basedOn w:val="Standard"/>
    <w:next w:val="Standard"/>
    <w:link w:val="Nagwek9Znak"/>
    <w:rsid w:val="00987BFB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987BFB"/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987BFB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87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">
    <w:name w:val="Text"/>
    <w:basedOn w:val="Standard"/>
    <w:rsid w:val="00987BFB"/>
    <w:pPr>
      <w:spacing w:after="120"/>
    </w:pPr>
  </w:style>
  <w:style w:type="paragraph" w:styleId="Tekstpodstawowy2">
    <w:name w:val="Body Text 2"/>
    <w:basedOn w:val="Standard"/>
    <w:link w:val="Tekstpodstawowy2Znak"/>
    <w:rsid w:val="00987BFB"/>
    <w:pPr>
      <w:ind w:left="284" w:hanging="284"/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987BF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WW-Tekstpodstawowy3">
    <w:name w:val="WW-Tekst podstawowy 3"/>
    <w:basedOn w:val="Standard"/>
    <w:rsid w:val="00987BFB"/>
    <w:pPr>
      <w:jc w:val="both"/>
    </w:pPr>
    <w:rPr>
      <w:rFonts w:ascii="Arial" w:hAnsi="Arial"/>
    </w:rPr>
  </w:style>
  <w:style w:type="paragraph" w:styleId="Tekstpodstawowywcity3">
    <w:name w:val="Body Text Indent 3"/>
    <w:basedOn w:val="Standard"/>
    <w:link w:val="Tekstpodstawowywcity3Znak"/>
    <w:rsid w:val="00987BFB"/>
    <w:pPr>
      <w:ind w:left="284" w:hanging="284"/>
    </w:pPr>
    <w:rPr>
      <w:rFonts w:ascii="Arial" w:hAnsi="Aria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87BF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87BFB"/>
    <w:pPr>
      <w:ind w:left="284" w:firstLine="1"/>
      <w:jc w:val="both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C30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CW_Lista Znak"/>
    <w:link w:val="Akapitzlist"/>
    <w:locked/>
    <w:rsid w:val="00923517"/>
  </w:style>
  <w:style w:type="paragraph" w:styleId="Akapitzlist">
    <w:name w:val="List Paragraph"/>
    <w:aliases w:val="CW_Lista"/>
    <w:basedOn w:val="Normalny"/>
    <w:link w:val="AkapitzlistZnak"/>
    <w:qFormat/>
    <w:rsid w:val="00923517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35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351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3517"/>
    <w:rPr>
      <w:vertAlign w:val="superscript"/>
    </w:rPr>
  </w:style>
  <w:style w:type="paragraph" w:customStyle="1" w:styleId="Default">
    <w:name w:val="Default"/>
    <w:rsid w:val="00CC67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C6704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C670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97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1B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1B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3409-6F33-4026-BEEC-C18DB066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Rygalska</dc:creator>
  <cp:keywords/>
  <dc:description/>
  <cp:lastModifiedBy>Starostwo Powiatowe</cp:lastModifiedBy>
  <cp:revision>2</cp:revision>
  <cp:lastPrinted>2025-11-06T07:12:00Z</cp:lastPrinted>
  <dcterms:created xsi:type="dcterms:W3CDTF">2026-01-21T11:01:00Z</dcterms:created>
  <dcterms:modified xsi:type="dcterms:W3CDTF">2026-01-21T11:01:00Z</dcterms:modified>
</cp:coreProperties>
</file>