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37EC7" w:rsidRPr="00E15C44" w:rsidRDefault="00A37EC7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32DC1" w:rsidRPr="00E15C44" w:rsidRDefault="00832DC1" w:rsidP="00B319F4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ZATWIERDZAM</w:t>
      </w:r>
      <w:r w:rsidR="000E614A" w:rsidRPr="00E15C44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</w:t>
      </w:r>
      <w:r w:rsidR="00135009"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Płock, </w:t>
      </w:r>
      <w:r w:rsidR="00B51533">
        <w:rPr>
          <w:rFonts w:ascii="Times New Roman" w:hAnsi="Times New Roman" w:cs="Times New Roman"/>
          <w:color w:val="auto"/>
          <w:sz w:val="24"/>
          <w:szCs w:val="24"/>
        </w:rPr>
        <w:t>16</w:t>
      </w:r>
      <w:r w:rsidR="000E614A" w:rsidRPr="00E15C4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E6B35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B51533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2F6544">
        <w:rPr>
          <w:rFonts w:ascii="Times New Roman" w:hAnsi="Times New Roman" w:cs="Times New Roman"/>
          <w:color w:val="auto"/>
          <w:sz w:val="24"/>
          <w:szCs w:val="24"/>
        </w:rPr>
        <w:t>.2020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r.</w:t>
      </w:r>
    </w:p>
    <w:p w:rsidR="007B0F76" w:rsidRDefault="007B0F76" w:rsidP="00AE1E2D">
      <w:pPr>
        <w:suppressAutoHyphens w:val="0"/>
        <w:spacing w:line="240" w:lineRule="auto"/>
        <w:jc w:val="left"/>
        <w:rPr>
          <w:rFonts w:ascii="Times New Roman" w:eastAsiaTheme="minorHAnsi" w:hAnsi="Times New Roman" w:cs="Times New Roman"/>
          <w:color w:val="FFFFFF" w:themeColor="background1"/>
          <w:w w:val="100"/>
          <w:sz w:val="24"/>
          <w:szCs w:val="24"/>
          <w:lang w:eastAsia="en-US"/>
        </w:rPr>
      </w:pPr>
    </w:p>
    <w:p w:rsidR="00C35CA0" w:rsidRDefault="00C35CA0" w:rsidP="00C35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DYREKTOR</w:t>
      </w:r>
    </w:p>
    <w:p w:rsidR="00C35CA0" w:rsidRDefault="00C35CA0" w:rsidP="00C35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Centrum Usług Wspólnych</w:t>
      </w:r>
    </w:p>
    <w:p w:rsidR="00C35CA0" w:rsidRDefault="00C35CA0" w:rsidP="00C35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Powiatu Płockiego</w:t>
      </w:r>
    </w:p>
    <w:p w:rsidR="00C35CA0" w:rsidRDefault="00C35CA0" w:rsidP="00C35CA0">
      <w:pPr>
        <w:spacing w:line="24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mgr inż. Aleksandra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Wachaczyk</w:t>
      </w:r>
      <w:proofErr w:type="spellEnd"/>
    </w:p>
    <w:p w:rsidR="00C35CA0" w:rsidRPr="00C35CA0" w:rsidRDefault="00C35CA0" w:rsidP="00C35CA0">
      <w:pPr>
        <w:suppressAutoHyphens w:val="0"/>
        <w:spacing w:line="240" w:lineRule="auto"/>
        <w:jc w:val="left"/>
        <w:rPr>
          <w:rFonts w:ascii="Times New Roman" w:eastAsiaTheme="minorHAnsi" w:hAnsi="Times New Roman" w:cs="Times New Roman"/>
          <w:color w:val="FFFFFF" w:themeColor="background1"/>
          <w:w w:val="100"/>
          <w:sz w:val="24"/>
          <w:szCs w:val="24"/>
          <w:lang w:eastAsia="en-US"/>
        </w:rPr>
      </w:pPr>
    </w:p>
    <w:p w:rsidR="00832DC1" w:rsidRPr="00E15C44" w:rsidRDefault="00832DC1" w:rsidP="00832DC1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CUW.DZP.262</w:t>
      </w:r>
      <w:r w:rsidR="00B51533">
        <w:rPr>
          <w:rFonts w:ascii="Times New Roman" w:hAnsi="Times New Roman" w:cs="Times New Roman"/>
          <w:color w:val="auto"/>
          <w:sz w:val="24"/>
          <w:szCs w:val="24"/>
        </w:rPr>
        <w:t>.42</w:t>
      </w:r>
      <w:r w:rsidR="0068656E">
        <w:rPr>
          <w:rFonts w:ascii="Times New Roman" w:hAnsi="Times New Roman" w:cs="Times New Roman"/>
          <w:color w:val="auto"/>
          <w:sz w:val="24"/>
          <w:szCs w:val="24"/>
        </w:rPr>
        <w:t>.2020</w:t>
      </w:r>
    </w:p>
    <w:p w:rsidR="00832DC1" w:rsidRPr="00E15C44" w:rsidRDefault="00832DC1" w:rsidP="00832DC1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32DC1" w:rsidRPr="00E15C44" w:rsidRDefault="00832DC1" w:rsidP="00832DC1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A6567" w:rsidRPr="00E15C44" w:rsidRDefault="00CA6567" w:rsidP="00832DC1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A6567" w:rsidRPr="00E15C44" w:rsidRDefault="00CA6567" w:rsidP="00832DC1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A6567" w:rsidRPr="00E15C44" w:rsidRDefault="00CA6567" w:rsidP="00832DC1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A6567" w:rsidRPr="00E15C44" w:rsidRDefault="00CA6567" w:rsidP="00832DC1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A6567" w:rsidRPr="00E15C44" w:rsidRDefault="00CA6567" w:rsidP="00832DC1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32DC1" w:rsidRPr="00E15C44" w:rsidRDefault="00832DC1" w:rsidP="00832DC1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E2523" w:rsidRPr="00E15C44" w:rsidRDefault="00461FA4" w:rsidP="005E2523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15C44">
        <w:rPr>
          <w:rFonts w:ascii="Times New Roman" w:hAnsi="Times New Roman" w:cs="Times New Roman"/>
          <w:b/>
          <w:color w:val="auto"/>
          <w:sz w:val="28"/>
          <w:szCs w:val="28"/>
        </w:rPr>
        <w:t>Ogłoszenie o zamówieniu na usługi społeczne</w:t>
      </w:r>
    </w:p>
    <w:p w:rsidR="00081550" w:rsidRPr="00E15C44" w:rsidRDefault="00081550" w:rsidP="00081550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A6567" w:rsidRPr="00E15C44" w:rsidRDefault="00CA6567" w:rsidP="00081550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81550" w:rsidRPr="00E15C44" w:rsidRDefault="00081550" w:rsidP="00081550">
      <w:pPr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pn.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„</w:t>
      </w:r>
      <w:r w:rsidRPr="00E15C44">
        <w:rPr>
          <w:rStyle w:val="Pogrubienie"/>
          <w:rFonts w:ascii="Times New Roman" w:hAnsi="Times New Roman" w:cs="Times New Roman"/>
          <w:color w:val="auto"/>
          <w:sz w:val="24"/>
          <w:szCs w:val="24"/>
          <w:lang w:val="eu-ES"/>
        </w:rPr>
        <w:t>Świadczenie usług pocztowych w obrocie krajowym i zagranicznym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E15C44">
        <w:rPr>
          <w:rStyle w:val="Pogrubienie"/>
          <w:rFonts w:ascii="Times New Roman" w:eastAsia="Times New Roman" w:hAnsi="Times New Roman" w:cs="Times New Roman"/>
          <w:color w:val="auto"/>
          <w:sz w:val="24"/>
          <w:szCs w:val="24"/>
          <w:lang w:val="eu-ES"/>
        </w:rPr>
        <w:t>oraz usług kurierskich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na rzecz </w:t>
      </w:r>
      <w:r w:rsidR="00F16A4C">
        <w:rPr>
          <w:rFonts w:ascii="Times New Roman" w:hAnsi="Times New Roman" w:cs="Times New Roman"/>
          <w:b/>
          <w:color w:val="auto"/>
          <w:sz w:val="24"/>
          <w:szCs w:val="24"/>
        </w:rPr>
        <w:t>Powiatowego Centrum Pomocy Rodzinie w Płocku w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20</w:t>
      </w:r>
      <w:r w:rsidR="00736DA7">
        <w:rPr>
          <w:rFonts w:ascii="Times New Roman" w:hAnsi="Times New Roman" w:cs="Times New Roman"/>
          <w:b/>
          <w:color w:val="auto"/>
          <w:sz w:val="24"/>
          <w:szCs w:val="24"/>
        </w:rPr>
        <w:t>21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roku”</w:t>
      </w:r>
    </w:p>
    <w:p w:rsidR="00081550" w:rsidRPr="00E15C44" w:rsidRDefault="00081550" w:rsidP="00081550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A6567" w:rsidRPr="00E15C44" w:rsidRDefault="00CA6567" w:rsidP="00CA656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w post</w:t>
      </w:r>
      <w:r w:rsidR="00B666EC" w:rsidRPr="00E15C44">
        <w:rPr>
          <w:rFonts w:ascii="Times New Roman" w:hAnsi="Times New Roman" w:cs="Times New Roman"/>
          <w:b/>
          <w:color w:val="auto"/>
          <w:sz w:val="24"/>
          <w:szCs w:val="24"/>
        </w:rPr>
        <w:t>ę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powaniu o udzielenie zamówienia publicznego prowadzonym</w:t>
      </w:r>
    </w:p>
    <w:p w:rsidR="00CA6567" w:rsidRPr="00E15C44" w:rsidRDefault="00CA6567" w:rsidP="00CA6567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w trybie art. 138o ust. 1 ustawy Prawo zamówień publicznych </w:t>
      </w:r>
    </w:p>
    <w:p w:rsidR="00081550" w:rsidRPr="00E15C44" w:rsidRDefault="00081550" w:rsidP="005E2523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E2523" w:rsidRPr="00E15C44" w:rsidRDefault="005E2523" w:rsidP="005E2523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E2523" w:rsidRPr="00E15C44" w:rsidRDefault="005E2523" w:rsidP="005E2523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E2523" w:rsidRPr="00E15C44" w:rsidRDefault="005E2523" w:rsidP="005E2523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E2523" w:rsidRPr="00E15C44" w:rsidRDefault="005E2523" w:rsidP="005E2523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81550" w:rsidRPr="00E15C44" w:rsidRDefault="00081550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0"/>
          <w:szCs w:val="20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0"/>
          <w:szCs w:val="20"/>
          <w:lang w:eastAsia="pl-PL"/>
        </w:rPr>
        <w:br w:type="page"/>
      </w:r>
    </w:p>
    <w:p w:rsidR="00081550" w:rsidRPr="00E15C44" w:rsidRDefault="00081550" w:rsidP="00CA6567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</w:p>
    <w:p w:rsidR="00081550" w:rsidRPr="00E15C44" w:rsidRDefault="00081550" w:rsidP="00CA6567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</w:p>
    <w:p w:rsidR="00CA6567" w:rsidRPr="00DD4044" w:rsidRDefault="00DD4044" w:rsidP="00CA656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Dział I.</w:t>
      </w:r>
    </w:p>
    <w:p w:rsidR="00CA6567" w:rsidRPr="00E15C44" w:rsidRDefault="00CA6567" w:rsidP="00CA656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Rozdział I</w:t>
      </w:r>
    </w:p>
    <w:p w:rsidR="00CA6567" w:rsidRPr="00E15C44" w:rsidRDefault="00CA6567" w:rsidP="00CA656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Informacje o Zamawiającym</w:t>
      </w:r>
    </w:p>
    <w:p w:rsidR="00CA6567" w:rsidRPr="00E15C44" w:rsidRDefault="00CA6567" w:rsidP="00CA656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A6567" w:rsidRPr="00E15C44" w:rsidRDefault="00CA6567" w:rsidP="00CA656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Zamawiający: Powiat Płocki reprezentowany przez Zarząd Powiatu w Płocku</w:t>
      </w:r>
    </w:p>
    <w:p w:rsidR="00CA6567" w:rsidRPr="00E15C44" w:rsidRDefault="00CA6567" w:rsidP="00CA6567">
      <w:pPr>
        <w:pStyle w:val="WW-Tekstpodstawowy3"/>
        <w:ind w:left="1134"/>
        <w:rPr>
          <w:b/>
        </w:rPr>
      </w:pPr>
    </w:p>
    <w:p w:rsidR="00CA6567" w:rsidRPr="00E15C44" w:rsidRDefault="00CA6567" w:rsidP="00CA6567">
      <w:pPr>
        <w:pStyle w:val="WW-Tekstpodstawowy3"/>
        <w:ind w:left="1134" w:hanging="1134"/>
        <w:rPr>
          <w:b/>
        </w:rPr>
      </w:pPr>
      <w:r w:rsidRPr="00E15C44">
        <w:rPr>
          <w:b/>
        </w:rPr>
        <w:t>Adres Zamawiającego: ul. Bielska 59, 09-400 Płock</w:t>
      </w:r>
    </w:p>
    <w:p w:rsidR="00CA6567" w:rsidRPr="00E15C44" w:rsidRDefault="00CA6567" w:rsidP="00CA6567">
      <w:pPr>
        <w:pStyle w:val="WW-Tekstpodstawowy3"/>
        <w:tabs>
          <w:tab w:val="left" w:pos="2835"/>
        </w:tabs>
        <w:ind w:left="1134"/>
        <w:rPr>
          <w:b/>
        </w:rPr>
      </w:pPr>
      <w:r w:rsidRPr="00E15C44">
        <w:rPr>
          <w:b/>
        </w:rPr>
        <w:t>tel.:</w:t>
      </w:r>
      <w:r w:rsidR="005132B1">
        <w:rPr>
          <w:b/>
        </w:rPr>
        <w:t xml:space="preserve"> 24-267-68-00, </w:t>
      </w:r>
    </w:p>
    <w:p w:rsidR="00CA6567" w:rsidRPr="00E15C44" w:rsidRDefault="00CA6567" w:rsidP="00CA6567">
      <w:pPr>
        <w:pStyle w:val="WW-Tekstpodstawowy3"/>
        <w:tabs>
          <w:tab w:val="left" w:pos="2175"/>
          <w:tab w:val="left" w:pos="2715"/>
        </w:tabs>
        <w:ind w:left="1134"/>
        <w:jc w:val="left"/>
        <w:rPr>
          <w:b/>
          <w:lang w:val="en-US"/>
        </w:rPr>
      </w:pPr>
      <w:r w:rsidRPr="00E15C44">
        <w:rPr>
          <w:b/>
          <w:lang w:val="en-US"/>
        </w:rPr>
        <w:t>e-mail: starostwo@powiat.plock.pl</w:t>
      </w:r>
    </w:p>
    <w:p w:rsidR="00CA6567" w:rsidRPr="00E15C44" w:rsidRDefault="00CA6567" w:rsidP="00CA6567">
      <w:pPr>
        <w:pStyle w:val="WW-Tekstpodstawowy3"/>
        <w:tabs>
          <w:tab w:val="left" w:pos="2175"/>
          <w:tab w:val="left" w:pos="2715"/>
        </w:tabs>
        <w:ind w:left="1134"/>
        <w:jc w:val="left"/>
        <w:rPr>
          <w:b/>
          <w:lang w:val="en-US"/>
        </w:rPr>
      </w:pPr>
      <w:r w:rsidRPr="00E15C44">
        <w:rPr>
          <w:b/>
          <w:lang w:val="en-US"/>
        </w:rPr>
        <w:t>http://powiat-plock.pl / http://bip.powiat-plock.pl</w:t>
      </w:r>
    </w:p>
    <w:p w:rsidR="00CA6567" w:rsidRPr="00E15C44" w:rsidRDefault="00CA6567" w:rsidP="00CA6567">
      <w:pPr>
        <w:pStyle w:val="Akapitzlist"/>
        <w:spacing w:line="240" w:lineRule="auto"/>
        <w:ind w:left="108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CA6567" w:rsidRPr="00E15C44" w:rsidRDefault="00CA6567" w:rsidP="00CA6567">
      <w:pPr>
        <w:pStyle w:val="WW-Tekstpodstawowy3"/>
        <w:rPr>
          <w:b/>
        </w:rPr>
      </w:pPr>
      <w:r w:rsidRPr="00E15C44">
        <w:rPr>
          <w:b/>
        </w:rPr>
        <w:t>Adres do korespondencji:</w:t>
      </w:r>
      <w:r w:rsidRPr="00E15C44">
        <w:rPr>
          <w:b/>
        </w:rPr>
        <w:tab/>
      </w:r>
    </w:p>
    <w:p w:rsidR="00CA6567" w:rsidRPr="00E15C44" w:rsidRDefault="00CA6567" w:rsidP="00CA6567">
      <w:pPr>
        <w:pStyle w:val="WW-Tekstpodstawowy3"/>
        <w:ind w:left="1134"/>
        <w:rPr>
          <w:b/>
        </w:rPr>
      </w:pPr>
      <w:r w:rsidRPr="00E15C44">
        <w:rPr>
          <w:b/>
        </w:rPr>
        <w:t>Centrum Usług Wspólnych Powiatu Płockiego</w:t>
      </w:r>
    </w:p>
    <w:p w:rsidR="00CA6567" w:rsidRPr="00E15C44" w:rsidRDefault="00CA6567" w:rsidP="00CA6567">
      <w:pPr>
        <w:pStyle w:val="WW-Tekstpodstawowy3"/>
        <w:ind w:left="1134"/>
        <w:rPr>
          <w:b/>
        </w:rPr>
      </w:pPr>
      <w:r w:rsidRPr="00E15C44">
        <w:rPr>
          <w:b/>
        </w:rPr>
        <w:t>ul. Bielska 59, 09-400 Płock</w:t>
      </w:r>
    </w:p>
    <w:p w:rsidR="00461FB5" w:rsidRPr="00E15C44" w:rsidRDefault="00CA6567" w:rsidP="00CA6567">
      <w:pPr>
        <w:pStyle w:val="WW-Tekstpodstawowy3"/>
        <w:ind w:left="1134"/>
        <w:rPr>
          <w:b/>
        </w:rPr>
      </w:pPr>
      <w:r w:rsidRPr="00E15C44">
        <w:rPr>
          <w:b/>
        </w:rPr>
        <w:t xml:space="preserve">tel.: 24-267-68-72, </w:t>
      </w:r>
    </w:p>
    <w:p w:rsidR="00CA6567" w:rsidRPr="00E15C44" w:rsidRDefault="00CA6567" w:rsidP="00CA6567">
      <w:pPr>
        <w:pStyle w:val="WW-Tekstpodstawowy3"/>
        <w:ind w:left="1134"/>
        <w:rPr>
          <w:b/>
        </w:rPr>
      </w:pPr>
      <w:r w:rsidRPr="00E15C44">
        <w:rPr>
          <w:b/>
        </w:rPr>
        <w:t xml:space="preserve">e-mail: cuw@powiat.plock.pl </w:t>
      </w:r>
    </w:p>
    <w:p w:rsidR="00CA6567" w:rsidRPr="00E15C44" w:rsidRDefault="00CA6567" w:rsidP="00CA6567">
      <w:pPr>
        <w:pStyle w:val="WW-Tekstpodstawowy3"/>
        <w:ind w:left="1134"/>
        <w:rPr>
          <w:b/>
        </w:rPr>
      </w:pPr>
    </w:p>
    <w:p w:rsidR="00CA6567" w:rsidRPr="00E15C44" w:rsidRDefault="00174FA3" w:rsidP="00CA656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Rozdział II</w:t>
      </w:r>
    </w:p>
    <w:p w:rsidR="00CA6567" w:rsidRPr="00E15C44" w:rsidRDefault="00CA6567" w:rsidP="00CA656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 w:bidi="pl-PL"/>
        </w:rPr>
      </w:pPr>
      <w:r w:rsidRPr="00E15C4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 w:bidi="pl-PL"/>
        </w:rPr>
        <w:t>Podstawa prawna udzielenia zamówienia</w:t>
      </w:r>
    </w:p>
    <w:p w:rsidR="00CA6567" w:rsidRPr="00E15C44" w:rsidRDefault="00CA6567" w:rsidP="00CA6567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Zamówienie zostanie udzielone na 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>podstawie art. 138o ust. 1 ustawy z dnia 29 stycznia 2004 r. Prawo zamów</w:t>
      </w:r>
      <w:r w:rsidR="00B666EC" w:rsidRPr="00E15C44">
        <w:rPr>
          <w:rFonts w:ascii="Times New Roman" w:hAnsi="Times New Roman" w:cs="Times New Roman"/>
          <w:color w:val="auto"/>
          <w:sz w:val="24"/>
          <w:szCs w:val="24"/>
        </w:rPr>
        <w:t>ień publicznych (</w:t>
      </w:r>
      <w:proofErr w:type="spellStart"/>
      <w:r w:rsidR="00B666EC" w:rsidRPr="00E15C44">
        <w:rPr>
          <w:rFonts w:ascii="Times New Roman" w:hAnsi="Times New Roman" w:cs="Times New Roman"/>
          <w:color w:val="auto"/>
          <w:sz w:val="24"/>
          <w:szCs w:val="24"/>
        </w:rPr>
        <w:t>t.j</w:t>
      </w:r>
      <w:proofErr w:type="spellEnd"/>
      <w:r w:rsidR="00B666EC" w:rsidRPr="00E15C44">
        <w:rPr>
          <w:rFonts w:ascii="Times New Roman" w:hAnsi="Times New Roman" w:cs="Times New Roman"/>
          <w:color w:val="auto"/>
          <w:sz w:val="24"/>
          <w:szCs w:val="24"/>
        </w:rPr>
        <w:t>. Dz. U. z 201</w:t>
      </w:r>
      <w:r w:rsidR="00461FB5" w:rsidRPr="00E15C44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845F38">
        <w:rPr>
          <w:rFonts w:ascii="Times New Roman" w:hAnsi="Times New Roman" w:cs="Times New Roman"/>
          <w:color w:val="auto"/>
          <w:sz w:val="24"/>
          <w:szCs w:val="24"/>
        </w:rPr>
        <w:t xml:space="preserve"> r.</w:t>
      </w:r>
      <w:r w:rsidR="00B666EC"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poz. 18</w:t>
      </w:r>
      <w:r w:rsidR="00461FB5" w:rsidRPr="00E15C44">
        <w:rPr>
          <w:rFonts w:ascii="Times New Roman" w:hAnsi="Times New Roman" w:cs="Times New Roman"/>
          <w:color w:val="auto"/>
          <w:sz w:val="24"/>
          <w:szCs w:val="24"/>
        </w:rPr>
        <w:t>43</w:t>
      </w:r>
      <w:r w:rsidR="00D56FA6">
        <w:rPr>
          <w:rFonts w:ascii="Times New Roman" w:hAnsi="Times New Roman" w:cs="Times New Roman"/>
          <w:color w:val="auto"/>
          <w:sz w:val="24"/>
          <w:szCs w:val="24"/>
        </w:rPr>
        <w:t xml:space="preserve"> z </w:t>
      </w:r>
      <w:proofErr w:type="spellStart"/>
      <w:r w:rsidR="00D56FA6">
        <w:rPr>
          <w:rFonts w:ascii="Times New Roman" w:hAnsi="Times New Roman" w:cs="Times New Roman"/>
          <w:color w:val="auto"/>
          <w:sz w:val="24"/>
          <w:szCs w:val="24"/>
        </w:rPr>
        <w:t>późn</w:t>
      </w:r>
      <w:proofErr w:type="spellEnd"/>
      <w:r w:rsidR="00D56FA6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845F38">
        <w:rPr>
          <w:rFonts w:ascii="Times New Roman" w:hAnsi="Times New Roman" w:cs="Times New Roman"/>
          <w:color w:val="auto"/>
          <w:sz w:val="24"/>
          <w:szCs w:val="24"/>
        </w:rPr>
        <w:t xml:space="preserve"> zm.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zwanej dalej „ustawą </w:t>
      </w:r>
      <w:proofErr w:type="spellStart"/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Pzp</w:t>
      </w:r>
      <w:proofErr w:type="spellEnd"/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”, w pozostałym zakresie zasady prowadzenia postępowania reguluje Ogłoszenie o zamówieniu. Wartość szacunkowa zamówi</w:t>
      </w:r>
      <w:r w:rsidR="00D56FA6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enia nie przekracza wyrażonej w 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złotych równowartości kwoty 750 000 euro.</w:t>
      </w:r>
    </w:p>
    <w:p w:rsidR="00CA6567" w:rsidRPr="00E15C44" w:rsidRDefault="00CA6567" w:rsidP="00CA6567">
      <w:pPr>
        <w:widowControl w:val="0"/>
        <w:autoSpaceDN w:val="0"/>
        <w:spacing w:line="24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</w:p>
    <w:p w:rsidR="00CA6567" w:rsidRPr="00E15C44" w:rsidRDefault="00174FA3" w:rsidP="00CA6567">
      <w:pPr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 w:bidi="pl-PL"/>
        </w:rPr>
      </w:pPr>
      <w:r w:rsidRPr="00E15C4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 w:bidi="pl-PL"/>
        </w:rPr>
        <w:t>Rozdział III</w:t>
      </w:r>
    </w:p>
    <w:p w:rsidR="00CA6567" w:rsidRPr="00E15C44" w:rsidRDefault="00CA6567" w:rsidP="00CA656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Informacje ogólne</w:t>
      </w:r>
    </w:p>
    <w:p w:rsidR="00CA6567" w:rsidRPr="00E15C44" w:rsidRDefault="00CA6567" w:rsidP="00461FB5">
      <w:pPr>
        <w:pStyle w:val="Akapitzlist"/>
        <w:numPr>
          <w:ilvl w:val="0"/>
          <w:numId w:val="6"/>
        </w:numPr>
        <w:spacing w:line="240" w:lineRule="auto"/>
        <w:ind w:left="284" w:hanging="284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Postępowanie o udzielenie zamówienia prowadzi się z zachowaniem formy pisemnej.</w:t>
      </w:r>
    </w:p>
    <w:p w:rsidR="00CA6567" w:rsidRPr="00E15C44" w:rsidRDefault="00CA6567" w:rsidP="00461FB5">
      <w:pPr>
        <w:pStyle w:val="Akapitzlist"/>
        <w:widowControl w:val="0"/>
        <w:numPr>
          <w:ilvl w:val="0"/>
          <w:numId w:val="6"/>
        </w:numPr>
        <w:tabs>
          <w:tab w:val="left" w:pos="268"/>
          <w:tab w:val="left" w:pos="283"/>
        </w:tabs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Postępowanie o udzielenie zamówienia prowadzi się w języku polskim.</w:t>
      </w:r>
    </w:p>
    <w:p w:rsidR="00CA6567" w:rsidRPr="00E15C44" w:rsidRDefault="00CA6567" w:rsidP="00461FB5">
      <w:pPr>
        <w:pStyle w:val="Akapitzlist"/>
        <w:widowControl w:val="0"/>
        <w:numPr>
          <w:ilvl w:val="0"/>
          <w:numId w:val="6"/>
        </w:numPr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Wykonawca poniesie wszelkie koszty związane z przygotowaniem i złożeniem oferty. Zaleca się, aby Wykonawca zdobył wszelkie informacje, które mogą być konieczne do prawidłowego przygotowania oferty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.</w:t>
      </w:r>
    </w:p>
    <w:p w:rsidR="00CA6567" w:rsidRPr="00E15C44" w:rsidRDefault="00CA6567" w:rsidP="00461FB5">
      <w:pPr>
        <w:pStyle w:val="Akapitzlist"/>
        <w:widowControl w:val="0"/>
        <w:numPr>
          <w:ilvl w:val="0"/>
          <w:numId w:val="6"/>
        </w:numPr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Rozliczenia między Zamawiającym, a Wykonawcą prowadzone będą w PLN.</w:t>
      </w:r>
    </w:p>
    <w:p w:rsidR="00CA6567" w:rsidRPr="00E15C44" w:rsidRDefault="00CA6567" w:rsidP="00461FB5">
      <w:pPr>
        <w:pStyle w:val="Akapitzlist"/>
        <w:numPr>
          <w:ilvl w:val="0"/>
          <w:numId w:val="6"/>
        </w:numPr>
        <w:suppressAutoHyphens w:val="0"/>
        <w:spacing w:line="240" w:lineRule="auto"/>
        <w:ind w:left="284" w:hanging="284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Zamawiający dopuszcza możliw</w:t>
      </w:r>
      <w:r w:rsidR="005132B1">
        <w:rPr>
          <w:rFonts w:ascii="Times New Roman" w:hAnsi="Times New Roman" w:cs="Times New Roman"/>
          <w:color w:val="auto"/>
          <w:sz w:val="24"/>
          <w:szCs w:val="24"/>
        </w:rPr>
        <w:t xml:space="preserve">ość zatrudnienia podwykonawców. 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>Zamawiający zastrzega, iż w przypadku powierzenia przez Wykonawcę dalszego wykonania usługi innemu operatorowi pocztowemu, Zamawiający nie dopuszcza możliwości dla przesyłek będących przedmiotem powierzenia - oznaczania ich w sposób inny, niż oznaczane będą przesyłki doręczane osobiście przez Wykonawcę.</w:t>
      </w:r>
    </w:p>
    <w:p w:rsidR="00CA6567" w:rsidRPr="00E15C44" w:rsidRDefault="00CA6567" w:rsidP="00461FB5">
      <w:pPr>
        <w:pStyle w:val="Akapitzlist"/>
        <w:numPr>
          <w:ilvl w:val="0"/>
          <w:numId w:val="6"/>
        </w:numPr>
        <w:autoSpaceDE w:val="0"/>
        <w:spacing w:line="240" w:lineRule="auto"/>
        <w:ind w:left="284" w:hanging="284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</w:pPr>
      <w:r w:rsidRPr="00E15C44">
        <w:rPr>
          <w:rFonts w:ascii="Times New Roman" w:eastAsia="SimSun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 xml:space="preserve">Wykonawcy mogą </w:t>
      </w:r>
      <w:r w:rsidRPr="00E15C44">
        <w:rPr>
          <w:rFonts w:ascii="Times New Roman" w:eastAsia="SimSun" w:hAnsi="Times New Roman" w:cs="Times New Roman"/>
          <w:bCs/>
          <w:color w:val="auto"/>
          <w:kern w:val="3"/>
          <w:sz w:val="24"/>
          <w:szCs w:val="24"/>
          <w:shd w:val="clear" w:color="auto" w:fill="FFFFFF"/>
          <w:lang w:eastAsia="zh-CN" w:bidi="hi-IN"/>
        </w:rPr>
        <w:t>wspólnie</w:t>
      </w:r>
      <w:r w:rsidRPr="00E15C44">
        <w:rPr>
          <w:rFonts w:ascii="Times New Roman" w:eastAsia="SimSun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 xml:space="preserve"> ubiegać się o udzielenie zamówienia. W takim </w:t>
      </w:r>
      <w:r w:rsidRPr="00E15C44">
        <w:rPr>
          <w:rFonts w:ascii="Times New Roman" w:eastAsia="Arial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przypadku W</w:t>
      </w:r>
      <w:r w:rsidRPr="00E15C44">
        <w:rPr>
          <w:rFonts w:ascii="Times New Roman" w:eastAsia="SimSun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ykonawcy ustanawiają pełnomocnika do reprezentowania ich w postępowaniu o udzielenie zamówienia publicznego albo do reprezentowania w postępowaniu i zawarcia umowy w sprawie zamówienia publicznego.</w:t>
      </w:r>
      <w:r w:rsidRPr="00E15C4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Wykonawcy wspólnie ubiegający się o udzielenie zamówienia ponoszą solidarną odpowiedzialność za wykonanie umowy w sprawie niniejszego zamówienia. </w:t>
      </w:r>
      <w:r w:rsidRPr="00E15C44">
        <w:rPr>
          <w:rFonts w:ascii="Times New Roman" w:eastAsia="Arial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Jeżeli oferta Wykonawców, o których mowa wyżej została wybrana Zamawiający będzie żądał przed zawarciem umowy w sprawie zamówienia publicznego umowy regulującej współpracę tych Wykonawców.</w:t>
      </w:r>
    </w:p>
    <w:p w:rsidR="00CA6567" w:rsidRPr="00E15C44" w:rsidRDefault="00CA6567" w:rsidP="00461FB5">
      <w:pPr>
        <w:pStyle w:val="Akapitzlist"/>
        <w:widowControl w:val="0"/>
        <w:numPr>
          <w:ilvl w:val="0"/>
          <w:numId w:val="6"/>
        </w:numPr>
        <w:shd w:val="clear" w:color="auto" w:fill="FFFFFF"/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SimSun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</w:pPr>
      <w:r w:rsidRPr="00E15C44">
        <w:rPr>
          <w:rFonts w:ascii="Times New Roman" w:eastAsia="Arial" w:hAnsi="Times New Roman" w:cs="Times New Roman"/>
          <w:bCs/>
          <w:color w:val="auto"/>
          <w:kern w:val="3"/>
          <w:sz w:val="24"/>
          <w:szCs w:val="24"/>
          <w:shd w:val="clear" w:color="auto" w:fill="FFFFFF"/>
          <w:lang w:eastAsia="zh-CN" w:bidi="hi-IN"/>
        </w:rPr>
        <w:t>Postępowanie</w:t>
      </w:r>
      <w:r w:rsidRPr="00E15C44">
        <w:rPr>
          <w:rFonts w:ascii="Times New Roman" w:eastAsia="Arial" w:hAnsi="Times New Roman" w:cs="Times New Roman"/>
          <w:b/>
          <w:bCs/>
          <w:color w:val="auto"/>
          <w:kern w:val="3"/>
          <w:sz w:val="24"/>
          <w:szCs w:val="24"/>
          <w:shd w:val="clear" w:color="auto" w:fill="FFFFFF"/>
          <w:lang w:eastAsia="zh-CN" w:bidi="hi-IN"/>
        </w:rPr>
        <w:t xml:space="preserve"> o udzielenie zamówienia publicznego jest jawne.</w:t>
      </w:r>
    </w:p>
    <w:p w:rsidR="00CA6567" w:rsidRPr="00E15C44" w:rsidRDefault="00CA6567" w:rsidP="00461F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Nie ujawnia się informacji stanowiących tajemnicę przedsiębiorstwa w rozumieniu przepisów o zwalczaniu nieuczciwej konkurencji, jeżeli wykonawca, nie później niż w terminie składania ofert, zastrzegł, że nie mogą one być udostępnione oraz wykazał, iż zastrzeżone informacje stanowią tajemnicę przedsiębiorstwa.</w:t>
      </w:r>
    </w:p>
    <w:p w:rsidR="00461FB5" w:rsidRPr="00E15C44" w:rsidRDefault="00461FB5" w:rsidP="00461FB5">
      <w:pPr>
        <w:pStyle w:val="Akapitzlist"/>
        <w:widowControl w:val="0"/>
        <w:numPr>
          <w:ilvl w:val="0"/>
          <w:numId w:val="6"/>
        </w:numPr>
        <w:autoSpaceDN w:val="0"/>
        <w:spacing w:line="240" w:lineRule="auto"/>
        <w:ind w:left="284" w:hanging="284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lastRenderedPageBreak/>
        <w:t>W przypadku, gdy informacje zawarte w ofercie stanowią tajemnicę przedsiębiorstwa w rozumieniu przepisów ustawy o zwalczaniu nieuczciwej konkurencji, co do których Wykonawca zastrzega, że nie mogą być udostępniane innym uczestnikom postępowania, muszą być oznaczone klauzulą: „Informacje stanowiące tajemnicę przedsiębiorstwa w rozumieniu ustawy o zwalczaniu nieuczciwej konkuren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cji” i dołą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czone do oferty. Informacje, o których mowa, winny być oddzielnie i trwale spięte.</w:t>
      </w:r>
    </w:p>
    <w:p w:rsidR="00CA6567" w:rsidRPr="00E15C44" w:rsidRDefault="00CA6567" w:rsidP="00461F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426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Wykonawca jest związany ofertą 30 dni. Bieg terminu związania ofertą rozpoczyna się wraz z upływem terminu składania ofert.</w:t>
      </w:r>
    </w:p>
    <w:p w:rsidR="00CA6567" w:rsidRPr="00E15C44" w:rsidRDefault="00CA6567" w:rsidP="00461F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426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Zamawiający poprawi w ofercie:</w:t>
      </w:r>
    </w:p>
    <w:p w:rsidR="00CA6567" w:rsidRPr="00E15C44" w:rsidRDefault="00CA6567" w:rsidP="00CA6567">
      <w:pPr>
        <w:pStyle w:val="Akapitzlist"/>
        <w:suppressAutoHyphens w:val="0"/>
        <w:autoSpaceDE w:val="0"/>
        <w:autoSpaceDN w:val="0"/>
        <w:adjustRightInd w:val="0"/>
        <w:spacing w:line="240" w:lineRule="auto"/>
        <w:ind w:left="284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1) oczywiste omyłki pisarskie,</w:t>
      </w:r>
    </w:p>
    <w:p w:rsidR="00CA6567" w:rsidRPr="00E15C44" w:rsidRDefault="00CA6567" w:rsidP="00CA6567">
      <w:pPr>
        <w:pStyle w:val="Akapitzlist"/>
        <w:suppressAutoHyphens w:val="0"/>
        <w:autoSpaceDE w:val="0"/>
        <w:autoSpaceDN w:val="0"/>
        <w:adjustRightInd w:val="0"/>
        <w:spacing w:line="240" w:lineRule="auto"/>
        <w:ind w:left="567" w:hanging="283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2) oczywiste omyłki rachunkowe, z uwzględnieniem konsekwencji rachunkowych dokonanych poprawek,</w:t>
      </w:r>
    </w:p>
    <w:p w:rsidR="00CA6567" w:rsidRPr="00E15C44" w:rsidRDefault="00CA6567" w:rsidP="00CA6567">
      <w:pPr>
        <w:pStyle w:val="Akapitzlist"/>
        <w:suppressAutoHyphens w:val="0"/>
        <w:autoSpaceDE w:val="0"/>
        <w:autoSpaceDN w:val="0"/>
        <w:adjustRightInd w:val="0"/>
        <w:spacing w:line="240" w:lineRule="auto"/>
        <w:ind w:left="567" w:hanging="283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3) inne omyłki polegające na niezgodności oferty z Ogłoszeniem, niepowodujące istotnych zmian w treści oferty.</w:t>
      </w:r>
    </w:p>
    <w:p w:rsidR="00563287" w:rsidRPr="00E15C44" w:rsidRDefault="00CA6567" w:rsidP="00461F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426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Zamawiający w przypadku wątpliwości może wezwać Wykonawcę do złożeni</w:t>
      </w:r>
      <w:r w:rsidR="00DD40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a wyjaśnień rażąco niskiej ceny w rozumieniu art. 90 ustawy </w:t>
      </w:r>
      <w:proofErr w:type="spellStart"/>
      <w:r w:rsidR="00DD40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Pzp</w:t>
      </w:r>
      <w:proofErr w:type="spellEnd"/>
      <w:r w:rsidR="00DD40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.</w:t>
      </w:r>
    </w:p>
    <w:p w:rsidR="00CA6567" w:rsidRPr="00E15C44" w:rsidRDefault="00CA6567" w:rsidP="00461F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426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Zamawiający może w przypadku złożenia błędnych lub niekompletnych dokumentów wezwać o ich wyjaśnienie lub uzupełnienie Wykonawcę, którego oferta została uznana za najkorzystniejszą.</w:t>
      </w:r>
    </w:p>
    <w:p w:rsidR="00CA6567" w:rsidRPr="00E15C44" w:rsidRDefault="00CA6567" w:rsidP="00461F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426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O wyniku postępowania Zamawiający powiadomi wszystkich wykonawców drogą  elektroniczną oraz zamieści informację na własnej stronie internetowej: www.powiat.plock.pl.</w:t>
      </w:r>
    </w:p>
    <w:p w:rsidR="00563287" w:rsidRPr="00E15C44" w:rsidRDefault="00563287" w:rsidP="0056328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63287" w:rsidRPr="00E15C44" w:rsidRDefault="00174FA3" w:rsidP="0056328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Rozdział IV</w:t>
      </w:r>
    </w:p>
    <w:p w:rsidR="00563287" w:rsidRPr="00E15C44" w:rsidRDefault="00563287" w:rsidP="0056328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Opis przedmiotu zamówienia</w:t>
      </w:r>
    </w:p>
    <w:p w:rsidR="00563287" w:rsidRPr="00E15C44" w:rsidRDefault="00563287" w:rsidP="00563287">
      <w:pPr>
        <w:widowControl w:val="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Przedmiotem zamówienia jest 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„</w:t>
      </w:r>
      <w:r w:rsidRPr="00E15C44">
        <w:rPr>
          <w:rStyle w:val="Pogrubienie"/>
          <w:rFonts w:ascii="Times New Roman" w:hAnsi="Times New Roman" w:cs="Times New Roman"/>
          <w:color w:val="auto"/>
          <w:sz w:val="24"/>
          <w:szCs w:val="24"/>
          <w:lang w:val="eu-ES"/>
        </w:rPr>
        <w:t>Świadczenie usług pocztowych w obrocie krajowym i zagranicznym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E15C44">
        <w:rPr>
          <w:rStyle w:val="Pogrubienie"/>
          <w:rFonts w:ascii="Times New Roman" w:eastAsia="Times New Roman" w:hAnsi="Times New Roman" w:cs="Times New Roman"/>
          <w:color w:val="auto"/>
          <w:sz w:val="24"/>
          <w:szCs w:val="24"/>
          <w:lang w:val="eu-ES"/>
        </w:rPr>
        <w:t>oraz usług kurierskich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na rzecz </w:t>
      </w:r>
      <w:r w:rsidR="00F16A4C">
        <w:rPr>
          <w:rFonts w:ascii="Times New Roman" w:hAnsi="Times New Roman" w:cs="Times New Roman"/>
          <w:b/>
          <w:color w:val="auto"/>
          <w:sz w:val="24"/>
          <w:szCs w:val="24"/>
        </w:rPr>
        <w:t xml:space="preserve">Powiatowego Centrum Pomocy Rodzinie w Płocku 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w 20</w:t>
      </w:r>
      <w:r w:rsidR="00C76AD1">
        <w:rPr>
          <w:rFonts w:ascii="Times New Roman" w:hAnsi="Times New Roman" w:cs="Times New Roman"/>
          <w:b/>
          <w:color w:val="auto"/>
          <w:sz w:val="24"/>
          <w:szCs w:val="24"/>
        </w:rPr>
        <w:t>21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roku” 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>w zakresie przyjmowania, przemieszczania i doręczania przesyłek pocztowych, kurierskich, paczek i ich ewentualnych zwrotów w rozumieniu ustawy Prawo Pocztowe z dnia 23</w:t>
      </w:r>
      <w:r w:rsidR="00824756">
        <w:rPr>
          <w:rFonts w:ascii="Times New Roman" w:hAnsi="Times New Roman" w:cs="Times New Roman"/>
          <w:color w:val="auto"/>
          <w:sz w:val="24"/>
          <w:szCs w:val="24"/>
        </w:rPr>
        <w:t xml:space="preserve"> listopada 2012 r. (</w:t>
      </w:r>
      <w:proofErr w:type="spellStart"/>
      <w:r w:rsidR="00967616">
        <w:rPr>
          <w:rFonts w:ascii="Times New Roman" w:hAnsi="Times New Roman" w:cs="Times New Roman"/>
          <w:color w:val="auto"/>
          <w:sz w:val="24"/>
          <w:szCs w:val="24"/>
        </w:rPr>
        <w:t>t.j</w:t>
      </w:r>
      <w:proofErr w:type="spellEnd"/>
      <w:r w:rsidR="00967616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824756">
        <w:rPr>
          <w:rFonts w:ascii="Times New Roman" w:hAnsi="Times New Roman" w:cs="Times New Roman"/>
          <w:color w:val="auto"/>
          <w:sz w:val="24"/>
          <w:szCs w:val="24"/>
        </w:rPr>
        <w:t>Dz. U. z 2020 r.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poz.</w:t>
      </w:r>
      <w:r w:rsidR="00F6165C"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24756">
        <w:rPr>
          <w:rFonts w:ascii="Times New Roman" w:hAnsi="Times New Roman" w:cs="Times New Roman"/>
          <w:color w:val="auto"/>
          <w:sz w:val="24"/>
          <w:szCs w:val="24"/>
        </w:rPr>
        <w:t>1041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) na rzecz jednostek wymienionych w Wykazie Płatników, stanowiącym </w:t>
      </w:r>
      <w:r w:rsidR="00292479" w:rsidRPr="00E15C44">
        <w:rPr>
          <w:rFonts w:ascii="Times New Roman" w:hAnsi="Times New Roman" w:cs="Times New Roman"/>
          <w:color w:val="auto"/>
          <w:sz w:val="24"/>
          <w:szCs w:val="24"/>
        </w:rPr>
        <w:t>Z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>ałącznik nr 1 do umowy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</w:p>
    <w:p w:rsidR="00563287" w:rsidRPr="00E15C44" w:rsidRDefault="00563287" w:rsidP="00157E50">
      <w:pPr>
        <w:pStyle w:val="Tekstpodstawowy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Szczegółowy opis przedmiotu zamówienia stanowi </w:t>
      </w:r>
      <w:r w:rsidRPr="00E15C44">
        <w:rPr>
          <w:rFonts w:ascii="Times New Roman" w:hAnsi="Times New Roman" w:cs="Times New Roman"/>
          <w:b/>
          <w:bCs/>
          <w:color w:val="auto"/>
          <w:sz w:val="24"/>
          <w:szCs w:val="24"/>
        </w:rPr>
        <w:t>Dział II Ogłoszenia</w:t>
      </w:r>
      <w:r w:rsidRPr="00E15C44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563287" w:rsidRPr="00E15C44" w:rsidRDefault="00563287" w:rsidP="00157E50">
      <w:pPr>
        <w:numPr>
          <w:ilvl w:val="0"/>
          <w:numId w:val="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40" w:lineRule="auto"/>
        <w:contextualSpacing/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shd w:val="clear" w:color="auto" w:fill="FFFFFF"/>
          <w:lang w:eastAsia="zh-CN" w:bidi="hi-IN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Ilości podane w 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zestawieniu ilościowo – rodzajowym przesyłek </w:t>
      </w:r>
      <w:r w:rsidRPr="00E15C4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wskazanym w Dziale II Ogłoszenia – Opis przedmiotu zamówienia są ilościami orientacyjnymi, służącymi do porównania ofert i wyboru najkorzystniejszej oferty. Wykonawca, z którym zostanie zawarta umowa, nie przysługuje roszczenie o realizację usługi w ilościach podanych 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>w tabeli</w:t>
      </w:r>
      <w:r w:rsidRPr="00E15C4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</w:p>
    <w:p w:rsidR="00F45A1E" w:rsidRPr="00E15C44" w:rsidRDefault="00563287" w:rsidP="00157E5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 xml:space="preserve">Wspólny słownik zamówień (CPV) </w:t>
      </w:r>
      <w:r w:rsidRPr="00E15C44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shd w:val="clear" w:color="auto" w:fill="FFFFFF"/>
          <w:lang w:eastAsia="zh-CN" w:bidi="hi-IN"/>
        </w:rPr>
        <w:t xml:space="preserve">– </w:t>
      </w:r>
      <w:r w:rsidR="00F45A1E" w:rsidRPr="00E15C44">
        <w:rPr>
          <w:rFonts w:ascii="Times New Roman" w:hAnsi="Times New Roman" w:cs="Times New Roman"/>
          <w:b/>
          <w:color w:val="auto"/>
          <w:sz w:val="24"/>
          <w:szCs w:val="24"/>
        </w:rPr>
        <w:t>6410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00</w:t>
      </w:r>
      <w:r w:rsidR="00F25D78" w:rsidRPr="00E15C44">
        <w:rPr>
          <w:rFonts w:ascii="Times New Roman" w:hAnsi="Times New Roman" w:cs="Times New Roman"/>
          <w:b/>
          <w:color w:val="auto"/>
          <w:sz w:val="24"/>
          <w:szCs w:val="24"/>
        </w:rPr>
        <w:t>00-7.</w:t>
      </w:r>
    </w:p>
    <w:p w:rsidR="00563287" w:rsidRPr="00E15C44" w:rsidRDefault="00F45A1E" w:rsidP="00F25D78">
      <w:pPr>
        <w:spacing w:line="240" w:lineRule="auto"/>
        <w:ind w:left="283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</w:t>
      </w:r>
      <w:r w:rsidR="00F25D78"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</w:t>
      </w:r>
      <w:r w:rsidR="00F25D78"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563287" w:rsidRPr="00E15C44" w:rsidRDefault="00174FA3" w:rsidP="00563287">
      <w:pPr>
        <w:autoSpaceDE w:val="0"/>
        <w:autoSpaceDN w:val="0"/>
        <w:adjustRightInd w:val="0"/>
        <w:spacing w:line="240" w:lineRule="auto"/>
        <w:ind w:left="284" w:hanging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Rozdział V</w:t>
      </w:r>
    </w:p>
    <w:p w:rsidR="00563287" w:rsidRPr="00E15C44" w:rsidRDefault="00563287" w:rsidP="00563287">
      <w:pPr>
        <w:autoSpaceDE w:val="0"/>
        <w:autoSpaceDN w:val="0"/>
        <w:adjustRightInd w:val="0"/>
        <w:spacing w:line="240" w:lineRule="auto"/>
        <w:ind w:left="284" w:hanging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Termin wykonania zamówienia</w:t>
      </w:r>
    </w:p>
    <w:p w:rsidR="00F45A1E" w:rsidRDefault="00563287" w:rsidP="00DD4044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Zamawiający wymaga realizacji zamówienia w terminie: 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od 01.01.20</w:t>
      </w:r>
      <w:r w:rsidR="00461FB5" w:rsidRPr="00E15C44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824756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r. -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do 31.12.20</w:t>
      </w:r>
      <w:r w:rsidR="00824756">
        <w:rPr>
          <w:rFonts w:ascii="Times New Roman" w:hAnsi="Times New Roman" w:cs="Times New Roman"/>
          <w:b/>
          <w:color w:val="auto"/>
          <w:sz w:val="24"/>
          <w:szCs w:val="24"/>
        </w:rPr>
        <w:t>21</w:t>
      </w:r>
      <w:r w:rsidR="00DD4044">
        <w:rPr>
          <w:rFonts w:ascii="Times New Roman" w:hAnsi="Times New Roman" w:cs="Times New Roman"/>
          <w:b/>
          <w:color w:val="auto"/>
          <w:sz w:val="24"/>
          <w:szCs w:val="24"/>
        </w:rPr>
        <w:t> r.</w:t>
      </w:r>
    </w:p>
    <w:p w:rsidR="00DD4044" w:rsidRPr="00E15C44" w:rsidRDefault="00DD4044" w:rsidP="00DD4044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63287" w:rsidRPr="00E15C44" w:rsidRDefault="00174FA3" w:rsidP="0056328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Rozdział VI</w:t>
      </w:r>
    </w:p>
    <w:p w:rsidR="00563287" w:rsidRPr="00E15C44" w:rsidRDefault="00563287" w:rsidP="0056328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Warunki udziału w postępowaniu</w:t>
      </w:r>
    </w:p>
    <w:p w:rsidR="00563287" w:rsidRPr="00E15C44" w:rsidRDefault="00563287" w:rsidP="00461FB5">
      <w:pPr>
        <w:numPr>
          <w:ilvl w:val="1"/>
          <w:numId w:val="2"/>
        </w:numPr>
        <w:tabs>
          <w:tab w:val="clear" w:pos="283"/>
        </w:tabs>
        <w:spacing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O udzielenie zamówienia publicznego mogą ubiegać się Wykonawcy, którzy :</w:t>
      </w:r>
    </w:p>
    <w:p w:rsidR="00563287" w:rsidRPr="00E15C44" w:rsidRDefault="00563287" w:rsidP="00461FB5">
      <w:pPr>
        <w:pStyle w:val="Akapitzlist"/>
        <w:numPr>
          <w:ilvl w:val="0"/>
          <w:numId w:val="7"/>
        </w:numPr>
        <w:suppressAutoHyphens w:val="0"/>
        <w:spacing w:line="240" w:lineRule="auto"/>
        <w:ind w:left="567" w:hanging="284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nie podlegają wykluczeniu,</w:t>
      </w:r>
    </w:p>
    <w:p w:rsidR="00563287" w:rsidRPr="00E15C44" w:rsidRDefault="00563287" w:rsidP="00461FB5">
      <w:pPr>
        <w:pStyle w:val="Akapitzlist"/>
        <w:numPr>
          <w:ilvl w:val="0"/>
          <w:numId w:val="7"/>
        </w:numPr>
        <w:suppressAutoHyphens w:val="0"/>
        <w:spacing w:line="240" w:lineRule="auto"/>
        <w:ind w:left="567" w:hanging="284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spełniają warunki udziału w postępowaniu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w zakresie:</w:t>
      </w:r>
    </w:p>
    <w:p w:rsidR="00563287" w:rsidRPr="00E15C44" w:rsidRDefault="00563287" w:rsidP="00360008">
      <w:pPr>
        <w:pStyle w:val="Akapitzlist"/>
        <w:numPr>
          <w:ilvl w:val="0"/>
          <w:numId w:val="14"/>
        </w:numPr>
        <w:suppressAutoHyphens w:val="0"/>
        <w:spacing w:line="240" w:lineRule="auto"/>
        <w:ind w:left="567" w:hanging="284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kompetencji lub uprawnień do prowadzenia określonej działalności zawodowej, o ile w</w:t>
      </w:r>
      <w:r w:rsidR="00360008" w:rsidRPr="00E15C44">
        <w:rPr>
          <w:rFonts w:ascii="Times New Roman" w:hAnsi="Times New Roman" w:cs="Times New Roman"/>
          <w:b/>
          <w:color w:val="auto"/>
          <w:sz w:val="24"/>
          <w:szCs w:val="24"/>
        </w:rPr>
        <w:t>ynika to z odrębnych przepisów:</w:t>
      </w:r>
    </w:p>
    <w:p w:rsidR="00563287" w:rsidRPr="00E15C44" w:rsidRDefault="00360008" w:rsidP="00360008">
      <w:pPr>
        <w:tabs>
          <w:tab w:val="left" w:pos="7230"/>
        </w:tabs>
        <w:spacing w:line="100" w:lineRule="atLeast"/>
        <w:ind w:left="851" w:hanging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lastRenderedPageBreak/>
        <w:t>-   d</w:t>
      </w:r>
      <w:r w:rsidR="00563287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la spełnienia powyższego warunku Wykonawca</w:t>
      </w:r>
      <w:r w:rsidR="00563287" w:rsidRPr="00E15C4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powinien posiadać uprawnienia do wykonywania działalności pocztowej na obszarze Rzeczypospolitej Polskiej oraz zagranicą, potwierdzone wpisem do rejestru operatorów pocztowych, prowadzonym przez Prezesa Urzędu Komunikacji Elektronicznej, zgodnie z art. 6 ustawy z dnia 23 listopada 2012 r. Prawo pocztowe (</w:t>
      </w:r>
      <w:proofErr w:type="spellStart"/>
      <w:r w:rsidR="00967616">
        <w:rPr>
          <w:rFonts w:ascii="Times New Roman" w:eastAsia="Times New Roman" w:hAnsi="Times New Roman" w:cs="Times New Roman"/>
          <w:color w:val="auto"/>
          <w:sz w:val="24"/>
          <w:szCs w:val="24"/>
        </w:rPr>
        <w:t>t.j</w:t>
      </w:r>
      <w:proofErr w:type="spellEnd"/>
      <w:r w:rsidR="009676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824756">
        <w:rPr>
          <w:rFonts w:ascii="Times New Roman" w:hAnsi="Times New Roman" w:cs="Times New Roman"/>
          <w:color w:val="auto"/>
          <w:sz w:val="24"/>
          <w:szCs w:val="24"/>
        </w:rPr>
        <w:t>Dz. U. z 2020 r.</w:t>
      </w:r>
      <w:r w:rsidR="00824756"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poz. </w:t>
      </w:r>
      <w:r w:rsidR="00824756">
        <w:rPr>
          <w:rFonts w:ascii="Times New Roman" w:hAnsi="Times New Roman" w:cs="Times New Roman"/>
          <w:color w:val="auto"/>
          <w:sz w:val="24"/>
          <w:szCs w:val="24"/>
        </w:rPr>
        <w:t>1041</w:t>
      </w:r>
      <w:r w:rsidRPr="00E15C44">
        <w:rPr>
          <w:rFonts w:ascii="Times New Roman" w:eastAsia="Times New Roman" w:hAnsi="Times New Roman" w:cs="Times New Roman"/>
          <w:color w:val="auto"/>
          <w:sz w:val="24"/>
          <w:szCs w:val="24"/>
        </w:rPr>
        <w:t>).</w:t>
      </w:r>
    </w:p>
    <w:p w:rsidR="00563287" w:rsidRPr="00E15C44" w:rsidRDefault="00B666EC" w:rsidP="00360008">
      <w:pPr>
        <w:suppressAutoHyphens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2"/>
          <w:lang w:eastAsia="pl-PL"/>
        </w:rPr>
        <w:t>2</w:t>
      </w:r>
      <w:r w:rsidR="00563287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. Wykonawcy wspólnie ubiegający się o udzielenie niniejszego zamówienia muszą wykazać, </w:t>
      </w:r>
      <w:r w:rsidR="00360008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że </w:t>
      </w:r>
      <w:r w:rsidR="00563287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warunek określony w pkt 1.2).a) musi spełniać</w:t>
      </w:r>
      <w:r w:rsidR="00360008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każdy z Wykonawców (Partnerów)</w:t>
      </w:r>
      <w:r w:rsidRPr="00E15C44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563287" w:rsidRPr="00E15C44" w:rsidRDefault="00563287" w:rsidP="00563287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</w:p>
    <w:p w:rsidR="00563287" w:rsidRPr="00E15C44" w:rsidRDefault="00563287" w:rsidP="00563287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>ROZDZIAŁ VII</w:t>
      </w:r>
    </w:p>
    <w:p w:rsidR="00563287" w:rsidRPr="00E15C44" w:rsidRDefault="00563287" w:rsidP="00563287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Wykaz oświadczeń lub dokumentów potwierdzających spełnianie warunków udziału w postępowaniu oraz brak podstaw wykluczenia </w:t>
      </w:r>
    </w:p>
    <w:p w:rsidR="00563287" w:rsidRPr="00E15C44" w:rsidRDefault="00563287" w:rsidP="00B163B8">
      <w:pPr>
        <w:suppressAutoHyphens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2"/>
          <w:lang w:eastAsia="pl-PL"/>
        </w:rPr>
        <w:t>1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.</w:t>
      </w:r>
      <w:r w:rsidR="00B163B8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 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Do oferty wykonawca dołącza następujące oświadczenia i dokument stanowiące potwierdzenie, że wykonawca nie podlega wykluczeniu</w:t>
      </w:r>
      <w:r w:rsidR="00A12AD8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oraz spełnia warunki udziału w 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postępowaniu:</w:t>
      </w:r>
    </w:p>
    <w:p w:rsidR="00360008" w:rsidRPr="00E15C44" w:rsidRDefault="00360008" w:rsidP="00B163B8">
      <w:pPr>
        <w:suppressAutoHyphens w:val="0"/>
        <w:autoSpaceDE w:val="0"/>
        <w:autoSpaceDN w:val="0"/>
        <w:adjustRightInd w:val="0"/>
        <w:spacing w:line="240" w:lineRule="auto"/>
        <w:ind w:left="567" w:hanging="283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1) o</w:t>
      </w:r>
      <w:r w:rsidR="00563287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świadczenie wykonawcy o spełnieniu warunków udziału w postępowaniu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– Załącznik nr 2,</w:t>
      </w:r>
    </w:p>
    <w:p w:rsidR="00563287" w:rsidRPr="00E15C44" w:rsidRDefault="00360008" w:rsidP="00B163B8">
      <w:pPr>
        <w:suppressAutoHyphens w:val="0"/>
        <w:autoSpaceDE w:val="0"/>
        <w:autoSpaceDN w:val="0"/>
        <w:adjustRightInd w:val="0"/>
        <w:spacing w:line="240" w:lineRule="auto"/>
        <w:ind w:left="567" w:hanging="283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2) oświadczenie</w:t>
      </w:r>
      <w:r w:rsidR="00563287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o braku podstaw wykluczenia z postępowania w okolicznościach, o których</w:t>
      </w:r>
      <w:r w:rsidR="00DD40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mowa w art. 24 ust. 1 pkt 12-23</w:t>
      </w:r>
      <w:r w:rsidR="00563287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ustawy </w:t>
      </w:r>
      <w:proofErr w:type="spellStart"/>
      <w:r w:rsidR="00563287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Pzp</w:t>
      </w:r>
      <w:proofErr w:type="spellEnd"/>
      <w:r w:rsidR="00563287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– Załącznik nr </w:t>
      </w:r>
      <w:r w:rsidR="00292479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3</w:t>
      </w:r>
      <w:r w:rsidR="00DD40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oraz art. 24 ust. 5 pkt 1,2,4.</w:t>
      </w:r>
    </w:p>
    <w:p w:rsidR="00360008" w:rsidRPr="00E15C44" w:rsidRDefault="00360008" w:rsidP="00360008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  <w:r w:rsidRPr="00E15C44">
        <w:rPr>
          <w:rFonts w:ascii="Times New Roman" w:eastAsiaTheme="minorHAnsi" w:hAnsi="Times New Roman" w:cs="Times New Roman"/>
          <w:b/>
          <w:color w:val="auto"/>
          <w:w w:val="100"/>
          <w:sz w:val="24"/>
          <w:szCs w:val="24"/>
          <w:lang w:eastAsia="en-US"/>
        </w:rPr>
        <w:t>W celu potwierdzenia, że oferowana usługa odpowiada wymaganiom określonym przez Zamawiającego, Zamawiający żąda aby</w:t>
      </w:r>
      <w:r w:rsidRPr="00E15C44"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  <w:t xml:space="preserve"> </w:t>
      </w:r>
      <w:r w:rsidRPr="00E15C44">
        <w:rPr>
          <w:rFonts w:ascii="Times New Roman" w:eastAsiaTheme="minorHAnsi" w:hAnsi="Times New Roman" w:cs="Times New Roman"/>
          <w:b/>
          <w:iCs/>
          <w:color w:val="auto"/>
          <w:w w:val="100"/>
          <w:sz w:val="24"/>
          <w:szCs w:val="24"/>
          <w:lang w:eastAsia="en-US"/>
        </w:rPr>
        <w:t>Wykonawca przedłożył</w:t>
      </w:r>
      <w:r w:rsidR="00DD4044">
        <w:rPr>
          <w:rFonts w:ascii="Times New Roman" w:eastAsiaTheme="minorHAnsi" w:hAnsi="Times New Roman" w:cs="Times New Roman"/>
          <w:b/>
          <w:iCs/>
          <w:color w:val="auto"/>
          <w:w w:val="100"/>
          <w:sz w:val="24"/>
          <w:szCs w:val="24"/>
          <w:lang w:eastAsia="en-US"/>
        </w:rPr>
        <w:t xml:space="preserve"> wraz z ofertą</w:t>
      </w:r>
      <w:r w:rsidRPr="00E15C44"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  <w:t xml:space="preserve">: </w:t>
      </w:r>
      <w:r w:rsidRPr="00E15C44">
        <w:rPr>
          <w:rFonts w:ascii="Times New Roman" w:eastAsia="Times New Roman" w:hAnsi="Times New Roman" w:cs="Times New Roman"/>
          <w:b/>
          <w:iCs/>
          <w:color w:val="auto"/>
          <w:w w:val="100"/>
          <w:sz w:val="24"/>
          <w:szCs w:val="24"/>
          <w:u w:val="single"/>
          <w:lang w:eastAsia="pl-PL"/>
        </w:rPr>
        <w:t>wykaz placówek oddawczo – awizacyjnych</w:t>
      </w:r>
      <w:r w:rsidRPr="00E15C44">
        <w:rPr>
          <w:rFonts w:ascii="Times New Roman" w:eastAsia="HG Mincho Light J" w:hAnsi="Times New Roman" w:cs="Times New Roman"/>
          <w:b/>
          <w:color w:val="auto"/>
          <w:w w:val="100"/>
          <w:sz w:val="24"/>
          <w:szCs w:val="24"/>
          <w:u w:val="single"/>
          <w:lang w:eastAsia="en-US"/>
        </w:rPr>
        <w:t>,</w:t>
      </w:r>
      <w:r w:rsidRPr="00E15C44">
        <w:rPr>
          <w:rFonts w:ascii="Times New Roman" w:eastAsia="HG Mincho Light J" w:hAnsi="Times New Roman" w:cs="Times New Roman"/>
          <w:color w:val="auto"/>
          <w:w w:val="100"/>
          <w:sz w:val="24"/>
          <w:szCs w:val="24"/>
          <w:lang w:eastAsia="en-US"/>
        </w:rPr>
        <w:t xml:space="preserve"> uwzględniając wymóg odległości określony przez Zamawiającego.</w:t>
      </w:r>
    </w:p>
    <w:p w:rsidR="00360008" w:rsidRPr="00E15C44" w:rsidRDefault="00360008" w:rsidP="00563287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</w:p>
    <w:p w:rsidR="00563287" w:rsidRPr="00E15C44" w:rsidRDefault="00360008" w:rsidP="00563287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2"/>
          <w:lang w:eastAsia="pl-PL"/>
        </w:rPr>
        <w:t>3.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</w:t>
      </w:r>
      <w:r w:rsidR="00563287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Do oferty należy załączyć również:</w:t>
      </w:r>
    </w:p>
    <w:p w:rsidR="00563287" w:rsidRPr="00E15C44" w:rsidRDefault="00563287" w:rsidP="00B163B8">
      <w:pPr>
        <w:suppressAutoHyphens w:val="0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1) Formularz oferty – Załącznik nr 1,</w:t>
      </w:r>
    </w:p>
    <w:p w:rsidR="00563287" w:rsidRPr="00E15C44" w:rsidRDefault="00563287" w:rsidP="001F6641">
      <w:pPr>
        <w:suppressAutoHyphens w:val="0"/>
        <w:autoSpaceDE w:val="0"/>
        <w:autoSpaceDN w:val="0"/>
        <w:adjustRightInd w:val="0"/>
        <w:spacing w:line="240" w:lineRule="auto"/>
        <w:ind w:left="567" w:hanging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iCs/>
          <w:color w:val="auto"/>
          <w:w w:val="100"/>
          <w:sz w:val="24"/>
          <w:szCs w:val="24"/>
          <w:lang w:eastAsia="pl-PL"/>
        </w:rPr>
        <w:t xml:space="preserve">3) </w:t>
      </w:r>
      <w:r w:rsidR="00DD40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Pełnomocnictwo</w:t>
      </w:r>
      <w:r w:rsidRPr="00E15C44">
        <w:rPr>
          <w:rFonts w:ascii="Times New Roman" w:eastAsia="Times New Roman" w:hAnsi="Times New Roman" w:cs="Times New Roman"/>
          <w:iCs/>
          <w:color w:val="auto"/>
          <w:w w:val="100"/>
          <w:sz w:val="24"/>
          <w:szCs w:val="24"/>
          <w:lang w:eastAsia="pl-PL"/>
        </w:rPr>
        <w:t xml:space="preserve"> 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osoby lub osób podpisujących ofertę - jeżeli uprawnienie do</w:t>
      </w:r>
      <w:r w:rsidR="00B163B8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podpisu nie wynika bezpośrednio z załączonych </w:t>
      </w:r>
      <w:r w:rsidR="006D7F4C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dokumentów,</w:t>
      </w:r>
    </w:p>
    <w:p w:rsidR="006D7F4C" w:rsidRPr="00E15C44" w:rsidRDefault="00360008" w:rsidP="00360008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iCs/>
          <w:color w:val="auto"/>
          <w:w w:val="100"/>
          <w:sz w:val="24"/>
          <w:szCs w:val="24"/>
          <w:lang w:eastAsia="pl-PL"/>
        </w:rPr>
        <w:t xml:space="preserve"> </w:t>
      </w:r>
    </w:p>
    <w:p w:rsidR="00563287" w:rsidRPr="00E15C44" w:rsidRDefault="00461FB5" w:rsidP="00563287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Cs/>
          <w:color w:val="auto"/>
          <w:w w:val="100"/>
          <w:sz w:val="22"/>
          <w:lang w:eastAsia="pl-PL"/>
        </w:rPr>
        <w:t>4</w:t>
      </w:r>
      <w:r w:rsidR="00563287"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>. Oferta wspólna</w:t>
      </w:r>
    </w:p>
    <w:p w:rsidR="00360008" w:rsidRPr="00E15C44" w:rsidRDefault="00360008" w:rsidP="00360008">
      <w:pPr>
        <w:pStyle w:val="Akapitzlist"/>
        <w:widowControl w:val="0"/>
        <w:numPr>
          <w:ilvl w:val="0"/>
          <w:numId w:val="27"/>
        </w:numPr>
        <w:autoSpaceDN w:val="0"/>
        <w:spacing w:line="240" w:lineRule="auto"/>
        <w:ind w:left="567" w:hanging="283"/>
        <w:contextualSpacing/>
        <w:textAlignment w:val="baseline"/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ja-JP" w:bidi="fa-IR"/>
        </w:rPr>
      </w:pPr>
      <w:r w:rsidRPr="00E15C44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ja-JP" w:bidi="fa-IR"/>
        </w:rPr>
        <w:t>W przypadku złożenia oferty wspólnej przedsiębiorcy występujący wspólnie muszą upoważnić jednego spośród siebie jako przedstawiciela pozostałych - lidera do zaciągania i rozporządzania prawem w sprawach związanych z przedmiotem postępowania, a jego upoważnienie musi być udokumentowane pełnomocnictwem podpisanym przez pozostałych przedsiębiorców lub ich uprawnionych przedstawicieli.</w:t>
      </w:r>
    </w:p>
    <w:p w:rsidR="00360008" w:rsidRPr="00E15C44" w:rsidRDefault="00360008" w:rsidP="00360008">
      <w:pPr>
        <w:pStyle w:val="Akapitzlist"/>
        <w:widowControl w:val="0"/>
        <w:numPr>
          <w:ilvl w:val="0"/>
          <w:numId w:val="26"/>
        </w:numPr>
        <w:autoSpaceDN w:val="0"/>
        <w:spacing w:line="240" w:lineRule="auto"/>
        <w:ind w:left="567" w:hanging="284"/>
        <w:contextualSpacing/>
        <w:textAlignment w:val="baseline"/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ja-JP" w:bidi="fa-IR"/>
        </w:rPr>
      </w:pPr>
      <w:r w:rsidRPr="00E15C44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ja-JP" w:bidi="fa-IR"/>
        </w:rPr>
        <w:t>Oferta przedstawiona przez dwóch lub więcej partnerów wchodzących w skład konsorcjum lub spółki cywilnej musi być przedstawiona jako jedna oferta, od jednego wykonawcy i spełniać następujące wymagania:</w:t>
      </w:r>
    </w:p>
    <w:p w:rsidR="00360008" w:rsidRPr="00E15C44" w:rsidRDefault="00360008" w:rsidP="00360008">
      <w:pPr>
        <w:widowControl w:val="0"/>
        <w:numPr>
          <w:ilvl w:val="0"/>
          <w:numId w:val="25"/>
        </w:numPr>
        <w:autoSpaceDN w:val="0"/>
        <w:spacing w:line="240" w:lineRule="auto"/>
        <w:ind w:left="851" w:hanging="284"/>
        <w:contextualSpacing/>
        <w:textAlignment w:val="baseline"/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ja-JP" w:bidi="fa-IR"/>
        </w:rPr>
      </w:pPr>
      <w:r w:rsidRPr="00E15C44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oświadczenie, o którym mowa w 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>pkt 1.1)</w:t>
      </w:r>
      <w:r w:rsidRPr="00E15C44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 składają wszyscy partnerzy podpisując się na jednym formularzu lub pełnomocnik (lider) w imieniu wszystkich w nagłówku oświadczenia należy wpisać nazwę wykonawcy tj. konsorcjum, spółki cywilnej itp.</w:t>
      </w:r>
    </w:p>
    <w:p w:rsidR="00360008" w:rsidRPr="00E15C44" w:rsidRDefault="00360008" w:rsidP="00360008">
      <w:pPr>
        <w:widowControl w:val="0"/>
        <w:numPr>
          <w:ilvl w:val="0"/>
          <w:numId w:val="25"/>
        </w:numPr>
        <w:autoSpaceDN w:val="0"/>
        <w:spacing w:line="240" w:lineRule="auto"/>
        <w:ind w:left="851" w:hanging="284"/>
        <w:contextualSpacing/>
        <w:textAlignment w:val="baseline"/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ja-JP" w:bidi="fa-IR"/>
        </w:rPr>
      </w:pPr>
      <w:r w:rsidRPr="00E15C44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ja-JP" w:bidi="fa-IR"/>
        </w:rPr>
        <w:t>oświadczenie, o którym mowa w</w:t>
      </w:r>
      <w:r w:rsidRPr="00E15C4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E15C44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ja-JP" w:bidi="fa-IR"/>
        </w:rPr>
        <w:t xml:space="preserve">pkt 1.2) oraz oświadczenie o przynależności lub braku przynależności do tej samej grupy kapitałowej składa każdy z wykonawców wspólnie ubiegających się o udzielenie zamówienia lub pełnomocnik umocowany do składania o świadczeń wiedzy w imieniu każdego z wykonawców </w:t>
      </w:r>
      <w:r w:rsidRPr="00E15C44">
        <w:rPr>
          <w:rFonts w:ascii="Times New Roman" w:eastAsia="Times New Roman" w:hAnsi="Times New Roman" w:cs="Times New Roman"/>
          <w:b/>
          <w:color w:val="auto"/>
          <w:kern w:val="3"/>
          <w:sz w:val="24"/>
          <w:szCs w:val="24"/>
          <w:lang w:eastAsia="ja-JP" w:bidi="fa-IR"/>
        </w:rPr>
        <w:t>osobno.</w:t>
      </w:r>
    </w:p>
    <w:p w:rsidR="00563287" w:rsidRPr="00E15C44" w:rsidRDefault="00461FB5" w:rsidP="00563287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Cs/>
          <w:color w:val="auto"/>
          <w:w w:val="100"/>
          <w:sz w:val="22"/>
          <w:lang w:eastAsia="pl-PL"/>
        </w:rPr>
        <w:t>5</w:t>
      </w:r>
      <w:r w:rsidR="00563287" w:rsidRPr="00E15C44">
        <w:rPr>
          <w:rFonts w:ascii="Times New Roman" w:eastAsia="Times New Roman" w:hAnsi="Times New Roman" w:cs="Times New Roman"/>
          <w:bCs/>
          <w:color w:val="auto"/>
          <w:w w:val="100"/>
          <w:sz w:val="22"/>
          <w:lang w:eastAsia="pl-PL"/>
        </w:rPr>
        <w:t>.</w:t>
      </w:r>
      <w:r w:rsidR="00563287"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 Forma dokumentów</w:t>
      </w:r>
    </w:p>
    <w:p w:rsidR="00360008" w:rsidRPr="00E15C44" w:rsidRDefault="00360008" w:rsidP="00360008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160" w:line="240" w:lineRule="auto"/>
        <w:ind w:left="567" w:hanging="284"/>
        <w:contextualSpacing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  <w:r w:rsidRPr="00E15C44"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  <w:t xml:space="preserve">Oświadczenie o niepodleganiu wykluczeniu z postępowania oraz spełnianiu warunków udziału w postępowaniu dotyczące Wykonawcy i innych podmiotów, na których zdolności lub sytuacji polega Wykonawca na zasadach określonych w Rozdziale VII </w:t>
      </w:r>
      <w:r w:rsidRPr="00E15C44"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  <w:br/>
        <w:t>pkt 1 oraz dotyczące podwykonawców, składane są w oryginale.</w:t>
      </w:r>
    </w:p>
    <w:p w:rsidR="00360008" w:rsidRPr="00E15C44" w:rsidRDefault="00360008" w:rsidP="00360008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160" w:line="240" w:lineRule="auto"/>
        <w:ind w:left="567" w:hanging="284"/>
        <w:contextualSpacing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  <w:r w:rsidRPr="00E15C44">
        <w:rPr>
          <w:rFonts w:ascii="Times New Roman" w:eastAsia="Lucida Sans Unicode" w:hAnsi="Times New Roman" w:cs="Times New Roman"/>
          <w:color w:val="auto"/>
          <w:w w:val="100"/>
          <w:kern w:val="3"/>
          <w:sz w:val="24"/>
          <w:szCs w:val="24"/>
          <w:shd w:val="clear" w:color="auto" w:fill="FFFFFF"/>
          <w:lang w:eastAsia="ja-JP" w:bidi="fa-IR"/>
        </w:rPr>
        <w:t>Pełnomocnictwo składane jest w oryginale lub kopii poświadczonej notarialnie.</w:t>
      </w:r>
    </w:p>
    <w:p w:rsidR="00360008" w:rsidRPr="00E15C44" w:rsidRDefault="00360008" w:rsidP="00360008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160" w:line="240" w:lineRule="auto"/>
        <w:ind w:left="567" w:hanging="284"/>
        <w:contextualSpacing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  <w:r w:rsidRPr="00E15C44">
        <w:rPr>
          <w:rFonts w:ascii="Times New Roman" w:eastAsia="Lucida Sans Unicode" w:hAnsi="Times New Roman" w:cs="Times New Roman"/>
          <w:color w:val="auto"/>
          <w:w w:val="100"/>
          <w:kern w:val="3"/>
          <w:sz w:val="24"/>
          <w:szCs w:val="24"/>
          <w:shd w:val="clear" w:color="auto" w:fill="FFFFFF"/>
          <w:lang w:eastAsia="ja-JP" w:bidi="fa-IR"/>
        </w:rPr>
        <w:t xml:space="preserve">Oświadczenie o przynależności lub braku przynależności do tej samej grupy kapitałowej, o którym mowa w art. 24 ust. 11 ustawy </w:t>
      </w:r>
      <w:proofErr w:type="spellStart"/>
      <w:r w:rsidRPr="00E15C44">
        <w:rPr>
          <w:rFonts w:ascii="Times New Roman" w:eastAsia="Lucida Sans Unicode" w:hAnsi="Times New Roman" w:cs="Times New Roman"/>
          <w:color w:val="auto"/>
          <w:w w:val="100"/>
          <w:kern w:val="3"/>
          <w:sz w:val="24"/>
          <w:szCs w:val="24"/>
          <w:shd w:val="clear" w:color="auto" w:fill="FFFFFF"/>
          <w:lang w:eastAsia="ja-JP" w:bidi="fa-IR"/>
        </w:rPr>
        <w:t>Pzp</w:t>
      </w:r>
      <w:proofErr w:type="spellEnd"/>
      <w:r w:rsidRPr="00E15C44">
        <w:rPr>
          <w:rFonts w:ascii="Times New Roman" w:eastAsia="Lucida Sans Unicode" w:hAnsi="Times New Roman" w:cs="Times New Roman"/>
          <w:color w:val="auto"/>
          <w:w w:val="100"/>
          <w:kern w:val="3"/>
          <w:sz w:val="24"/>
          <w:szCs w:val="24"/>
          <w:shd w:val="clear" w:color="auto" w:fill="FFFFFF"/>
          <w:lang w:eastAsia="ja-JP" w:bidi="fa-IR"/>
        </w:rPr>
        <w:t xml:space="preserve"> składane jest w oryginale.</w:t>
      </w:r>
    </w:p>
    <w:p w:rsidR="00360008" w:rsidRPr="00E15C44" w:rsidRDefault="00360008" w:rsidP="00360008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160" w:line="240" w:lineRule="auto"/>
        <w:ind w:left="567" w:hanging="284"/>
        <w:contextualSpacing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  <w:r w:rsidRPr="00E15C44">
        <w:rPr>
          <w:rFonts w:ascii="Times New Roman" w:eastAsia="Lucida Sans Unicode" w:hAnsi="Times New Roman" w:cs="Times New Roman"/>
          <w:color w:val="auto"/>
          <w:w w:val="100"/>
          <w:kern w:val="3"/>
          <w:sz w:val="24"/>
          <w:szCs w:val="24"/>
          <w:shd w:val="clear" w:color="auto" w:fill="FFFFFF"/>
          <w:lang w:eastAsia="zh-CN" w:bidi="hi-IN"/>
        </w:rPr>
        <w:lastRenderedPageBreak/>
        <w:t xml:space="preserve">Pozostałe oświadczenia i dokumenty składane są w oryginale lub kopii poświadczonej </w:t>
      </w:r>
      <w:r w:rsidRPr="00E15C44">
        <w:rPr>
          <w:rFonts w:ascii="Times New Roman" w:eastAsia="Lucida Sans Unicode" w:hAnsi="Times New Roman" w:cs="Times New Roman"/>
          <w:color w:val="auto"/>
          <w:w w:val="100"/>
          <w:kern w:val="3"/>
          <w:sz w:val="24"/>
          <w:szCs w:val="24"/>
          <w:shd w:val="clear" w:color="auto" w:fill="FFFFFF"/>
          <w:lang w:eastAsia="zh-CN" w:bidi="hi-IN"/>
        </w:rPr>
        <w:br/>
        <w:t>za zgodność z oryginałem przez Wykonawcę, podmiot na którego zdolnościach lub sytuacji polega Wykonawca, Wykonawcy wspólnie ubiegający się o udzielenie zamówienia publicznego albo podwykonawca, w zakresie dokumentów lub oświadczeń, które każdego z nich dotyczą.</w:t>
      </w:r>
    </w:p>
    <w:p w:rsidR="00360008" w:rsidRPr="00E15C44" w:rsidRDefault="00360008" w:rsidP="00360008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160" w:line="240" w:lineRule="auto"/>
        <w:ind w:left="567" w:hanging="284"/>
        <w:contextualSpacing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  <w:r w:rsidRPr="00E15C44">
        <w:rPr>
          <w:rFonts w:ascii="Times New Roman" w:eastAsia="Lucida Sans Unicode" w:hAnsi="Times New Roman" w:cs="Times New Roman"/>
          <w:color w:val="auto"/>
          <w:w w:val="100"/>
          <w:kern w:val="3"/>
          <w:sz w:val="24"/>
          <w:szCs w:val="24"/>
          <w:shd w:val="clear" w:color="auto" w:fill="FFFFFF"/>
          <w:lang w:eastAsia="zh-CN" w:bidi="hi-IN"/>
        </w:rPr>
        <w:t xml:space="preserve">Dokumenty lub oświadczenia sporządzone w języku obcym składane są wraz </w:t>
      </w:r>
      <w:r w:rsidRPr="00E15C44">
        <w:rPr>
          <w:rFonts w:ascii="Times New Roman" w:eastAsia="Lucida Sans Unicode" w:hAnsi="Times New Roman" w:cs="Times New Roman"/>
          <w:color w:val="auto"/>
          <w:w w:val="100"/>
          <w:kern w:val="3"/>
          <w:sz w:val="24"/>
          <w:szCs w:val="24"/>
          <w:shd w:val="clear" w:color="auto" w:fill="FFFFFF"/>
          <w:lang w:eastAsia="zh-CN" w:bidi="hi-IN"/>
        </w:rPr>
        <w:br/>
        <w:t>z tłumaczeniem na język polski.</w:t>
      </w:r>
    </w:p>
    <w:p w:rsidR="00360008" w:rsidRPr="00E15C44" w:rsidRDefault="00360008" w:rsidP="00360008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160" w:line="240" w:lineRule="auto"/>
        <w:ind w:left="567" w:hanging="284"/>
        <w:contextualSpacing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  <w:r w:rsidRPr="00E15C44">
        <w:rPr>
          <w:rFonts w:ascii="Times New Roman" w:eastAsia="Lucida Sans Unicode" w:hAnsi="Times New Roman" w:cs="Times New Roman"/>
          <w:color w:val="auto"/>
          <w:w w:val="100"/>
          <w:kern w:val="3"/>
          <w:sz w:val="24"/>
          <w:szCs w:val="24"/>
          <w:shd w:val="clear" w:color="auto" w:fill="FFFFFF"/>
          <w:lang w:eastAsia="zh-CN" w:bidi="hi-IN"/>
        </w:rPr>
        <w:t xml:space="preserve">Zamawiający może żądać przedstawienia oryginału lub notarialnie poświadczonej kopii dokumentów </w:t>
      </w:r>
      <w:r w:rsidRPr="00E15C44">
        <w:rPr>
          <w:rFonts w:ascii="Times New Roman" w:eastAsia="Lucida Sans Unicode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  <w:t>wyłącznie wtedy,</w:t>
      </w:r>
      <w:r w:rsidRPr="00E15C44">
        <w:rPr>
          <w:rFonts w:ascii="Times New Roman" w:eastAsia="Lucida Sans Unicode" w:hAnsi="Times New Roman" w:cs="Times New Roman"/>
          <w:color w:val="auto"/>
          <w:w w:val="100"/>
          <w:kern w:val="3"/>
          <w:sz w:val="24"/>
          <w:szCs w:val="24"/>
          <w:shd w:val="clear" w:color="auto" w:fill="FFFFFF"/>
          <w:lang w:eastAsia="zh-CN" w:bidi="hi-IN"/>
        </w:rPr>
        <w:t xml:space="preserve"> gdy złożona kopia jest nieczytelna lub budzi wątpliwości co do jej prawdziwości.</w:t>
      </w:r>
    </w:p>
    <w:p w:rsidR="00563287" w:rsidRPr="00E15C44" w:rsidRDefault="00563287" w:rsidP="00563287">
      <w:pPr>
        <w:spacing w:line="240" w:lineRule="auto"/>
        <w:ind w:left="426" w:hanging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163B8" w:rsidRPr="00E15C44" w:rsidRDefault="00B163B8" w:rsidP="00B163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bCs/>
          <w:color w:val="auto"/>
          <w:sz w:val="24"/>
          <w:szCs w:val="24"/>
        </w:rPr>
        <w:t>Rozdział VIII</w:t>
      </w:r>
    </w:p>
    <w:p w:rsidR="00B163B8" w:rsidRPr="00E15C44" w:rsidRDefault="00B163B8" w:rsidP="00B163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bCs/>
          <w:color w:val="auto"/>
          <w:sz w:val="24"/>
          <w:szCs w:val="24"/>
        </w:rPr>
        <w:t>Informacje o sposobie porozumiewania się Zamawiającego z Wykonawcami oraz przekazywania oświadczeń lub dokumentów, a także wskazanie osób uprawnionych do porozumiewania się z Wykonawcami.</w:t>
      </w:r>
    </w:p>
    <w:p w:rsidR="00360008" w:rsidRPr="00E15C44" w:rsidRDefault="00360008" w:rsidP="00360008">
      <w:pPr>
        <w:pStyle w:val="Akapitzlist"/>
        <w:widowControl w:val="0"/>
        <w:numPr>
          <w:ilvl w:val="0"/>
          <w:numId w:val="29"/>
        </w:numPr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Oświadczenia, wnioski, zawiadomienia oraz informacje Zamawiający i Wykonawcy</w:t>
      </w:r>
      <w:r w:rsidRPr="00E15C44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 xml:space="preserve"> </w:t>
      </w:r>
      <w:r w:rsidR="00DD40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przekazują pisemnie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lub drogą elektroniczną</w:t>
      </w:r>
      <w:r w:rsidRPr="00E15C44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.</w:t>
      </w:r>
    </w:p>
    <w:p w:rsidR="00360008" w:rsidRPr="0076342F" w:rsidRDefault="00DD4044" w:rsidP="00360008">
      <w:pPr>
        <w:pStyle w:val="Akapitzlist"/>
        <w:widowControl w:val="0"/>
        <w:numPr>
          <w:ilvl w:val="0"/>
          <w:numId w:val="29"/>
        </w:numPr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Zapytania do Ogłoszenia</w:t>
      </w:r>
      <w:r w:rsidR="00360008"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mogą być złożon</w:t>
      </w:r>
      <w:r w:rsidR="00360008"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e w f</w:t>
      </w:r>
      <w:r w:rsidR="0076342F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ormie pisemnej</w:t>
      </w:r>
      <w:r w:rsidR="00360008"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lub drogą elektroniczną </w:t>
      </w:r>
      <w:r w:rsidR="00360008" w:rsidRPr="0076342F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(Zamawiający prosi o przekazywanie zapytań w formie edytowalnej, gdyż skróci to czas udzielania wyjaśnień)</w:t>
      </w:r>
      <w:r w:rsidR="00360008"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</w:t>
      </w:r>
      <w:r w:rsidR="00360008" w:rsidRPr="0076342F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 xml:space="preserve">na adres Centrum Usług Wspólnych Powiatu Płockiego, </w:t>
      </w:r>
      <w:r w:rsidR="00360008" w:rsidRPr="0076342F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br/>
        <w:t xml:space="preserve">ul. Bielska 59, 09-400 Płock,  </w:t>
      </w:r>
      <w:r w:rsidR="00360008" w:rsidRPr="0076342F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u w:val="single"/>
          <w:lang w:eastAsia="zh-CN" w:bidi="hi-IN"/>
        </w:rPr>
        <w:t>cuw@powiat.plock.pl.</w:t>
      </w:r>
    </w:p>
    <w:p w:rsidR="00360008" w:rsidRPr="00E15C44" w:rsidRDefault="00360008" w:rsidP="0036000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    Jeżeli Zamawiający lub Wykonawca przekazują oświadczenia, wnioski,</w:t>
      </w:r>
      <w:r w:rsidRPr="00E15C44">
        <w:rPr>
          <w:rFonts w:ascii="Times New Roman" w:eastAsia="Times New Roman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 xml:space="preserve"> </w:t>
      </w:r>
      <w:r w:rsidRPr="00E15C44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zawiadomienia oraz informacje faksem lub drogą elektroniczną, każda ze stron na żądanie drugiej niezwłocznie </w:t>
      </w:r>
      <w:r w:rsidRPr="00E15C44">
        <w:rPr>
          <w:rFonts w:ascii="Times New Roman" w:eastAsia="Times New Roman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potwierdza</w:t>
      </w:r>
      <w:r w:rsidRPr="00E15C44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fakt ich otrzymania.</w:t>
      </w:r>
    </w:p>
    <w:p w:rsidR="00360008" w:rsidRPr="00E15C44" w:rsidRDefault="00360008" w:rsidP="00360008">
      <w:pPr>
        <w:pStyle w:val="Akapitzlist"/>
        <w:widowControl w:val="0"/>
        <w:numPr>
          <w:ilvl w:val="0"/>
          <w:numId w:val="29"/>
        </w:numPr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Dla złożenia oferty wraz z załącznikami, w tym oświadczeń i dokumentów potwierdzających 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brak podstaw wykluczenia, dla z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miany lub wycofania oferty oraz oświadczeń i dokumentów składanych w odpowiedzi na wezwanie, o którym mowa 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br/>
        <w:t xml:space="preserve">w art. 26 ust. 3 ustawy </w:t>
      </w:r>
      <w:proofErr w:type="spellStart"/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Pzp</w:t>
      </w:r>
      <w:proofErr w:type="spellEnd"/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zastrzeżona jest  forma pisemna.</w:t>
      </w:r>
    </w:p>
    <w:p w:rsidR="00360008" w:rsidRPr="00E15C44" w:rsidRDefault="00360008" w:rsidP="00360008">
      <w:pPr>
        <w:pStyle w:val="Akapitzlist"/>
        <w:widowControl w:val="0"/>
        <w:numPr>
          <w:ilvl w:val="0"/>
          <w:numId w:val="29"/>
        </w:numPr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Wykonawca może zwrócić się do Zamawiającego o wyjaśnienie treści Ogłoszenia 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br/>
        <w:t xml:space="preserve">o zamówieniu. Zamawiający jest zobowiązany udzielić wyjaśnień niezwłocznie, jednak nie później niż na </w:t>
      </w:r>
      <w:r w:rsidRPr="00E15C44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2 dni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przed upływem terminu składania ofert – pod warunkiem, że wniosek o wyjaśnienie treści Ogłoszenia o zamówieniu wpłynął do Zamawiającego nie później niż do końca dnia, w którym upływa  połowa wyznaczonego terminu składania ofert.</w:t>
      </w:r>
    </w:p>
    <w:p w:rsidR="00360008" w:rsidRPr="00E15C44" w:rsidRDefault="00360008" w:rsidP="00360008">
      <w:pPr>
        <w:pStyle w:val="Akapitzlist"/>
        <w:widowControl w:val="0"/>
        <w:numPr>
          <w:ilvl w:val="0"/>
          <w:numId w:val="29"/>
        </w:numPr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Jeżeli wniosek o wyjaśnienie treści  Ogłoszenia o zamówieniu wpłynie po upływie terminu składania wniosku, o którym mowa w pkt 4 lub dotyczy udzielonych wyjaśnień, Zamawiający może udzielić wyjaśnień albo pozostawić wniosek bez rozpoznania.</w:t>
      </w:r>
    </w:p>
    <w:p w:rsidR="00360008" w:rsidRPr="00E15C44" w:rsidRDefault="00360008" w:rsidP="00360008">
      <w:pPr>
        <w:pStyle w:val="Akapitzlist"/>
        <w:widowControl w:val="0"/>
        <w:numPr>
          <w:ilvl w:val="0"/>
          <w:numId w:val="29"/>
        </w:numPr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Przedłużenie terminu składania ofert nie wpływa na bieg terminu składania wniosku, 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br/>
        <w:t>o którym mowa w pkt 4.</w:t>
      </w:r>
    </w:p>
    <w:p w:rsidR="00360008" w:rsidRPr="00E15C44" w:rsidRDefault="00360008" w:rsidP="00360008">
      <w:pPr>
        <w:pStyle w:val="Akapitzlist"/>
        <w:widowControl w:val="0"/>
        <w:numPr>
          <w:ilvl w:val="0"/>
          <w:numId w:val="29"/>
        </w:numPr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W uzasadnionych przypadkach Zamawiający może przed upływem terminu składania ofert zmienić treść </w:t>
      </w:r>
      <w:r w:rsidR="00E85A39"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Ogłoszenia o zamówieniu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. Dokonaną zmianę Zamawiający udostępnia na stronie internetowej .</w:t>
      </w:r>
    </w:p>
    <w:p w:rsidR="00360008" w:rsidRPr="00E15C44" w:rsidRDefault="00360008" w:rsidP="00E85A39">
      <w:pPr>
        <w:pStyle w:val="Akapitzlist"/>
        <w:widowControl w:val="0"/>
        <w:numPr>
          <w:ilvl w:val="0"/>
          <w:numId w:val="29"/>
        </w:numPr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 w:bidi="hi-IN"/>
        </w:rPr>
        <w:t>Osobami uprawnionymi do porozumiewania się z Wykonawcami są:</w:t>
      </w:r>
    </w:p>
    <w:p w:rsidR="00360008" w:rsidRPr="00E15C44" w:rsidRDefault="00360008" w:rsidP="00360008">
      <w:pPr>
        <w:widowControl w:val="0"/>
        <w:autoSpaceDN w:val="0"/>
        <w:spacing w:line="240" w:lineRule="auto"/>
        <w:ind w:left="290" w:hanging="290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   - w zakresie s</w:t>
      </w:r>
      <w:r w:rsidR="0076342F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praw formalnych – Agnieszka Regulińska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- tel. 24 267 67 23.</w:t>
      </w:r>
    </w:p>
    <w:p w:rsidR="00B163B8" w:rsidRPr="00E15C44" w:rsidRDefault="00B163B8" w:rsidP="00B163B8">
      <w:pPr>
        <w:spacing w:line="240" w:lineRule="auto"/>
        <w:ind w:left="426" w:hanging="426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B163B8" w:rsidRPr="00E15C44" w:rsidRDefault="00B163B8" w:rsidP="00B163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bCs/>
          <w:color w:val="auto"/>
          <w:sz w:val="24"/>
          <w:szCs w:val="24"/>
        </w:rPr>
        <w:t>Rozdział IX</w:t>
      </w:r>
    </w:p>
    <w:p w:rsidR="00B163B8" w:rsidRPr="00E15C44" w:rsidRDefault="00B163B8" w:rsidP="00B163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bCs/>
          <w:color w:val="auto"/>
          <w:sz w:val="24"/>
          <w:szCs w:val="24"/>
        </w:rPr>
        <w:t>Opis sposobu przygotowywania ofert.</w:t>
      </w:r>
    </w:p>
    <w:p w:rsidR="00B163B8" w:rsidRPr="00E15C44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2"/>
          <w:lang w:eastAsia="zh-CN" w:bidi="hi-IN"/>
        </w:rPr>
        <w:t>1.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Wykonawcy przedstawiają ofertę zgodnie z treścią </w:t>
      </w:r>
      <w:r w:rsidRPr="00E15C44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Formularza Oferty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– </w:t>
      </w:r>
      <w:r w:rsidR="003C3D9E" w:rsidRPr="00E15C44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Załącznik Nr </w:t>
      </w:r>
      <w:r w:rsidRPr="00E15C44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1 do Ogłoszenia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. Treść oferty musi odpowiadać treści Ogłoszenia.</w:t>
      </w:r>
    </w:p>
    <w:p w:rsidR="00B163B8" w:rsidRPr="00E15C44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2"/>
          <w:lang w:eastAsia="zh-CN" w:bidi="hi-IN"/>
        </w:rPr>
        <w:t>2.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Wykonawca ma prawo złożyć tylko jedną ofertę. Jeżeli Wykonawca przedłoży więcej niż jedną ofertę, wówczas wszystki</w:t>
      </w:r>
      <w:r w:rsidR="001F6641"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e jego oferty zostaną odrzucone.</w:t>
      </w:r>
    </w:p>
    <w:p w:rsidR="00B163B8" w:rsidRPr="00E15C44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3. Oferta powinna być napisana w języku polskim, na maszynie do pisania, komputerze lub inną trwałą i czytelną techniką oraz podpisana przez osobę/y upoważnioną/e do 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lastRenderedPageBreak/>
        <w:t>reprezentowania firmy na zewnątrz i zaciągania zobowiązań w wysokości odpowiadającej cenie oferty.</w:t>
      </w:r>
    </w:p>
    <w:p w:rsidR="00B163B8" w:rsidRPr="00E15C44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4. Wszystkie strony oferty powinny być parafowane przez osobę/y podpisującą/e ofertę i kolejno ponumerowane , począwszy od numeru 1 na pierwszej stronie oferty.</w:t>
      </w:r>
    </w:p>
    <w:p w:rsidR="00B163B8" w:rsidRPr="00E15C44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5. Kartki oferty powinny być połączone w sposób uniemożliwiający dekompletację.</w:t>
      </w:r>
    </w:p>
    <w:p w:rsidR="00B163B8" w:rsidRPr="00E15C44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6. Wszystkie miejsca, w których Wykonawca naniósł zmiany w tekście oferty muszą być parafowane  przez osobę/y podpisującą/e ofert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ę lub osobę upoważnioną.</w:t>
      </w:r>
    </w:p>
    <w:p w:rsidR="00B163B8" w:rsidRPr="00E15C44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7. Ofertę należy umieścić w dwóch kopertach. Koperta zewnętrzna powinna być zaadresowana na Zamawiającego oraz powinna posiadać oznaczenia:    </w:t>
      </w:r>
    </w:p>
    <w:p w:rsidR="00F624C1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   </w:t>
      </w:r>
      <w:r w:rsidR="00F624C1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  <w:r w:rsidR="00F624C1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  <w:r w:rsidR="00F624C1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  <w:r w:rsidR="00F624C1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  <w:r w:rsidR="00F624C1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  <w:r w:rsidR="00F624C1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  <w:r w:rsidR="00F624C1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</w:p>
    <w:p w:rsidR="00B163B8" w:rsidRPr="00F624C1" w:rsidRDefault="00B163B8" w:rsidP="00F624C1">
      <w:pPr>
        <w:widowControl w:val="0"/>
        <w:autoSpaceDN w:val="0"/>
        <w:spacing w:line="240" w:lineRule="auto"/>
        <w:ind w:left="290" w:hanging="307"/>
        <w:jc w:val="center"/>
        <w:textAlignment w:val="baseline"/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</w:pPr>
      <w:r w:rsidRPr="00F624C1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 xml:space="preserve">Oferta </w:t>
      </w:r>
      <w:r w:rsidRPr="00F624C1">
        <w:rPr>
          <w:rFonts w:ascii="Times New Roman" w:eastAsia="Arial" w:hAnsi="Times New Roman" w:cs="Times New Roman"/>
          <w:b/>
          <w:color w:val="auto"/>
          <w:kern w:val="3"/>
          <w:sz w:val="24"/>
          <w:szCs w:val="24"/>
          <w:shd w:val="clear" w:color="auto" w:fill="FFFFFF"/>
          <w:lang w:eastAsia="zh-CN" w:bidi="hi-IN"/>
        </w:rPr>
        <w:t>na:</w:t>
      </w:r>
    </w:p>
    <w:p w:rsidR="00B163B8" w:rsidRPr="00F624C1" w:rsidRDefault="00B163B8" w:rsidP="00F624C1">
      <w:pPr>
        <w:widowControl w:val="0"/>
        <w:autoSpaceDN w:val="0"/>
        <w:spacing w:line="240" w:lineRule="auto"/>
        <w:ind w:left="284"/>
        <w:jc w:val="center"/>
        <w:textAlignment w:val="baseline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„</w:t>
      </w:r>
      <w:r w:rsidRPr="00E15C44">
        <w:rPr>
          <w:rStyle w:val="Pogrubienie"/>
          <w:rFonts w:ascii="Times New Roman" w:hAnsi="Times New Roman" w:cs="Times New Roman"/>
          <w:color w:val="auto"/>
          <w:sz w:val="24"/>
          <w:szCs w:val="24"/>
          <w:lang w:val="eu-ES"/>
        </w:rPr>
        <w:t>Świadczeniu usług pocztowych w obrocie krajowym i zagranicznym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E15C44">
        <w:rPr>
          <w:rStyle w:val="Pogrubienie"/>
          <w:rFonts w:ascii="Times New Roman" w:eastAsia="Times New Roman" w:hAnsi="Times New Roman" w:cs="Times New Roman"/>
          <w:color w:val="auto"/>
          <w:sz w:val="24"/>
          <w:szCs w:val="24"/>
          <w:lang w:val="eu-ES"/>
        </w:rPr>
        <w:t>oraz usług kurierskich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na rzecz </w:t>
      </w:r>
      <w:r w:rsidR="00F16A4C">
        <w:rPr>
          <w:rFonts w:ascii="Times New Roman" w:hAnsi="Times New Roman" w:cs="Times New Roman"/>
          <w:b/>
          <w:color w:val="auto"/>
          <w:sz w:val="24"/>
          <w:szCs w:val="24"/>
        </w:rPr>
        <w:t xml:space="preserve">Powiatowego Centrum Pomocy Rodzinie w Płocku 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w 20</w:t>
      </w:r>
      <w:r w:rsidR="00F624C1">
        <w:rPr>
          <w:rFonts w:ascii="Times New Roman" w:hAnsi="Times New Roman" w:cs="Times New Roman"/>
          <w:b/>
          <w:color w:val="auto"/>
          <w:sz w:val="24"/>
          <w:szCs w:val="24"/>
        </w:rPr>
        <w:t>21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roku”</w:t>
      </w:r>
    </w:p>
    <w:p w:rsidR="00B163B8" w:rsidRPr="00E15C44" w:rsidRDefault="00B163B8" w:rsidP="00F624C1">
      <w:pPr>
        <w:widowControl w:val="0"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Nie otwierać przed dniem</w:t>
      </w:r>
      <w:r w:rsidRPr="00E15C44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7B0F76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shd w:val="clear" w:color="auto" w:fill="FFFFFF"/>
          <w:lang w:eastAsia="zh-CN" w:bidi="hi-IN"/>
        </w:rPr>
        <w:t>22</w:t>
      </w:r>
      <w:r w:rsidR="00F16A4C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shd w:val="clear" w:color="auto" w:fill="FFFFFF"/>
          <w:lang w:eastAsia="zh-CN" w:bidi="hi-IN"/>
        </w:rPr>
        <w:t>.12.</w:t>
      </w:r>
      <w:r w:rsidR="00F624C1" w:rsidRPr="001D7A09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2020</w:t>
      </w:r>
      <w:r w:rsidRPr="001D7A09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 xml:space="preserve"> </w:t>
      </w:r>
      <w:r w:rsidRPr="00E15C44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roku  godz. 1</w:t>
      </w:r>
      <w:r w:rsidR="00B51533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0</w:t>
      </w:r>
      <w:r w:rsidRPr="00E15C44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.30.</w:t>
      </w:r>
    </w:p>
    <w:p w:rsidR="00B163B8" w:rsidRPr="00E15C44" w:rsidRDefault="00B163B8" w:rsidP="00B163B8">
      <w:pPr>
        <w:widowControl w:val="0"/>
        <w:autoSpaceDN w:val="0"/>
        <w:spacing w:line="240" w:lineRule="auto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16"/>
          <w:szCs w:val="16"/>
          <w:lang w:eastAsia="zh-CN" w:bidi="hi-IN"/>
        </w:rPr>
      </w:pPr>
    </w:p>
    <w:p w:rsidR="00B163B8" w:rsidRPr="00E15C44" w:rsidRDefault="00B163B8" w:rsidP="00B163B8">
      <w:pPr>
        <w:widowControl w:val="0"/>
        <w:autoSpaceDN w:val="0"/>
        <w:spacing w:line="240" w:lineRule="auto"/>
        <w:ind w:left="284" w:hanging="284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   Koperta wewnętrzna oprócz opisu jw. winna zawierać nazwę i adres Wykonawcy, aby    Zamawiający mógł ją odesłać w przypadku stwierdzenia jej opóźnienia.</w:t>
      </w:r>
    </w:p>
    <w:p w:rsidR="00B163B8" w:rsidRPr="00E15C44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8. Wykonawca, przed upływem terminu składania ofert, może zmienić lub wycofać ofertę, pod warunkiem, że Zamawiający otrzyma pisemne powiadomienie o wprowadzeniu zmian lub wycofaniu.</w:t>
      </w:r>
    </w:p>
    <w:p w:rsidR="00B163B8" w:rsidRPr="00E15C44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    Powiadomienie o złożeniu zmian lub wycofaniu musi być przygotowane wg takich samych zasad jak składana oferta tj. w dwóch kopertach (zewnętrzna i wewnętrzna) odpowiednio oznakowanych  z dopiskiem „ZMIANA” lub „WYCOFANIE”.</w:t>
      </w:r>
    </w:p>
    <w:p w:rsidR="00B163B8" w:rsidRPr="00E15C44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9. Zamawiający niezwłocznie zawiadamia Wykonawcę o złożeniu oferty po terminie oraz zwraca ofertę po upływie terminu do wniesienia odwołania.</w:t>
      </w:r>
    </w:p>
    <w:p w:rsidR="00B163B8" w:rsidRPr="00E15C44" w:rsidRDefault="00B163B8" w:rsidP="00B163B8">
      <w:pPr>
        <w:widowControl w:val="0"/>
        <w:autoSpaceDN w:val="0"/>
        <w:spacing w:line="240" w:lineRule="auto"/>
        <w:ind w:left="290" w:hanging="432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10.  </w:t>
      </w:r>
      <w:r w:rsidRPr="00E15C44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Forma dokumentów </w:t>
      </w:r>
      <w:r w:rsidRPr="00E15C44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 xml:space="preserve">– zgodnie z Rozdziałem VII pkt </w:t>
      </w:r>
      <w:r w:rsidR="00461FB5" w:rsidRPr="00E15C44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5</w:t>
      </w:r>
      <w:r w:rsidRPr="00E15C44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.</w:t>
      </w:r>
    </w:p>
    <w:p w:rsidR="001F6641" w:rsidRPr="00E15C44" w:rsidRDefault="001F6641" w:rsidP="001F6641">
      <w:pPr>
        <w:widowControl w:val="0"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</w:pPr>
    </w:p>
    <w:p w:rsidR="001F6641" w:rsidRPr="00E15C44" w:rsidRDefault="001F6641" w:rsidP="001F6641">
      <w:pPr>
        <w:widowControl w:val="0"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ROZDZIAŁ X</w:t>
      </w:r>
    </w:p>
    <w:p w:rsidR="001F6641" w:rsidRPr="00E15C44" w:rsidRDefault="00174FA3" w:rsidP="001F6641">
      <w:pPr>
        <w:widowControl w:val="0"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Miejsce i termin składania i otwarcia ofert</w:t>
      </w:r>
    </w:p>
    <w:p w:rsidR="001F6641" w:rsidRPr="00025F91" w:rsidRDefault="001F6641" w:rsidP="00157E50">
      <w:pPr>
        <w:pStyle w:val="Akapitzlist"/>
        <w:numPr>
          <w:ilvl w:val="1"/>
          <w:numId w:val="8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Ofertę należy złożyć w siedzibie Zamawiającego –</w:t>
      </w:r>
      <w:r w:rsidRPr="00E15C4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Centrum Usług Wspólnych Powiatu Płockiego ul. Biels</w:t>
      </w:r>
      <w:r w:rsidR="00E3233C" w:rsidRPr="00E15C44">
        <w:rPr>
          <w:rFonts w:ascii="Times New Roman" w:hAnsi="Times New Roman" w:cs="Times New Roman"/>
          <w:b/>
          <w:bCs/>
          <w:color w:val="auto"/>
          <w:sz w:val="24"/>
          <w:szCs w:val="24"/>
        </w:rPr>
        <w:t>ka 59,</w:t>
      </w:r>
      <w:r w:rsidR="00F624C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09-400 Płock, 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do dnia </w:t>
      </w:r>
      <w:r w:rsidR="007B0F76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22</w:t>
      </w:r>
      <w:r w:rsidR="00F16A4C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.12</w:t>
      </w:r>
      <w:r w:rsidR="005A23DC" w:rsidRPr="001D7A09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.</w:t>
      </w:r>
      <w:r w:rsidR="00F624C1" w:rsidRPr="001D7A09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2020</w:t>
      </w:r>
      <w:r w:rsidRPr="001D7A09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 xml:space="preserve"> </w:t>
      </w:r>
      <w:r w:rsidRPr="00E15C44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r.</w:t>
      </w:r>
      <w:r w:rsidRPr="00E15C44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 xml:space="preserve"> 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do godz. </w:t>
      </w:r>
      <w:r w:rsidRPr="00E15C44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1</w:t>
      </w:r>
      <w:r w:rsidR="00B51533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0</w:t>
      </w:r>
      <w:r w:rsidRPr="00E15C44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.00.</w:t>
      </w:r>
    </w:p>
    <w:p w:rsidR="00025F91" w:rsidRPr="00F16A4C" w:rsidRDefault="00025F91" w:rsidP="00025F91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color w:val="auto"/>
          <w:sz w:val="24"/>
          <w:szCs w:val="24"/>
        </w:rPr>
      </w:pPr>
      <w:r w:rsidRPr="00F16A4C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 xml:space="preserve">W związku ze stanem epidemicznym przed złożeniem oferty należy wykonać telefon do Centrum Usług Wspólnych Powiatu Płockiego celem uzgodnienia odbioru oferty przez wyznaczonego pracownika. Nr telefonu: 24 267 67 23. </w:t>
      </w:r>
    </w:p>
    <w:p w:rsidR="001F6641" w:rsidRPr="00E15C44" w:rsidRDefault="001F6641" w:rsidP="001F6641">
      <w:pPr>
        <w:widowControl w:val="0"/>
        <w:autoSpaceDN w:val="0"/>
        <w:spacing w:line="240" w:lineRule="auto"/>
        <w:ind w:left="284" w:hanging="26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2. Otwarcie ofert nastąpi</w:t>
      </w:r>
      <w:r w:rsidR="00364888"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</w:t>
      </w:r>
      <w:r w:rsidR="007B0F76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22</w:t>
      </w:r>
      <w:r w:rsidR="005A23DC" w:rsidRPr="0088615B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.</w:t>
      </w:r>
      <w:r w:rsidR="00F16A4C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1</w:t>
      </w:r>
      <w:r w:rsidR="004F644C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2</w:t>
      </w:r>
      <w:r w:rsidR="005A23DC" w:rsidRPr="001D7A09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.</w:t>
      </w:r>
      <w:r w:rsidR="00025F91" w:rsidRPr="001D7A09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2020</w:t>
      </w:r>
      <w:r w:rsidRPr="001D7A09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 xml:space="preserve"> </w:t>
      </w:r>
      <w:r w:rsidRPr="00E15C44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r.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o godz. </w:t>
      </w:r>
      <w:r w:rsidRPr="00E15C44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1</w:t>
      </w:r>
      <w:r w:rsidR="00B51533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0</w:t>
      </w:r>
      <w:r w:rsidRPr="00E15C44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.30</w:t>
      </w:r>
      <w:r w:rsidR="00025F91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w siedzibie Zamawiającego.</w:t>
      </w:r>
    </w:p>
    <w:p w:rsidR="001F6641" w:rsidRPr="00E15C44" w:rsidRDefault="001F6641" w:rsidP="001F6641">
      <w:pPr>
        <w:widowControl w:val="0"/>
        <w:autoSpaceDN w:val="0"/>
        <w:spacing w:line="240" w:lineRule="auto"/>
        <w:ind w:left="290" w:hanging="273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3. Zamawiający dokona jawnego otwarcia ofert.</w:t>
      </w:r>
    </w:p>
    <w:p w:rsidR="001F6641" w:rsidRPr="00E15C44" w:rsidRDefault="001F6641" w:rsidP="001F6641">
      <w:pPr>
        <w:widowControl w:val="0"/>
        <w:autoSpaceDN w:val="0"/>
        <w:spacing w:line="240" w:lineRule="auto"/>
        <w:ind w:left="290" w:hanging="273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4. Bezpośrednio przed otwarciem ofert Zamawiający poda kwotę, jaką zamierza przeznaczyć na sfinansowanie zamówienia.</w:t>
      </w:r>
    </w:p>
    <w:p w:rsidR="001F6641" w:rsidRPr="00E15C44" w:rsidRDefault="001F6641" w:rsidP="001F6641">
      <w:pPr>
        <w:widowControl w:val="0"/>
        <w:autoSpaceDN w:val="0"/>
        <w:spacing w:line="240" w:lineRule="auto"/>
        <w:ind w:left="290" w:hanging="273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5. Podczas otwarcia ofert Zamawiający poda nazwy (firmy) oraz adresy W</w:t>
      </w:r>
      <w:r w:rsidR="003C77AE"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ykonawców, a 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także informacje dotyczące ceny, terminu wykonania zamówienia.</w:t>
      </w:r>
    </w:p>
    <w:p w:rsidR="001F6641" w:rsidRPr="00E15C44" w:rsidRDefault="001F6641" w:rsidP="001F6641">
      <w:pPr>
        <w:widowControl w:val="0"/>
        <w:autoSpaceDN w:val="0"/>
        <w:spacing w:line="240" w:lineRule="auto"/>
        <w:ind w:left="290" w:hanging="273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6. Koperty oznaczone „WYCOFANIE” zostaną otwarte i odczytane w pierwszej kolejności. Koperty wewnętrzne nie będą otwierane.</w:t>
      </w:r>
    </w:p>
    <w:p w:rsidR="001F6641" w:rsidRPr="00E15C44" w:rsidRDefault="001F6641" w:rsidP="001F6641">
      <w:pPr>
        <w:widowControl w:val="0"/>
        <w:autoSpaceDN w:val="0"/>
        <w:spacing w:line="240" w:lineRule="auto"/>
        <w:ind w:left="290" w:hanging="273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7. Niezwłocznie po otwarciu ofert Zamawiający zamieszcza na stronie internetowej informacje dotyczące:</w:t>
      </w:r>
    </w:p>
    <w:p w:rsidR="001F6641" w:rsidRPr="00E15C44" w:rsidRDefault="001F6641" w:rsidP="001F6641">
      <w:pPr>
        <w:widowControl w:val="0"/>
        <w:autoSpaceDN w:val="0"/>
        <w:spacing w:line="240" w:lineRule="auto"/>
        <w:ind w:left="284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- kwoty, jaką zamierza przeznaczyć na sfinansowanie zamówienia;</w:t>
      </w:r>
    </w:p>
    <w:p w:rsidR="001F6641" w:rsidRPr="00E15C44" w:rsidRDefault="001F6641" w:rsidP="001F6641">
      <w:pPr>
        <w:widowControl w:val="0"/>
        <w:autoSpaceDN w:val="0"/>
        <w:spacing w:line="240" w:lineRule="auto"/>
        <w:ind w:left="284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- firm oraz adresów Wykonawców, którzy złożyli oferty w terminie;</w:t>
      </w:r>
    </w:p>
    <w:p w:rsidR="001F6641" w:rsidRPr="00E15C44" w:rsidRDefault="001F6641" w:rsidP="001F6641">
      <w:pPr>
        <w:widowControl w:val="0"/>
        <w:autoSpaceDN w:val="0"/>
        <w:spacing w:line="240" w:lineRule="auto"/>
        <w:ind w:left="426" w:hanging="142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- cen</w:t>
      </w:r>
      <w:r w:rsidR="001F3788"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y, terminu wykonania zamówienia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.</w:t>
      </w:r>
    </w:p>
    <w:p w:rsidR="00E85A39" w:rsidRPr="00E15C44" w:rsidRDefault="00E85A39" w:rsidP="00DD4044">
      <w:pPr>
        <w:widowControl w:val="0"/>
        <w:autoSpaceDN w:val="0"/>
        <w:spacing w:line="240" w:lineRule="auto"/>
        <w:textAlignment w:val="baseline"/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</w:pPr>
    </w:p>
    <w:p w:rsidR="001F3788" w:rsidRPr="00E15C44" w:rsidRDefault="001F3788" w:rsidP="001F3788">
      <w:pPr>
        <w:widowControl w:val="0"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ROZDZIAŁ XI</w:t>
      </w:r>
    </w:p>
    <w:p w:rsidR="001F3788" w:rsidRPr="00E15C44" w:rsidRDefault="00174FA3" w:rsidP="001F3788">
      <w:pPr>
        <w:widowControl w:val="0"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Opis sposobu obliczania ceny oferty</w:t>
      </w:r>
    </w:p>
    <w:p w:rsidR="001F3788" w:rsidRPr="00E15C44" w:rsidRDefault="001F3788" w:rsidP="001F3788">
      <w:pPr>
        <w:numPr>
          <w:ilvl w:val="0"/>
          <w:numId w:val="3"/>
        </w:numPr>
        <w:tabs>
          <w:tab w:val="left" w:pos="0"/>
        </w:tabs>
        <w:spacing w:line="100" w:lineRule="atLeast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Wykonawca uwzględniając wszystkie wymogi, o których mowa w niniejszym Ogłoszeniu, powinien w cenie brutto ująć wszystkie koszty niezbędne dla prawidłowego i pełnego wykonania przedmiotu  zamówienia oraz uwzględnić inne opłaty i podatki, a także ewentualne upusty i rabaty zastosowane przez Wykonawcę.</w:t>
      </w:r>
    </w:p>
    <w:p w:rsidR="001F3788" w:rsidRPr="00E15C44" w:rsidRDefault="001F3788" w:rsidP="001F378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Cenę</w:t>
      </w:r>
      <w:r w:rsidRPr="00E15C4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 w:rsidRPr="00E15C4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oferty brutto należy</w:t>
      </w:r>
      <w:r w:rsidRPr="00E15C4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 w:rsidRPr="00E15C4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przedstawić</w:t>
      </w:r>
      <w:r w:rsidRPr="00E15C4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 w:rsidRPr="00E15C4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w</w:t>
      </w:r>
      <w:r w:rsidRPr="00E15C4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eastAsia="pl-PL" w:bidi="pl-PL"/>
        </w:rPr>
        <w:t>Formularzu</w:t>
      </w:r>
      <w:r w:rsidRPr="00E15C44"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eastAsia="pl-PL" w:bidi="pl-PL"/>
        </w:rPr>
        <w:t>Oferty</w:t>
      </w:r>
      <w:r w:rsidRPr="00E15C4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,</w:t>
      </w:r>
      <w:r w:rsidRPr="00E15C4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 w:rsidRPr="00E15C4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stanowiącym</w:t>
      </w:r>
      <w:r w:rsidRPr="00E15C4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 w:rsidRPr="00E15C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eastAsia="pl-PL" w:bidi="pl-PL"/>
        </w:rPr>
        <w:t>Z</w:t>
      </w:r>
      <w:r w:rsidRPr="00E15C44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eastAsia="pl-PL" w:bidi="pl-PL"/>
        </w:rPr>
        <w:t>ałącznik</w:t>
      </w:r>
      <w:r w:rsidRPr="00E15C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eastAsia="pl-PL" w:bidi="pl-PL"/>
        </w:rPr>
        <w:t xml:space="preserve"> N</w:t>
      </w:r>
      <w:r w:rsidRPr="00E15C44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eastAsia="pl-PL" w:bidi="pl-PL"/>
        </w:rPr>
        <w:t xml:space="preserve">r 1 do Ogłoszenia. </w:t>
      </w:r>
      <w:r w:rsidRPr="00E15C4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Cena oferty określa szacunkowe wynagrodzenie Wykonawcy z tytułu realizacji zamówienia.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Cena musi być wyrażona w złotych polskich niezależnie od wchodzących w jej skład elementów. Cena ta będzie przyjęta do oceny ceny w trakcie wyboru najkorzystniejszej oferty.</w:t>
      </w:r>
    </w:p>
    <w:p w:rsidR="001F3788" w:rsidRPr="00E15C44" w:rsidRDefault="001F3788" w:rsidP="001F3788">
      <w:pPr>
        <w:numPr>
          <w:ilvl w:val="0"/>
          <w:numId w:val="3"/>
        </w:numPr>
        <w:tabs>
          <w:tab w:val="left" w:pos="0"/>
        </w:tabs>
        <w:spacing w:line="100" w:lineRule="atLeast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Ceny określone przez Wykonawcę w ofercie zostaną ustalone na okres ważności umowy i nie podlegają zmianom, z wyjątkiem odpowiednich zapisów w umowie. </w:t>
      </w:r>
    </w:p>
    <w:p w:rsidR="001F3788" w:rsidRPr="00E15C44" w:rsidRDefault="001F3788" w:rsidP="001F3788">
      <w:pPr>
        <w:numPr>
          <w:ilvl w:val="0"/>
          <w:numId w:val="3"/>
        </w:numPr>
        <w:tabs>
          <w:tab w:val="left" w:pos="0"/>
        </w:tabs>
        <w:spacing w:line="100" w:lineRule="atLeast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Cena oferty winna być liczona do dwóch miejsc po przecinku</w:t>
      </w:r>
      <w:r w:rsidR="00025F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 w:rsidR="00025F91" w:rsidRPr="0017067C">
        <w:rPr>
          <w:rFonts w:ascii="Times New Roman" w:hAnsi="Times New Roman" w:cs="Times New Roman"/>
          <w:sz w:val="24"/>
          <w:szCs w:val="24"/>
        </w:rPr>
        <w:t>(zasada zaokrąglenia – poniżej 5 należy końcówkę zaokrąglić do dołu, powyżej i równe 5 należy zaokrąglić w górę)</w:t>
      </w:r>
      <w:r w:rsidRPr="00E15C4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i podana w złotych polskich liczbowo i słownie.</w:t>
      </w:r>
    </w:p>
    <w:p w:rsidR="001F3788" w:rsidRPr="00E15C44" w:rsidRDefault="001F3788" w:rsidP="001F3788">
      <w:pPr>
        <w:tabs>
          <w:tab w:val="left" w:pos="0"/>
        </w:tabs>
        <w:spacing w:line="100" w:lineRule="atLeast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</w:pPr>
    </w:p>
    <w:p w:rsidR="00614B2E" w:rsidRPr="00E15C44" w:rsidRDefault="00614B2E" w:rsidP="00174FA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>ROZDZIAŁ XII</w:t>
      </w:r>
    </w:p>
    <w:p w:rsidR="00614B2E" w:rsidRPr="00E15C44" w:rsidRDefault="00174FA3" w:rsidP="00174FA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Opis kryteriów, którymi Zamawiający będzie się kierował przy wyborze oferty z podaniem wag tych kryteriów i sposobu oceny ofert  </w:t>
      </w:r>
    </w:p>
    <w:p w:rsidR="00614B2E" w:rsidRPr="00E15C44" w:rsidRDefault="00614B2E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Cs/>
          <w:color w:val="auto"/>
          <w:w w:val="100"/>
          <w:sz w:val="22"/>
          <w:lang w:eastAsia="pl-PL"/>
        </w:rPr>
        <w:t>1.</w:t>
      </w: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 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Przy wyborze najkorzystniejszej oferty zamawiający kierować się będzie kryterium:</w:t>
      </w:r>
    </w:p>
    <w:p w:rsidR="00614B2E" w:rsidRDefault="00614B2E" w:rsidP="00174FA3">
      <w:pPr>
        <w:suppressAutoHyphens w:val="0"/>
        <w:autoSpaceDE w:val="0"/>
        <w:autoSpaceDN w:val="0"/>
        <w:adjustRightInd w:val="0"/>
        <w:spacing w:line="240" w:lineRule="auto"/>
        <w:ind w:left="284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>Cena - 100 %</w:t>
      </w:r>
      <w:r w:rsidR="00DD40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 </w:t>
      </w:r>
    </w:p>
    <w:p w:rsidR="00496CA0" w:rsidRPr="00496CA0" w:rsidRDefault="00496CA0" w:rsidP="00496CA0">
      <w:pPr>
        <w:pStyle w:val="Akapitzlist"/>
        <w:widowControl w:val="0"/>
        <w:autoSpaceDN w:val="0"/>
        <w:spacing w:line="240" w:lineRule="auto"/>
        <w:ind w:left="284"/>
        <w:contextualSpacing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474F3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Za najkorzystniejszą zostanie uznana oferta z najniższą ceną.</w:t>
      </w:r>
    </w:p>
    <w:p w:rsidR="00614B2E" w:rsidRPr="00E15C44" w:rsidRDefault="00614B2E" w:rsidP="00174FA3">
      <w:pPr>
        <w:suppressAutoHyphens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2"/>
          <w:lang w:eastAsia="pl-PL"/>
        </w:rPr>
        <w:t>2.</w:t>
      </w: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 Kryterium "Cena" – C 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będzie rozpatrywane na podstawie ceny brutto za wykonanie</w:t>
      </w:r>
      <w:r w:rsidR="00174FA3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przedmiotu zamówienia, podanej przez wykonawcę w formularzu Oferty.</w:t>
      </w:r>
    </w:p>
    <w:p w:rsidR="00F25D78" w:rsidRPr="00E15C44" w:rsidRDefault="00F25D78" w:rsidP="00174FA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</w:p>
    <w:p w:rsidR="00614B2E" w:rsidRPr="00E15C44" w:rsidRDefault="00614B2E" w:rsidP="00174FA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>ROZDZIAŁ XIII</w:t>
      </w:r>
    </w:p>
    <w:p w:rsidR="00614B2E" w:rsidRPr="00E15C44" w:rsidRDefault="00174FA3" w:rsidP="00174FA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Odrzucenie oferty </w:t>
      </w:r>
    </w:p>
    <w:p w:rsidR="00614B2E" w:rsidRPr="00E15C44" w:rsidRDefault="00614B2E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Zamawiający odrzuca ofertę, jeżeli:</w:t>
      </w:r>
    </w:p>
    <w:p w:rsidR="00614B2E" w:rsidRPr="00E15C44" w:rsidRDefault="00614B2E" w:rsidP="00461FB5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284" w:hanging="283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jej treść nie odpowiada treści ogłoszenia, z zastrzeżeniem dotyczącym poprawiania</w:t>
      </w:r>
      <w:r w:rsidR="00174FA3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omyłek,</w:t>
      </w:r>
    </w:p>
    <w:p w:rsidR="00614B2E" w:rsidRPr="00E15C44" w:rsidRDefault="00174FA3" w:rsidP="00461FB5">
      <w:pPr>
        <w:suppressAutoHyphens w:val="0"/>
        <w:autoSpaceDE w:val="0"/>
        <w:autoSpaceDN w:val="0"/>
        <w:adjustRightInd w:val="0"/>
        <w:spacing w:line="240" w:lineRule="auto"/>
        <w:ind w:left="284" w:hanging="283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2)</w:t>
      </w:r>
      <w:r w:rsidR="00614B2E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jej złożenie stanowi czyn nieuczciwej konkurencji w rozumieniu przepisów o zwalczaniu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</w:t>
      </w:r>
      <w:r w:rsidR="00614B2E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nieuczciwej konkurencji,</w:t>
      </w:r>
    </w:p>
    <w:p w:rsidR="003C13A1" w:rsidRPr="00E15C44" w:rsidRDefault="00174FA3" w:rsidP="00461FB5">
      <w:pPr>
        <w:suppressAutoHyphens w:val="0"/>
        <w:autoSpaceDE w:val="0"/>
        <w:autoSpaceDN w:val="0"/>
        <w:adjustRightInd w:val="0"/>
        <w:spacing w:line="240" w:lineRule="auto"/>
        <w:ind w:left="284" w:hanging="284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3)</w:t>
      </w:r>
      <w:r w:rsidR="00614B2E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wykonawca nie wyraził zgody na przedłużenie terminu związania ofertą.</w:t>
      </w:r>
    </w:p>
    <w:p w:rsidR="00F25D78" w:rsidRPr="00E15C44" w:rsidRDefault="00F25D78" w:rsidP="003C13A1">
      <w:pPr>
        <w:suppressAutoHyphens w:val="0"/>
        <w:autoSpaceDE w:val="0"/>
        <w:autoSpaceDN w:val="0"/>
        <w:adjustRightInd w:val="0"/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</w:p>
    <w:p w:rsidR="00614B2E" w:rsidRPr="00E15C44" w:rsidRDefault="00614B2E" w:rsidP="003C13A1">
      <w:pPr>
        <w:suppressAutoHyphens w:val="0"/>
        <w:autoSpaceDE w:val="0"/>
        <w:autoSpaceDN w:val="0"/>
        <w:adjustRightInd w:val="0"/>
        <w:spacing w:line="240" w:lineRule="auto"/>
        <w:ind w:left="284"/>
        <w:jc w:val="center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>ROZDZIAŁ XIV</w:t>
      </w:r>
    </w:p>
    <w:p w:rsidR="00614B2E" w:rsidRPr="00E15C44" w:rsidRDefault="00174FA3" w:rsidP="00174FA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>Unieważnienie postępowania</w:t>
      </w:r>
    </w:p>
    <w:p w:rsidR="00614B2E" w:rsidRPr="00E15C44" w:rsidRDefault="00614B2E" w:rsidP="00174FA3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Zamawiający zastrzega sobie możliwość unieważnienia postępowania o udzielenie zamówienia</w:t>
      </w:r>
      <w:r w:rsidR="00174FA3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jeżeli:</w:t>
      </w:r>
    </w:p>
    <w:p w:rsidR="00614B2E" w:rsidRPr="00E15C44" w:rsidRDefault="00174FA3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1) </w:t>
      </w:r>
      <w:r w:rsidR="00614B2E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nie złożono żadnej oferty nie podlegającej odrzuceniu,</w:t>
      </w:r>
    </w:p>
    <w:p w:rsidR="00614B2E" w:rsidRPr="00E15C44" w:rsidRDefault="00174FA3" w:rsidP="00174FA3">
      <w:pPr>
        <w:suppressAutoHyphens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2) </w:t>
      </w:r>
      <w:r w:rsidR="00614B2E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cena najkorzystniejszej oferty przewyższa kwotę jaką Zamawiający zamierza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</w:t>
      </w:r>
      <w:r w:rsidR="00614B2E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przeznaczyć na sfinansowanie zamówienia, chyba że Zamawiający może zwiększyć te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</w:t>
      </w:r>
      <w:r w:rsidR="00614B2E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kwoty do ceny najkorzystniejszej oferty,</w:t>
      </w:r>
    </w:p>
    <w:p w:rsidR="00614B2E" w:rsidRPr="00E15C44" w:rsidRDefault="00174FA3" w:rsidP="00F25D78">
      <w:pPr>
        <w:suppressAutoHyphens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3)</w:t>
      </w:r>
      <w:r w:rsidR="00614B2E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jeżeli postępowanie jest obarczone wadą uniemożliwiającą zawarcie umowy w sprawie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</w:t>
      </w:r>
      <w:r w:rsidR="00614B2E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zamówienia publicznego.</w:t>
      </w:r>
    </w:p>
    <w:p w:rsidR="00E85A39" w:rsidRPr="00E15C44" w:rsidRDefault="00E85A39" w:rsidP="00DD4044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</w:p>
    <w:p w:rsidR="00614B2E" w:rsidRPr="00E15C44" w:rsidRDefault="00614B2E" w:rsidP="00174FA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>ROZDZIAŁ XV</w:t>
      </w:r>
    </w:p>
    <w:p w:rsidR="00614B2E" w:rsidRPr="00E15C44" w:rsidRDefault="00174FA3" w:rsidP="00174FA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>Umowa</w:t>
      </w:r>
    </w:p>
    <w:p w:rsidR="00614B2E" w:rsidRPr="00E15C44" w:rsidRDefault="00614B2E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Zamawiający wymaga od Wykonawcy, aby zawarł z nim umowę na warunkach określonych</w:t>
      </w:r>
    </w:p>
    <w:p w:rsidR="00174FA3" w:rsidRDefault="00614B2E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w </w:t>
      </w:r>
      <w:r w:rsidR="003C3D9E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Dziale I</w:t>
      </w:r>
      <w:r w:rsidR="00431F59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I</w:t>
      </w:r>
      <w:r w:rsidR="003C3D9E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I</w:t>
      </w:r>
      <w:r w:rsidR="00DD40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niniejszego ogłoszenia.</w:t>
      </w:r>
    </w:p>
    <w:p w:rsidR="00DD4044" w:rsidRPr="00DD4044" w:rsidRDefault="00DD4044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</w:p>
    <w:p w:rsidR="00174FA3" w:rsidRPr="00E15C44" w:rsidRDefault="00174FA3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>Załączniki:</w:t>
      </w:r>
    </w:p>
    <w:p w:rsidR="00614B2E" w:rsidRPr="00E15C44" w:rsidRDefault="00614B2E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Załącznik nr 1 </w:t>
      </w:r>
      <w:r w:rsidR="0004554F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– Formularz oferty,</w:t>
      </w:r>
    </w:p>
    <w:p w:rsidR="00801287" w:rsidRPr="00E15C44" w:rsidRDefault="00614B2E" w:rsidP="00174FA3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Załącznik nr </w:t>
      </w:r>
      <w:r w:rsidR="00292479"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>2</w:t>
      </w: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 </w:t>
      </w:r>
      <w:r w:rsidR="00E85A39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–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Oświadczenie wykonawcy dotyczące spełnienia warunków udziału</w:t>
      </w:r>
      <w:r w:rsidR="00174FA3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</w:t>
      </w:r>
    </w:p>
    <w:p w:rsidR="00614B2E" w:rsidRPr="00E15C44" w:rsidRDefault="00801287" w:rsidP="00174FA3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                           </w:t>
      </w:r>
      <w:r w:rsidR="0004554F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w postępowaniu,</w:t>
      </w:r>
    </w:p>
    <w:p w:rsidR="00614B2E" w:rsidRPr="00E15C44" w:rsidRDefault="00614B2E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Załącznik nr </w:t>
      </w:r>
      <w:r w:rsidR="00292479"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>3</w:t>
      </w: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 </w:t>
      </w:r>
      <w:r w:rsidR="00E85A39"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>–</w:t>
      </w:r>
      <w:r w:rsidRPr="00E15C44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 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Oświadczenie wykonawcy</w:t>
      </w:r>
      <w:r w:rsidR="0004554F"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 xml:space="preserve"> o braku podstaw do wykluczenia,</w:t>
      </w:r>
    </w:p>
    <w:p w:rsidR="0004554F" w:rsidRPr="00E15C44" w:rsidRDefault="0004554F" w:rsidP="003C3D9E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r w:rsidRPr="00E15C44">
        <w:rPr>
          <w:rFonts w:ascii="Times New Roman" w:eastAsia="Times New Roman" w:hAnsi="Times New Roman" w:cs="Times New Roman"/>
          <w:b/>
          <w:color w:val="auto"/>
          <w:w w:val="100"/>
          <w:sz w:val="24"/>
          <w:szCs w:val="24"/>
          <w:lang w:eastAsia="pl-PL"/>
        </w:rPr>
        <w:t xml:space="preserve">Załącznik nr </w:t>
      </w:r>
      <w:r w:rsidR="00E85A39" w:rsidRPr="00E15C44">
        <w:rPr>
          <w:rFonts w:ascii="Times New Roman" w:eastAsia="Times New Roman" w:hAnsi="Times New Roman" w:cs="Times New Roman"/>
          <w:b/>
          <w:color w:val="auto"/>
          <w:w w:val="100"/>
          <w:sz w:val="24"/>
          <w:szCs w:val="24"/>
          <w:lang w:eastAsia="pl-PL"/>
        </w:rPr>
        <w:t>4</w:t>
      </w:r>
      <w:r w:rsidRPr="00E15C44">
        <w:rPr>
          <w:rFonts w:ascii="Times New Roman" w:eastAsia="Times New Roman" w:hAnsi="Times New Roman" w:cs="Times New Roman"/>
          <w:b/>
          <w:color w:val="auto"/>
          <w:w w:val="100"/>
          <w:sz w:val="24"/>
          <w:szCs w:val="24"/>
          <w:lang w:eastAsia="pl-PL"/>
        </w:rPr>
        <w:t xml:space="preserve"> – </w:t>
      </w:r>
      <w:r w:rsidRPr="00E15C44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Klauzula informacyjna.</w:t>
      </w:r>
    </w:p>
    <w:p w:rsidR="00C80DDB" w:rsidRPr="006E6B35" w:rsidRDefault="00174FA3" w:rsidP="006E6B35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20"/>
          <w:szCs w:val="20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w w:val="100"/>
          <w:sz w:val="20"/>
          <w:szCs w:val="20"/>
          <w:lang w:eastAsia="pl-PL"/>
        </w:rPr>
        <w:br w:type="page"/>
      </w:r>
    </w:p>
    <w:p w:rsidR="00614B2E" w:rsidRPr="00E15C44" w:rsidRDefault="00614B2E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auto"/>
          <w:w w:val="100"/>
          <w:sz w:val="20"/>
          <w:szCs w:val="20"/>
          <w:lang w:eastAsia="pl-PL"/>
        </w:rPr>
      </w:pPr>
    </w:p>
    <w:p w:rsidR="009725AB" w:rsidRPr="00E15C44" w:rsidRDefault="009725AB" w:rsidP="009725AB">
      <w:pPr>
        <w:tabs>
          <w:tab w:val="left" w:pos="426"/>
        </w:tabs>
        <w:spacing w:line="240" w:lineRule="auto"/>
        <w:ind w:left="426" w:hanging="426"/>
        <w:jc w:val="right"/>
        <w:rPr>
          <w:rFonts w:ascii="Times New Roman" w:eastAsia="Tahoma" w:hAnsi="Times New Roman" w:cs="Times New Roman"/>
          <w:b/>
          <w:bCs/>
          <w:color w:val="auto"/>
          <w:spacing w:val="90"/>
          <w:sz w:val="24"/>
          <w:szCs w:val="24"/>
          <w:lang w:eastAsia="pl-PL" w:bidi="pl-PL"/>
        </w:rPr>
      </w:pPr>
      <w:r w:rsidRPr="00E15C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Załącznik nr 1</w:t>
      </w:r>
    </w:p>
    <w:p w:rsidR="009725AB" w:rsidRPr="00E15C44" w:rsidRDefault="009725AB" w:rsidP="009725AB">
      <w:pPr>
        <w:spacing w:line="240" w:lineRule="auto"/>
        <w:ind w:left="14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eastAsia="Tahoma" w:hAnsi="Times New Roman" w:cs="Times New Roman"/>
          <w:b/>
          <w:bCs/>
          <w:color w:val="auto"/>
          <w:spacing w:val="90"/>
          <w:sz w:val="24"/>
          <w:szCs w:val="24"/>
          <w:lang w:eastAsia="pl-PL" w:bidi="pl-PL"/>
        </w:rPr>
        <w:tab/>
      </w:r>
      <w:r w:rsidRPr="00E15C44">
        <w:rPr>
          <w:rFonts w:ascii="Times New Roman" w:eastAsia="Tahoma" w:hAnsi="Times New Roman" w:cs="Times New Roman"/>
          <w:b/>
          <w:bCs/>
          <w:color w:val="auto"/>
          <w:spacing w:val="90"/>
          <w:sz w:val="24"/>
          <w:szCs w:val="24"/>
          <w:lang w:eastAsia="pl-PL" w:bidi="pl-PL"/>
        </w:rPr>
        <w:tab/>
      </w:r>
      <w:r w:rsidRPr="00E15C44">
        <w:rPr>
          <w:rFonts w:ascii="Times New Roman" w:eastAsia="Tahoma" w:hAnsi="Times New Roman" w:cs="Times New Roman"/>
          <w:b/>
          <w:bCs/>
          <w:color w:val="auto"/>
          <w:spacing w:val="90"/>
          <w:sz w:val="24"/>
          <w:szCs w:val="24"/>
          <w:lang w:eastAsia="pl-PL" w:bidi="pl-PL"/>
        </w:rPr>
        <w:tab/>
      </w:r>
      <w:r w:rsidRPr="00E15C44">
        <w:rPr>
          <w:rFonts w:ascii="Times New Roman" w:eastAsia="Tahoma" w:hAnsi="Times New Roman" w:cs="Times New Roman"/>
          <w:b/>
          <w:bCs/>
          <w:color w:val="auto"/>
          <w:spacing w:val="90"/>
          <w:sz w:val="24"/>
          <w:szCs w:val="24"/>
          <w:lang w:eastAsia="pl-PL" w:bidi="pl-PL"/>
        </w:rPr>
        <w:tab/>
      </w: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6539"/>
      </w:tblGrid>
      <w:tr w:rsidR="00E15C44" w:rsidRPr="00E15C44" w:rsidTr="00BB737F">
        <w:trPr>
          <w:trHeight w:val="297"/>
        </w:trPr>
        <w:tc>
          <w:tcPr>
            <w:tcW w:w="9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AB" w:rsidRPr="00E15C44" w:rsidRDefault="00BF7D78" w:rsidP="00BF7D78">
            <w:pPr>
              <w:keepNext/>
              <w:widowControl w:val="0"/>
              <w:autoSpaceDN w:val="0"/>
              <w:spacing w:line="254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 xml:space="preserve">FORMULARZ </w:t>
            </w:r>
            <w:r w:rsidRPr="00E15C44">
              <w:rPr>
                <w:rFonts w:ascii="Times New Roman" w:eastAsia="Arial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OFERTY</w:t>
            </w:r>
          </w:p>
        </w:tc>
      </w:tr>
      <w:tr w:rsidR="00E15C44" w:rsidRPr="00E15C44" w:rsidTr="00BB737F">
        <w:trPr>
          <w:trHeight w:val="123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5AB" w:rsidRPr="00E15C44" w:rsidRDefault="009725AB" w:rsidP="00BB737F">
            <w:pPr>
              <w:keepNext/>
              <w:widowControl w:val="0"/>
              <w:autoSpaceDN w:val="0"/>
              <w:spacing w:line="254" w:lineRule="auto"/>
              <w:outlineLvl w:val="8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>Nazwa zamówienia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5AB" w:rsidRPr="00E15C44" w:rsidRDefault="009725AB" w:rsidP="000D3F2F">
            <w:pPr>
              <w:widowControl w:val="0"/>
              <w:autoSpaceDN w:val="0"/>
              <w:spacing w:line="254" w:lineRule="auto"/>
              <w:rPr>
                <w:rFonts w:ascii="Times New Roman" w:eastAsia="Courier New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Style w:val="Pogrubienie"/>
                <w:rFonts w:ascii="Times New Roman" w:hAnsi="Times New Roman" w:cs="Times New Roman"/>
                <w:color w:val="auto"/>
                <w:sz w:val="24"/>
                <w:szCs w:val="24"/>
              </w:rPr>
              <w:t>„</w:t>
            </w:r>
            <w:r w:rsidRPr="00E15C44">
              <w:rPr>
                <w:rStyle w:val="Pogrubienie"/>
                <w:rFonts w:ascii="Times New Roman" w:hAnsi="Times New Roman" w:cs="Times New Roman"/>
                <w:color w:val="auto"/>
                <w:sz w:val="24"/>
                <w:szCs w:val="24"/>
                <w:lang w:val="eu-ES"/>
              </w:rPr>
              <w:t>Świadczeniu usług pocztowych w obrocie krajowym i zagranicznym</w:t>
            </w:r>
            <w:r w:rsidRPr="00E15C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E15C44">
              <w:rPr>
                <w:rStyle w:val="Pogrubienie"/>
                <w:rFonts w:ascii="Times New Roman" w:eastAsia="Times New Roman" w:hAnsi="Times New Roman" w:cs="Times New Roman"/>
                <w:color w:val="auto"/>
                <w:sz w:val="24"/>
                <w:szCs w:val="24"/>
                <w:lang w:val="eu-ES"/>
              </w:rPr>
              <w:t>oraz usług kurierskich</w:t>
            </w:r>
            <w:r w:rsidR="000D3F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na rzecz Powiatowego Centrum Pomocy Rodzinie w Płocku </w:t>
            </w:r>
            <w:r w:rsidRPr="00E15C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w 20</w:t>
            </w:r>
            <w:r w:rsidR="00385A2E" w:rsidRPr="00E15C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="00A12AD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Pr="00E15C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roku”</w:t>
            </w:r>
          </w:p>
        </w:tc>
      </w:tr>
      <w:tr w:rsidR="00E15C44" w:rsidRPr="00CF4447" w:rsidTr="00BB737F">
        <w:trPr>
          <w:trHeight w:val="197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5AB" w:rsidRPr="00E15C44" w:rsidRDefault="009725AB" w:rsidP="00BB737F">
            <w:pPr>
              <w:keepNext/>
              <w:widowControl w:val="0"/>
              <w:autoSpaceDN w:val="0"/>
              <w:spacing w:line="254" w:lineRule="auto"/>
              <w:outlineLvl w:val="8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>Zamawiający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25AB" w:rsidRPr="00E15C44" w:rsidRDefault="009725AB" w:rsidP="00BB737F">
            <w:pPr>
              <w:widowControl w:val="0"/>
              <w:tabs>
                <w:tab w:val="left" w:pos="0"/>
              </w:tabs>
              <w:autoSpaceDN w:val="0"/>
              <w:spacing w:line="240" w:lineRule="auto"/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</w:pPr>
            <w:r w:rsidRPr="00E15C44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>Zamawiający: Powiat Płocki reprezentowany przez Zarząd Powiatu w Płocku</w:t>
            </w:r>
          </w:p>
          <w:p w:rsidR="009725AB" w:rsidRPr="00E15C44" w:rsidRDefault="009725AB" w:rsidP="00BB737F">
            <w:pPr>
              <w:widowControl w:val="0"/>
              <w:tabs>
                <w:tab w:val="left" w:pos="0"/>
              </w:tabs>
              <w:autoSpaceDN w:val="0"/>
              <w:spacing w:line="240" w:lineRule="auto"/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</w:pPr>
            <w:r w:rsidRPr="00E15C44">
              <w:rPr>
                <w:rFonts w:ascii="Times New Roman" w:eastAsia="Tahoma" w:hAnsi="Times New Roman" w:cs="Times New Roman"/>
                <w:color w:val="auto"/>
                <w:sz w:val="22"/>
                <w:lang w:eastAsia="pl-PL"/>
              </w:rPr>
              <w:t>Adres Zamawiającego</w:t>
            </w:r>
            <w:r w:rsidRPr="00E15C44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>:</w:t>
            </w:r>
            <w:r w:rsidR="00317F52" w:rsidRPr="00E15C44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 xml:space="preserve"> </w:t>
            </w:r>
            <w:r w:rsidRPr="00E15C44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>ul. Bielska 59</w:t>
            </w:r>
          </w:p>
          <w:p w:rsidR="009725AB" w:rsidRPr="00E15C44" w:rsidRDefault="00317F52" w:rsidP="00BB737F">
            <w:pPr>
              <w:widowControl w:val="0"/>
              <w:tabs>
                <w:tab w:val="left" w:pos="0"/>
              </w:tabs>
              <w:autoSpaceDN w:val="0"/>
              <w:spacing w:line="240" w:lineRule="auto"/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</w:pPr>
            <w:r w:rsidRPr="00E15C44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ab/>
            </w:r>
            <w:r w:rsidRPr="00E15C44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ab/>
            </w:r>
            <w:r w:rsidRPr="00E15C44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ab/>
              <w:t xml:space="preserve"> </w:t>
            </w:r>
            <w:r w:rsidR="009725AB" w:rsidRPr="00E15C44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>09-400 Płock</w:t>
            </w:r>
          </w:p>
          <w:p w:rsidR="009725AB" w:rsidRPr="00A12AD8" w:rsidRDefault="00317F52" w:rsidP="00BB737F">
            <w:pPr>
              <w:widowControl w:val="0"/>
              <w:tabs>
                <w:tab w:val="left" w:pos="2835"/>
              </w:tabs>
              <w:autoSpaceDN w:val="0"/>
              <w:spacing w:line="240" w:lineRule="auto"/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</w:pPr>
            <w:r w:rsidRPr="00E15C44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 xml:space="preserve">                                      </w:t>
            </w:r>
            <w:r w:rsidR="009725AB" w:rsidRPr="00E15C44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>tel.: 24-267-68-00/ 24-267-68-72</w:t>
            </w:r>
          </w:p>
          <w:p w:rsidR="009725AB" w:rsidRPr="00E15C44" w:rsidRDefault="00317F52" w:rsidP="00BB737F">
            <w:pPr>
              <w:widowControl w:val="0"/>
              <w:tabs>
                <w:tab w:val="left" w:pos="2175"/>
                <w:tab w:val="left" w:pos="2715"/>
              </w:tabs>
              <w:autoSpaceDN w:val="0"/>
              <w:spacing w:line="240" w:lineRule="auto"/>
              <w:rPr>
                <w:rFonts w:ascii="Times New Roman" w:eastAsia="Tahoma" w:hAnsi="Times New Roman" w:cs="Times New Roman"/>
                <w:b/>
                <w:color w:val="auto"/>
                <w:sz w:val="22"/>
                <w:lang w:val="en-US" w:eastAsia="pl-PL"/>
              </w:rPr>
            </w:pPr>
            <w:r w:rsidRPr="00E15C44">
              <w:rPr>
                <w:rFonts w:ascii="Times New Roman" w:eastAsia="Tahoma" w:hAnsi="Times New Roman" w:cs="Times New Roman"/>
                <w:b/>
                <w:color w:val="auto"/>
                <w:sz w:val="22"/>
                <w:lang w:val="en-US" w:eastAsia="pl-PL"/>
              </w:rPr>
              <w:tab/>
            </w:r>
            <w:r w:rsidR="009725AB" w:rsidRPr="00E15C44">
              <w:rPr>
                <w:rFonts w:ascii="Times New Roman" w:eastAsia="Tahoma" w:hAnsi="Times New Roman" w:cs="Times New Roman"/>
                <w:b/>
                <w:color w:val="auto"/>
                <w:sz w:val="22"/>
                <w:lang w:val="en-US" w:eastAsia="pl-PL"/>
              </w:rPr>
              <w:t>e-mail: cuw@powiat.plock.pl</w:t>
            </w:r>
          </w:p>
          <w:p w:rsidR="009725AB" w:rsidRPr="00E15C44" w:rsidRDefault="00317F52" w:rsidP="00BB737F">
            <w:pPr>
              <w:widowControl w:val="0"/>
              <w:tabs>
                <w:tab w:val="left" w:pos="2175"/>
                <w:tab w:val="left" w:pos="2715"/>
              </w:tabs>
              <w:autoSpaceDN w:val="0"/>
              <w:spacing w:line="240" w:lineRule="auto"/>
              <w:rPr>
                <w:rFonts w:ascii="Times New Roman" w:eastAsia="Tahoma" w:hAnsi="Times New Roman" w:cs="Times New Roman"/>
                <w:b/>
                <w:color w:val="auto"/>
                <w:sz w:val="24"/>
                <w:szCs w:val="24"/>
                <w:lang w:val="en-US" w:eastAsia="pl-PL"/>
              </w:rPr>
            </w:pPr>
            <w:r w:rsidRPr="00E15C44">
              <w:rPr>
                <w:rFonts w:ascii="Times New Roman" w:eastAsia="Tahoma" w:hAnsi="Times New Roman" w:cs="Times New Roman"/>
                <w:b/>
                <w:color w:val="auto"/>
                <w:sz w:val="22"/>
                <w:lang w:val="en-US" w:eastAsia="pl-PL"/>
              </w:rPr>
              <w:tab/>
            </w:r>
            <w:r w:rsidR="009725AB" w:rsidRPr="00E15C44">
              <w:rPr>
                <w:rFonts w:ascii="Times New Roman" w:eastAsia="Tahoma" w:hAnsi="Times New Roman" w:cs="Times New Roman"/>
                <w:b/>
                <w:color w:val="auto"/>
                <w:sz w:val="22"/>
                <w:lang w:val="en-US" w:eastAsia="pl-PL"/>
              </w:rPr>
              <w:t>http://bip.powiat-plock.pl</w:t>
            </w:r>
          </w:p>
        </w:tc>
      </w:tr>
      <w:tr w:rsidR="00E15C44" w:rsidRPr="00E15C44" w:rsidTr="00BB737F">
        <w:trPr>
          <w:trHeight w:val="986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5AB" w:rsidRPr="00E15C44" w:rsidRDefault="009725AB" w:rsidP="00BB737F">
            <w:pPr>
              <w:widowControl w:val="0"/>
              <w:autoSpaceDN w:val="0"/>
              <w:spacing w:line="254" w:lineRule="auto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 xml:space="preserve">Wykonawca </w:t>
            </w:r>
          </w:p>
          <w:p w:rsidR="009725AB" w:rsidRPr="00E15C44" w:rsidRDefault="009725AB" w:rsidP="00BB737F">
            <w:pPr>
              <w:widowControl w:val="0"/>
              <w:autoSpaceDN w:val="0"/>
              <w:spacing w:line="254" w:lineRule="auto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>(nazwa, adres, tel., e-mail)</w:t>
            </w:r>
          </w:p>
          <w:p w:rsidR="009725AB" w:rsidRPr="00E15C44" w:rsidRDefault="009725AB" w:rsidP="00BB737F">
            <w:pPr>
              <w:widowControl w:val="0"/>
              <w:autoSpaceDN w:val="0"/>
              <w:spacing w:line="254" w:lineRule="auto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>NIP, REGON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AB" w:rsidRPr="00E15C44" w:rsidRDefault="009725AB" w:rsidP="00BB737F">
            <w:pPr>
              <w:widowControl w:val="0"/>
              <w:tabs>
                <w:tab w:val="left" w:pos="2175"/>
                <w:tab w:val="left" w:pos="2715"/>
              </w:tabs>
              <w:autoSpaceDN w:val="0"/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……………………………………….</w:t>
            </w:r>
          </w:p>
          <w:p w:rsidR="009725AB" w:rsidRPr="00E15C44" w:rsidRDefault="009725AB" w:rsidP="00BB737F">
            <w:pPr>
              <w:widowControl w:val="0"/>
              <w:autoSpaceDN w:val="0"/>
              <w:spacing w:line="254" w:lineRule="auto"/>
              <w:ind w:left="1364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……………………………………….</w:t>
            </w:r>
          </w:p>
          <w:p w:rsidR="009725AB" w:rsidRPr="00E15C44" w:rsidRDefault="009725AB" w:rsidP="00BB737F">
            <w:pPr>
              <w:widowControl w:val="0"/>
              <w:autoSpaceDN w:val="0"/>
              <w:spacing w:line="254" w:lineRule="auto"/>
              <w:ind w:left="1364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……………………………………….</w:t>
            </w:r>
          </w:p>
        </w:tc>
      </w:tr>
      <w:tr w:rsidR="00E15C44" w:rsidRPr="00E15C44" w:rsidTr="00BB737F">
        <w:trPr>
          <w:trHeight w:val="706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5AB" w:rsidRPr="00E15C44" w:rsidRDefault="009725AB" w:rsidP="00BB737F">
            <w:pPr>
              <w:keepNext/>
              <w:widowControl w:val="0"/>
              <w:autoSpaceDN w:val="0"/>
              <w:spacing w:line="254" w:lineRule="auto"/>
              <w:ind w:right="5"/>
              <w:outlineLvl w:val="8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>Cena oferowana</w:t>
            </w:r>
          </w:p>
          <w:p w:rsidR="009725AB" w:rsidRPr="00E15C44" w:rsidRDefault="009725AB" w:rsidP="00BB737F">
            <w:pPr>
              <w:keepNext/>
              <w:widowControl w:val="0"/>
              <w:autoSpaceDN w:val="0"/>
              <w:spacing w:line="254" w:lineRule="auto"/>
              <w:ind w:left="5" w:right="5"/>
              <w:outlineLvl w:val="8"/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zh-CN" w:bidi="hi-IN"/>
              </w:rPr>
              <w:t xml:space="preserve">/brutto/ w zł 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5AB" w:rsidRPr="00E15C44" w:rsidRDefault="009725AB" w:rsidP="00BB737F">
            <w:pPr>
              <w:widowControl w:val="0"/>
              <w:autoSpaceDN w:val="0"/>
              <w:spacing w:line="254" w:lineRule="auto"/>
              <w:ind w:right="5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             </w:t>
            </w:r>
          </w:p>
          <w:p w:rsidR="009725AB" w:rsidRPr="00E15C44" w:rsidRDefault="009725AB" w:rsidP="009725AB">
            <w:pPr>
              <w:widowControl w:val="0"/>
              <w:autoSpaceDN w:val="0"/>
              <w:spacing w:line="254" w:lineRule="auto"/>
              <w:ind w:right="5"/>
              <w:jc w:val="center"/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……………………………………….</w:t>
            </w:r>
          </w:p>
        </w:tc>
      </w:tr>
      <w:tr w:rsidR="00E15C44" w:rsidRPr="00E15C44" w:rsidTr="00BB737F">
        <w:trPr>
          <w:trHeight w:val="1006"/>
        </w:trPr>
        <w:tc>
          <w:tcPr>
            <w:tcW w:w="3031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5AB" w:rsidRPr="00E15C44" w:rsidRDefault="009725AB" w:rsidP="00BB737F">
            <w:pPr>
              <w:widowControl w:val="0"/>
              <w:autoSpaceDN w:val="0"/>
              <w:spacing w:line="254" w:lineRule="auto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Termin wykonania</w:t>
            </w:r>
          </w:p>
          <w:p w:rsidR="009725AB" w:rsidRPr="00E15C44" w:rsidRDefault="009725AB" w:rsidP="00BB737F">
            <w:pPr>
              <w:widowControl w:val="0"/>
              <w:autoSpaceDN w:val="0"/>
              <w:spacing w:line="254" w:lineRule="auto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przedmiotu zamówienia</w:t>
            </w:r>
          </w:p>
          <w:p w:rsidR="009725AB" w:rsidRPr="00E15C44" w:rsidRDefault="009725AB" w:rsidP="00BB737F">
            <w:pPr>
              <w:widowControl w:val="0"/>
              <w:autoSpaceDN w:val="0"/>
              <w:spacing w:line="254" w:lineRule="auto"/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/</w:t>
            </w:r>
            <w:r w:rsidRPr="00E15C44"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zh-CN" w:bidi="hi-IN"/>
              </w:rPr>
              <w:t>dzień-miesiąc-rok/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5AB" w:rsidRPr="00E15C44" w:rsidRDefault="009725AB" w:rsidP="00385A2E">
            <w:pPr>
              <w:widowControl w:val="0"/>
              <w:tabs>
                <w:tab w:val="left" w:pos="2010"/>
              </w:tabs>
              <w:autoSpaceDN w:val="0"/>
              <w:spacing w:line="254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01.01.20</w:t>
            </w:r>
            <w:r w:rsidR="00A12AD8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21</w:t>
            </w:r>
            <w:r w:rsidRPr="00E15C44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 xml:space="preserve"> r. – 31.12.20</w:t>
            </w:r>
            <w:r w:rsidR="00A12AD8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21</w:t>
            </w:r>
            <w:r w:rsidRPr="00E15C44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 xml:space="preserve"> r.</w:t>
            </w:r>
          </w:p>
        </w:tc>
      </w:tr>
      <w:tr w:rsidR="009725AB" w:rsidRPr="00E15C44" w:rsidTr="00BB737F">
        <w:trPr>
          <w:trHeight w:val="312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5AB" w:rsidRPr="00E15C44" w:rsidRDefault="009725AB" w:rsidP="00BB737F">
            <w:pPr>
              <w:widowControl w:val="0"/>
              <w:autoSpaceDN w:val="0"/>
              <w:spacing w:line="254" w:lineRule="auto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Termin związania ofertą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5AB" w:rsidRPr="00E15C44" w:rsidRDefault="009725AB" w:rsidP="00BB737F">
            <w:pPr>
              <w:widowControl w:val="0"/>
              <w:tabs>
                <w:tab w:val="left" w:pos="2010"/>
              </w:tabs>
              <w:autoSpaceDN w:val="0"/>
              <w:spacing w:line="254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15C44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30 dni</w:t>
            </w:r>
          </w:p>
        </w:tc>
      </w:tr>
    </w:tbl>
    <w:p w:rsidR="00907D63" w:rsidRPr="00E15C44" w:rsidRDefault="00907D63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17F52" w:rsidRPr="00E15C44" w:rsidRDefault="00317F52" w:rsidP="00157E50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Arial" w:hAnsi="Times New Roman" w:cs="Times New Roman"/>
          <w:b/>
          <w:color w:val="auto"/>
          <w:kern w:val="3"/>
          <w:sz w:val="22"/>
          <w:lang w:eastAsia="zh-CN" w:bidi="hi-IN"/>
        </w:rPr>
      </w:pPr>
      <w:r w:rsidRPr="00E15C44">
        <w:rPr>
          <w:rFonts w:ascii="Times New Roman" w:eastAsia="Arial" w:hAnsi="Times New Roman" w:cs="Times New Roman"/>
          <w:color w:val="auto"/>
          <w:kern w:val="3"/>
          <w:sz w:val="22"/>
          <w:lang w:eastAsia="zh-CN" w:bidi="hi-IN"/>
        </w:rPr>
        <w:t xml:space="preserve">Oferuję wykonanie 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2"/>
          <w:lang w:eastAsia="zh-CN" w:bidi="hi-IN"/>
        </w:rPr>
        <w:t>zamówienia,</w:t>
      </w:r>
      <w:r w:rsidRPr="00E15C44">
        <w:rPr>
          <w:rFonts w:ascii="Times New Roman" w:eastAsia="Arial" w:hAnsi="Times New Roman" w:cs="Times New Roman"/>
          <w:color w:val="auto"/>
          <w:kern w:val="3"/>
          <w:sz w:val="22"/>
          <w:lang w:eastAsia="zh-CN" w:bidi="hi-IN"/>
        </w:rPr>
        <w:t xml:space="preserve"> zgodnie z wymogami Opisu przedmiotu zamówienia </w:t>
      </w:r>
      <w:r w:rsidRPr="00E15C44">
        <w:rPr>
          <w:rFonts w:ascii="Times New Roman" w:eastAsia="Arial" w:hAnsi="Times New Roman" w:cs="Times New Roman"/>
          <w:b/>
          <w:color w:val="auto"/>
          <w:kern w:val="3"/>
          <w:sz w:val="22"/>
          <w:lang w:eastAsia="zh-CN" w:bidi="hi-IN"/>
        </w:rPr>
        <w:t>Dział II</w:t>
      </w:r>
      <w:r w:rsidR="00292479" w:rsidRPr="00E15C44">
        <w:rPr>
          <w:rFonts w:ascii="Times New Roman" w:eastAsia="Arial" w:hAnsi="Times New Roman" w:cs="Times New Roman"/>
          <w:b/>
          <w:color w:val="auto"/>
          <w:kern w:val="3"/>
          <w:sz w:val="22"/>
          <w:lang w:eastAsia="zh-CN" w:bidi="hi-IN"/>
        </w:rPr>
        <w:t xml:space="preserve"> Ogłoszenia.</w:t>
      </w:r>
    </w:p>
    <w:p w:rsidR="00317F52" w:rsidRPr="00E15C44" w:rsidRDefault="00317F52" w:rsidP="00157E50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Arial" w:hAnsi="Times New Roman" w:cs="Times New Roman"/>
          <w:color w:val="auto"/>
          <w:kern w:val="3"/>
          <w:sz w:val="22"/>
          <w:lang w:eastAsia="zh-CN" w:bidi="hi-IN"/>
        </w:rPr>
      </w:pPr>
      <w:r w:rsidRPr="00E15C44">
        <w:rPr>
          <w:rFonts w:ascii="Times New Roman" w:hAnsi="Times New Roman" w:cs="Times New Roman"/>
          <w:color w:val="auto"/>
          <w:sz w:val="22"/>
        </w:rPr>
        <w:t>Oś</w:t>
      </w:r>
      <w:r w:rsidR="00292479" w:rsidRPr="00E15C44">
        <w:rPr>
          <w:rFonts w:ascii="Times New Roman" w:hAnsi="Times New Roman" w:cs="Times New Roman"/>
          <w:color w:val="auto"/>
          <w:sz w:val="22"/>
        </w:rPr>
        <w:t>wiadczam, że zapoznaliśmy się z treścią</w:t>
      </w:r>
      <w:r w:rsidRPr="00E15C44">
        <w:rPr>
          <w:rFonts w:ascii="Times New Roman" w:hAnsi="Times New Roman" w:cs="Times New Roman"/>
          <w:color w:val="auto"/>
          <w:sz w:val="22"/>
        </w:rPr>
        <w:t xml:space="preserve"> </w:t>
      </w:r>
      <w:r w:rsidR="00292479" w:rsidRPr="00E15C44">
        <w:rPr>
          <w:rFonts w:ascii="Times New Roman" w:hAnsi="Times New Roman" w:cs="Times New Roman"/>
          <w:color w:val="auto"/>
          <w:sz w:val="22"/>
        </w:rPr>
        <w:t>Ogłoszenia o zamówieniu</w:t>
      </w:r>
      <w:r w:rsidRPr="00E15C44">
        <w:rPr>
          <w:rFonts w:ascii="Times New Roman" w:hAnsi="Times New Roman" w:cs="Times New Roman"/>
          <w:color w:val="auto"/>
          <w:sz w:val="22"/>
        </w:rPr>
        <w:t xml:space="preserve"> i nie wnosimy do niej zastrzeżeń oraz zdobyliśmy wszystkie informacje niezbędne do przygotowania oferty. </w:t>
      </w:r>
    </w:p>
    <w:p w:rsidR="00292479" w:rsidRPr="00E15C44" w:rsidRDefault="00317F52" w:rsidP="00292479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Arial" w:hAnsi="Times New Roman" w:cs="Times New Roman"/>
          <w:color w:val="auto"/>
          <w:kern w:val="3"/>
          <w:sz w:val="22"/>
          <w:lang w:eastAsia="zh-CN" w:bidi="hi-IN"/>
        </w:rPr>
      </w:pPr>
      <w:r w:rsidRPr="00E15C44">
        <w:rPr>
          <w:rFonts w:ascii="Times New Roman" w:hAnsi="Times New Roman" w:cs="Times New Roman"/>
          <w:color w:val="auto"/>
          <w:sz w:val="22"/>
        </w:rPr>
        <w:t xml:space="preserve">Oświadczam, że przedmiot zamówienia oferowany przez nas spełnia wszystkie wymogi określone przez Zamawiającego w dokumentacji. </w:t>
      </w:r>
    </w:p>
    <w:p w:rsidR="00317F52" w:rsidRPr="00E15C44" w:rsidRDefault="00317F52" w:rsidP="00157E50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 xml:space="preserve">Oświadczam, iż dokumenty dołączone do Formularza Oferty zawarte na stronach od numer ___ do ___ stanowią tajemnicę przedsiębiorstwa w rozumieniu przepisów ustawy </w:t>
      </w:r>
      <w:r w:rsidRPr="00E15C44">
        <w:rPr>
          <w:rFonts w:ascii="Times New Roman" w:hAnsi="Times New Roman" w:cs="Times New Roman"/>
          <w:color w:val="auto"/>
          <w:sz w:val="22"/>
        </w:rPr>
        <w:br/>
        <w:t xml:space="preserve">o zwalczaniu nieuczciwej konkurencji. (*jeżeli dotyczy) </w:t>
      </w:r>
    </w:p>
    <w:p w:rsidR="00317F52" w:rsidRPr="00E15C44" w:rsidRDefault="00317F52" w:rsidP="00157E50">
      <w:pPr>
        <w:pStyle w:val="Akapitzlist"/>
        <w:widowControl w:val="0"/>
        <w:numPr>
          <w:ilvl w:val="0"/>
          <w:numId w:val="18"/>
        </w:numPr>
        <w:suppressAutoHyphens w:val="0"/>
        <w:autoSpaceDN w:val="0"/>
        <w:spacing w:line="240" w:lineRule="auto"/>
        <w:ind w:left="284" w:hanging="284"/>
        <w:contextualSpacing/>
        <w:rPr>
          <w:rFonts w:ascii="Times New Roman" w:eastAsia="Lucida Sans Unicode" w:hAnsi="Times New Roman" w:cs="Times New Roman"/>
          <w:color w:val="auto"/>
          <w:kern w:val="3"/>
          <w:sz w:val="22"/>
          <w:shd w:val="clear" w:color="auto" w:fill="FFFFFF"/>
          <w:lang w:eastAsia="zh-CN" w:bidi="hi-IN"/>
        </w:rPr>
      </w:pPr>
      <w:r w:rsidRPr="00E15C44">
        <w:rPr>
          <w:rFonts w:ascii="Times New Roman" w:eastAsia="Lucida Sans Unicode" w:hAnsi="Times New Roman" w:cs="Times New Roman"/>
          <w:color w:val="auto"/>
          <w:kern w:val="3"/>
          <w:sz w:val="22"/>
          <w:shd w:val="clear" w:color="auto" w:fill="FFFFFF"/>
          <w:lang w:eastAsia="zh-CN" w:bidi="hi-IN"/>
        </w:rPr>
        <w:t xml:space="preserve">Akceptujemy warunki płatności określone przez Zamawiającego w </w:t>
      </w:r>
      <w:r w:rsidR="00292479" w:rsidRPr="00E15C44">
        <w:rPr>
          <w:rFonts w:ascii="Times New Roman" w:eastAsia="Lucida Sans Unicode" w:hAnsi="Times New Roman" w:cs="Times New Roman"/>
          <w:color w:val="auto"/>
          <w:kern w:val="3"/>
          <w:sz w:val="22"/>
          <w:shd w:val="clear" w:color="auto" w:fill="FFFFFF"/>
          <w:lang w:eastAsia="zh-CN" w:bidi="hi-IN"/>
        </w:rPr>
        <w:t>Ogłoszeniu o zamówieniu</w:t>
      </w:r>
      <w:r w:rsidRPr="00E15C44">
        <w:rPr>
          <w:rFonts w:ascii="Times New Roman" w:eastAsia="Lucida Sans Unicode" w:hAnsi="Times New Roman" w:cs="Times New Roman"/>
          <w:color w:val="auto"/>
          <w:kern w:val="3"/>
          <w:sz w:val="22"/>
          <w:shd w:val="clear" w:color="auto" w:fill="FFFFFF"/>
          <w:lang w:eastAsia="zh-CN" w:bidi="hi-IN"/>
        </w:rPr>
        <w:t>.</w:t>
      </w:r>
    </w:p>
    <w:p w:rsidR="00317F52" w:rsidRPr="00E15C44" w:rsidRDefault="00292479" w:rsidP="00317F52">
      <w:pPr>
        <w:autoSpaceDN w:val="0"/>
        <w:spacing w:line="240" w:lineRule="auto"/>
        <w:rPr>
          <w:rFonts w:ascii="Times New Roman" w:eastAsia="SimSun" w:hAnsi="Times New Roman" w:cs="Times New Roman"/>
          <w:color w:val="auto"/>
          <w:kern w:val="3"/>
          <w:sz w:val="22"/>
          <w:lang w:eastAsia="en-GB" w:bidi="hi-IN"/>
        </w:rPr>
      </w:pPr>
      <w:r w:rsidRPr="00E15C44">
        <w:rPr>
          <w:rFonts w:ascii="Times New Roman" w:hAnsi="Times New Roman" w:cs="Times New Roman"/>
          <w:color w:val="auto"/>
          <w:sz w:val="22"/>
        </w:rPr>
        <w:t>8</w:t>
      </w:r>
      <w:r w:rsidR="00317F52" w:rsidRPr="00E15C44">
        <w:rPr>
          <w:rFonts w:ascii="Times New Roman" w:hAnsi="Times New Roman" w:cs="Times New Roman"/>
          <w:color w:val="auto"/>
          <w:sz w:val="22"/>
        </w:rPr>
        <w:t xml:space="preserve">. </w:t>
      </w:r>
      <w:r w:rsidRPr="00E15C44">
        <w:rPr>
          <w:rFonts w:ascii="Times New Roman" w:hAnsi="Times New Roman" w:cs="Times New Roman"/>
          <w:color w:val="auto"/>
          <w:sz w:val="22"/>
        </w:rPr>
        <w:t xml:space="preserve"> </w:t>
      </w:r>
      <w:r w:rsidR="00317F52" w:rsidRPr="00E15C44">
        <w:rPr>
          <w:rFonts w:ascii="Times New Roman" w:eastAsia="SimSun" w:hAnsi="Times New Roman" w:cs="Times New Roman"/>
          <w:color w:val="auto"/>
          <w:kern w:val="3"/>
          <w:sz w:val="22"/>
          <w:lang w:eastAsia="en-GB" w:bidi="hi-IN"/>
        </w:rPr>
        <w:t>Zamówienie zrealizujemy przy udziale podwykonawców :</w:t>
      </w:r>
    </w:p>
    <w:p w:rsidR="00317F52" w:rsidRPr="00E15C44" w:rsidRDefault="00317F52" w:rsidP="00317F52">
      <w:pPr>
        <w:autoSpaceDN w:val="0"/>
        <w:spacing w:line="240" w:lineRule="auto"/>
        <w:ind w:left="284"/>
        <w:rPr>
          <w:rFonts w:ascii="Times New Roman" w:eastAsia="SimSun" w:hAnsi="Times New Roman" w:cs="Times New Roman"/>
          <w:color w:val="auto"/>
          <w:kern w:val="3"/>
          <w:sz w:val="22"/>
          <w:lang w:eastAsia="en-GB" w:bidi="hi-IN"/>
        </w:rPr>
      </w:pPr>
      <w:r w:rsidRPr="00E15C44">
        <w:rPr>
          <w:rFonts w:ascii="Times New Roman" w:eastAsia="SimSun" w:hAnsi="Times New Roman" w:cs="Times New Roman"/>
          <w:color w:val="auto"/>
          <w:kern w:val="3"/>
          <w:sz w:val="22"/>
          <w:lang w:eastAsia="en-GB" w:bidi="hi-IN"/>
        </w:rPr>
        <w:t>a) …………………………………………………………………………………………...</w:t>
      </w:r>
    </w:p>
    <w:p w:rsidR="00317F52" w:rsidRPr="00E15C44" w:rsidRDefault="00317F52" w:rsidP="00317F52">
      <w:pPr>
        <w:autoSpaceDN w:val="0"/>
        <w:spacing w:line="240" w:lineRule="auto"/>
        <w:ind w:left="567"/>
        <w:rPr>
          <w:rFonts w:ascii="Times New Roman" w:eastAsia="SimSun" w:hAnsi="Times New Roman" w:cs="Times New Roman"/>
          <w:color w:val="auto"/>
          <w:kern w:val="3"/>
          <w:sz w:val="16"/>
          <w:szCs w:val="16"/>
          <w:lang w:eastAsia="en-GB" w:bidi="hi-IN"/>
        </w:rPr>
      </w:pPr>
      <w:r w:rsidRPr="00E15C44">
        <w:rPr>
          <w:rFonts w:ascii="Times New Roman" w:eastAsia="SimSun" w:hAnsi="Times New Roman" w:cs="Times New Roman"/>
          <w:color w:val="auto"/>
          <w:kern w:val="3"/>
          <w:sz w:val="16"/>
          <w:szCs w:val="16"/>
          <w:lang w:eastAsia="en-GB" w:bidi="hi-IN"/>
        </w:rPr>
        <w:t>(nazwa podwykonawcy i część zamówienia, której wykonanie Wykonawca zamierza powierzyć podwykonawcę)</w:t>
      </w:r>
    </w:p>
    <w:p w:rsidR="00317F52" w:rsidRPr="00E15C44" w:rsidRDefault="00317F52" w:rsidP="006E6B35">
      <w:pPr>
        <w:pStyle w:val="Akapitzlist"/>
        <w:numPr>
          <w:ilvl w:val="0"/>
          <w:numId w:val="23"/>
        </w:numPr>
        <w:suppressAutoHyphens w:val="0"/>
        <w:autoSpaceDN w:val="0"/>
        <w:spacing w:line="240" w:lineRule="auto"/>
        <w:ind w:left="567" w:hanging="294"/>
        <w:contextualSpacing/>
        <w:jc w:val="left"/>
        <w:rPr>
          <w:rFonts w:ascii="Times New Roman" w:eastAsia="SimSun" w:hAnsi="Times New Roman" w:cs="Times New Roman"/>
          <w:color w:val="auto"/>
          <w:kern w:val="3"/>
          <w:sz w:val="22"/>
          <w:lang w:eastAsia="en-GB" w:bidi="hi-IN"/>
        </w:rPr>
      </w:pPr>
      <w:r w:rsidRPr="00E15C44">
        <w:rPr>
          <w:rFonts w:ascii="Times New Roman" w:eastAsia="SimSun" w:hAnsi="Times New Roman" w:cs="Times New Roman"/>
          <w:color w:val="auto"/>
          <w:kern w:val="3"/>
          <w:sz w:val="22"/>
          <w:lang w:eastAsia="en-GB" w:bidi="hi-IN"/>
        </w:rPr>
        <w:t>……………………………………………………………………………………………</w:t>
      </w:r>
    </w:p>
    <w:p w:rsidR="00317F52" w:rsidRPr="00E15C44" w:rsidRDefault="00317F52" w:rsidP="00317F52">
      <w:pPr>
        <w:autoSpaceDN w:val="0"/>
        <w:spacing w:line="240" w:lineRule="auto"/>
        <w:ind w:left="567"/>
        <w:rPr>
          <w:rFonts w:ascii="Times New Roman" w:eastAsia="SimSun" w:hAnsi="Times New Roman" w:cs="Times New Roman"/>
          <w:color w:val="auto"/>
          <w:kern w:val="3"/>
          <w:sz w:val="16"/>
          <w:szCs w:val="16"/>
          <w:lang w:eastAsia="en-GB" w:bidi="hi-IN"/>
        </w:rPr>
      </w:pPr>
      <w:r w:rsidRPr="00E15C44">
        <w:rPr>
          <w:rFonts w:ascii="Times New Roman" w:eastAsia="SimSun" w:hAnsi="Times New Roman" w:cs="Times New Roman"/>
          <w:color w:val="auto"/>
          <w:kern w:val="3"/>
          <w:sz w:val="16"/>
          <w:szCs w:val="16"/>
          <w:lang w:eastAsia="en-GB" w:bidi="hi-IN"/>
        </w:rPr>
        <w:t>(nazwa podwykonawcy i część zamówienia, której wykonanie Wykonawca zamierza powierzyć podwykonawcę)</w:t>
      </w:r>
    </w:p>
    <w:p w:rsidR="00317F52" w:rsidRPr="00E15C44" w:rsidRDefault="00292479" w:rsidP="00317F52">
      <w:p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>9</w:t>
      </w:r>
      <w:r w:rsidR="00317F52" w:rsidRPr="00E15C44">
        <w:rPr>
          <w:rFonts w:ascii="Times New Roman" w:hAnsi="Times New Roman" w:cs="Times New Roman"/>
          <w:color w:val="auto"/>
          <w:sz w:val="22"/>
        </w:rPr>
        <w:t xml:space="preserve">. Oświadczamy, że dokumenty załączone do oferty opisują stan prawny i faktyczny, aktualny na dzień składania oferty. </w:t>
      </w:r>
    </w:p>
    <w:p w:rsidR="00317F52" w:rsidRPr="00E15C44" w:rsidRDefault="00292479" w:rsidP="00292479">
      <w:pPr>
        <w:autoSpaceDE w:val="0"/>
        <w:autoSpaceDN w:val="0"/>
        <w:adjustRightInd w:val="0"/>
        <w:spacing w:line="240" w:lineRule="auto"/>
        <w:ind w:hanging="142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>10</w:t>
      </w:r>
      <w:r w:rsidR="00317F52" w:rsidRPr="00E15C44">
        <w:rPr>
          <w:rFonts w:ascii="Times New Roman" w:hAnsi="Times New Roman" w:cs="Times New Roman"/>
          <w:color w:val="auto"/>
          <w:sz w:val="22"/>
        </w:rPr>
        <w:t xml:space="preserve">. Podajemy dane kontaktowe dla potrzeb niniejszego postępowania. </w:t>
      </w:r>
    </w:p>
    <w:p w:rsidR="00317F52" w:rsidRPr="00E15C44" w:rsidRDefault="00317F52" w:rsidP="00317F52">
      <w:pPr>
        <w:autoSpaceDE w:val="0"/>
        <w:autoSpaceDN w:val="0"/>
        <w:adjustRightInd w:val="0"/>
        <w:spacing w:line="240" w:lineRule="auto"/>
        <w:ind w:left="567" w:hanging="284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 xml:space="preserve">Adres do korespondencji: _____________________________________ </w:t>
      </w:r>
    </w:p>
    <w:p w:rsidR="00317F52" w:rsidRPr="00E15C44" w:rsidRDefault="00317F52" w:rsidP="00317F52">
      <w:pPr>
        <w:autoSpaceDE w:val="0"/>
        <w:autoSpaceDN w:val="0"/>
        <w:adjustRightInd w:val="0"/>
        <w:spacing w:line="240" w:lineRule="auto"/>
        <w:ind w:left="567" w:hanging="284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 xml:space="preserve">Osoba uprawniona do kontaktu w sprawie niniejszego postępowania: </w:t>
      </w:r>
    </w:p>
    <w:p w:rsidR="00317F52" w:rsidRPr="00E15C44" w:rsidRDefault="00317F52" w:rsidP="00317F52">
      <w:pPr>
        <w:autoSpaceDE w:val="0"/>
        <w:autoSpaceDN w:val="0"/>
        <w:adjustRightInd w:val="0"/>
        <w:spacing w:line="240" w:lineRule="auto"/>
        <w:ind w:left="284" w:hanging="1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 xml:space="preserve">Pan/Pani*…………………………………………………………………………………….. </w:t>
      </w:r>
    </w:p>
    <w:p w:rsidR="00317F52" w:rsidRPr="00E15C44" w:rsidRDefault="00317F52" w:rsidP="00317F52">
      <w:pPr>
        <w:autoSpaceDE w:val="0"/>
        <w:autoSpaceDN w:val="0"/>
        <w:adjustRightInd w:val="0"/>
        <w:spacing w:line="240" w:lineRule="auto"/>
        <w:ind w:left="284" w:hanging="1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>Nr tel. ………………………………., Fax: …………………………………………………</w:t>
      </w:r>
    </w:p>
    <w:p w:rsidR="00317F52" w:rsidRPr="00E15C44" w:rsidRDefault="00317F52" w:rsidP="00317F52">
      <w:pPr>
        <w:autoSpaceDE w:val="0"/>
        <w:autoSpaceDN w:val="0"/>
        <w:adjustRightInd w:val="0"/>
        <w:spacing w:line="240" w:lineRule="auto"/>
        <w:ind w:left="284" w:hanging="1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 xml:space="preserve">adres e-mail: ……………………………………… </w:t>
      </w:r>
    </w:p>
    <w:p w:rsidR="00317F52" w:rsidRPr="00E15C44" w:rsidRDefault="00317F52" w:rsidP="00317F52">
      <w:pPr>
        <w:autoSpaceDE w:val="0"/>
        <w:autoSpaceDN w:val="0"/>
        <w:adjustRightInd w:val="0"/>
        <w:spacing w:line="240" w:lineRule="auto"/>
        <w:ind w:left="284" w:hanging="426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>1</w:t>
      </w:r>
      <w:r w:rsidR="00292479" w:rsidRPr="00E15C44">
        <w:rPr>
          <w:rFonts w:ascii="Times New Roman" w:hAnsi="Times New Roman" w:cs="Times New Roman"/>
          <w:color w:val="auto"/>
          <w:sz w:val="22"/>
        </w:rPr>
        <w:t>1</w:t>
      </w:r>
      <w:r w:rsidRPr="00E15C44">
        <w:rPr>
          <w:rFonts w:ascii="Times New Roman" w:hAnsi="Times New Roman" w:cs="Times New Roman"/>
          <w:color w:val="auto"/>
          <w:sz w:val="22"/>
        </w:rPr>
        <w:t xml:space="preserve">. Niniejszy Formularz Oferty składam/my na ______ kolejno ponumerowanych stronach. </w:t>
      </w:r>
    </w:p>
    <w:p w:rsidR="00317F52" w:rsidRPr="00E15C44" w:rsidRDefault="00292479" w:rsidP="00317F52">
      <w:pPr>
        <w:spacing w:line="240" w:lineRule="auto"/>
        <w:ind w:left="284" w:hanging="426"/>
        <w:rPr>
          <w:rFonts w:ascii="Times New Roman" w:hAnsi="Times New Roman" w:cs="Times New Roman"/>
          <w:color w:val="auto"/>
          <w:sz w:val="22"/>
          <w:u w:val="single"/>
          <w:lang w:eastAsia="en-GB"/>
        </w:rPr>
      </w:pPr>
      <w:r w:rsidRPr="00E15C44">
        <w:rPr>
          <w:rFonts w:ascii="Times New Roman" w:hAnsi="Times New Roman" w:cs="Times New Roman"/>
          <w:color w:val="auto"/>
          <w:sz w:val="22"/>
          <w:lang w:eastAsia="en-GB"/>
        </w:rPr>
        <w:t>12</w:t>
      </w:r>
      <w:r w:rsidR="00317F52" w:rsidRPr="00E15C44">
        <w:rPr>
          <w:rFonts w:ascii="Times New Roman" w:hAnsi="Times New Roman" w:cs="Times New Roman"/>
          <w:color w:val="auto"/>
          <w:sz w:val="22"/>
          <w:lang w:eastAsia="en-GB"/>
        </w:rPr>
        <w:t>. </w:t>
      </w:r>
      <w:r w:rsidR="00317F52" w:rsidRPr="00E15C44">
        <w:rPr>
          <w:rFonts w:ascii="Times New Roman" w:hAnsi="Times New Roman" w:cs="Times New Roman"/>
          <w:color w:val="auto"/>
          <w:sz w:val="22"/>
          <w:u w:val="single"/>
          <w:lang w:eastAsia="en-GB"/>
        </w:rPr>
        <w:t>Oświadczenie Wykonawcy w zakresie wypełnienia obowiązków informacyjnych przewidzianych w art. 13 lub art. 14 RODO :</w:t>
      </w:r>
    </w:p>
    <w:p w:rsidR="00317F52" w:rsidRPr="00E15C44" w:rsidRDefault="00317F52" w:rsidP="00317F52">
      <w:pPr>
        <w:spacing w:line="240" w:lineRule="auto"/>
        <w:ind w:left="284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>Oświadczam, że wypełniłem obowiązki informacyjne przewidziane w art. 13 lub art. 14 RODO</w:t>
      </w:r>
      <w:r w:rsidRPr="00E15C44">
        <w:rPr>
          <w:rFonts w:ascii="Times New Roman" w:hAnsi="Times New Roman" w:cs="Times New Roman"/>
          <w:color w:val="auto"/>
          <w:sz w:val="22"/>
          <w:vertAlign w:val="superscript"/>
        </w:rPr>
        <w:t>1)</w:t>
      </w:r>
      <w:r w:rsidRPr="00E15C44">
        <w:rPr>
          <w:rFonts w:ascii="Times New Roman" w:hAnsi="Times New Roman" w:cs="Times New Roman"/>
          <w:color w:val="auto"/>
          <w:sz w:val="22"/>
        </w:rPr>
        <w:t xml:space="preserve"> wobec osób fizycznych, od których dane osobowe bezpośrednio lub pośrednio pozyskałem w celu ubiegania się o udzielenie zamówienia publicznego w niniejszym postępowaniu.*)</w:t>
      </w:r>
    </w:p>
    <w:p w:rsidR="00317F52" w:rsidRPr="00E15C44" w:rsidRDefault="00292479" w:rsidP="00317F52">
      <w:pPr>
        <w:autoSpaceDE w:val="0"/>
        <w:autoSpaceDN w:val="0"/>
        <w:adjustRightInd w:val="0"/>
        <w:spacing w:line="240" w:lineRule="auto"/>
        <w:ind w:left="284" w:hanging="426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>13</w:t>
      </w:r>
      <w:r w:rsidR="00317F52" w:rsidRPr="00E15C44">
        <w:rPr>
          <w:rFonts w:ascii="Times New Roman" w:hAnsi="Times New Roman" w:cs="Times New Roman"/>
          <w:color w:val="auto"/>
          <w:sz w:val="22"/>
        </w:rPr>
        <w:t>. W załączeniu do oferty:</w:t>
      </w:r>
    </w:p>
    <w:p w:rsidR="00317F52" w:rsidRPr="00E15C44" w:rsidRDefault="00317F52" w:rsidP="00317F5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 xml:space="preserve">     ………………………..</w:t>
      </w:r>
    </w:p>
    <w:p w:rsidR="00317F52" w:rsidRPr="00E15C44" w:rsidRDefault="00317F52" w:rsidP="00317F5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 xml:space="preserve">     ………………………..</w:t>
      </w:r>
    </w:p>
    <w:p w:rsidR="00317F52" w:rsidRPr="00E15C44" w:rsidRDefault="00292479" w:rsidP="00317F52">
      <w:pPr>
        <w:widowControl w:val="0"/>
        <w:autoSpaceDN w:val="0"/>
        <w:spacing w:line="240" w:lineRule="auto"/>
        <w:ind w:hanging="142"/>
        <w:rPr>
          <w:rFonts w:ascii="Times New Roman" w:eastAsia="Times New Roman" w:hAnsi="Times New Roman" w:cs="Times New Roman"/>
          <w:color w:val="auto"/>
          <w:sz w:val="22"/>
        </w:rPr>
      </w:pPr>
      <w:r w:rsidRPr="00E15C44">
        <w:rPr>
          <w:rFonts w:ascii="Times New Roman" w:eastAsia="Times New Roman" w:hAnsi="Times New Roman" w:cs="Times New Roman"/>
          <w:color w:val="auto"/>
          <w:kern w:val="3"/>
          <w:sz w:val="22"/>
          <w:lang w:eastAsia="zh-CN" w:bidi="hi-IN"/>
        </w:rPr>
        <w:t>14</w:t>
      </w:r>
      <w:r w:rsidR="00317F52" w:rsidRPr="00E15C44">
        <w:rPr>
          <w:rFonts w:ascii="Times New Roman" w:eastAsia="Times New Roman" w:hAnsi="Times New Roman" w:cs="Times New Roman"/>
          <w:color w:val="auto"/>
          <w:kern w:val="3"/>
          <w:sz w:val="22"/>
          <w:lang w:eastAsia="zh-CN" w:bidi="hi-IN"/>
        </w:rPr>
        <w:t>. O</w:t>
      </w:r>
      <w:r w:rsidR="00317F52" w:rsidRPr="00E15C44">
        <w:rPr>
          <w:rFonts w:ascii="Times New Roman" w:eastAsia="Times New Roman" w:hAnsi="Times New Roman" w:cs="Times New Roman"/>
          <w:color w:val="auto"/>
          <w:sz w:val="22"/>
        </w:rPr>
        <w:t>świadczam, że jestem małym / średnim przedsiębiorcą *)</w:t>
      </w:r>
    </w:p>
    <w:p w:rsidR="00292479" w:rsidRPr="00E15C44" w:rsidRDefault="00292479" w:rsidP="00292479">
      <w:pPr>
        <w:spacing w:line="240" w:lineRule="auto"/>
        <w:ind w:left="284"/>
        <w:rPr>
          <w:rFonts w:ascii="Times New Roman" w:eastAsia="Times New Roman" w:hAnsi="Times New Roman" w:cs="Times New Roman"/>
          <w:color w:val="auto"/>
          <w:sz w:val="18"/>
          <w:szCs w:val="18"/>
          <w:lang w:eastAsia="pl-PL"/>
        </w:rPr>
      </w:pPr>
      <w:r w:rsidRPr="00E15C44">
        <w:rPr>
          <w:rFonts w:ascii="Times New Roman" w:eastAsia="Times New Roman" w:hAnsi="Times New Roman" w:cs="Times New Roman"/>
          <w:color w:val="auto"/>
          <w:sz w:val="18"/>
          <w:szCs w:val="18"/>
          <w:lang w:eastAsia="pl-PL"/>
        </w:rPr>
        <w:t>(Zamawiający definiuje małego i średniego przedsiębiorcę zgodnie z ustawą z dnia 6 marca 2018 r.  Prawo przedsiębiorców (Dz. U. 2019 poz. 1292 ze zm.)</w:t>
      </w:r>
    </w:p>
    <w:p w:rsidR="00292479" w:rsidRPr="00E15C44" w:rsidRDefault="00292479" w:rsidP="00292479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E15C44">
        <w:rPr>
          <w:rFonts w:ascii="Times New Roman" w:hAnsi="Times New Roman" w:cs="Times New Roman"/>
          <w:color w:val="auto"/>
          <w:sz w:val="18"/>
          <w:szCs w:val="18"/>
        </w:rPr>
        <w:t>Art. 7 ust. 1</w:t>
      </w:r>
    </w:p>
    <w:p w:rsidR="00292479" w:rsidRPr="00E15C44" w:rsidRDefault="00292479" w:rsidP="00292479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E15C44">
        <w:rPr>
          <w:rFonts w:ascii="Times New Roman" w:hAnsi="Times New Roman" w:cs="Times New Roman"/>
          <w:color w:val="auto"/>
          <w:sz w:val="18"/>
          <w:szCs w:val="18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E15C44">
        <w:rPr>
          <w:rFonts w:ascii="Times New Roman" w:hAnsi="Times New Roman" w:cs="Times New Roman"/>
          <w:color w:val="auto"/>
          <w:sz w:val="18"/>
          <w:szCs w:val="18"/>
        </w:rPr>
        <w:t>mikroprzedsiębiorcą</w:t>
      </w:r>
      <w:proofErr w:type="spellEnd"/>
      <w:r w:rsidRPr="00E15C44">
        <w:rPr>
          <w:rFonts w:ascii="Times New Roman" w:hAnsi="Times New Roman" w:cs="Times New Roman"/>
          <w:color w:val="auto"/>
          <w:sz w:val="18"/>
          <w:szCs w:val="18"/>
        </w:rPr>
        <w:t xml:space="preserve">; </w:t>
      </w:r>
    </w:p>
    <w:p w:rsidR="00292479" w:rsidRPr="00E15C44" w:rsidRDefault="00292479" w:rsidP="00292479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E15C44">
        <w:rPr>
          <w:rFonts w:ascii="Times New Roman" w:hAnsi="Times New Roman" w:cs="Times New Roman"/>
          <w:color w:val="auto"/>
          <w:sz w:val="18"/>
          <w:szCs w:val="18"/>
        </w:rPr>
        <w:t xml:space="preserve"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E15C44">
        <w:rPr>
          <w:rFonts w:ascii="Times New Roman" w:hAnsi="Times New Roman" w:cs="Times New Roman"/>
          <w:color w:val="auto"/>
          <w:sz w:val="18"/>
          <w:szCs w:val="18"/>
        </w:rPr>
        <w:t>mikroprzedsiębiorcą</w:t>
      </w:r>
      <w:proofErr w:type="spellEnd"/>
      <w:r w:rsidRPr="00E15C44">
        <w:rPr>
          <w:rFonts w:ascii="Times New Roman" w:hAnsi="Times New Roman" w:cs="Times New Roman"/>
          <w:color w:val="auto"/>
          <w:sz w:val="18"/>
          <w:szCs w:val="18"/>
        </w:rPr>
        <w:t xml:space="preserve"> ani małym przedsiębiorcą;</w:t>
      </w:r>
    </w:p>
    <w:p w:rsidR="00317F52" w:rsidRPr="00E15C44" w:rsidRDefault="00317F52" w:rsidP="00317F5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 xml:space="preserve">* niepotrzebne skreślić </w:t>
      </w:r>
    </w:p>
    <w:p w:rsidR="00317F52" w:rsidRPr="00E15C44" w:rsidRDefault="00317F52" w:rsidP="00317F52">
      <w:pPr>
        <w:autoSpaceDE w:val="0"/>
        <w:autoSpaceDN w:val="0"/>
        <w:adjustRightInd w:val="0"/>
        <w:spacing w:line="240" w:lineRule="auto"/>
        <w:ind w:left="567" w:hanging="284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 xml:space="preserve">_______________________, dnia _____________ </w:t>
      </w:r>
    </w:p>
    <w:p w:rsidR="00317F52" w:rsidRPr="00E15C44" w:rsidRDefault="00317F52" w:rsidP="00317F52">
      <w:pPr>
        <w:autoSpaceDE w:val="0"/>
        <w:autoSpaceDN w:val="0"/>
        <w:adjustRightInd w:val="0"/>
        <w:spacing w:line="240" w:lineRule="auto"/>
        <w:ind w:left="567" w:hanging="284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>(miejscowość)</w:t>
      </w:r>
    </w:p>
    <w:p w:rsidR="00317F52" w:rsidRPr="00E15C44" w:rsidRDefault="00317F52" w:rsidP="00317F52">
      <w:pPr>
        <w:autoSpaceDE w:val="0"/>
        <w:autoSpaceDN w:val="0"/>
        <w:adjustRightInd w:val="0"/>
        <w:spacing w:line="240" w:lineRule="auto"/>
        <w:ind w:left="567" w:hanging="284"/>
        <w:rPr>
          <w:rFonts w:ascii="Times New Roman" w:hAnsi="Times New Roman" w:cs="Times New Roman"/>
          <w:color w:val="auto"/>
          <w:sz w:val="22"/>
        </w:rPr>
      </w:pPr>
      <w:r w:rsidRPr="00E15C44">
        <w:rPr>
          <w:rFonts w:ascii="Times New Roman" w:hAnsi="Times New Roman" w:cs="Times New Roman"/>
          <w:color w:val="auto"/>
          <w:sz w:val="22"/>
        </w:rPr>
        <w:t>_________________________________                                                                        podpis czytelny lub nieczytelny z pieczątką imienną osoby lub osób upoważnionych do podpisu w (imieniu Wykonawcy)</w:t>
      </w:r>
    </w:p>
    <w:p w:rsidR="00317F52" w:rsidRPr="00E15C44" w:rsidRDefault="00317F52" w:rsidP="00317F52">
      <w:pPr>
        <w:autoSpaceDE w:val="0"/>
        <w:autoSpaceDN w:val="0"/>
        <w:adjustRightInd w:val="0"/>
        <w:spacing w:line="240" w:lineRule="auto"/>
        <w:ind w:left="284" w:hanging="1"/>
        <w:rPr>
          <w:rFonts w:ascii="Times New Roman" w:hAnsi="Times New Roman" w:cs="Times New Roman"/>
          <w:color w:val="auto"/>
          <w:sz w:val="22"/>
        </w:rPr>
      </w:pPr>
    </w:p>
    <w:p w:rsidR="00317F52" w:rsidRPr="00431F59" w:rsidRDefault="00DD4044" w:rsidP="00DD4044">
      <w:pPr>
        <w:spacing w:line="240" w:lineRule="auto"/>
        <w:ind w:left="142" w:hanging="142"/>
        <w:rPr>
          <w:rFonts w:ascii="Times New Roman" w:hAnsi="Times New Roman" w:cs="Times New Roman"/>
          <w:color w:val="auto"/>
          <w:sz w:val="20"/>
          <w:szCs w:val="20"/>
        </w:rPr>
      </w:pPr>
      <w:r w:rsidRPr="00431F59">
        <w:rPr>
          <w:rFonts w:ascii="Times New Roman" w:hAnsi="Times New Roman" w:cs="Times New Roman"/>
          <w:color w:val="auto"/>
          <w:sz w:val="20"/>
          <w:szCs w:val="20"/>
        </w:rPr>
        <w:t>*)</w:t>
      </w:r>
      <w:r w:rsidR="00317F52" w:rsidRPr="00431F59">
        <w:rPr>
          <w:rFonts w:ascii="Times New Roman" w:hAnsi="Times New Roman" w:cs="Times New Roman"/>
          <w:color w:val="auto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17F52" w:rsidRPr="00431F59" w:rsidRDefault="00317F52" w:rsidP="00317F52">
      <w:pPr>
        <w:spacing w:line="240" w:lineRule="auto"/>
        <w:ind w:left="142"/>
        <w:rPr>
          <w:rFonts w:ascii="Times New Roman" w:hAnsi="Times New Roman" w:cs="Times New Roman"/>
          <w:color w:val="auto"/>
          <w:sz w:val="20"/>
          <w:szCs w:val="20"/>
        </w:rPr>
      </w:pPr>
      <w:r w:rsidRPr="00431F59">
        <w:rPr>
          <w:rFonts w:ascii="Times New Roman" w:hAnsi="Times New Roman" w:cs="Times New Roman"/>
          <w:color w:val="auto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92479" w:rsidRPr="00E15C44" w:rsidRDefault="00292479" w:rsidP="00751BC5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br/>
      </w:r>
    </w:p>
    <w:p w:rsidR="00292479" w:rsidRPr="00E15C44" w:rsidRDefault="00292479">
      <w:pPr>
        <w:suppressAutoHyphens w:val="0"/>
        <w:spacing w:line="240" w:lineRule="auto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br w:type="page"/>
      </w:r>
    </w:p>
    <w:p w:rsidR="009725AB" w:rsidRPr="00E15C44" w:rsidRDefault="009725AB" w:rsidP="009725AB">
      <w:pPr>
        <w:pageBreakBefore/>
        <w:spacing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Załącznik Nr </w:t>
      </w:r>
      <w:r w:rsidR="00292479" w:rsidRPr="00E15C44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</w:p>
    <w:p w:rsidR="009725AB" w:rsidRPr="00E15C44" w:rsidRDefault="009725AB" w:rsidP="009725AB">
      <w:pPr>
        <w:spacing w:line="240" w:lineRule="auto"/>
        <w:ind w:left="5246" w:firstLine="708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ind w:left="5103" w:hanging="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ind w:left="5245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Zamawiający: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Powiat Płocki       reprezentowany przez Zarząd Powiatu w Płocku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Nazwa i adres Wykonawcy: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…………………………………….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9725AB" w:rsidRPr="00E15C44" w:rsidRDefault="009725AB" w:rsidP="009725AB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Oświadczenie Wykonawcy </w:t>
      </w:r>
    </w:p>
    <w:p w:rsidR="009725AB" w:rsidRPr="00E15C44" w:rsidRDefault="009725AB" w:rsidP="009725A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składane na podstawie art. 25a ust. 1 ustawy z dnia 29 stycznia 2004 roku Prawo zamówień publicznych dotyczące spełnienia warunków udziału w postępowaniu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Na potrzeby postępowania o udzielenie zamówienia publicznego pn. 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„</w:t>
      </w:r>
      <w:r w:rsidRPr="00E15C44">
        <w:rPr>
          <w:rStyle w:val="Pogrubienie"/>
          <w:rFonts w:ascii="Times New Roman" w:hAnsi="Times New Roman" w:cs="Times New Roman"/>
          <w:color w:val="auto"/>
          <w:sz w:val="24"/>
          <w:szCs w:val="24"/>
          <w:lang w:val="eu-ES"/>
        </w:rPr>
        <w:t>Świadczeniu usług pocztowych w obrocie krajowym i zagranicznym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E15C44">
        <w:rPr>
          <w:rStyle w:val="Pogrubienie"/>
          <w:rFonts w:ascii="Times New Roman" w:eastAsia="Times New Roman" w:hAnsi="Times New Roman" w:cs="Times New Roman"/>
          <w:color w:val="auto"/>
          <w:sz w:val="24"/>
          <w:szCs w:val="24"/>
          <w:lang w:val="eu-ES"/>
        </w:rPr>
        <w:t>oraz usług kurierskich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na rzecz </w:t>
      </w:r>
      <w:r w:rsidR="000D3F2F">
        <w:rPr>
          <w:rFonts w:ascii="Times New Roman" w:hAnsi="Times New Roman" w:cs="Times New Roman"/>
          <w:b/>
          <w:color w:val="auto"/>
          <w:sz w:val="24"/>
          <w:szCs w:val="24"/>
        </w:rPr>
        <w:t>Powiatowego Centrum Pomocy Rodzinie w Płocku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w 20</w:t>
      </w:r>
      <w:r w:rsidR="00A12AD8">
        <w:rPr>
          <w:rFonts w:ascii="Times New Roman" w:hAnsi="Times New Roman" w:cs="Times New Roman"/>
          <w:b/>
          <w:color w:val="auto"/>
          <w:sz w:val="24"/>
          <w:szCs w:val="24"/>
        </w:rPr>
        <w:t>21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roku”</w:t>
      </w:r>
      <w:r w:rsidR="007B0F76">
        <w:rPr>
          <w:rFonts w:ascii="Times New Roman" w:hAnsi="Times New Roman" w:cs="Times New Roman"/>
          <w:color w:val="auto"/>
          <w:sz w:val="24"/>
          <w:szCs w:val="24"/>
        </w:rPr>
        <w:t xml:space="preserve"> oświadczam, co 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>następuje: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Informacja dotycząca Wykonawcy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Oświadczam, że spełniam warunki udziału w postepowaniu określone przez Zamawiającego w </w:t>
      </w:r>
      <w:r w:rsidR="00B757E6" w:rsidRPr="00E15C44">
        <w:rPr>
          <w:rFonts w:ascii="Times New Roman" w:hAnsi="Times New Roman" w:cs="Times New Roman"/>
          <w:color w:val="auto"/>
          <w:sz w:val="24"/>
          <w:szCs w:val="24"/>
        </w:rPr>
        <w:t>Ogłoszeniu o zamówieniu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662BE" w:rsidRPr="00E15C44" w:rsidRDefault="009725AB" w:rsidP="001662BE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2"/>
          <w:shd w:val="clear" w:color="auto" w:fill="FFFFFF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…………………….., dnia………………….                   ………………………………..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br/>
      </w:r>
      <w:r w:rsidR="001662BE"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           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                </w:t>
      </w:r>
      <w:r w:rsidR="001662BE" w:rsidRPr="00E15C44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                                </w:t>
      </w:r>
      <w:r w:rsidR="001662BE" w:rsidRPr="00E15C44">
        <w:rPr>
          <w:rFonts w:ascii="Times New Roman" w:eastAsia="Tahoma" w:hAnsi="Times New Roman" w:cs="Times New Roman"/>
          <w:i/>
          <w:color w:val="auto"/>
          <w:sz w:val="22"/>
          <w:lang w:eastAsia="pl-PL" w:bidi="pl-PL"/>
        </w:rPr>
        <w:t>podpis upoważnionego</w:t>
      </w:r>
      <w:r w:rsidR="001662BE" w:rsidRPr="00E15C44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przedstawiciela Wykonawcy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Oświadczenie dotyczące podanych informacji</w:t>
      </w:r>
    </w:p>
    <w:p w:rsidR="009725AB" w:rsidRPr="00E15C44" w:rsidRDefault="009725AB" w:rsidP="009725A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Oświadczam, że wszystkie informacje podane w powyższych oświadczeniach są aktualne i zgodne z prawda oraz zostały przedstawione z pełna świadomością konsekwencji wprowadzenia Zamawiającego w błąd przy przedstawianiu informacji.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662BE" w:rsidRPr="00E15C44" w:rsidRDefault="009725AB" w:rsidP="001662BE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2"/>
          <w:shd w:val="clear" w:color="auto" w:fill="FFFFFF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…………………..,dnia……………………..            ………………………………………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br/>
      </w:r>
      <w:r w:rsidR="001662BE" w:rsidRPr="00E15C44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                                </w:t>
      </w:r>
      <w:r w:rsidR="001662BE" w:rsidRPr="00E15C44">
        <w:rPr>
          <w:rFonts w:ascii="Times New Roman" w:eastAsia="Tahoma" w:hAnsi="Times New Roman" w:cs="Times New Roman"/>
          <w:i/>
          <w:color w:val="auto"/>
          <w:sz w:val="22"/>
          <w:lang w:eastAsia="pl-PL" w:bidi="pl-PL"/>
        </w:rPr>
        <w:t>podpis upoważnionego</w:t>
      </w:r>
      <w:r w:rsidR="001662BE" w:rsidRPr="00E15C44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przedstawiciela Wykonawcy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br w:type="page"/>
        <w:t xml:space="preserve">Załącznik nr </w:t>
      </w:r>
      <w:r w:rsidR="00292479" w:rsidRPr="00E15C44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</w:p>
    <w:p w:rsidR="009725AB" w:rsidRPr="00E15C44" w:rsidRDefault="009725AB" w:rsidP="009725AB">
      <w:pPr>
        <w:spacing w:line="240" w:lineRule="auto"/>
        <w:ind w:left="5245"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</w:t>
      </w:r>
    </w:p>
    <w:p w:rsidR="009725AB" w:rsidRPr="00E15C44" w:rsidRDefault="009725AB" w:rsidP="009725AB">
      <w:pPr>
        <w:spacing w:line="240" w:lineRule="auto"/>
        <w:ind w:left="5245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ind w:left="5245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Zamawiający: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Powiat Płocki       reprezentowany przez Zarząd Powiatu w Płocku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Nazwa i adres Wykonawcy: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…………………………………….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9725AB" w:rsidRPr="00E15C44" w:rsidRDefault="009725AB" w:rsidP="009725AB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Oświadczenie Wykonawcy </w:t>
      </w:r>
    </w:p>
    <w:p w:rsidR="009725AB" w:rsidRPr="00E15C44" w:rsidRDefault="009725AB" w:rsidP="009725A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składane na podstawie art. 25a ust. 1 ustawy z dnia 29 stycznia 2004 roku Prawo zamówień publicznych dotyczące przesłanek wykluczenia z postępowania</w:t>
      </w:r>
    </w:p>
    <w:p w:rsidR="00157E50" w:rsidRPr="00E15C44" w:rsidRDefault="00157E50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Na potrzeby postępowania o udzielenie zamówienia publicznego pn.: 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>„</w:t>
      </w:r>
      <w:r w:rsidRPr="00E15C44">
        <w:rPr>
          <w:rStyle w:val="Pogrubienie"/>
          <w:rFonts w:ascii="Times New Roman" w:hAnsi="Times New Roman" w:cs="Times New Roman"/>
          <w:color w:val="auto"/>
          <w:sz w:val="24"/>
          <w:szCs w:val="24"/>
          <w:lang w:val="eu-ES"/>
        </w:rPr>
        <w:t>Świadczeniu usług pocztowych w obrocie krajowym i zagranicznym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E15C44">
        <w:rPr>
          <w:rStyle w:val="Pogrubienie"/>
          <w:rFonts w:ascii="Times New Roman" w:eastAsia="Times New Roman" w:hAnsi="Times New Roman" w:cs="Times New Roman"/>
          <w:color w:val="auto"/>
          <w:sz w:val="24"/>
          <w:szCs w:val="24"/>
          <w:lang w:val="eu-ES"/>
        </w:rPr>
        <w:t>oraz usług kurierskich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na rzecz</w:t>
      </w:r>
      <w:r w:rsidR="000D3F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Powiatowego Centrum Pomocy Rodzinie w Płocku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w 20</w:t>
      </w:r>
      <w:r w:rsidR="00A12AD8">
        <w:rPr>
          <w:rFonts w:ascii="Times New Roman" w:hAnsi="Times New Roman" w:cs="Times New Roman"/>
          <w:b/>
          <w:color w:val="auto"/>
          <w:sz w:val="24"/>
          <w:szCs w:val="24"/>
        </w:rPr>
        <w:t>21</w:t>
      </w:r>
      <w:r w:rsidR="007B0F7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roku” 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>oświadczam, co</w:t>
      </w:r>
      <w:r w:rsidR="007B0F76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t>następuje: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Oświadczenia dotyczące Wykonawcy:</w:t>
      </w:r>
    </w:p>
    <w:p w:rsidR="009725AB" w:rsidRPr="00E15C44" w:rsidRDefault="009725AB" w:rsidP="009725AB">
      <w:pPr>
        <w:spacing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1. Oświadczam, że nie podlegam wykluczeniu z postępowania na podstawie art. 24 ust. 1 pkt 12-23 ustawy </w:t>
      </w:r>
      <w:proofErr w:type="spellStart"/>
      <w:r w:rsidRPr="00E15C44">
        <w:rPr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 w:rsidRPr="00E15C4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725AB" w:rsidRPr="00A12AD8" w:rsidRDefault="009725AB" w:rsidP="009725AB">
      <w:pPr>
        <w:spacing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A12AD8">
        <w:rPr>
          <w:rFonts w:ascii="Times New Roman" w:hAnsi="Times New Roman" w:cs="Times New Roman"/>
          <w:color w:val="auto"/>
          <w:sz w:val="24"/>
          <w:szCs w:val="24"/>
        </w:rPr>
        <w:t xml:space="preserve">. Oświadczam, że nie podlegam wykluczeniu z postępowania na podstawie art. 24 ust. 5 pkt 1,2,4 ustawy </w:t>
      </w:r>
      <w:proofErr w:type="spellStart"/>
      <w:r w:rsidRPr="00A12AD8">
        <w:rPr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 w:rsidRPr="00A12AD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725AB" w:rsidRPr="00E15C44" w:rsidRDefault="009725AB" w:rsidP="009725AB">
      <w:pPr>
        <w:pStyle w:val="Akapitzlist"/>
        <w:spacing w:line="240" w:lineRule="auto"/>
        <w:ind w:left="1440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pStyle w:val="Akapitzlist"/>
        <w:spacing w:line="240" w:lineRule="auto"/>
        <w:ind w:left="1080"/>
        <w:rPr>
          <w:rFonts w:ascii="Times New Roman" w:hAnsi="Times New Roman" w:cs="Times New Roman"/>
          <w:color w:val="auto"/>
          <w:sz w:val="24"/>
          <w:szCs w:val="24"/>
        </w:rPr>
      </w:pPr>
    </w:p>
    <w:p w:rsidR="001662BE" w:rsidRPr="00E15C44" w:rsidRDefault="009725AB" w:rsidP="001662BE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2"/>
          <w:shd w:val="clear" w:color="auto" w:fill="FFFFFF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…………………….., dnia………………….                   ………………………………..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br/>
      </w:r>
      <w:r w:rsidR="001662BE" w:rsidRPr="00E15C44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                                </w:t>
      </w:r>
      <w:r w:rsidR="001662BE" w:rsidRPr="00E15C44">
        <w:rPr>
          <w:rFonts w:ascii="Times New Roman" w:eastAsia="Tahoma" w:hAnsi="Times New Roman" w:cs="Times New Roman"/>
          <w:i/>
          <w:color w:val="auto"/>
          <w:sz w:val="22"/>
          <w:lang w:eastAsia="pl-PL" w:bidi="pl-PL"/>
        </w:rPr>
        <w:t>podpis upoważnionego</w:t>
      </w:r>
      <w:r w:rsidR="001662BE" w:rsidRPr="00E15C44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przedstawiciela Wykonawcy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Oświadczam, że zachodzą w stosunku do mnie podstawy wykluczenia z postępowania na podstawie art. …………………...ustawy </w:t>
      </w:r>
      <w:proofErr w:type="spellStart"/>
      <w:r w:rsidRPr="00E15C44">
        <w:rPr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(podać mającą zastosowanie podstawę do wykluczenia spośród wymienionych w art. 24 ust. 1 pkt 13-14 ustawy </w:t>
      </w:r>
      <w:proofErr w:type="spellStart"/>
      <w:r w:rsidRPr="00E15C44">
        <w:rPr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, 16-20 ustawy </w:t>
      </w:r>
      <w:proofErr w:type="spellStart"/>
      <w:r w:rsidRPr="00E15C44">
        <w:rPr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lub art. 24 ust. 5 pkt 1,2,4 ustawy </w:t>
      </w:r>
      <w:proofErr w:type="spellStart"/>
      <w:r w:rsidRPr="00E15C44">
        <w:rPr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). Jednocześnie oświadczam, że w związku z ww. okolicznością, na podstawie art. 24 ust. 8 ustawy </w:t>
      </w:r>
      <w:proofErr w:type="spellStart"/>
      <w:r w:rsidRPr="00E15C44">
        <w:rPr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 w:rsidRPr="00E15C44">
        <w:rPr>
          <w:rFonts w:ascii="Times New Roman" w:hAnsi="Times New Roman" w:cs="Times New Roman"/>
          <w:color w:val="auto"/>
          <w:sz w:val="24"/>
          <w:szCs w:val="24"/>
        </w:rPr>
        <w:t xml:space="preserve"> podjąłem następujące środki naprawcze:………………………………………………………………………………………………………………………………………………………..………………………………….………………………………………………………………………………………….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1662BE" w:rsidRPr="00E15C44" w:rsidRDefault="009725AB" w:rsidP="001662BE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2"/>
          <w:shd w:val="clear" w:color="auto" w:fill="FFFFFF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…………….., dnia………………………                        …………………………………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br/>
      </w:r>
      <w:r w:rsidR="001662BE" w:rsidRPr="00E15C44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                                </w:t>
      </w:r>
      <w:r w:rsidR="001662BE" w:rsidRPr="00E15C44">
        <w:rPr>
          <w:rFonts w:ascii="Times New Roman" w:eastAsia="Tahoma" w:hAnsi="Times New Roman" w:cs="Times New Roman"/>
          <w:i/>
          <w:color w:val="auto"/>
          <w:sz w:val="22"/>
          <w:lang w:eastAsia="pl-PL" w:bidi="pl-PL"/>
        </w:rPr>
        <w:t>podpis upoważnionego</w:t>
      </w:r>
      <w:r w:rsidR="001662BE" w:rsidRPr="00E15C44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przedstawiciela Wykonawcy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Oświadczenie dotyczące podanych informacji</w:t>
      </w:r>
    </w:p>
    <w:p w:rsidR="009725AB" w:rsidRPr="00E15C44" w:rsidRDefault="009725AB" w:rsidP="009725A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Oświadczam, że wszystkie informacje podane w powyższych oświadczeniach są aktualne i zgodne z prawdą oraz zostały przedstawione z pełna świadomością konsekwencji wprowadzenia Zamawiającego w błąd przy przedstawianiu informacji.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662BE" w:rsidRPr="00E15C44" w:rsidRDefault="009725AB" w:rsidP="001662BE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2"/>
          <w:shd w:val="clear" w:color="auto" w:fill="FFFFFF"/>
        </w:rPr>
      </w:pPr>
      <w:r w:rsidRPr="00E15C44">
        <w:rPr>
          <w:rFonts w:ascii="Times New Roman" w:hAnsi="Times New Roman" w:cs="Times New Roman"/>
          <w:color w:val="auto"/>
          <w:sz w:val="24"/>
          <w:szCs w:val="24"/>
        </w:rPr>
        <w:t>…………………..,dnia……………………..            ………………………………………</w:t>
      </w:r>
      <w:r w:rsidRPr="00E15C44">
        <w:rPr>
          <w:rFonts w:ascii="Times New Roman" w:hAnsi="Times New Roman" w:cs="Times New Roman"/>
          <w:color w:val="auto"/>
          <w:sz w:val="24"/>
          <w:szCs w:val="24"/>
        </w:rPr>
        <w:br/>
      </w:r>
      <w:r w:rsidR="001662BE" w:rsidRPr="00E15C44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                                </w:t>
      </w:r>
      <w:r w:rsidR="001662BE" w:rsidRPr="00E15C44">
        <w:rPr>
          <w:rFonts w:ascii="Times New Roman" w:eastAsia="Tahoma" w:hAnsi="Times New Roman" w:cs="Times New Roman"/>
          <w:i/>
          <w:color w:val="auto"/>
          <w:sz w:val="22"/>
          <w:lang w:eastAsia="pl-PL" w:bidi="pl-PL"/>
        </w:rPr>
        <w:t>podpis upoważnionego</w:t>
      </w:r>
      <w:r w:rsidR="001662BE" w:rsidRPr="00E15C44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przedstawiciela Wykonawcy</w:t>
      </w: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E15C44" w:rsidRDefault="009725AB" w:rsidP="009725AB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</w:rPr>
        <w:br w:type="page"/>
      </w:r>
    </w:p>
    <w:p w:rsidR="00292479" w:rsidRPr="00E15C44" w:rsidRDefault="00292479" w:rsidP="00292479">
      <w:pPr>
        <w:suppressAutoHyphens w:val="0"/>
        <w:spacing w:line="240" w:lineRule="auto"/>
        <w:jc w:val="right"/>
        <w:rPr>
          <w:rFonts w:ascii="Times New Roman" w:eastAsiaTheme="minorHAnsi" w:hAnsi="Times New Roman" w:cs="Times New Roman"/>
          <w:b/>
          <w:color w:val="auto"/>
          <w:w w:val="100"/>
          <w:sz w:val="24"/>
          <w:szCs w:val="24"/>
          <w:lang w:eastAsia="en-US"/>
        </w:rPr>
      </w:pPr>
      <w:r w:rsidRPr="00E15C44">
        <w:rPr>
          <w:rFonts w:ascii="Times New Roman" w:eastAsiaTheme="minorHAnsi" w:hAnsi="Times New Roman" w:cs="Times New Roman"/>
          <w:b/>
          <w:color w:val="auto"/>
          <w:w w:val="100"/>
          <w:sz w:val="24"/>
          <w:szCs w:val="24"/>
          <w:lang w:eastAsia="en-US"/>
        </w:rPr>
        <w:t xml:space="preserve">Załącznik Nr </w:t>
      </w:r>
      <w:r w:rsidR="00E85A39" w:rsidRPr="00E15C44">
        <w:rPr>
          <w:rFonts w:ascii="Times New Roman" w:eastAsiaTheme="minorHAnsi" w:hAnsi="Times New Roman" w:cs="Times New Roman"/>
          <w:b/>
          <w:color w:val="auto"/>
          <w:w w:val="100"/>
          <w:sz w:val="24"/>
          <w:szCs w:val="24"/>
          <w:lang w:eastAsia="en-US"/>
        </w:rPr>
        <w:t>4</w:t>
      </w:r>
    </w:p>
    <w:p w:rsidR="00292479" w:rsidRPr="00E15C44" w:rsidRDefault="00292479" w:rsidP="00292479">
      <w:pPr>
        <w:suppressAutoHyphens w:val="0"/>
        <w:spacing w:line="240" w:lineRule="auto"/>
        <w:jc w:val="left"/>
        <w:rPr>
          <w:rFonts w:ascii="Times New Roman" w:eastAsiaTheme="minorHAnsi" w:hAnsi="Times New Roman" w:cs="Times New Roman"/>
          <w:color w:val="auto"/>
          <w:w w:val="100"/>
          <w:sz w:val="24"/>
          <w:szCs w:val="24"/>
          <w:lang w:eastAsia="en-US"/>
        </w:rPr>
      </w:pPr>
    </w:p>
    <w:p w:rsidR="00292479" w:rsidRPr="00E15C44" w:rsidRDefault="00292479" w:rsidP="00292479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en-GB"/>
        </w:rPr>
      </w:pPr>
      <w:r w:rsidRPr="00E15C44"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en-GB"/>
        </w:rPr>
        <w:t>Klauzula informacyjna w celu związanym z postępowaniem</w:t>
      </w:r>
      <w:r w:rsidRPr="00E15C44"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en-GB"/>
        </w:rPr>
        <w:br/>
        <w:t xml:space="preserve"> o udzielenie zamówienia publicznego</w:t>
      </w:r>
    </w:p>
    <w:p w:rsidR="00292479" w:rsidRPr="00E15C44" w:rsidRDefault="00292479" w:rsidP="00292479">
      <w:pPr>
        <w:spacing w:line="240" w:lineRule="auto"/>
        <w:ind w:left="720" w:hanging="720"/>
        <w:rPr>
          <w:rFonts w:ascii="Times New Roman" w:hAnsi="Times New Roman" w:cs="Times New Roman"/>
          <w:color w:val="auto"/>
          <w:sz w:val="22"/>
          <w:u w:val="single"/>
          <w:lang w:eastAsia="en-GB"/>
        </w:rPr>
      </w:pPr>
    </w:p>
    <w:p w:rsidR="00834DFC" w:rsidRPr="00DD4044" w:rsidRDefault="00834DFC" w:rsidP="00834DFC">
      <w:pPr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Zgodnie z art. 13 ust. 1 i 2 </w:t>
      </w:r>
      <w:r w:rsidRPr="00DD4044">
        <w:rPr>
          <w:rFonts w:ascii="Times New Roman" w:hAnsi="Times New Roman" w:cs="Times New Roman"/>
          <w:color w:val="auto"/>
          <w:sz w:val="24"/>
          <w:szCs w:val="24"/>
        </w:rPr>
        <w:t xml:space="preserve">Rozporządzenia Parlamentu Europejskiego i Rady (UE) 2016/679 z dnia 27 kwietnia 2016 r. w sprawie ochrony osób fizycznych w związku </w:t>
      </w:r>
      <w:r w:rsidRPr="00DD4044">
        <w:rPr>
          <w:rFonts w:ascii="Times New Roman" w:hAnsi="Times New Roman" w:cs="Times New Roman"/>
          <w:color w:val="auto"/>
          <w:sz w:val="24"/>
          <w:szCs w:val="24"/>
        </w:rPr>
        <w:br/>
        <w:t>z przetwarzaniem danych osobowych i w sprawie swobodnego przepływu takich danych oraz uchylenia dyrektywy 95/46/WE (dalej RODO), informujemy, że:</w:t>
      </w:r>
    </w:p>
    <w:p w:rsidR="00834DFC" w:rsidRPr="00DD4044" w:rsidRDefault="00834DFC" w:rsidP="00834DFC">
      <w:pPr>
        <w:numPr>
          <w:ilvl w:val="0"/>
          <w:numId w:val="19"/>
        </w:numPr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</w:rPr>
        <w:t>Administratorem Pani/Pana danych osobowych jest Starosta Płocki.</w:t>
      </w:r>
    </w:p>
    <w:p w:rsidR="00834DFC" w:rsidRPr="00DD4044" w:rsidRDefault="00834DFC" w:rsidP="00834DFC">
      <w:pPr>
        <w:numPr>
          <w:ilvl w:val="0"/>
          <w:numId w:val="19"/>
        </w:numPr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Administrator wyznaczył inspektora ochrony danych, z którym może się Pani/Pan skontaktować poprzez email </w:t>
      </w:r>
      <w:hyperlink r:id="rId8" w:history="1">
        <w:r w:rsidRPr="00DD4044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</w:rPr>
          <w:t>iod.cuw@powiat.plock.pl</w:t>
        </w:r>
      </w:hyperlink>
      <w:r w:rsidRPr="00DD4044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834DFC" w:rsidRPr="00DD4044" w:rsidRDefault="00834DFC" w:rsidP="00922683">
      <w:pPr>
        <w:numPr>
          <w:ilvl w:val="0"/>
          <w:numId w:val="19"/>
        </w:numPr>
        <w:suppressAutoHyphens w:val="0"/>
        <w:spacing w:after="16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2"/>
        </w:rPr>
      </w:pP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Pani/Pana dane osobowe przetwarzane będą na podstawie art. 6 ust. 1 lit. c RODO w celu </w:t>
      </w:r>
      <w:r w:rsidRPr="00DD4044">
        <w:rPr>
          <w:rFonts w:ascii="Times New Roman" w:hAnsi="Times New Roman" w:cs="Times New Roman"/>
          <w:color w:val="auto"/>
          <w:sz w:val="24"/>
          <w:szCs w:val="24"/>
        </w:rPr>
        <w:t xml:space="preserve">związanym z postępowaniem o udzielenie zamówienia publicznego np. </w:t>
      </w:r>
      <w:r w:rsidRPr="00DD4044">
        <w:rPr>
          <w:rFonts w:ascii="Times New Roman" w:hAnsi="Times New Roman" w:cs="Times New Roman"/>
          <w:b/>
          <w:color w:val="auto"/>
          <w:sz w:val="22"/>
        </w:rPr>
        <w:t>„</w:t>
      </w:r>
      <w:r w:rsidRPr="00DD4044">
        <w:rPr>
          <w:rStyle w:val="Pogrubienie"/>
          <w:rFonts w:ascii="Times New Roman" w:eastAsia="Times New Roman" w:hAnsi="Times New Roman" w:cs="Times New Roman"/>
          <w:color w:val="auto"/>
          <w:sz w:val="22"/>
          <w:lang w:val="eu-ES"/>
        </w:rPr>
        <w:t>Świadczenie usług pocztowych w obrocie krajowym i zagranicznym oraz usług kuri</w:t>
      </w:r>
      <w:r w:rsidR="00D41976">
        <w:rPr>
          <w:rStyle w:val="Pogrubienie"/>
          <w:rFonts w:ascii="Times New Roman" w:eastAsia="Times New Roman" w:hAnsi="Times New Roman" w:cs="Times New Roman"/>
          <w:color w:val="auto"/>
          <w:sz w:val="22"/>
          <w:lang w:val="eu-ES"/>
        </w:rPr>
        <w:t>erskich na rzecz Powiatowego Centrum Pomocy Rodzinie</w:t>
      </w:r>
      <w:r w:rsidRPr="00DD4044">
        <w:rPr>
          <w:rStyle w:val="Pogrubienie"/>
          <w:rFonts w:ascii="Times New Roman" w:eastAsia="Times New Roman" w:hAnsi="Times New Roman" w:cs="Times New Roman"/>
          <w:color w:val="auto"/>
          <w:sz w:val="22"/>
          <w:lang w:val="eu-ES"/>
        </w:rPr>
        <w:t xml:space="preserve"> w 2021 roku</w:t>
      </w:r>
      <w:r w:rsidRPr="00DD4044">
        <w:rPr>
          <w:rFonts w:ascii="Times New Roman" w:hAnsi="Times New Roman" w:cs="Times New Roman"/>
          <w:b/>
          <w:color w:val="auto"/>
          <w:sz w:val="22"/>
        </w:rPr>
        <w:t>”</w:t>
      </w:r>
      <w:r w:rsidRPr="00DD4044">
        <w:rPr>
          <w:rFonts w:ascii="Times New Roman" w:hAnsi="Times New Roman" w:cs="Times New Roman"/>
          <w:color w:val="auto"/>
          <w:sz w:val="22"/>
        </w:rPr>
        <w:t xml:space="preserve"> prowadzonym w trybie art. 138o ust. 1 ustawy </w:t>
      </w:r>
      <w:proofErr w:type="spellStart"/>
      <w:r w:rsidRPr="00DD4044">
        <w:rPr>
          <w:rFonts w:ascii="Times New Roman" w:hAnsi="Times New Roman" w:cs="Times New Roman"/>
          <w:color w:val="auto"/>
          <w:sz w:val="22"/>
        </w:rPr>
        <w:t>Pzp</w:t>
      </w:r>
      <w:proofErr w:type="spellEnd"/>
      <w:r w:rsidRPr="00DD4044">
        <w:rPr>
          <w:rFonts w:ascii="Times New Roman" w:hAnsi="Times New Roman" w:cs="Times New Roman"/>
          <w:color w:val="auto"/>
          <w:sz w:val="22"/>
        </w:rPr>
        <w:t xml:space="preserve"> – zamówienie na usługi społeczne.</w:t>
      </w:r>
    </w:p>
    <w:p w:rsidR="00834DFC" w:rsidRPr="00DD4044" w:rsidRDefault="00834DFC" w:rsidP="00967616">
      <w:pPr>
        <w:numPr>
          <w:ilvl w:val="0"/>
          <w:numId w:val="19"/>
        </w:numPr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</w:t>
      </w: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  <w:t>ust. 3, 3a, 3b ustawy z dnia 29 stycznia 2004 r. – Prawo zamówień publicznych (</w:t>
      </w:r>
      <w:proofErr w:type="spellStart"/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t.j</w:t>
      </w:r>
      <w:proofErr w:type="spellEnd"/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. </w:t>
      </w: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  <w:t>Dz. U. z 2019 r. poz. 1843</w:t>
      </w:r>
      <w:r w:rsidR="00DD3768"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ze zm.</w:t>
      </w: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), dalej „ustawa </w:t>
      </w:r>
      <w:proofErr w:type="spellStart"/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Pzp</w:t>
      </w:r>
      <w:proofErr w:type="spellEnd"/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”;  </w:t>
      </w:r>
    </w:p>
    <w:p w:rsidR="00834DFC" w:rsidRPr="00DD4044" w:rsidRDefault="00834DFC" w:rsidP="00834DFC">
      <w:pPr>
        <w:numPr>
          <w:ilvl w:val="0"/>
          <w:numId w:val="19"/>
        </w:numPr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Pani/Pana dane osobowe będą przechowywane </w:t>
      </w: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zgodnie z art. 97 ust. 1 ustawy </w:t>
      </w:r>
      <w:proofErr w:type="spellStart"/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Pzp</w:t>
      </w:r>
      <w:proofErr w:type="spellEnd"/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, przez okres 4 lat od dnia zakończenia postępowania o udzielenie zamówienia</w:t>
      </w: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</w:rPr>
        <w:t>, a następnie, jeśli chodzi o materiały archiwalne, przez czas wynikający z przepisów ustawy z dnia 14 lipca 1983 r. o narodowym zasobie archiwalnym i archiwach (</w:t>
      </w:r>
      <w:proofErr w:type="spellStart"/>
      <w:r w:rsidRPr="00DD4044">
        <w:rPr>
          <w:rFonts w:ascii="Times New Roman" w:eastAsia="Times New Roman" w:hAnsi="Times New Roman" w:cs="Times New Roman"/>
          <w:color w:val="auto"/>
          <w:sz w:val="24"/>
          <w:szCs w:val="24"/>
        </w:rPr>
        <w:t>t.j</w:t>
      </w:r>
      <w:proofErr w:type="spellEnd"/>
      <w:r w:rsidRPr="00DD404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DD3768" w:rsidRPr="00DD4044">
        <w:rPr>
          <w:rFonts w:ascii="Times New Roman" w:eastAsia="Times New Roman" w:hAnsi="Times New Roman" w:cs="Times New Roman"/>
          <w:color w:val="auto"/>
          <w:sz w:val="24"/>
          <w:szCs w:val="24"/>
        </w:rPr>
        <w:t>Dz.U. 2020</w:t>
      </w: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 poz. </w:t>
      </w:r>
      <w:r w:rsidR="00DD3768" w:rsidRPr="00DD4044">
        <w:rPr>
          <w:rFonts w:ascii="Times New Roman" w:eastAsia="Times New Roman" w:hAnsi="Times New Roman" w:cs="Times New Roman"/>
          <w:color w:val="auto"/>
          <w:sz w:val="24"/>
          <w:szCs w:val="24"/>
        </w:rPr>
        <w:t>164</w:t>
      </w: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</w:rPr>
        <w:t>).</w:t>
      </w:r>
    </w:p>
    <w:p w:rsidR="00834DFC" w:rsidRPr="00DD4044" w:rsidRDefault="00834DFC" w:rsidP="00834DFC">
      <w:pPr>
        <w:numPr>
          <w:ilvl w:val="0"/>
          <w:numId w:val="19"/>
        </w:numPr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Pzp</w:t>
      </w:r>
      <w:proofErr w:type="spellEnd"/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Pzp</w:t>
      </w:r>
      <w:proofErr w:type="spellEnd"/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;</w:t>
      </w:r>
    </w:p>
    <w:p w:rsidR="00834DFC" w:rsidRPr="00DD4044" w:rsidRDefault="00834DFC" w:rsidP="00834DFC">
      <w:pPr>
        <w:numPr>
          <w:ilvl w:val="0"/>
          <w:numId w:val="19"/>
        </w:numPr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834DFC" w:rsidRPr="00DD4044" w:rsidRDefault="00834DFC" w:rsidP="00834DFC">
      <w:pPr>
        <w:numPr>
          <w:ilvl w:val="0"/>
          <w:numId w:val="19"/>
        </w:numPr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Posiada Pani/Pan:</w:t>
      </w:r>
    </w:p>
    <w:p w:rsidR="00834DFC" w:rsidRPr="00DD4044" w:rsidRDefault="00834DFC" w:rsidP="00834DFC">
      <w:pPr>
        <w:numPr>
          <w:ilvl w:val="0"/>
          <w:numId w:val="20"/>
        </w:numPr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na podstawie art. 15 RODO prawo dostępu do danych osobowych Pani/Pana dotyczących;</w:t>
      </w:r>
    </w:p>
    <w:p w:rsidR="00834DFC" w:rsidRPr="00DD4044" w:rsidRDefault="00834DFC" w:rsidP="00834DFC">
      <w:pPr>
        <w:numPr>
          <w:ilvl w:val="0"/>
          <w:numId w:val="20"/>
        </w:numPr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na podstawie art. 16 RODO prawo do sprostowania Pani/Pana danych osobowych </w:t>
      </w:r>
      <w:r w:rsidRPr="00DD4044">
        <w:rPr>
          <w:rFonts w:ascii="Times New Roman" w:eastAsia="Times New Roman" w:hAnsi="Times New Roman" w:cs="Times New Roman"/>
          <w:b/>
          <w:color w:val="auto"/>
          <w:sz w:val="24"/>
          <w:szCs w:val="24"/>
          <w:vertAlign w:val="superscript"/>
          <w:lang w:eastAsia="pl-PL"/>
        </w:rPr>
        <w:t>*</w:t>
      </w: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;</w:t>
      </w:r>
    </w:p>
    <w:p w:rsidR="00834DFC" w:rsidRPr="00DD4044" w:rsidRDefault="00834DFC" w:rsidP="00834DFC">
      <w:pPr>
        <w:numPr>
          <w:ilvl w:val="0"/>
          <w:numId w:val="20"/>
        </w:numPr>
        <w:tabs>
          <w:tab w:val="left" w:pos="284"/>
        </w:tabs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  <w:t xml:space="preserve">w art. 18 ust. 2 RODO **;  </w:t>
      </w:r>
    </w:p>
    <w:p w:rsidR="00834DFC" w:rsidRPr="00DD4044" w:rsidRDefault="00834DFC" w:rsidP="00834DFC">
      <w:pPr>
        <w:numPr>
          <w:ilvl w:val="0"/>
          <w:numId w:val="20"/>
        </w:numPr>
        <w:tabs>
          <w:tab w:val="left" w:pos="284"/>
        </w:tabs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834DFC" w:rsidRPr="00DD4044" w:rsidRDefault="00834DFC" w:rsidP="00834DFC">
      <w:pPr>
        <w:numPr>
          <w:ilvl w:val="0"/>
          <w:numId w:val="19"/>
        </w:numPr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Nie przysługuje Pani/Panu:</w:t>
      </w:r>
    </w:p>
    <w:p w:rsidR="00834DFC" w:rsidRPr="00DD4044" w:rsidRDefault="00834DFC" w:rsidP="00834DFC">
      <w:pPr>
        <w:numPr>
          <w:ilvl w:val="0"/>
          <w:numId w:val="21"/>
        </w:numPr>
        <w:tabs>
          <w:tab w:val="left" w:pos="284"/>
        </w:tabs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w związku z art. 17 ust. 3 lit. b, d lub e RODO prawo do usunięcia danych osobowych;</w:t>
      </w:r>
    </w:p>
    <w:p w:rsidR="00834DFC" w:rsidRPr="00DD4044" w:rsidRDefault="00834DFC" w:rsidP="00834DFC">
      <w:pPr>
        <w:numPr>
          <w:ilvl w:val="0"/>
          <w:numId w:val="21"/>
        </w:numPr>
        <w:tabs>
          <w:tab w:val="left" w:pos="284"/>
        </w:tabs>
        <w:spacing w:line="240" w:lineRule="auto"/>
        <w:ind w:left="709" w:hanging="709"/>
        <w:contextualSpacing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</w:pP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prawo do przenoszenia danych osobowych, o którym mowa w art. 20 RODO;</w:t>
      </w:r>
    </w:p>
    <w:p w:rsidR="00834DFC" w:rsidRPr="00DD4044" w:rsidRDefault="00834DFC" w:rsidP="00834DFC">
      <w:pPr>
        <w:numPr>
          <w:ilvl w:val="0"/>
          <w:numId w:val="21"/>
        </w:numPr>
        <w:tabs>
          <w:tab w:val="left" w:pos="284"/>
        </w:tabs>
        <w:spacing w:line="240" w:lineRule="auto"/>
        <w:ind w:left="284" w:hanging="284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DD404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  <w:r w:rsidRPr="00DD4044">
        <w:rPr>
          <w:rFonts w:ascii="Times New Roman" w:hAnsi="Times New Roman" w:cs="Times New Roman"/>
          <w:color w:val="auto"/>
          <w:sz w:val="24"/>
          <w:szCs w:val="24"/>
        </w:rPr>
        <w:t>___________________</w:t>
      </w:r>
    </w:p>
    <w:p w:rsidR="00834DFC" w:rsidRPr="00DD4044" w:rsidRDefault="00834DFC" w:rsidP="00834DFC">
      <w:p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DD4044">
        <w:rPr>
          <w:rFonts w:ascii="Times New Roman" w:hAnsi="Times New Roman" w:cs="Times New Roman"/>
          <w:b/>
          <w:color w:val="auto"/>
          <w:sz w:val="20"/>
          <w:szCs w:val="20"/>
          <w:vertAlign w:val="superscript"/>
        </w:rPr>
        <w:t>*</w:t>
      </w:r>
      <w:r w:rsidRPr="00DD4044">
        <w:rPr>
          <w:rFonts w:ascii="Times New Roman" w:hAnsi="Times New Roman" w:cs="Times New Roman"/>
          <w:b/>
          <w:color w:val="auto"/>
          <w:sz w:val="20"/>
          <w:szCs w:val="20"/>
        </w:rPr>
        <w:t xml:space="preserve"> Wyjaśnienie:</w:t>
      </w:r>
      <w:r w:rsidRPr="00DD404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DD4044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 xml:space="preserve">skorzystanie z prawa do sprostowania nie może skutkować zmianą </w:t>
      </w:r>
      <w:r w:rsidR="006E6B35" w:rsidRPr="00DD4044">
        <w:rPr>
          <w:rFonts w:ascii="Times New Roman" w:hAnsi="Times New Roman" w:cs="Times New Roman"/>
          <w:color w:val="auto"/>
          <w:sz w:val="20"/>
          <w:szCs w:val="20"/>
        </w:rPr>
        <w:t>wyniku postępowania o </w:t>
      </w:r>
      <w:r w:rsidRPr="00DD4044">
        <w:rPr>
          <w:rFonts w:ascii="Times New Roman" w:hAnsi="Times New Roman" w:cs="Times New Roman"/>
          <w:color w:val="auto"/>
          <w:sz w:val="20"/>
          <w:szCs w:val="20"/>
        </w:rPr>
        <w:t xml:space="preserve">udzielenie zamówienia publicznego ani zmianą postanowień umowy w zakresie niezgodnym z ustawą </w:t>
      </w:r>
      <w:proofErr w:type="spellStart"/>
      <w:r w:rsidRPr="00DD4044">
        <w:rPr>
          <w:rFonts w:ascii="Times New Roman" w:hAnsi="Times New Roman" w:cs="Times New Roman"/>
          <w:color w:val="auto"/>
          <w:sz w:val="20"/>
          <w:szCs w:val="20"/>
        </w:rPr>
        <w:t>Pzp</w:t>
      </w:r>
      <w:proofErr w:type="spellEnd"/>
      <w:r w:rsidRPr="00DD4044">
        <w:rPr>
          <w:rFonts w:ascii="Times New Roman" w:hAnsi="Times New Roman" w:cs="Times New Roman"/>
          <w:color w:val="auto"/>
          <w:sz w:val="20"/>
          <w:szCs w:val="20"/>
        </w:rPr>
        <w:t xml:space="preserve"> oraz nie może naruszać integralności protokołu oraz jego załączników.</w:t>
      </w:r>
    </w:p>
    <w:p w:rsidR="00364670" w:rsidRPr="00DD4044" w:rsidRDefault="00834DFC" w:rsidP="00922683">
      <w:pPr>
        <w:spacing w:line="24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D4044">
        <w:rPr>
          <w:rFonts w:ascii="Times New Roman" w:hAnsi="Times New Roman" w:cs="Times New Roman"/>
          <w:b/>
          <w:color w:val="auto"/>
          <w:sz w:val="20"/>
          <w:szCs w:val="20"/>
          <w:vertAlign w:val="superscript"/>
        </w:rPr>
        <w:t xml:space="preserve">** </w:t>
      </w:r>
      <w:r w:rsidRPr="00DD4044">
        <w:rPr>
          <w:rFonts w:ascii="Times New Roman" w:hAnsi="Times New Roman" w:cs="Times New Roman"/>
          <w:b/>
          <w:color w:val="auto"/>
          <w:sz w:val="20"/>
          <w:szCs w:val="20"/>
        </w:rPr>
        <w:t>Wyjaśnienie:</w:t>
      </w:r>
      <w:r w:rsidRPr="00DD4044">
        <w:rPr>
          <w:rFonts w:ascii="Times New Roman" w:hAnsi="Times New Roman" w:cs="Times New Roman"/>
          <w:color w:val="auto"/>
          <w:sz w:val="20"/>
          <w:szCs w:val="20"/>
        </w:rPr>
        <w:t xml:space="preserve"> prawo do ograniczenia przetwarzania nie ma zastosowania w odniesieniu do </w:t>
      </w:r>
      <w:r w:rsidRPr="00DD4044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364670" w:rsidRPr="00DD4044" w:rsidSect="00626E50">
      <w:footerReference w:type="default" r:id="rId9"/>
      <w:pgSz w:w="11906" w:h="16838"/>
      <w:pgMar w:top="851" w:right="1417" w:bottom="1276" w:left="1417" w:header="709" w:footer="566" w:gutter="0"/>
      <w:cols w:space="708"/>
      <w:docGrid w:linePitch="600" w:charSpace="28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FB5" w:rsidRDefault="00461FB5">
      <w:pPr>
        <w:spacing w:line="240" w:lineRule="auto"/>
      </w:pPr>
      <w:r>
        <w:separator/>
      </w:r>
    </w:p>
  </w:endnote>
  <w:endnote w:type="continuationSeparator" w:id="0">
    <w:p w:rsidR="00461FB5" w:rsidRDefault="00461F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PS-BoldMT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FB5" w:rsidRPr="00351E88" w:rsidRDefault="00461FB5" w:rsidP="00351E88">
    <w:pPr>
      <w:pStyle w:val="Stopka"/>
      <w:jc w:val="right"/>
      <w:rPr>
        <w:rFonts w:ascii="Times New Roman" w:hAnsi="Times New Roman" w:cs="Times New Roman"/>
        <w:sz w:val="22"/>
      </w:rPr>
    </w:pPr>
    <w:r w:rsidRPr="00351E88">
      <w:rPr>
        <w:rFonts w:ascii="Times New Roman" w:hAnsi="Times New Roman" w:cs="Times New Roman"/>
        <w:sz w:val="22"/>
      </w:rPr>
      <w:t xml:space="preserve">Strona </w:t>
    </w:r>
    <w:r w:rsidRPr="00351E88">
      <w:rPr>
        <w:rFonts w:ascii="Times New Roman" w:hAnsi="Times New Roman" w:cs="Times New Roman"/>
        <w:b/>
        <w:bCs/>
        <w:sz w:val="22"/>
      </w:rPr>
      <w:fldChar w:fldCharType="begin"/>
    </w:r>
    <w:r w:rsidRPr="00351E88">
      <w:rPr>
        <w:rFonts w:ascii="Times New Roman" w:hAnsi="Times New Roman" w:cs="Times New Roman"/>
        <w:b/>
        <w:bCs/>
        <w:sz w:val="22"/>
      </w:rPr>
      <w:instrText>PAGE</w:instrText>
    </w:r>
    <w:r w:rsidRPr="00351E88">
      <w:rPr>
        <w:rFonts w:ascii="Times New Roman" w:hAnsi="Times New Roman" w:cs="Times New Roman"/>
        <w:b/>
        <w:bCs/>
        <w:sz w:val="22"/>
      </w:rPr>
      <w:fldChar w:fldCharType="separate"/>
    </w:r>
    <w:r w:rsidR="00C35CA0">
      <w:rPr>
        <w:rFonts w:ascii="Times New Roman" w:hAnsi="Times New Roman" w:cs="Times New Roman"/>
        <w:b/>
        <w:bCs/>
        <w:noProof/>
        <w:sz w:val="22"/>
      </w:rPr>
      <w:t>12</w:t>
    </w:r>
    <w:r w:rsidRPr="00351E88">
      <w:rPr>
        <w:rFonts w:ascii="Times New Roman" w:hAnsi="Times New Roman" w:cs="Times New Roman"/>
        <w:b/>
        <w:bCs/>
        <w:sz w:val="22"/>
      </w:rPr>
      <w:fldChar w:fldCharType="end"/>
    </w:r>
    <w:r w:rsidRPr="00351E88">
      <w:rPr>
        <w:rFonts w:ascii="Times New Roman" w:hAnsi="Times New Roman" w:cs="Times New Roman"/>
        <w:sz w:val="22"/>
      </w:rPr>
      <w:t xml:space="preserve"> z </w:t>
    </w:r>
    <w:r w:rsidRPr="00351E88">
      <w:rPr>
        <w:rFonts w:ascii="Times New Roman" w:hAnsi="Times New Roman" w:cs="Times New Roman"/>
        <w:b/>
        <w:bCs/>
        <w:sz w:val="22"/>
      </w:rPr>
      <w:fldChar w:fldCharType="begin"/>
    </w:r>
    <w:r w:rsidRPr="00351E88">
      <w:rPr>
        <w:rFonts w:ascii="Times New Roman" w:hAnsi="Times New Roman" w:cs="Times New Roman"/>
        <w:b/>
        <w:bCs/>
        <w:sz w:val="22"/>
      </w:rPr>
      <w:instrText>NUMPAGES</w:instrText>
    </w:r>
    <w:r w:rsidRPr="00351E88">
      <w:rPr>
        <w:rFonts w:ascii="Times New Roman" w:hAnsi="Times New Roman" w:cs="Times New Roman"/>
        <w:b/>
        <w:bCs/>
        <w:sz w:val="22"/>
      </w:rPr>
      <w:fldChar w:fldCharType="separate"/>
    </w:r>
    <w:r w:rsidR="00C35CA0">
      <w:rPr>
        <w:rFonts w:ascii="Times New Roman" w:hAnsi="Times New Roman" w:cs="Times New Roman"/>
        <w:b/>
        <w:bCs/>
        <w:noProof/>
        <w:sz w:val="22"/>
      </w:rPr>
      <w:t>12</w:t>
    </w:r>
    <w:r w:rsidRPr="00351E88">
      <w:rPr>
        <w:rFonts w:ascii="Times New Roman" w:hAnsi="Times New Roman" w:cs="Times New Roman"/>
        <w:b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FB5" w:rsidRDefault="00461FB5">
      <w:pPr>
        <w:spacing w:line="240" w:lineRule="auto"/>
      </w:pPr>
      <w:r>
        <w:separator/>
      </w:r>
    </w:p>
  </w:footnote>
  <w:footnote w:type="continuationSeparator" w:id="0">
    <w:p w:rsidR="00461FB5" w:rsidRDefault="00461F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rebuchet MS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rebuchet MS" w:hAnsi="Trebuchet MS" w:cs="Trebuchet MS"/>
        <w:b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567"/>
      </w:p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567"/>
      </w:p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567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567"/>
      </w:pPr>
    </w:lvl>
  </w:abstractNum>
  <w:abstractNum w:abstractNumId="3" w15:restartNumberingAfterBreak="0">
    <w:nsid w:val="00000004"/>
    <w:multiLevelType w:val="multilevel"/>
    <w:tmpl w:val="24984B6C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6" w:hanging="6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6" w:hanging="6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6" w:hanging="6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6" w:hanging="6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6" w:hanging="6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6" w:hanging="6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6" w:hanging="6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6" w:hanging="6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rebuchet MS"/>
        <w:strike w:val="0"/>
        <w:dstrike w:val="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cs="Tahoma"/>
        <w:b/>
        <w:bCs/>
        <w:strike w:val="0"/>
        <w:dstrike w:val="0"/>
        <w:sz w:val="24"/>
        <w:szCs w:val="24"/>
        <w:shd w:val="clear" w:color="auto" w:fill="FFFFFF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/>
        <w:b w:val="0"/>
        <w:bCs w:val="0"/>
        <w:color w:val="00000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rebuchet MS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rebuchet MS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rebuchet MS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rebuchet MS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rebuchet MS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rebuchet MS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rebuchet MS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rebuchet MS"/>
        <w:lang w:val="pl-P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bCs w:val="0"/>
        <w:lang w:val="pl-PL"/>
      </w:rPr>
    </w:lvl>
    <w:lvl w:ilvl="1">
      <w:start w:val="1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rebuchet MS"/>
        <w:b w:val="0"/>
        <w:bCs w:val="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rebuchet MS"/>
        <w:b w:val="0"/>
        <w:bCs w:val="0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rebuchet MS"/>
        <w:b w:val="0"/>
        <w:bCs w:val="0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rebuchet MS"/>
        <w:b w:val="0"/>
        <w:bCs w:val="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rebuchet MS"/>
        <w:b w:val="0"/>
        <w:bCs w:val="0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rebuchet MS"/>
        <w:b w:val="0"/>
        <w:bCs w:val="0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rebuchet MS"/>
        <w:b w:val="0"/>
        <w:bCs w:val="0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rebuchet MS"/>
        <w:b w:val="0"/>
        <w:bCs w:val="0"/>
        <w:lang w:val="pl-P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strike w:val="0"/>
        <w:dstrike w:val="0"/>
        <w:lang w:val="pl-PL"/>
      </w:rPr>
    </w:lvl>
    <w:lvl w:ilvl="1">
      <w:start w:val="2"/>
      <w:numFmt w:val="decimal"/>
      <w:lvlText w:val="%2."/>
      <w:lvlJc w:val="left"/>
      <w:pPr>
        <w:tabs>
          <w:tab w:val="num" w:pos="283"/>
        </w:tabs>
        <w:ind w:left="6" w:hanging="6"/>
      </w:pPr>
    </w:lvl>
    <w:lvl w:ilvl="2">
      <w:start w:val="2"/>
      <w:numFmt w:val="decimal"/>
      <w:lvlText w:val="%3."/>
      <w:lvlJc w:val="left"/>
      <w:pPr>
        <w:tabs>
          <w:tab w:val="num" w:pos="283"/>
        </w:tabs>
        <w:ind w:left="6" w:hanging="6"/>
      </w:pPr>
    </w:lvl>
    <w:lvl w:ilvl="3">
      <w:start w:val="2"/>
      <w:numFmt w:val="decimal"/>
      <w:lvlText w:val="%4."/>
      <w:lvlJc w:val="left"/>
      <w:pPr>
        <w:tabs>
          <w:tab w:val="num" w:pos="283"/>
        </w:tabs>
        <w:ind w:left="6" w:hanging="6"/>
      </w:pPr>
    </w:lvl>
    <w:lvl w:ilvl="4">
      <w:start w:val="2"/>
      <w:numFmt w:val="decimal"/>
      <w:lvlText w:val="%5."/>
      <w:lvlJc w:val="left"/>
      <w:pPr>
        <w:tabs>
          <w:tab w:val="num" w:pos="283"/>
        </w:tabs>
        <w:ind w:left="6" w:hanging="6"/>
      </w:pPr>
    </w:lvl>
    <w:lvl w:ilvl="5">
      <w:start w:val="2"/>
      <w:numFmt w:val="decimal"/>
      <w:lvlText w:val="%6."/>
      <w:lvlJc w:val="left"/>
      <w:pPr>
        <w:tabs>
          <w:tab w:val="num" w:pos="283"/>
        </w:tabs>
        <w:ind w:left="6" w:hanging="6"/>
      </w:pPr>
    </w:lvl>
    <w:lvl w:ilvl="6">
      <w:start w:val="2"/>
      <w:numFmt w:val="decimal"/>
      <w:lvlText w:val="%7."/>
      <w:lvlJc w:val="left"/>
      <w:pPr>
        <w:tabs>
          <w:tab w:val="num" w:pos="283"/>
        </w:tabs>
        <w:ind w:left="6" w:hanging="6"/>
      </w:pPr>
    </w:lvl>
    <w:lvl w:ilvl="7">
      <w:start w:val="2"/>
      <w:numFmt w:val="decimal"/>
      <w:lvlText w:val="%8."/>
      <w:lvlJc w:val="left"/>
      <w:pPr>
        <w:tabs>
          <w:tab w:val="num" w:pos="283"/>
        </w:tabs>
        <w:ind w:left="6" w:hanging="6"/>
      </w:pPr>
    </w:lvl>
    <w:lvl w:ilvl="8">
      <w:start w:val="2"/>
      <w:numFmt w:val="decimal"/>
      <w:lvlText w:val="%9."/>
      <w:lvlJc w:val="left"/>
      <w:pPr>
        <w:tabs>
          <w:tab w:val="num" w:pos="283"/>
        </w:tabs>
        <w:ind w:left="6" w:hanging="6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strike w:val="0"/>
        <w:dstrike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rebuchet MS"/>
        <w:b w:val="0"/>
        <w:bCs w:val="0"/>
        <w:strike w:val="0"/>
        <w:dstrike w:val="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rebuchet MS" w:eastAsia="SimSu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 w:eastAsia="pl-PL" w:bidi="pl-PL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rebuchet MS" w:eastAsia="SimSu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 w:eastAsia="pl-PL" w:bidi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rebuchet MS" w:eastAsia="SimSu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 w:eastAsia="pl-PL" w:bidi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rebuchet MS" w:eastAsia="SimSu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 w:eastAsia="pl-PL" w:bidi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rebuchet MS" w:eastAsia="SimSu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 w:eastAsia="pl-PL" w:bidi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rebuchet MS" w:eastAsia="SimSu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 w:eastAsia="pl-PL" w:bidi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rebuchet MS" w:eastAsia="SimSu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 w:eastAsia="pl-PL" w:bidi="pl-PL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NewRomanPSMT" w:hAnsi="Trebuchet MS" w:cs="Times New Roman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rebuchet MS"/>
        <w:strike w:val="0"/>
        <w:dstrike w:val="0"/>
        <w:sz w:val="22"/>
        <w:szCs w:val="22"/>
        <w:shd w:val="clear" w:color="auto" w:fil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 w:eastAsia="pl-PL" w:bidi="pl-PL"/>
      </w:r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rebuchet MS"/>
        <w:strike w:val="0"/>
        <w:dstrike w:val="0"/>
        <w:sz w:val="22"/>
        <w:szCs w:val="22"/>
        <w:shd w:val="clear" w:color="auto" w:fill="auto"/>
        <w:lang w:val="pl-PL"/>
      </w:r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rebuchet MS"/>
        <w:sz w:val="24"/>
        <w:szCs w:val="24"/>
        <w:shd w:val="clear" w:color="auto" w:fil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rebuchet MS"/>
        <w:sz w:val="24"/>
        <w:szCs w:val="24"/>
        <w:shd w:val="clear" w:color="auto" w:fil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rebuchet MS"/>
        <w:sz w:val="24"/>
        <w:szCs w:val="24"/>
        <w:shd w:val="clear" w:color="auto" w:fil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rebuchet MS"/>
        <w:sz w:val="24"/>
        <w:szCs w:val="24"/>
        <w:shd w:val="clear" w:color="auto" w:fil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rebuchet MS"/>
        <w:sz w:val="24"/>
        <w:szCs w:val="24"/>
        <w:shd w:val="clear" w:color="auto" w:fil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rebuchet MS"/>
        <w:sz w:val="24"/>
        <w:szCs w:val="24"/>
        <w:shd w:val="clear" w:color="auto" w:fill="auto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-BoldMT" w:cs="Trebuchet MS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  <w:strike w:val="0"/>
        <w:dstrike w:val="0"/>
        <w:lang w:val="pl-PL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ahoma"/>
        <w:strike w:val="0"/>
        <w:dstrike w:val="0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b w:val="0"/>
        <w:bCs w:val="0"/>
        <w:strike w:val="0"/>
        <w:dstrike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rebuchet M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ahoma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rebuchet M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SimSun" w:cs="Trebuchet MS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rebuchet MS" w:eastAsia="SimSun" w:hAnsi="Trebuchet MS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Open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 w:eastAsia="pl-PL" w:bidi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 w:eastAsia="pl-PL" w:bidi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 w:eastAsia="pl-PL" w:bidi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 w:eastAsia="pl-PL" w:bidi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 w:eastAsia="pl-PL" w:bidi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 w:eastAsia="pl-PL" w:bidi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 w:eastAsia="pl-PL" w:bidi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 w:eastAsia="pl-PL" w:bidi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 w:eastAsia="pl-PL" w:bidi="pl-PL"/>
      </w:r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TimesNewRomanPSMT" w:hAnsi="Trebuchet MS" w:cs="Trebuchet MS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SimSun" w:hAnsi="Arial" w:cs="Aria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SimSun" w:hAnsi="Arial" w:cs="Aria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SimSun" w:hAnsi="Arial" w:cs="Aria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SimSun" w:hAnsi="Arial" w:cs="Aria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SimSun" w:hAnsi="Arial" w:cs="Aria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SimSun" w:hAnsi="Arial" w:cs="Aria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SimSun" w:hAnsi="Arial" w:cs="Aria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dstrike w:val="0"/>
        <w:sz w:val="22"/>
        <w:szCs w:val="22"/>
        <w:shd w:val="clear" w:color="auto" w:fil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  <w:dstrike w:val="0"/>
        <w:sz w:val="22"/>
        <w:szCs w:val="22"/>
        <w:shd w:val="clear" w:color="auto" w:fil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trike w:val="0"/>
        <w:dstrike w:val="0"/>
        <w:sz w:val="22"/>
        <w:szCs w:val="22"/>
        <w:shd w:val="clear" w:color="auto" w:fill="auto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trike w:val="0"/>
        <w:dstrike w:val="0"/>
        <w:sz w:val="22"/>
        <w:szCs w:val="22"/>
        <w:shd w:val="clear" w:color="auto" w:fill="auto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trike w:val="0"/>
        <w:dstrike w:val="0"/>
        <w:sz w:val="22"/>
        <w:szCs w:val="22"/>
        <w:shd w:val="clear" w:color="auto" w:fill="auto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trike w:val="0"/>
        <w:dstrike w:val="0"/>
        <w:sz w:val="22"/>
        <w:szCs w:val="22"/>
        <w:shd w:val="clear" w:color="auto" w:fill="auto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trike w:val="0"/>
        <w:dstrike w:val="0"/>
        <w:sz w:val="22"/>
        <w:szCs w:val="22"/>
        <w:shd w:val="clear" w:color="auto" w:fill="auto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trike w:val="0"/>
        <w:dstrike w:val="0"/>
        <w:sz w:val="22"/>
        <w:szCs w:val="22"/>
        <w:shd w:val="clear" w:color="auto" w:fill="auto"/>
        <w:lang w:val="pl-PL"/>
      </w:r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D"/>
    <w:multiLevelType w:val="multilevel"/>
    <w:tmpl w:val="D95EACA6"/>
    <w:name w:val="WW8Num4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shd w:val="clear" w:color="auto" w:fill="auto"/>
        <w:lang w:val="pl-PL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sz w:val="24"/>
        <w:szCs w:val="24"/>
        <w:shd w:val="clear" w:color="auto" w:fill="auto"/>
        <w:lang w:val="pl-PL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SimSun" w:hAnsi="Symbol" w:cs="Symbo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eastAsia="SimSun" w:hAnsi="Symbol" w:cs="Symbo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eastAsia="SimSun" w:hAnsi="Symbol" w:cs="Symbo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eastAsia="SimSun" w:hAnsi="Symbol" w:cs="Symbo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eastAsia="SimSun" w:hAnsi="Symbol" w:cs="Symbo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eastAsia="SimSun" w:hAnsi="Symbol" w:cs="Symbo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eastAsia="SimSun" w:hAnsi="Symbol" w:cs="Symbo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eastAsia="SimSun" w:hAnsi="Symbol" w:cs="Symbo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eastAsia="SimSun" w:hAnsi="Symbol" w:cs="Symbo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lang w:val="pl-PL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rebuchet MS"/>
        <w:b w:val="0"/>
        <w:bCs w:val="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rebuchet MS"/>
        <w:b w:val="0"/>
        <w:bCs w:val="0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rebuchet MS"/>
        <w:b w:val="0"/>
        <w:bCs w:val="0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rebuchet MS"/>
        <w:b w:val="0"/>
        <w:bCs w:val="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rebuchet MS"/>
        <w:b w:val="0"/>
        <w:bCs w:val="0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rebuchet MS"/>
        <w:b w:val="0"/>
        <w:bCs w:val="0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rebuchet MS"/>
        <w:b w:val="0"/>
        <w:bCs w:val="0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rebuchet MS"/>
        <w:b w:val="0"/>
        <w:bCs w:val="0"/>
        <w:lang w:val="pl-PL"/>
      </w:r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b w:val="0"/>
        <w:bCs w:val="0"/>
        <w:strike w:val="0"/>
        <w:dstrike w:val="0"/>
        <w:sz w:val="22"/>
        <w:szCs w:val="22"/>
        <w:shd w:val="clear" w:color="auto" w:fill="auto"/>
        <w:lang w:val="pl-PL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/>
      </w:r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trike w:val="0"/>
        <w:dstrike w:val="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trike w:val="0"/>
        <w:dstrike w:val="0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trike w:val="0"/>
        <w:dstrike w:val="0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trike w:val="0"/>
        <w:dstrike w:val="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trike w:val="0"/>
        <w:dstrike w:val="0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trike w:val="0"/>
        <w:dstrike w:val="0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trike w:val="0"/>
        <w:dstrike w:val="0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trike w:val="0"/>
        <w:dstrike w:val="0"/>
        <w:lang w:val="pl-PL"/>
      </w:rPr>
    </w:lvl>
  </w:abstractNum>
  <w:abstractNum w:abstractNumId="55" w15:restartNumberingAfterBreak="0">
    <w:nsid w:val="00000038"/>
    <w:multiLevelType w:val="multilevel"/>
    <w:tmpl w:val="C6623BE6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rebuchet MS" w:hint="default"/>
        <w:b w:val="0"/>
        <w:bCs w:val="0"/>
        <w:i w:val="0"/>
        <w:strike w:val="0"/>
        <w:dstrike w:val="0"/>
        <w:color w:val="auto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rebuchet MS"/>
        <w:b w:val="0"/>
        <w:bCs w:val="0"/>
        <w:strike w:val="0"/>
        <w:dstrike w:val="0"/>
        <w:sz w:val="22"/>
        <w:szCs w:val="22"/>
        <w:shd w:val="clear" w:color="auto" w:fil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rebuchet MS"/>
        <w:b w:val="0"/>
        <w:bCs w:val="0"/>
        <w:strike w:val="0"/>
        <w:dstrike w:val="0"/>
        <w:sz w:val="22"/>
        <w:szCs w:val="22"/>
        <w:shd w:val="clear" w:color="auto" w:fil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rebuchet MS"/>
        <w:b w:val="0"/>
        <w:bCs w:val="0"/>
        <w:strike w:val="0"/>
        <w:dstrike w:val="0"/>
        <w:sz w:val="22"/>
        <w:szCs w:val="22"/>
        <w:shd w:val="clear" w:color="auto" w:fil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rebuchet MS"/>
        <w:b w:val="0"/>
        <w:bCs w:val="0"/>
        <w:strike w:val="0"/>
        <w:dstrike w:val="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rebuchet MS"/>
        <w:b w:val="0"/>
        <w:bCs w:val="0"/>
        <w:strike w:val="0"/>
        <w:dstrike w:val="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rebuchet MS"/>
        <w:b w:val="0"/>
        <w:bCs w:val="0"/>
        <w:strike w:val="0"/>
        <w:dstrike w:val="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rebuchet MS"/>
        <w:b w:val="0"/>
        <w:bCs w:val="0"/>
        <w:strike w:val="0"/>
        <w:dstrike w:val="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rebuchet MS"/>
        <w:b w:val="0"/>
        <w:bCs w:val="0"/>
        <w:strike w:val="0"/>
        <w:dstrike w:val="0"/>
        <w:sz w:val="22"/>
        <w:szCs w:val="22"/>
        <w:shd w:val="clear" w:color="auto" w:fill="auto"/>
      </w:r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</w:abstractNum>
  <w:abstractNum w:abstractNumId="59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</w:abstractNum>
  <w:abstractNum w:abstractNumId="60" w15:restartNumberingAfterBreak="0">
    <w:nsid w:val="0000003D"/>
    <w:multiLevelType w:val="multilevel"/>
    <w:tmpl w:val="0000003D"/>
    <w:name w:val="WW8Num6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Cs/>
        <w:sz w:val="22"/>
        <w:szCs w:val="22"/>
        <w:lang w:val="pl-PL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</w:abstractNum>
  <w:abstractNum w:abstractNumId="62" w15:restartNumberingAfterBreak="0">
    <w:nsid w:val="0000003F"/>
    <w:multiLevelType w:val="multi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b w:val="0"/>
        <w:bCs w:val="0"/>
        <w:strike w:val="0"/>
        <w:dstrike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0"/>
    <w:multiLevelType w:val="multilevel"/>
    <w:tmpl w:val="00000040"/>
    <w:name w:val="WW8Num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00000041"/>
    <w:multiLevelType w:val="multi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 w:hint="default"/>
        <w:b w:val="0"/>
        <w:bCs/>
        <w:strike w:val="0"/>
        <w:dstrike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rebuchet MS" w:hint="default"/>
        <w:b w:val="0"/>
        <w:bCs/>
        <w:strike w:val="0"/>
        <w:dstrike w:val="0"/>
        <w:sz w:val="22"/>
        <w:szCs w:val="22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rebuchet MS" w:hint="default"/>
        <w:b w:val="0"/>
        <w:bCs/>
        <w:strike w:val="0"/>
        <w:dstrike w:val="0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rebuchet MS" w:hint="default"/>
        <w:b w:val="0"/>
        <w:bCs/>
        <w:strike w:val="0"/>
        <w:dstrike w:val="0"/>
        <w:sz w:val="22"/>
        <w:szCs w:val="22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rebuchet MS" w:hint="default"/>
        <w:b w:val="0"/>
        <w:bCs/>
        <w:strike w:val="0"/>
        <w:dstrike w:val="0"/>
        <w:sz w:val="22"/>
        <w:szCs w:val="22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rebuchet MS" w:hint="default"/>
        <w:b w:val="0"/>
        <w:bCs/>
        <w:strike w:val="0"/>
        <w:dstrike w:val="0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rebuchet MS" w:hint="default"/>
        <w:b w:val="0"/>
        <w:bCs/>
        <w:strike w:val="0"/>
        <w:dstrike w:val="0"/>
        <w:sz w:val="22"/>
        <w:szCs w:val="22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rebuchet MS" w:hint="default"/>
        <w:b w:val="0"/>
        <w:bCs/>
        <w:strike w:val="0"/>
        <w:dstrike w:val="0"/>
        <w:sz w:val="22"/>
        <w:szCs w:val="22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rebuchet MS" w:hint="default"/>
        <w:b w:val="0"/>
        <w:bCs/>
        <w:strike w:val="0"/>
        <w:dstrike w:val="0"/>
        <w:sz w:val="22"/>
        <w:szCs w:val="22"/>
        <w:lang w:val="pl-PL"/>
      </w:rPr>
    </w:lvl>
  </w:abstractNum>
  <w:abstractNum w:abstractNumId="65" w15:restartNumberingAfterBreak="0">
    <w:nsid w:val="00000042"/>
    <w:multiLevelType w:val="multilevel"/>
    <w:tmpl w:val="00000042"/>
    <w:name w:val="WW8Num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  <w:lang w:val="pl-PL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 w15:restartNumberingAfterBreak="0">
    <w:nsid w:val="00000043"/>
    <w:multiLevelType w:val="multilevel"/>
    <w:tmpl w:val="00000043"/>
    <w:name w:val="WW8Num6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6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6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6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6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6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6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7" w15:restartNumberingAfterBreak="0">
    <w:nsid w:val="00000044"/>
    <w:multiLevelType w:val="multilevel"/>
    <w:tmpl w:val="00000044"/>
    <w:name w:val="WW8Num68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 w15:restartNumberingAfterBreak="0">
    <w:nsid w:val="00000045"/>
    <w:multiLevelType w:val="multilevel"/>
    <w:tmpl w:val="00000045"/>
    <w:name w:val="WW8Num6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6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6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6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6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6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6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</w:abstractNum>
  <w:abstractNum w:abstractNumId="70" w15:restartNumberingAfterBreak="0">
    <w:nsid w:val="00000047"/>
    <w:multiLevelType w:val="multi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 w15:restartNumberingAfterBreak="0">
    <w:nsid w:val="00000049"/>
    <w:multiLevelType w:val="multilevel"/>
    <w:tmpl w:val="00000049"/>
    <w:name w:val="WW8Num73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bullet"/>
      <w:lvlText w:val="◦"/>
      <w:lvlJc w:val="left"/>
      <w:pPr>
        <w:tabs>
          <w:tab w:val="num" w:pos="2280"/>
        </w:tabs>
        <w:ind w:left="22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640"/>
        </w:tabs>
        <w:ind w:left="26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4">
      <w:start w:val="1"/>
      <w:numFmt w:val="bullet"/>
      <w:lvlText w:val="◦"/>
      <w:lvlJc w:val="left"/>
      <w:pPr>
        <w:tabs>
          <w:tab w:val="num" w:pos="3360"/>
        </w:tabs>
        <w:ind w:left="33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720"/>
        </w:tabs>
        <w:ind w:left="37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7">
      <w:start w:val="1"/>
      <w:numFmt w:val="bullet"/>
      <w:lvlText w:val="◦"/>
      <w:lvlJc w:val="left"/>
      <w:pPr>
        <w:tabs>
          <w:tab w:val="num" w:pos="4440"/>
        </w:tabs>
        <w:ind w:left="44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800"/>
        </w:tabs>
        <w:ind w:left="4800" w:hanging="360"/>
      </w:pPr>
      <w:rPr>
        <w:rFonts w:ascii="OpenSymbol" w:hAnsi="OpenSymbol"/>
      </w:rPr>
    </w:lvl>
  </w:abstractNum>
  <w:abstractNum w:abstractNumId="72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0000004B"/>
    <w:multiLevelType w:val="multilevel"/>
    <w:tmpl w:val="0000004B"/>
    <w:name w:val="WW8Num7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4" w15:restartNumberingAfterBreak="0">
    <w:nsid w:val="0000004C"/>
    <w:multiLevelType w:val="multilevel"/>
    <w:tmpl w:val="0000004C"/>
    <w:name w:val="WW8Num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5" w15:restartNumberingAfterBreak="0">
    <w:nsid w:val="0000004D"/>
    <w:multiLevelType w:val="multilevel"/>
    <w:tmpl w:val="0000004D"/>
    <w:name w:val="WW8Num7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/>
        <w:b w:val="0"/>
        <w:bCs w:val="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rebuchet MS" w:hAnsi="Trebuchet MS" w:cs="Trebuchet MS"/>
        <w:b w:val="0"/>
        <w:bCs w:val="0"/>
        <w:sz w:val="22"/>
        <w:szCs w:val="22"/>
        <w:shd w:val="clear" w:color="auto" w:fill="auto"/>
        <w:lang w:val="pl-PL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rebuchet MS" w:hAnsi="Trebuchet MS" w:cs="Trebuchet MS"/>
        <w:b w:val="0"/>
        <w:bCs w:val="0"/>
        <w:sz w:val="22"/>
        <w:szCs w:val="22"/>
        <w:shd w:val="clear" w:color="auto" w:fill="auto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6" w15:restartNumberingAfterBreak="0">
    <w:nsid w:val="0000004E"/>
    <w:multiLevelType w:val="multilevel"/>
    <w:tmpl w:val="0000004E"/>
    <w:name w:val="WW8Num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/>
        <w:b w:val="0"/>
        <w:bCs w:val="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7" w15:restartNumberingAfterBreak="0">
    <w:nsid w:val="0000004F"/>
    <w:multiLevelType w:val="multi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b w:val="0"/>
        <w:b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rebuchet MS"/>
        <w:b w:val="0"/>
        <w:bCs w:val="0"/>
        <w:color w:val="000000"/>
        <w:sz w:val="22"/>
        <w:szCs w:val="22"/>
        <w:shd w:val="clear" w:color="auto" w:fil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rebuchet MS"/>
        <w:b w:val="0"/>
        <w:bCs w:val="0"/>
        <w:color w:val="000000"/>
        <w:sz w:val="22"/>
        <w:szCs w:val="22"/>
        <w:shd w:val="clear" w:color="auto" w:fil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rebuchet MS"/>
        <w:b w:val="0"/>
        <w:bCs w:val="0"/>
        <w:color w:val="000000"/>
        <w:sz w:val="22"/>
        <w:szCs w:val="22"/>
        <w:shd w:val="clear" w:color="auto" w:fil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rebuchet MS"/>
        <w:b w:val="0"/>
        <w:b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rebuchet MS"/>
        <w:b w:val="0"/>
        <w:b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rebuchet MS"/>
        <w:b w:val="0"/>
        <w:b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rebuchet MS"/>
        <w:b w:val="0"/>
        <w:b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rebuchet MS"/>
        <w:b w:val="0"/>
        <w:bCs w:val="0"/>
        <w:color w:val="000000"/>
        <w:sz w:val="22"/>
        <w:szCs w:val="22"/>
        <w:shd w:val="clear" w:color="auto" w:fill="auto"/>
      </w:rPr>
    </w:lvl>
  </w:abstractNum>
  <w:abstractNum w:abstractNumId="78" w15:restartNumberingAfterBreak="0">
    <w:nsid w:val="00000050"/>
    <w:multiLevelType w:val="multilevel"/>
    <w:tmpl w:val="00000050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2"/>
        <w:szCs w:val="22"/>
      </w:rPr>
    </w:lvl>
  </w:abstractNum>
  <w:abstractNum w:abstractNumId="79" w15:restartNumberingAfterBreak="0">
    <w:nsid w:val="00000051"/>
    <w:multiLevelType w:val="multilevel"/>
    <w:tmpl w:val="00000051"/>
    <w:name w:val="WW8Num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0" w15:restartNumberingAfterBreak="0">
    <w:nsid w:val="000B60A9"/>
    <w:multiLevelType w:val="hybridMultilevel"/>
    <w:tmpl w:val="DC5C67D0"/>
    <w:lvl w:ilvl="0" w:tplc="F836ED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0B9639AE"/>
    <w:multiLevelType w:val="hybridMultilevel"/>
    <w:tmpl w:val="04D815E0"/>
    <w:lvl w:ilvl="0" w:tplc="9642EC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0717983"/>
    <w:multiLevelType w:val="hybridMultilevel"/>
    <w:tmpl w:val="C8C01F86"/>
    <w:lvl w:ilvl="0" w:tplc="9EBC0010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 w:hint="default"/>
        <w:b w:val="0"/>
      </w:rPr>
    </w:lvl>
    <w:lvl w:ilvl="1" w:tplc="4A700BD2">
      <w:start w:val="1"/>
      <w:numFmt w:val="ordin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5BA4394"/>
    <w:multiLevelType w:val="hybridMultilevel"/>
    <w:tmpl w:val="20B41786"/>
    <w:lvl w:ilvl="0" w:tplc="1650778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1A630438"/>
    <w:multiLevelType w:val="hybridMultilevel"/>
    <w:tmpl w:val="3304A816"/>
    <w:lvl w:ilvl="0" w:tplc="6906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E4A79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23600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sz w:val="26"/>
      </w:rPr>
    </w:lvl>
    <w:lvl w:ilvl="3" w:tplc="F7761C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1D4B790E"/>
    <w:multiLevelType w:val="hybridMultilevel"/>
    <w:tmpl w:val="C11E0C74"/>
    <w:lvl w:ilvl="0" w:tplc="448AD46A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1753780"/>
    <w:multiLevelType w:val="hybridMultilevel"/>
    <w:tmpl w:val="EB082AD8"/>
    <w:lvl w:ilvl="0" w:tplc="B5947EB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28CC523C"/>
    <w:multiLevelType w:val="multilevel"/>
    <w:tmpl w:val="CD0A71A4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9" w15:restartNumberingAfterBreak="0">
    <w:nsid w:val="2B510EA2"/>
    <w:multiLevelType w:val="hybridMultilevel"/>
    <w:tmpl w:val="2916A8CE"/>
    <w:lvl w:ilvl="0" w:tplc="8FB479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314270D7"/>
    <w:multiLevelType w:val="multilevel"/>
    <w:tmpl w:val="7C4CD03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2" w15:restartNumberingAfterBreak="0">
    <w:nsid w:val="33D3631E"/>
    <w:multiLevelType w:val="hybridMultilevel"/>
    <w:tmpl w:val="47109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903F7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4212395"/>
    <w:multiLevelType w:val="multilevel"/>
    <w:tmpl w:val="75B07936"/>
    <w:lvl w:ilvl="0">
      <w:start w:val="9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45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3D3A27DF"/>
    <w:multiLevelType w:val="hybridMultilevel"/>
    <w:tmpl w:val="FE2A537C"/>
    <w:lvl w:ilvl="0" w:tplc="7B0E363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 w15:restartNumberingAfterBreak="0">
    <w:nsid w:val="485D6EC5"/>
    <w:multiLevelType w:val="hybridMultilevel"/>
    <w:tmpl w:val="82A4529E"/>
    <w:lvl w:ilvl="0" w:tplc="34E6D626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6" w15:restartNumberingAfterBreak="0">
    <w:nsid w:val="4BD735DF"/>
    <w:multiLevelType w:val="hybridMultilevel"/>
    <w:tmpl w:val="AF06EA4C"/>
    <w:lvl w:ilvl="0" w:tplc="F48E86FE">
      <w:start w:val="1"/>
      <w:numFmt w:val="decimal"/>
      <w:lvlText w:val="%1."/>
      <w:lvlJc w:val="left"/>
      <w:pPr>
        <w:ind w:left="1080" w:hanging="360"/>
      </w:pPr>
      <w:rPr>
        <w:rFonts w:ascii="Times New Roman" w:eastAsia="Arial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50F461FB"/>
    <w:multiLevelType w:val="singleLevel"/>
    <w:tmpl w:val="6FCAF5CA"/>
    <w:lvl w:ilvl="0">
      <w:start w:val="1"/>
      <w:numFmt w:val="lowerLetter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98" w15:restartNumberingAfterBreak="0">
    <w:nsid w:val="64AF4736"/>
    <w:multiLevelType w:val="hybridMultilevel"/>
    <w:tmpl w:val="4028CC92"/>
    <w:name w:val="WW8Num242"/>
    <w:lvl w:ilvl="0" w:tplc="ABBE2EF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65B63A92"/>
    <w:multiLevelType w:val="singleLevel"/>
    <w:tmpl w:val="6FCAF5CA"/>
    <w:lvl w:ilvl="0">
      <w:start w:val="1"/>
      <w:numFmt w:val="lowerLetter"/>
      <w:lvlText w:val="%1)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100" w15:restartNumberingAfterBreak="0">
    <w:nsid w:val="6B0E3718"/>
    <w:multiLevelType w:val="hybridMultilevel"/>
    <w:tmpl w:val="E5D82D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3432C15"/>
    <w:multiLevelType w:val="hybridMultilevel"/>
    <w:tmpl w:val="7FD6A01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79E32FF"/>
    <w:multiLevelType w:val="singleLevel"/>
    <w:tmpl w:val="5A62FD08"/>
    <w:lvl w:ilvl="0">
      <w:start w:val="3"/>
      <w:numFmt w:val="lowerLetter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03" w15:restartNumberingAfterBreak="0">
    <w:nsid w:val="77D85C5D"/>
    <w:multiLevelType w:val="singleLevel"/>
    <w:tmpl w:val="6FCAF5CA"/>
    <w:lvl w:ilvl="0">
      <w:start w:val="1"/>
      <w:numFmt w:val="lowerLetter"/>
      <w:lvlText w:val="%1)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104" w15:restartNumberingAfterBreak="0">
    <w:nsid w:val="7AE625F5"/>
    <w:multiLevelType w:val="hybridMultilevel"/>
    <w:tmpl w:val="85908A32"/>
    <w:lvl w:ilvl="0" w:tplc="506A63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8"/>
  </w:num>
  <w:num w:numId="5">
    <w:abstractNumId w:val="21"/>
  </w:num>
  <w:num w:numId="6">
    <w:abstractNumId w:val="104"/>
  </w:num>
  <w:num w:numId="7">
    <w:abstractNumId w:val="95"/>
  </w:num>
  <w:num w:numId="8">
    <w:abstractNumId w:val="90"/>
  </w:num>
  <w:num w:numId="9">
    <w:abstractNumId w:val="99"/>
    <w:lvlOverride w:ilvl="0">
      <w:lvl w:ilvl="0">
        <w:start w:val="1"/>
        <w:numFmt w:val="lowerLetter"/>
        <w:lvlText w:val="%1)"/>
        <w:legacy w:legacy="1" w:legacySpace="0" w:legacyIndent="56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9"/>
    <w:lvlOverride w:ilvl="0">
      <w:startOverride w:val="1"/>
    </w:lvlOverride>
  </w:num>
  <w:num w:numId="11">
    <w:abstractNumId w:val="103"/>
    <w:lvlOverride w:ilvl="0">
      <w:startOverride w:val="1"/>
    </w:lvlOverride>
  </w:num>
  <w:num w:numId="12">
    <w:abstractNumId w:val="102"/>
    <w:lvlOverride w:ilvl="0">
      <w:startOverride w:val="3"/>
    </w:lvlOverride>
  </w:num>
  <w:num w:numId="13">
    <w:abstractNumId w:val="97"/>
    <w:lvlOverride w:ilvl="0">
      <w:startOverride w:val="1"/>
    </w:lvlOverride>
  </w:num>
  <w:num w:numId="14">
    <w:abstractNumId w:val="94"/>
  </w:num>
  <w:num w:numId="15">
    <w:abstractNumId w:val="100"/>
  </w:num>
  <w:num w:numId="16">
    <w:abstractNumId w:val="93"/>
  </w:num>
  <w:num w:numId="17">
    <w:abstractNumId w:val="85"/>
  </w:num>
  <w:num w:numId="18">
    <w:abstractNumId w:val="82"/>
  </w:num>
  <w:num w:numId="1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4"/>
  </w:num>
  <w:num w:numId="21">
    <w:abstractNumId w:val="91"/>
  </w:num>
  <w:num w:numId="2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1"/>
  </w:num>
  <w:num w:numId="24">
    <w:abstractNumId w:val="86"/>
  </w:num>
  <w:num w:numId="25">
    <w:abstractNumId w:val="89"/>
  </w:num>
  <w:num w:numId="26">
    <w:abstractNumId w:val="83"/>
  </w:num>
  <w:num w:numId="27">
    <w:abstractNumId w:val="87"/>
  </w:num>
  <w:num w:numId="28">
    <w:abstractNumId w:val="81"/>
  </w:num>
  <w:num w:numId="29">
    <w:abstractNumId w:val="80"/>
  </w:num>
  <w:num w:numId="30">
    <w:abstractNumId w:val="8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E2"/>
    <w:rsid w:val="00015728"/>
    <w:rsid w:val="00025F91"/>
    <w:rsid w:val="00026501"/>
    <w:rsid w:val="00027D39"/>
    <w:rsid w:val="00037388"/>
    <w:rsid w:val="0004554F"/>
    <w:rsid w:val="00063B6D"/>
    <w:rsid w:val="00064F3A"/>
    <w:rsid w:val="000723F8"/>
    <w:rsid w:val="00081550"/>
    <w:rsid w:val="00081B2B"/>
    <w:rsid w:val="00083EC2"/>
    <w:rsid w:val="000A157F"/>
    <w:rsid w:val="000A4571"/>
    <w:rsid w:val="000B5A4D"/>
    <w:rsid w:val="000B645C"/>
    <w:rsid w:val="000C0816"/>
    <w:rsid w:val="000C0EC6"/>
    <w:rsid w:val="000C117B"/>
    <w:rsid w:val="000C1B23"/>
    <w:rsid w:val="000C37D5"/>
    <w:rsid w:val="000D3F2F"/>
    <w:rsid w:val="000D45E4"/>
    <w:rsid w:val="000E614A"/>
    <w:rsid w:val="000E7C74"/>
    <w:rsid w:val="000F5526"/>
    <w:rsid w:val="000F7C60"/>
    <w:rsid w:val="00103011"/>
    <w:rsid w:val="001040CF"/>
    <w:rsid w:val="0010544E"/>
    <w:rsid w:val="00105DD3"/>
    <w:rsid w:val="00111351"/>
    <w:rsid w:val="00124774"/>
    <w:rsid w:val="00126F4C"/>
    <w:rsid w:val="00135009"/>
    <w:rsid w:val="00136D34"/>
    <w:rsid w:val="001432F6"/>
    <w:rsid w:val="0015140E"/>
    <w:rsid w:val="001519F5"/>
    <w:rsid w:val="00157E50"/>
    <w:rsid w:val="0016401C"/>
    <w:rsid w:val="001662BE"/>
    <w:rsid w:val="00174FA3"/>
    <w:rsid w:val="00193524"/>
    <w:rsid w:val="001952CB"/>
    <w:rsid w:val="001962EC"/>
    <w:rsid w:val="001A103A"/>
    <w:rsid w:val="001B5C23"/>
    <w:rsid w:val="001C3235"/>
    <w:rsid w:val="001C35BF"/>
    <w:rsid w:val="001C3B2A"/>
    <w:rsid w:val="001D0A03"/>
    <w:rsid w:val="001D486A"/>
    <w:rsid w:val="001D54DD"/>
    <w:rsid w:val="001D623F"/>
    <w:rsid w:val="001D7A09"/>
    <w:rsid w:val="001E449D"/>
    <w:rsid w:val="001E6F6E"/>
    <w:rsid w:val="001F3788"/>
    <w:rsid w:val="001F6641"/>
    <w:rsid w:val="001F7394"/>
    <w:rsid w:val="002079A2"/>
    <w:rsid w:val="00217262"/>
    <w:rsid w:val="002179DB"/>
    <w:rsid w:val="00222F5F"/>
    <w:rsid w:val="00243FDE"/>
    <w:rsid w:val="0025074E"/>
    <w:rsid w:val="00251B1F"/>
    <w:rsid w:val="00262289"/>
    <w:rsid w:val="00265D6B"/>
    <w:rsid w:val="00282226"/>
    <w:rsid w:val="002840C7"/>
    <w:rsid w:val="002858CE"/>
    <w:rsid w:val="002860B7"/>
    <w:rsid w:val="00292479"/>
    <w:rsid w:val="002A24C1"/>
    <w:rsid w:val="002B1691"/>
    <w:rsid w:val="002B2F20"/>
    <w:rsid w:val="002C01D4"/>
    <w:rsid w:val="002C66DE"/>
    <w:rsid w:val="002D087F"/>
    <w:rsid w:val="002F6544"/>
    <w:rsid w:val="003035FC"/>
    <w:rsid w:val="00305214"/>
    <w:rsid w:val="00311DA5"/>
    <w:rsid w:val="00317D14"/>
    <w:rsid w:val="00317F52"/>
    <w:rsid w:val="003214B6"/>
    <w:rsid w:val="00322228"/>
    <w:rsid w:val="00325470"/>
    <w:rsid w:val="00343D2B"/>
    <w:rsid w:val="00351E88"/>
    <w:rsid w:val="0035444D"/>
    <w:rsid w:val="00360008"/>
    <w:rsid w:val="00361D61"/>
    <w:rsid w:val="00364670"/>
    <w:rsid w:val="00364888"/>
    <w:rsid w:val="00365EA0"/>
    <w:rsid w:val="00370BE3"/>
    <w:rsid w:val="0038209E"/>
    <w:rsid w:val="00385A2E"/>
    <w:rsid w:val="00391FD9"/>
    <w:rsid w:val="00397842"/>
    <w:rsid w:val="003A1046"/>
    <w:rsid w:val="003C13A1"/>
    <w:rsid w:val="003C3D9E"/>
    <w:rsid w:val="003C68DF"/>
    <w:rsid w:val="003C77AE"/>
    <w:rsid w:val="003C7B10"/>
    <w:rsid w:val="003D1929"/>
    <w:rsid w:val="003D3C00"/>
    <w:rsid w:val="003E7F77"/>
    <w:rsid w:val="003F1880"/>
    <w:rsid w:val="003F43C1"/>
    <w:rsid w:val="003F6EB1"/>
    <w:rsid w:val="003F7218"/>
    <w:rsid w:val="00410B39"/>
    <w:rsid w:val="00416829"/>
    <w:rsid w:val="004207DC"/>
    <w:rsid w:val="00426C02"/>
    <w:rsid w:val="00431F59"/>
    <w:rsid w:val="00435BBC"/>
    <w:rsid w:val="00443358"/>
    <w:rsid w:val="004532FC"/>
    <w:rsid w:val="00461FA4"/>
    <w:rsid w:val="00461FB5"/>
    <w:rsid w:val="00473643"/>
    <w:rsid w:val="00474221"/>
    <w:rsid w:val="004910D0"/>
    <w:rsid w:val="00496424"/>
    <w:rsid w:val="00496CA0"/>
    <w:rsid w:val="004B264E"/>
    <w:rsid w:val="004C55BF"/>
    <w:rsid w:val="004C7A70"/>
    <w:rsid w:val="004D1A30"/>
    <w:rsid w:val="004E3044"/>
    <w:rsid w:val="004F644C"/>
    <w:rsid w:val="004F7EE3"/>
    <w:rsid w:val="00507B38"/>
    <w:rsid w:val="00511332"/>
    <w:rsid w:val="005132B1"/>
    <w:rsid w:val="00514AAE"/>
    <w:rsid w:val="00531256"/>
    <w:rsid w:val="00545F99"/>
    <w:rsid w:val="0055077A"/>
    <w:rsid w:val="00563287"/>
    <w:rsid w:val="00563A7B"/>
    <w:rsid w:val="00566609"/>
    <w:rsid w:val="00571E86"/>
    <w:rsid w:val="005935E3"/>
    <w:rsid w:val="005964D9"/>
    <w:rsid w:val="005A23DC"/>
    <w:rsid w:val="005B28E5"/>
    <w:rsid w:val="005B2ABB"/>
    <w:rsid w:val="005B35C4"/>
    <w:rsid w:val="005B5F3E"/>
    <w:rsid w:val="005D07D2"/>
    <w:rsid w:val="005D2FC2"/>
    <w:rsid w:val="005D354D"/>
    <w:rsid w:val="005E0B94"/>
    <w:rsid w:val="005E0EDC"/>
    <w:rsid w:val="005E15D1"/>
    <w:rsid w:val="005E2523"/>
    <w:rsid w:val="005E37B8"/>
    <w:rsid w:val="00614B2E"/>
    <w:rsid w:val="00626E50"/>
    <w:rsid w:val="0063083D"/>
    <w:rsid w:val="0063094F"/>
    <w:rsid w:val="00636A6B"/>
    <w:rsid w:val="006405F1"/>
    <w:rsid w:val="00645D9C"/>
    <w:rsid w:val="00661815"/>
    <w:rsid w:val="00665191"/>
    <w:rsid w:val="006655C3"/>
    <w:rsid w:val="006660AD"/>
    <w:rsid w:val="00670862"/>
    <w:rsid w:val="00672CB2"/>
    <w:rsid w:val="0068656E"/>
    <w:rsid w:val="006867E2"/>
    <w:rsid w:val="00686F45"/>
    <w:rsid w:val="00691E36"/>
    <w:rsid w:val="006A3007"/>
    <w:rsid w:val="006A44B1"/>
    <w:rsid w:val="006B2059"/>
    <w:rsid w:val="006B70F1"/>
    <w:rsid w:val="006D3BB1"/>
    <w:rsid w:val="006D51DE"/>
    <w:rsid w:val="006D7F4C"/>
    <w:rsid w:val="006E6B35"/>
    <w:rsid w:val="006F4E03"/>
    <w:rsid w:val="006F766F"/>
    <w:rsid w:val="00705180"/>
    <w:rsid w:val="00706DDE"/>
    <w:rsid w:val="0071463C"/>
    <w:rsid w:val="00736DA7"/>
    <w:rsid w:val="00743E47"/>
    <w:rsid w:val="00751BC5"/>
    <w:rsid w:val="0076342F"/>
    <w:rsid w:val="00766788"/>
    <w:rsid w:val="0076723F"/>
    <w:rsid w:val="007701E5"/>
    <w:rsid w:val="00773536"/>
    <w:rsid w:val="007756FD"/>
    <w:rsid w:val="007A141E"/>
    <w:rsid w:val="007B0F76"/>
    <w:rsid w:val="007B24B9"/>
    <w:rsid w:val="007B2E4D"/>
    <w:rsid w:val="007B535B"/>
    <w:rsid w:val="007C4725"/>
    <w:rsid w:val="007C7A6B"/>
    <w:rsid w:val="007D638A"/>
    <w:rsid w:val="007E6664"/>
    <w:rsid w:val="00801287"/>
    <w:rsid w:val="008033AD"/>
    <w:rsid w:val="00824448"/>
    <w:rsid w:val="00824756"/>
    <w:rsid w:val="00832DC1"/>
    <w:rsid w:val="00834DFC"/>
    <w:rsid w:val="00837B88"/>
    <w:rsid w:val="00841961"/>
    <w:rsid w:val="00845F38"/>
    <w:rsid w:val="00847044"/>
    <w:rsid w:val="008548E5"/>
    <w:rsid w:val="008615D6"/>
    <w:rsid w:val="00866B83"/>
    <w:rsid w:val="00871CAF"/>
    <w:rsid w:val="00881C2D"/>
    <w:rsid w:val="0088615B"/>
    <w:rsid w:val="008A7CB5"/>
    <w:rsid w:val="008B38D1"/>
    <w:rsid w:val="008B5396"/>
    <w:rsid w:val="008E5B20"/>
    <w:rsid w:val="008F252F"/>
    <w:rsid w:val="00901363"/>
    <w:rsid w:val="00902B69"/>
    <w:rsid w:val="00907D63"/>
    <w:rsid w:val="009151EC"/>
    <w:rsid w:val="00916BB6"/>
    <w:rsid w:val="0092026B"/>
    <w:rsid w:val="00920892"/>
    <w:rsid w:val="00920E9B"/>
    <w:rsid w:val="00921960"/>
    <w:rsid w:val="00922683"/>
    <w:rsid w:val="009353F1"/>
    <w:rsid w:val="00954681"/>
    <w:rsid w:val="00955018"/>
    <w:rsid w:val="00955942"/>
    <w:rsid w:val="00957D1C"/>
    <w:rsid w:val="00967616"/>
    <w:rsid w:val="009725AB"/>
    <w:rsid w:val="00973BA6"/>
    <w:rsid w:val="00976B1D"/>
    <w:rsid w:val="00982701"/>
    <w:rsid w:val="009A560E"/>
    <w:rsid w:val="009B1B5E"/>
    <w:rsid w:val="009B3D51"/>
    <w:rsid w:val="009C0BBF"/>
    <w:rsid w:val="009C1CF9"/>
    <w:rsid w:val="009D686C"/>
    <w:rsid w:val="009E105A"/>
    <w:rsid w:val="009E1500"/>
    <w:rsid w:val="009E3564"/>
    <w:rsid w:val="009F5892"/>
    <w:rsid w:val="009F6DC6"/>
    <w:rsid w:val="00A06A7F"/>
    <w:rsid w:val="00A102C8"/>
    <w:rsid w:val="00A12AD8"/>
    <w:rsid w:val="00A17E9E"/>
    <w:rsid w:val="00A34B0E"/>
    <w:rsid w:val="00A37EC7"/>
    <w:rsid w:val="00A6011C"/>
    <w:rsid w:val="00A64E4B"/>
    <w:rsid w:val="00A71719"/>
    <w:rsid w:val="00A720CA"/>
    <w:rsid w:val="00A876A1"/>
    <w:rsid w:val="00A96D86"/>
    <w:rsid w:val="00A96EEE"/>
    <w:rsid w:val="00AB579A"/>
    <w:rsid w:val="00AC00E0"/>
    <w:rsid w:val="00AC56C2"/>
    <w:rsid w:val="00AC573D"/>
    <w:rsid w:val="00AC6421"/>
    <w:rsid w:val="00AC65EA"/>
    <w:rsid w:val="00AD10DE"/>
    <w:rsid w:val="00AE03B4"/>
    <w:rsid w:val="00AE1E2D"/>
    <w:rsid w:val="00AE4237"/>
    <w:rsid w:val="00AF27ED"/>
    <w:rsid w:val="00AF75A2"/>
    <w:rsid w:val="00B02308"/>
    <w:rsid w:val="00B02513"/>
    <w:rsid w:val="00B04DC0"/>
    <w:rsid w:val="00B157E8"/>
    <w:rsid w:val="00B163B8"/>
    <w:rsid w:val="00B230EC"/>
    <w:rsid w:val="00B24C9C"/>
    <w:rsid w:val="00B25B3E"/>
    <w:rsid w:val="00B319F4"/>
    <w:rsid w:val="00B33DE1"/>
    <w:rsid w:val="00B40E99"/>
    <w:rsid w:val="00B45C31"/>
    <w:rsid w:val="00B51533"/>
    <w:rsid w:val="00B54B86"/>
    <w:rsid w:val="00B6017C"/>
    <w:rsid w:val="00B666EC"/>
    <w:rsid w:val="00B757E6"/>
    <w:rsid w:val="00B808CF"/>
    <w:rsid w:val="00B81E8F"/>
    <w:rsid w:val="00B83D68"/>
    <w:rsid w:val="00B86E9B"/>
    <w:rsid w:val="00BB1B86"/>
    <w:rsid w:val="00BB737F"/>
    <w:rsid w:val="00BB7727"/>
    <w:rsid w:val="00BC437B"/>
    <w:rsid w:val="00BD0121"/>
    <w:rsid w:val="00BE157A"/>
    <w:rsid w:val="00BE31C5"/>
    <w:rsid w:val="00BF3A75"/>
    <w:rsid w:val="00BF4EFD"/>
    <w:rsid w:val="00BF7D78"/>
    <w:rsid w:val="00C00080"/>
    <w:rsid w:val="00C14CCA"/>
    <w:rsid w:val="00C306DC"/>
    <w:rsid w:val="00C35CA0"/>
    <w:rsid w:val="00C4391E"/>
    <w:rsid w:val="00C43B65"/>
    <w:rsid w:val="00C44C75"/>
    <w:rsid w:val="00C5581B"/>
    <w:rsid w:val="00C55A6F"/>
    <w:rsid w:val="00C57D4C"/>
    <w:rsid w:val="00C639AD"/>
    <w:rsid w:val="00C654F6"/>
    <w:rsid w:val="00C73450"/>
    <w:rsid w:val="00C755A5"/>
    <w:rsid w:val="00C76515"/>
    <w:rsid w:val="00C76AD1"/>
    <w:rsid w:val="00C80DDB"/>
    <w:rsid w:val="00C847D0"/>
    <w:rsid w:val="00CA6567"/>
    <w:rsid w:val="00CC2CAC"/>
    <w:rsid w:val="00CC6454"/>
    <w:rsid w:val="00CF4447"/>
    <w:rsid w:val="00D050F5"/>
    <w:rsid w:val="00D125ED"/>
    <w:rsid w:val="00D211F2"/>
    <w:rsid w:val="00D33BB1"/>
    <w:rsid w:val="00D41976"/>
    <w:rsid w:val="00D41D1D"/>
    <w:rsid w:val="00D45A87"/>
    <w:rsid w:val="00D5504F"/>
    <w:rsid w:val="00D56FA6"/>
    <w:rsid w:val="00D618AF"/>
    <w:rsid w:val="00D932BD"/>
    <w:rsid w:val="00DA2AC3"/>
    <w:rsid w:val="00DA4F4D"/>
    <w:rsid w:val="00DB0788"/>
    <w:rsid w:val="00DB3D41"/>
    <w:rsid w:val="00DC4B7C"/>
    <w:rsid w:val="00DD3768"/>
    <w:rsid w:val="00DD4044"/>
    <w:rsid w:val="00DD6A14"/>
    <w:rsid w:val="00DE2067"/>
    <w:rsid w:val="00DE716F"/>
    <w:rsid w:val="00DF1FBF"/>
    <w:rsid w:val="00E05C54"/>
    <w:rsid w:val="00E141B9"/>
    <w:rsid w:val="00E15C44"/>
    <w:rsid w:val="00E207CA"/>
    <w:rsid w:val="00E22E6C"/>
    <w:rsid w:val="00E25F76"/>
    <w:rsid w:val="00E26E24"/>
    <w:rsid w:val="00E300B8"/>
    <w:rsid w:val="00E3233C"/>
    <w:rsid w:val="00E368A8"/>
    <w:rsid w:val="00E46D7D"/>
    <w:rsid w:val="00E47AFA"/>
    <w:rsid w:val="00E73D28"/>
    <w:rsid w:val="00E85844"/>
    <w:rsid w:val="00E85A39"/>
    <w:rsid w:val="00E94C2B"/>
    <w:rsid w:val="00EA0015"/>
    <w:rsid w:val="00EA400D"/>
    <w:rsid w:val="00EA4AFB"/>
    <w:rsid w:val="00EB232F"/>
    <w:rsid w:val="00EC35DD"/>
    <w:rsid w:val="00EC3701"/>
    <w:rsid w:val="00ED3404"/>
    <w:rsid w:val="00ED7EE1"/>
    <w:rsid w:val="00F15A9B"/>
    <w:rsid w:val="00F16A4C"/>
    <w:rsid w:val="00F25D78"/>
    <w:rsid w:val="00F45A1E"/>
    <w:rsid w:val="00F47A1C"/>
    <w:rsid w:val="00F47B1B"/>
    <w:rsid w:val="00F513FF"/>
    <w:rsid w:val="00F537F6"/>
    <w:rsid w:val="00F6165C"/>
    <w:rsid w:val="00F624C1"/>
    <w:rsid w:val="00F84944"/>
    <w:rsid w:val="00F94482"/>
    <w:rsid w:val="00F97F47"/>
    <w:rsid w:val="00FB329F"/>
    <w:rsid w:val="00FC3D5A"/>
    <w:rsid w:val="00FD4AD1"/>
    <w:rsid w:val="00FD69D6"/>
    <w:rsid w:val="00FE1FCE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oNotEmbedSmartTags/>
  <w:decimalSymbol w:val=","/>
  <w:listSeparator w:val=";"/>
  <w15:chartTrackingRefBased/>
  <w15:docId w15:val="{C6C5850C-F4CE-443F-849B-BA3097E2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400" w:lineRule="exact"/>
      <w:jc w:val="both"/>
    </w:pPr>
    <w:rPr>
      <w:rFonts w:ascii="Trebuchet MS" w:eastAsia="Calibri" w:hAnsi="Trebuchet MS" w:cs="Trebuchet MS"/>
      <w:color w:val="333333"/>
      <w:w w:val="103"/>
      <w:sz w:val="26"/>
      <w:szCs w:val="22"/>
      <w:lang w:eastAsia="ar-SA"/>
    </w:rPr>
  </w:style>
  <w:style w:type="paragraph" w:styleId="Nagwek1">
    <w:name w:val="heading 1"/>
    <w:basedOn w:val="Normalny"/>
    <w:next w:val="Normalny"/>
    <w:qFormat/>
    <w:pPr>
      <w:numPr>
        <w:numId w:val="1"/>
      </w:numPr>
      <w:ind w:left="3540" w:firstLine="708"/>
      <w:outlineLvl w:val="0"/>
    </w:pPr>
    <w:rPr>
      <w:b/>
      <w:bCs/>
      <w:color w:val="000000"/>
      <w:sz w:val="32"/>
      <w:szCs w:val="24"/>
    </w:rPr>
  </w:style>
  <w:style w:type="paragraph" w:styleId="Nagwek2">
    <w:name w:val="heading 2"/>
    <w:basedOn w:val="Normalny"/>
    <w:next w:val="Normalny"/>
    <w:qFormat/>
    <w:pPr>
      <w:numPr>
        <w:ilvl w:val="1"/>
        <w:numId w:val="1"/>
      </w:numPr>
      <w:tabs>
        <w:tab w:val="right" w:pos="9072"/>
      </w:tabs>
      <w:spacing w:line="280" w:lineRule="exact"/>
      <w:outlineLvl w:val="1"/>
    </w:pPr>
    <w:rPr>
      <w:w w:val="100"/>
      <w:sz w:val="22"/>
      <w:szCs w:val="18"/>
      <w:lang w:val="en-US"/>
    </w:rPr>
  </w:style>
  <w:style w:type="paragraph" w:styleId="Nagwek7">
    <w:name w:val="heading 7"/>
    <w:basedOn w:val="Normalny"/>
    <w:next w:val="Normalny"/>
    <w:qFormat/>
    <w:pPr>
      <w:keepNext/>
      <w:keepLines/>
      <w:numPr>
        <w:ilvl w:val="6"/>
        <w:numId w:val="1"/>
      </w:numPr>
      <w:spacing w:before="200"/>
      <w:ind w:left="0" w:firstLine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rebuchet MS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rebuchet MS" w:hAnsi="Trebuchet MS" w:cs="Trebuchet MS"/>
      <w:b/>
      <w:sz w:val="24"/>
      <w:szCs w:val="24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rebuchet MS"/>
      <w:lang w:val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rebuchet MS"/>
      <w:lang w:val="pl-PL"/>
    </w:rPr>
  </w:style>
  <w:style w:type="character" w:customStyle="1" w:styleId="WW8Num5z1">
    <w:name w:val="WW8Num5z1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rebuchet MS"/>
      <w:lang w:val="pl-PL"/>
    </w:rPr>
  </w:style>
  <w:style w:type="character" w:customStyle="1" w:styleId="WW8Num6z1">
    <w:name w:val="WW8Num6z1"/>
    <w:rPr>
      <w:rFonts w:cs="Trebuchet MS"/>
      <w:strike w:val="0"/>
      <w:dstrike w:val="0"/>
      <w:lang w:val="pl-P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rebuchet MS" w:hAnsi="Trebuchet MS" w:cs="Tahoma"/>
      <w:b/>
      <w:bCs/>
      <w:strike w:val="0"/>
      <w:dstrike w:val="0"/>
      <w:sz w:val="24"/>
      <w:szCs w:val="24"/>
      <w:shd w:val="clear" w:color="auto" w:fill="FFFFFF"/>
      <w:lang w:val="pl-P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rebuchet MS" w:hAnsi="Trebuchet MS" w:cs="Trebuchet MS"/>
      <w:b w:val="0"/>
      <w:bCs w:val="0"/>
      <w:color w:val="000000"/>
      <w:sz w:val="24"/>
      <w:szCs w:val="24"/>
      <w:lang w:val="pl-P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rebuchet MS"/>
      <w:lang w:val="pl-PL"/>
    </w:rPr>
  </w:style>
  <w:style w:type="character" w:customStyle="1" w:styleId="WW8Num10z0">
    <w:name w:val="WW8Num10z0"/>
    <w:rPr>
      <w:rFonts w:cs="Trebuchet MS"/>
      <w:b w:val="0"/>
      <w:bCs w:val="0"/>
      <w:lang w:val="pl-P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rebuchet MS"/>
      <w:b w:val="0"/>
      <w:bCs w:val="0"/>
      <w:lang w:val="pl-P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  <w:b w:val="0"/>
      <w:bCs w:val="0"/>
      <w:lang w:val="pl-P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rebuchet MS"/>
      <w:b w:val="0"/>
      <w:bCs w:val="0"/>
      <w:lang w:val="pl-P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rebuchet MS"/>
      <w:b w:val="0"/>
      <w:bCs w:val="0"/>
      <w:lang w:val="pl-P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rebuchet MS"/>
      <w:b w:val="0"/>
      <w:bCs w:val="0"/>
      <w:lang w:val="pl-P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rebuchet MS"/>
      <w:b w:val="0"/>
      <w:bCs w:val="0"/>
      <w:lang w:val="pl-PL"/>
    </w:rPr>
  </w:style>
  <w:style w:type="character" w:customStyle="1" w:styleId="WW8Num17z0">
    <w:name w:val="WW8Num17z0"/>
    <w:rPr>
      <w:rFonts w:cs="Trebuchet MS"/>
      <w:b w:val="0"/>
      <w:bCs w:val="0"/>
      <w:lang w:val="pl-P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rebuchet MS"/>
      <w:b w:val="0"/>
      <w:bCs w:val="0"/>
      <w:lang w:val="pl-PL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rebuchet MS"/>
      <w:b w:val="0"/>
      <w:bCs w:val="0"/>
      <w:strike w:val="0"/>
      <w:dstrike w:val="0"/>
      <w:lang w:val="pl-PL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rebuchet MS"/>
      <w:b w:val="0"/>
      <w:bCs w:val="0"/>
      <w:strike w:val="0"/>
      <w:dstrike w:val="0"/>
      <w:lang w:val="pl-P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rebuchet MS"/>
      <w:b w:val="0"/>
      <w:bCs w:val="0"/>
      <w:strike w:val="0"/>
      <w:dstrike w:val="0"/>
      <w:lang w:val="pl-P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eastAsia="SimSun" w:cs="Arial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 w:eastAsia="pl-PL" w:bidi="pl-PL"/>
    </w:rPr>
  </w:style>
  <w:style w:type="character" w:customStyle="1" w:styleId="WW8Num23z0">
    <w:name w:val="WW8Num23z0"/>
    <w:rPr>
      <w:rFonts w:ascii="Trebuchet MS" w:eastAsia="SimSun" w:hAnsi="Trebuchet MS" w:cs="Trebuchet MS"/>
      <w:b w:val="0"/>
      <w:bCs w:val="0"/>
      <w:i w:val="0"/>
      <w:iCs w:val="0"/>
      <w:strike w:val="0"/>
      <w:dstrike w:val="0"/>
      <w:color w:val="000000"/>
      <w:w w:val="103"/>
      <w:sz w:val="24"/>
      <w:szCs w:val="24"/>
      <w:shd w:val="clear" w:color="auto" w:fill="auto"/>
      <w:lang w:val="pl-PL" w:eastAsia="pl-PL" w:bidi="pl-PL"/>
    </w:rPr>
  </w:style>
  <w:style w:type="character" w:customStyle="1" w:styleId="WW8Num23z2">
    <w:name w:val="WW8Num23z2"/>
  </w:style>
  <w:style w:type="character" w:customStyle="1" w:styleId="WW8Num24z0">
    <w:name w:val="WW8Num24z0"/>
    <w:rPr>
      <w:rFonts w:ascii="Trebuchet MS" w:eastAsia="TimesNewRomanPSMT" w:hAnsi="Trebuchet MS" w:cs="Times New Roman"/>
      <w:b w:val="0"/>
      <w:bCs w:val="0"/>
      <w:i w:val="0"/>
      <w:iCs w:val="0"/>
      <w:strike w:val="0"/>
      <w:dstrike w:val="0"/>
      <w:color w:val="000000"/>
      <w:w w:val="103"/>
      <w:sz w:val="24"/>
      <w:szCs w:val="24"/>
      <w:shd w:val="clear" w:color="auto" w:fill="auto"/>
      <w:lang w:val="pl-PL"/>
    </w:rPr>
  </w:style>
  <w:style w:type="character" w:customStyle="1" w:styleId="WW8Num24z1">
    <w:name w:val="WW8Num24z1"/>
    <w:rPr>
      <w:rFonts w:cs="Trebuchet MS"/>
      <w:strike w:val="0"/>
      <w:dstrike w:val="0"/>
      <w:sz w:val="22"/>
      <w:szCs w:val="22"/>
      <w:shd w:val="clear" w:color="auto" w:fill="auto"/>
      <w:lang w:val="pl-PL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rebuchet MS" w:eastAsia="SimSun" w:hAnsi="Trebuchet MS" w:cs="Times New Roman"/>
      <w:b w:val="0"/>
      <w:bCs w:val="0"/>
      <w:i w:val="0"/>
      <w:iCs w:val="0"/>
      <w:strike w:val="0"/>
      <w:dstrike w:val="0"/>
      <w:color w:val="000000"/>
      <w:w w:val="103"/>
      <w:sz w:val="24"/>
      <w:szCs w:val="24"/>
      <w:shd w:val="clear" w:color="auto" w:fill="auto"/>
      <w:lang w:val="pl-PL" w:eastAsia="pl-PL" w:bidi="pl-PL"/>
    </w:rPr>
  </w:style>
  <w:style w:type="character" w:customStyle="1" w:styleId="WW8Num25z1">
    <w:name w:val="WW8Num25z1"/>
    <w:rPr>
      <w:rFonts w:cs="Trebuchet MS"/>
      <w:strike w:val="0"/>
      <w:dstrike w:val="0"/>
      <w:sz w:val="22"/>
      <w:szCs w:val="22"/>
      <w:shd w:val="clear" w:color="auto" w:fill="auto"/>
      <w:lang w:val="pl-PL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27z0">
    <w:name w:val="WW8Num27z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27z1">
    <w:name w:val="WW8Num27z1"/>
  </w:style>
  <w:style w:type="character" w:customStyle="1" w:styleId="WW8Num28z0">
    <w:name w:val="WW8Num28z0"/>
    <w:rPr>
      <w:rFonts w:ascii="Trebuchet MS" w:eastAsia="Times New Roman" w:hAnsi="Trebuchet MS" w:cs="Times New Roman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/>
    </w:rPr>
  </w:style>
  <w:style w:type="character" w:customStyle="1" w:styleId="WW8Num28z1">
    <w:name w:val="WW8Num28z1"/>
    <w:rPr>
      <w:rFonts w:cs="Trebuchet MS"/>
      <w:sz w:val="24"/>
      <w:szCs w:val="24"/>
      <w:shd w:val="clear" w:color="auto" w:fill="auto"/>
    </w:rPr>
  </w:style>
  <w:style w:type="character" w:customStyle="1" w:styleId="WW8Num28z3">
    <w:name w:val="WW8Num28z3"/>
  </w:style>
  <w:style w:type="character" w:customStyle="1" w:styleId="WW8Num29z0">
    <w:name w:val="WW8Num29z0"/>
    <w:rPr>
      <w:rFonts w:cs="Times New Roman"/>
      <w:strike w:val="0"/>
      <w:dstrike w:val="0"/>
      <w:lang w:val="pl-PL"/>
    </w:rPr>
  </w:style>
  <w:style w:type="character" w:customStyle="1" w:styleId="WW8Num29z1">
    <w:name w:val="WW8Num29z1"/>
  </w:style>
  <w:style w:type="character" w:customStyle="1" w:styleId="WW8Num29z2">
    <w:name w:val="WW8Num29z2"/>
    <w:rPr>
      <w:rFonts w:eastAsia="Times New Roman" w:cs="Trebuchet MS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eastAsia="TimesNewRomanPS-BoldMT" w:cs="Trebuchet MS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Tahoma"/>
      <w:strike w:val="0"/>
      <w:dstrike w:val="0"/>
      <w:lang w:val="pl-PL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cs="Trebuchet MS"/>
      <w:b w:val="0"/>
      <w:bCs w:val="0"/>
      <w:strike w:val="0"/>
      <w:dstrike w:val="0"/>
      <w:lang w:val="pl-PL"/>
    </w:rPr>
  </w:style>
  <w:style w:type="character" w:customStyle="1" w:styleId="WW8Num32z1">
    <w:name w:val="WW8Num32z1"/>
  </w:style>
  <w:style w:type="character" w:customStyle="1" w:styleId="WW8Num32z2">
    <w:name w:val="WW8Num32z2"/>
    <w:rPr>
      <w:rFonts w:cs="Trebuchet MS"/>
    </w:rPr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Times New Roman" w:cs="Tahoma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 w:eastAsia="pl-PL" w:bidi="pl-PL"/>
    </w:rPr>
  </w:style>
  <w:style w:type="character" w:customStyle="1" w:styleId="WW8Num33z1">
    <w:name w:val="WW8Num33z1"/>
  </w:style>
  <w:style w:type="character" w:customStyle="1" w:styleId="WW8Num33z2">
    <w:name w:val="WW8Num33z2"/>
    <w:rPr>
      <w:rFonts w:cs="Trebuchet MS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eastAsia="SimSun" w:cs="Trebuchet MS"/>
      <w:b/>
      <w:bCs/>
      <w:i w:val="0"/>
      <w:iCs w:val="0"/>
      <w:strike w:val="0"/>
      <w:dstrike w:val="0"/>
      <w:color w:val="000000"/>
      <w:sz w:val="24"/>
      <w:szCs w:val="24"/>
      <w:shd w:val="clear" w:color="auto" w:fill="auto"/>
      <w:lang w:val="pl-PL" w:eastAsia="pl-PL" w:bidi="pl-P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rebuchet MS" w:eastAsia="SimSun" w:hAnsi="Trebuchet MS" w:cs="Times New Roman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 w:eastAsia="pl-PL" w:bidi="pl-PL"/>
    </w:rPr>
  </w:style>
  <w:style w:type="character" w:customStyle="1" w:styleId="WW8Num35z2">
    <w:name w:val="WW8Num35z2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auto"/>
      <w:sz w:val="24"/>
      <w:szCs w:val="24"/>
      <w:shd w:val="clear" w:color="auto" w:fill="FFFF00"/>
    </w:rPr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eastAsia="Times New Roman" w:hAnsi="Symbol" w:cs="OpenSymbol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2">
    <w:name w:val="WW8Num36z2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auto"/>
      <w:sz w:val="24"/>
      <w:szCs w:val="24"/>
      <w:shd w:val="clear" w:color="auto" w:fill="FFFF00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 w:eastAsia="pl-PL" w:bidi="pl-PL"/>
    </w:rPr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eastAsia="Times New Roman" w:hAnsi="Symbol" w:cs="OpenSymbol"/>
      <w:b w:val="0"/>
      <w:bCs w:val="0"/>
      <w:i w:val="0"/>
      <w:iCs w:val="0"/>
      <w:strike w:val="0"/>
      <w:dstrike w:val="0"/>
      <w:color w:val="auto"/>
      <w:sz w:val="24"/>
      <w:szCs w:val="24"/>
      <w:shd w:val="clear" w:color="auto" w:fill="auto"/>
      <w:lang w:val="pl-PL" w:eastAsia="pl-PL" w:bidi="pl-PL"/>
    </w:rPr>
  </w:style>
  <w:style w:type="character" w:customStyle="1" w:styleId="WW8Num39z0">
    <w:name w:val="WW8Num39z0"/>
    <w:rPr>
      <w:rFonts w:ascii="Trebuchet MS" w:eastAsia="TimesNewRomanPSMT" w:hAnsi="Trebuchet MS" w:cs="Trebuchet MS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 w:eastAsia="pl-PL" w:bidi="pl-PL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 w:eastAsia="pl-PL" w:bidi="pl-PL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" w:eastAsia="SimSun" w:hAnsi="Arial" w:cs="Arial"/>
      <w:b/>
      <w:bCs/>
      <w:i w:val="0"/>
      <w:iCs w:val="0"/>
      <w:strike w:val="0"/>
      <w:dstrike w:val="0"/>
      <w:color w:val="000000"/>
      <w:sz w:val="24"/>
      <w:szCs w:val="24"/>
      <w:shd w:val="clear" w:color="auto" w:fill="auto"/>
      <w:lang w:val="pl-PL" w:eastAsia="pl-PL" w:bidi="pl-PL"/>
    </w:rPr>
  </w:style>
  <w:style w:type="character" w:customStyle="1" w:styleId="WW8Num43z0">
    <w:name w:val="WW8Num43z0"/>
    <w:rPr>
      <w:rFonts w:cs="Times New Roman"/>
      <w:strike w:val="0"/>
      <w:dstrike w:val="0"/>
      <w:sz w:val="22"/>
      <w:szCs w:val="22"/>
      <w:shd w:val="clear" w:color="auto" w:fill="auto"/>
      <w:lang w:val="pl-PL"/>
    </w:rPr>
  </w:style>
  <w:style w:type="character" w:customStyle="1" w:styleId="WW8Num44z0">
    <w:name w:val="WW8Num44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auto"/>
      <w:sz w:val="22"/>
      <w:szCs w:val="22"/>
      <w:shd w:val="clear" w:color="auto" w:fill="auto"/>
      <w:lang w:val="pl-PL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Symbol" w:eastAsia="Times New Roman" w:hAnsi="Symbol" w:cs="Symbol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 w:eastAsia="pl-PL" w:bidi="pl-PL"/>
    </w:rPr>
  </w:style>
  <w:style w:type="character" w:customStyle="1" w:styleId="WW8Num47z0">
    <w:name w:val="WW8Num47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48z0">
    <w:name w:val="WW8Num48z0"/>
    <w:rPr>
      <w:rFonts w:ascii="Symbol" w:hAnsi="Symbol" w:cs="Symbol"/>
      <w:b w:val="0"/>
      <w:bCs w:val="0"/>
      <w:sz w:val="24"/>
      <w:szCs w:val="24"/>
      <w:shd w:val="clear" w:color="auto" w:fill="auto"/>
      <w:lang w:val="pl-PL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SimSun" w:hAnsi="Symbol" w:cs="Symbol"/>
      <w:b/>
      <w:bCs/>
      <w:i w:val="0"/>
      <w:iCs w:val="0"/>
      <w:strike w:val="0"/>
      <w:dstrike w:val="0"/>
      <w:color w:val="000000"/>
      <w:sz w:val="24"/>
      <w:szCs w:val="24"/>
      <w:shd w:val="clear" w:color="auto" w:fill="auto"/>
      <w:lang w:val="pl-PL" w:eastAsia="pl-PL" w:bidi="pl-PL"/>
    </w:rPr>
  </w:style>
  <w:style w:type="character" w:customStyle="1" w:styleId="WW8Num50z0">
    <w:name w:val="WW8Num50z0"/>
    <w:rPr>
      <w:rFonts w:ascii="Symbol" w:hAnsi="Symbol" w:cs="OpenSymbol"/>
      <w:strike w:val="0"/>
      <w:dstrike w:val="0"/>
      <w:lang w:val="pl-PL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cs="Trebuchet MS"/>
      <w:b w:val="0"/>
      <w:bCs w:val="0"/>
      <w:lang w:val="pl-PL"/>
    </w:rPr>
  </w:style>
  <w:style w:type="character" w:customStyle="1" w:styleId="WW8Num52z0">
    <w:name w:val="WW8Num52z0"/>
    <w:rPr>
      <w:rFonts w:cs="Trebuchet MS"/>
      <w:b w:val="0"/>
      <w:bCs w:val="0"/>
      <w:strike w:val="0"/>
      <w:dstrike w:val="0"/>
      <w:sz w:val="22"/>
      <w:szCs w:val="22"/>
      <w:shd w:val="clear" w:color="auto" w:fill="auto"/>
      <w:lang w:val="pl-PL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eastAsia="Times New Roman" w:cs="Trebuchet MS"/>
      <w:b w:val="0"/>
      <w:bCs w:val="0"/>
      <w:i w:val="0"/>
      <w:iCs w:val="0"/>
      <w:strike w:val="0"/>
      <w:dstrike w:val="0"/>
      <w:color w:val="auto"/>
      <w:sz w:val="24"/>
      <w:szCs w:val="24"/>
      <w:shd w:val="clear" w:color="auto" w:fill="auto"/>
      <w:lang w:val="pl-PL"/>
    </w:rPr>
  </w:style>
  <w:style w:type="character" w:customStyle="1" w:styleId="WW8Num54z0">
    <w:name w:val="WW8Num54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strike w:val="0"/>
      <w:dstrike w:val="0"/>
      <w:lang w:val="pl-PL"/>
    </w:rPr>
  </w:style>
  <w:style w:type="character" w:customStyle="1" w:styleId="WW8Num56z0">
    <w:name w:val="WW8Num56z0"/>
    <w:rPr>
      <w:rFonts w:cs="Trebuchet MS"/>
      <w:b w:val="0"/>
      <w:bCs w:val="0"/>
      <w:strike w:val="0"/>
      <w:dstrike w:val="0"/>
      <w:sz w:val="22"/>
      <w:szCs w:val="22"/>
      <w:shd w:val="clear" w:color="auto" w:fill="auto"/>
    </w:rPr>
  </w:style>
  <w:style w:type="character" w:customStyle="1" w:styleId="WW8Num57z0">
    <w:name w:val="WW8Num57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59z0">
    <w:name w:val="WW8Num59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w w:val="103"/>
      <w:sz w:val="22"/>
      <w:szCs w:val="22"/>
      <w:shd w:val="clear" w:color="auto" w:fill="auto"/>
      <w:lang w:val="pl-PL" w:eastAsia="ar-SA" w:bidi="ar-SA"/>
    </w:rPr>
  </w:style>
  <w:style w:type="character" w:customStyle="1" w:styleId="WW8Num60z0">
    <w:name w:val="WW8Num60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w w:val="103"/>
      <w:sz w:val="22"/>
      <w:szCs w:val="22"/>
      <w:shd w:val="clear" w:color="auto" w:fill="auto"/>
      <w:lang w:val="pl-PL" w:eastAsia="ar-SA" w:bidi="ar-SA"/>
    </w:rPr>
  </w:style>
  <w:style w:type="character" w:customStyle="1" w:styleId="WW8Num61z0">
    <w:name w:val="WW8Num61z0"/>
    <w:rPr>
      <w:rFonts w:hint="default"/>
      <w:bCs/>
      <w:sz w:val="22"/>
      <w:szCs w:val="22"/>
      <w:lang w:val="pl-PL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w w:val="103"/>
      <w:sz w:val="22"/>
      <w:szCs w:val="22"/>
      <w:shd w:val="clear" w:color="auto" w:fill="auto"/>
      <w:lang w:val="pl-PL" w:eastAsia="ar-SA" w:bidi="ar-SA"/>
    </w:rPr>
  </w:style>
  <w:style w:type="character" w:customStyle="1" w:styleId="WW8Num63z0">
    <w:name w:val="WW8Num63z0"/>
    <w:rPr>
      <w:rFonts w:cs="Trebuchet MS"/>
      <w:b w:val="0"/>
      <w:bCs w:val="0"/>
      <w:strike w:val="0"/>
      <w:dstrike w:val="0"/>
      <w:sz w:val="22"/>
      <w:szCs w:val="22"/>
      <w:lang w:val="pl-PL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cs="Trebuchet MS" w:hint="default"/>
      <w:b w:val="0"/>
      <w:bCs/>
      <w:strike w:val="0"/>
      <w:dstrike w:val="0"/>
      <w:sz w:val="22"/>
      <w:szCs w:val="22"/>
      <w:lang w:val="pl-PL"/>
    </w:rPr>
  </w:style>
  <w:style w:type="character" w:customStyle="1" w:styleId="WW8Num66z0">
    <w:name w:val="WW8Num66z0"/>
    <w:rPr>
      <w:b w:val="0"/>
      <w:bCs w:val="0"/>
      <w:sz w:val="22"/>
      <w:szCs w:val="22"/>
      <w:lang w:val="pl-PL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lang w:val="pl-PL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b w:val="0"/>
      <w:bCs w:val="0"/>
      <w:sz w:val="22"/>
      <w:szCs w:val="22"/>
      <w:lang w:val="pl-PL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eastAsia="Times New Roman" w:cs="Trebuchet MS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71z0">
    <w:name w:val="WW8Num71z0"/>
    <w:rPr>
      <w:rFonts w:eastAsia="Times New Roman" w:cs="Trebuchet MS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eastAsia="Times New Roman" w:cs="Trebuchet MS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73z1">
    <w:name w:val="WW8Num73z1"/>
  </w:style>
  <w:style w:type="character" w:customStyle="1" w:styleId="WW8Num74z0">
    <w:name w:val="WW8Num74z0"/>
    <w:rPr>
      <w:b w:val="0"/>
      <w:bCs w:val="0"/>
      <w:sz w:val="22"/>
      <w:szCs w:val="22"/>
    </w:rPr>
  </w:style>
  <w:style w:type="character" w:customStyle="1" w:styleId="WW8Num74z1">
    <w:name w:val="WW8Num74z1"/>
    <w:rPr>
      <w:rFonts w:ascii="OpenSymbol" w:hAnsi="OpenSymbol" w:cs="OpenSymbol"/>
    </w:rPr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Symbol" w:hAnsi="Symbol" w:cs="OpenSymbol"/>
      <w:b w:val="0"/>
      <w:bCs w:val="0"/>
      <w:sz w:val="22"/>
      <w:szCs w:val="22"/>
      <w:shd w:val="clear" w:color="auto" w:fill="auto"/>
    </w:rPr>
  </w:style>
  <w:style w:type="character" w:customStyle="1" w:styleId="WW8Num76z1">
    <w:name w:val="WW8Num76z1"/>
    <w:rPr>
      <w:rFonts w:ascii="OpenSymbol" w:hAnsi="OpenSymbol" w:cs="OpenSymbol"/>
    </w:rPr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Trebuchet MS" w:hAnsi="Trebuchet MS" w:cs="Trebuchet MS"/>
      <w:b w:val="0"/>
      <w:bCs w:val="0"/>
      <w:sz w:val="22"/>
      <w:szCs w:val="22"/>
      <w:shd w:val="clear" w:color="auto" w:fill="auto"/>
      <w:lang w:val="pl-PL"/>
    </w:rPr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ascii="Trebuchet MS" w:hAnsi="Trebuchet MS" w:cs="Trebuchet MS"/>
      <w:b w:val="0"/>
      <w:bCs w:val="0"/>
      <w:sz w:val="22"/>
      <w:szCs w:val="22"/>
      <w:shd w:val="clear" w:color="auto" w:fill="auto"/>
      <w:lang w:val="pl-PL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cs="Trebuchet MS"/>
      <w:b w:val="0"/>
      <w:bCs w:val="0"/>
      <w:color w:val="000000"/>
      <w:sz w:val="22"/>
      <w:szCs w:val="22"/>
      <w:shd w:val="clear" w:color="auto" w:fill="auto"/>
    </w:rPr>
  </w:style>
  <w:style w:type="character" w:customStyle="1" w:styleId="WW8Num80z0">
    <w:name w:val="WW8Num80z0"/>
    <w:rPr>
      <w:b w:val="0"/>
      <w:bCs w:val="0"/>
      <w:sz w:val="22"/>
      <w:szCs w:val="22"/>
    </w:rPr>
  </w:style>
  <w:style w:type="character" w:customStyle="1" w:styleId="WW8Num81z0">
    <w:name w:val="WW8Num81z0"/>
    <w:rPr>
      <w:strike w:val="0"/>
      <w:dstrike w:val="0"/>
      <w:lang w:val="pl-PL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b w:val="0"/>
      <w:bCs w:val="0"/>
      <w:strike w:val="0"/>
      <w:dstrike w:val="0"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1">
    <w:name w:val="WW8Num26z1"/>
    <w:rPr>
      <w:rFonts w:cs="Trebuchet MS"/>
      <w:strike w:val="0"/>
      <w:dstrike w:val="0"/>
      <w:sz w:val="24"/>
      <w:szCs w:val="24"/>
      <w:shd w:val="clear" w:color="auto" w:fill="auto"/>
      <w:lang w:val="pl-PL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31z1">
    <w:name w:val="WW8Num31z1"/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WW8Num46z2">
    <w:name w:val="WW8Num46z2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23z1">
    <w:name w:val="WW8Num23z1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7z2">
    <w:name w:val="WW8Num27z2"/>
    <w:rPr>
      <w:rFonts w:eastAsia="Times New Roman" w:cs="Trebuchet MS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38z2">
    <w:name w:val="WW8Num38z2"/>
  </w:style>
  <w:style w:type="character" w:customStyle="1" w:styleId="WW8Num28z2">
    <w:name w:val="WW8Num28z2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rebuchet MS" w:hAnsi="Trebuchet MS" w:cs="Trebuchet MS"/>
      <w:w w:val="103"/>
      <w:sz w:val="26"/>
    </w:rPr>
  </w:style>
  <w:style w:type="character" w:customStyle="1" w:styleId="StopkaZnak">
    <w:name w:val="Stopka Znak"/>
    <w:uiPriority w:val="99"/>
    <w:rPr>
      <w:rFonts w:ascii="Trebuchet MS" w:hAnsi="Trebuchet MS" w:cs="Trebuchet MS"/>
      <w:w w:val="103"/>
      <w:sz w:val="26"/>
    </w:rPr>
  </w:style>
  <w:style w:type="character" w:customStyle="1" w:styleId="TekstdymkaZnak">
    <w:name w:val="Tekst dymka Znak"/>
    <w:rPr>
      <w:rFonts w:ascii="Tahoma" w:hAnsi="Tahoma" w:cs="Tahoma"/>
      <w:w w:val="103"/>
      <w:sz w:val="16"/>
      <w:szCs w:val="16"/>
    </w:rPr>
  </w:style>
  <w:style w:type="character" w:customStyle="1" w:styleId="Nagwek1Znak">
    <w:name w:val="Nagłówek 1 Znak"/>
    <w:rPr>
      <w:rFonts w:ascii="Trebuchet MS" w:hAnsi="Trebuchet MS" w:cs="Trebuchet MS"/>
      <w:b/>
      <w:bCs/>
      <w:color w:val="000000"/>
      <w:w w:val="103"/>
      <w:sz w:val="32"/>
      <w:szCs w:val="24"/>
    </w:rPr>
  </w:style>
  <w:style w:type="character" w:customStyle="1" w:styleId="TytuZnak">
    <w:name w:val="Tytuł Znak"/>
    <w:rPr>
      <w:rFonts w:ascii="Trebuchet MS" w:hAnsi="Trebuchet MS" w:cs="Trebuchet MS"/>
      <w:b/>
      <w:bCs/>
      <w:color w:val="000000"/>
      <w:w w:val="103"/>
      <w:sz w:val="32"/>
      <w:szCs w:val="24"/>
    </w:rPr>
  </w:style>
  <w:style w:type="character" w:styleId="Wyrnieniedelikatne">
    <w:name w:val="Subtle Emphasis"/>
    <w:qFormat/>
    <w:rPr>
      <w:sz w:val="22"/>
      <w:szCs w:val="18"/>
    </w:rPr>
  </w:style>
  <w:style w:type="character" w:customStyle="1" w:styleId="PodtytuZnak">
    <w:name w:val="Podtytuł Znak"/>
    <w:rPr>
      <w:rFonts w:ascii="Trebuchet MS" w:hAnsi="Trebuchet MS" w:cs="Trebuchet MS"/>
      <w:color w:val="333333"/>
      <w:w w:val="103"/>
      <w:sz w:val="26"/>
      <w:szCs w:val="22"/>
    </w:rPr>
  </w:style>
  <w:style w:type="character" w:customStyle="1" w:styleId="Nagwek2Znak">
    <w:name w:val="Nagłówek 2 Znak"/>
    <w:rPr>
      <w:rFonts w:ascii="Trebuchet MS" w:hAnsi="Trebuchet MS" w:cs="Trebuchet MS"/>
      <w:color w:val="333333"/>
      <w:sz w:val="22"/>
      <w:szCs w:val="18"/>
      <w:lang w:val="en-US"/>
    </w:rPr>
  </w:style>
  <w:style w:type="character" w:styleId="Tytuksiki">
    <w:name w:val="Book Title"/>
    <w:qFormat/>
    <w:rPr>
      <w:sz w:val="22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  <w:rPr>
      <w:b w:val="0"/>
      <w:bCs w:val="0"/>
      <w:sz w:val="22"/>
      <w:szCs w:val="22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treci">
    <w:name w:val="Tekst treści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pl-PL"/>
    </w:rPr>
  </w:style>
  <w:style w:type="character" w:customStyle="1" w:styleId="ListLabel1">
    <w:name w:val="ListLabel 1"/>
    <w:rPr>
      <w:b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uiPriority w:val="99"/>
    <w:pPr>
      <w:spacing w:line="240" w:lineRule="auto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pPr>
      <w:ind w:left="720"/>
    </w:pPr>
  </w:style>
  <w:style w:type="paragraph" w:styleId="Tytu">
    <w:name w:val="Title"/>
    <w:basedOn w:val="Nagwek1"/>
    <w:next w:val="Normalny"/>
    <w:qFormat/>
    <w:pPr>
      <w:numPr>
        <w:numId w:val="0"/>
      </w:numPr>
      <w:ind w:left="3540" w:firstLine="708"/>
    </w:pPr>
  </w:style>
  <w:style w:type="paragraph" w:styleId="Podtytu">
    <w:name w:val="Subtitle"/>
    <w:basedOn w:val="Normalny"/>
    <w:next w:val="Normalny"/>
    <w:qFormat/>
    <w:pPr>
      <w:spacing w:line="280" w:lineRule="exact"/>
    </w:pPr>
  </w:style>
  <w:style w:type="paragraph" w:styleId="Bezodstpw">
    <w:name w:val="No Spacing"/>
    <w:basedOn w:val="Nagwek2"/>
    <w:qFormat/>
    <w:pPr>
      <w:numPr>
        <w:ilvl w:val="0"/>
        <w:numId w:val="0"/>
      </w:numPr>
    </w:pPr>
  </w:style>
  <w:style w:type="paragraph" w:customStyle="1" w:styleId="Zawartoramki">
    <w:name w:val="Zawartość ramki"/>
    <w:basedOn w:val="Tekstpodstawowy"/>
  </w:style>
  <w:style w:type="paragraph" w:customStyle="1" w:styleId="Tekstwstpniesformatowany">
    <w:name w:val="Tekst wstępnie sformatowany"/>
    <w:basedOn w:val="Normalny"/>
    <w:rPr>
      <w:rFonts w:ascii="Courier New" w:eastAsia="Courier New" w:hAnsi="Courier New" w:cs="Courier New"/>
      <w:sz w:val="20"/>
      <w:szCs w:val="20"/>
    </w:rPr>
  </w:style>
  <w:style w:type="paragraph" w:customStyle="1" w:styleId="Zawartotabeli">
    <w:name w:val="Zawartość tabeli"/>
    <w:basedOn w:val="Tekstpodstawowy"/>
    <w:uiPriority w:val="99"/>
    <w:pPr>
      <w:suppressLineNumbers/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wcity32">
    <w:name w:val="Tekst podstawowy wcięty 32"/>
    <w:basedOn w:val="Normalny"/>
    <w:pPr>
      <w:ind w:left="284" w:hanging="284"/>
    </w:pPr>
    <w:rPr>
      <w:b/>
      <w:bCs/>
      <w:sz w:val="24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lang w:val="x-none"/>
    </w:rPr>
  </w:style>
  <w:style w:type="paragraph" w:customStyle="1" w:styleId="WW-Tekstpodstawowy3">
    <w:name w:val="WW-Tekst podstawowy 3"/>
    <w:basedOn w:val="Normalny"/>
    <w:link w:val="WW-Tekstpodstawowy3Znak"/>
    <w:rsid w:val="00832DC1"/>
    <w:pPr>
      <w:widowControl w:val="0"/>
      <w:spacing w:line="240" w:lineRule="auto"/>
    </w:pPr>
    <w:rPr>
      <w:rFonts w:ascii="Times New Roman" w:eastAsia="Tahoma" w:hAnsi="Times New Roman" w:cs="Times New Roman"/>
      <w:color w:val="auto"/>
      <w:w w:val="100"/>
      <w:sz w:val="24"/>
      <w:szCs w:val="24"/>
      <w:lang w:eastAsia="pl-PL"/>
    </w:rPr>
  </w:style>
  <w:style w:type="character" w:customStyle="1" w:styleId="WW-Tekstpodstawowy3Znak">
    <w:name w:val="WW-Tekst podstawowy 3 Znak"/>
    <w:link w:val="WW-Tekstpodstawowy3"/>
    <w:rsid w:val="00832DC1"/>
    <w:rPr>
      <w:rFonts w:eastAsia="Tahoma"/>
      <w:sz w:val="24"/>
      <w:szCs w:val="24"/>
    </w:rPr>
  </w:style>
  <w:style w:type="paragraph" w:customStyle="1" w:styleId="Standard">
    <w:name w:val="Standard"/>
    <w:rsid w:val="00955018"/>
    <w:pPr>
      <w:widowControl w:val="0"/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rsid w:val="00F84944"/>
    <w:pPr>
      <w:widowControl w:val="0"/>
      <w:adjustRightInd w:val="0"/>
      <w:spacing w:before="60" w:after="60" w:line="360" w:lineRule="atLeast"/>
      <w:ind w:left="851" w:hanging="295"/>
      <w:textAlignment w:val="baseline"/>
    </w:pPr>
    <w:rPr>
      <w:rFonts w:ascii="Times New Roman" w:eastAsia="Tahoma" w:hAnsi="Times New Roman" w:cs="Times New Roman"/>
      <w:color w:val="auto"/>
      <w:w w:val="1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4E0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F4E03"/>
    <w:rPr>
      <w:rFonts w:ascii="Trebuchet MS" w:eastAsia="Calibri" w:hAnsi="Trebuchet MS" w:cs="Trebuchet MS"/>
      <w:color w:val="333333"/>
      <w:w w:val="103"/>
      <w:lang w:eastAsia="ar-SA"/>
    </w:rPr>
  </w:style>
  <w:style w:type="character" w:styleId="Odwoanieprzypisukocowego">
    <w:name w:val="endnote reference"/>
    <w:uiPriority w:val="99"/>
    <w:semiHidden/>
    <w:unhideWhenUsed/>
    <w:rsid w:val="006F4E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66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F766F"/>
    <w:rPr>
      <w:rFonts w:ascii="Trebuchet MS" w:eastAsia="Calibri" w:hAnsi="Trebuchet MS" w:cs="Trebuchet MS"/>
      <w:color w:val="333333"/>
      <w:w w:val="103"/>
      <w:lang w:eastAsia="ar-SA"/>
    </w:rPr>
  </w:style>
  <w:style w:type="character" w:styleId="Odwoanieprzypisudolnego">
    <w:name w:val="footnote reference"/>
    <w:uiPriority w:val="99"/>
    <w:semiHidden/>
    <w:unhideWhenUsed/>
    <w:rsid w:val="006F766F"/>
    <w:rPr>
      <w:vertAlign w:val="superscript"/>
    </w:rPr>
  </w:style>
  <w:style w:type="paragraph" w:customStyle="1" w:styleId="Default">
    <w:name w:val="Default"/>
    <w:rsid w:val="00D550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4">
    <w:name w:val="Style4"/>
    <w:basedOn w:val="Normalny"/>
    <w:uiPriority w:val="99"/>
    <w:rsid w:val="00665191"/>
    <w:pPr>
      <w:widowControl w:val="0"/>
      <w:suppressAutoHyphens w:val="0"/>
      <w:autoSpaceDE w:val="0"/>
      <w:autoSpaceDN w:val="0"/>
      <w:adjustRightInd w:val="0"/>
      <w:spacing w:line="208" w:lineRule="exact"/>
      <w:ind w:hanging="281"/>
    </w:pPr>
    <w:rPr>
      <w:rFonts w:ascii="Arial" w:eastAsia="Times New Roman" w:hAnsi="Arial" w:cs="Arial"/>
      <w:color w:val="auto"/>
      <w:w w:val="100"/>
      <w:sz w:val="24"/>
      <w:szCs w:val="24"/>
      <w:lang w:eastAsia="pl-PL"/>
    </w:rPr>
  </w:style>
  <w:style w:type="character" w:customStyle="1" w:styleId="FontStyle49">
    <w:name w:val="Font Style49"/>
    <w:uiPriority w:val="99"/>
    <w:rsid w:val="00665191"/>
    <w:rPr>
      <w:rFonts w:ascii="Arial" w:hAnsi="Arial" w:cs="Arial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0008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C00080"/>
    <w:rPr>
      <w:rFonts w:ascii="Trebuchet MS" w:eastAsia="Calibri" w:hAnsi="Trebuchet MS" w:cs="Trebuchet MS"/>
      <w:color w:val="333333"/>
      <w:w w:val="103"/>
      <w:sz w:val="16"/>
      <w:szCs w:val="16"/>
      <w:lang w:eastAsia="ar-SA"/>
    </w:rPr>
  </w:style>
  <w:style w:type="paragraph" w:customStyle="1" w:styleId="Style8">
    <w:name w:val="Style8"/>
    <w:basedOn w:val="Normalny"/>
    <w:uiPriority w:val="99"/>
    <w:rsid w:val="00E26E24"/>
    <w:pPr>
      <w:widowControl w:val="0"/>
      <w:suppressAutoHyphens w:val="0"/>
      <w:autoSpaceDE w:val="0"/>
      <w:autoSpaceDN w:val="0"/>
      <w:adjustRightInd w:val="0"/>
      <w:spacing w:line="215" w:lineRule="exact"/>
      <w:jc w:val="center"/>
    </w:pPr>
    <w:rPr>
      <w:rFonts w:ascii="Arial" w:eastAsia="Times New Roman" w:hAnsi="Arial" w:cs="Arial"/>
      <w:color w:val="auto"/>
      <w:w w:val="100"/>
      <w:sz w:val="24"/>
      <w:szCs w:val="24"/>
      <w:lang w:eastAsia="pl-PL"/>
    </w:rPr>
  </w:style>
  <w:style w:type="character" w:customStyle="1" w:styleId="FontStyle46">
    <w:name w:val="Font Style46"/>
    <w:uiPriority w:val="99"/>
    <w:rsid w:val="00E26E24"/>
    <w:rPr>
      <w:rFonts w:ascii="Arial" w:hAnsi="Arial" w:cs="Arial"/>
      <w:b/>
      <w:bCs/>
      <w:sz w:val="16"/>
      <w:szCs w:val="16"/>
    </w:rPr>
  </w:style>
  <w:style w:type="paragraph" w:customStyle="1" w:styleId="Style25">
    <w:name w:val="Style25"/>
    <w:basedOn w:val="Normalny"/>
    <w:uiPriority w:val="99"/>
    <w:rsid w:val="004C7A70"/>
    <w:pPr>
      <w:widowControl w:val="0"/>
      <w:suppressAutoHyphens w:val="0"/>
      <w:autoSpaceDE w:val="0"/>
      <w:autoSpaceDN w:val="0"/>
      <w:adjustRightInd w:val="0"/>
      <w:spacing w:line="208" w:lineRule="exact"/>
      <w:ind w:hanging="418"/>
    </w:pPr>
    <w:rPr>
      <w:rFonts w:ascii="Arial" w:eastAsia="Times New Roman" w:hAnsi="Arial" w:cs="Arial"/>
      <w:color w:val="auto"/>
      <w:w w:val="100"/>
      <w:sz w:val="24"/>
      <w:szCs w:val="24"/>
      <w:lang w:eastAsia="pl-PL"/>
    </w:rPr>
  </w:style>
  <w:style w:type="character" w:customStyle="1" w:styleId="FontStyle48">
    <w:name w:val="Font Style48"/>
    <w:uiPriority w:val="99"/>
    <w:rsid w:val="004C7A70"/>
    <w:rPr>
      <w:rFonts w:ascii="Arial" w:hAnsi="Arial" w:cs="Arial"/>
      <w:b/>
      <w:bCs/>
      <w:sz w:val="16"/>
      <w:szCs w:val="16"/>
    </w:rPr>
  </w:style>
  <w:style w:type="paragraph" w:customStyle="1" w:styleId="Style11">
    <w:name w:val="Style11"/>
    <w:basedOn w:val="Normalny"/>
    <w:uiPriority w:val="99"/>
    <w:rsid w:val="000C0816"/>
    <w:pPr>
      <w:widowControl w:val="0"/>
      <w:suppressAutoHyphens w:val="0"/>
      <w:autoSpaceDE w:val="0"/>
      <w:autoSpaceDN w:val="0"/>
      <w:adjustRightInd w:val="0"/>
      <w:spacing w:line="218" w:lineRule="exact"/>
      <w:ind w:hanging="350"/>
    </w:pPr>
    <w:rPr>
      <w:rFonts w:ascii="Arial" w:eastAsia="Times New Roman" w:hAnsi="Arial" w:cs="Arial"/>
      <w:color w:val="auto"/>
      <w:w w:val="100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0C0816"/>
    <w:pPr>
      <w:widowControl w:val="0"/>
      <w:suppressAutoHyphens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color w:val="auto"/>
      <w:w w:val="100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DB0788"/>
    <w:pPr>
      <w:widowControl w:val="0"/>
      <w:suppressAutoHyphens w:val="0"/>
      <w:autoSpaceDE w:val="0"/>
      <w:autoSpaceDN w:val="0"/>
      <w:adjustRightInd w:val="0"/>
      <w:spacing w:line="206" w:lineRule="exact"/>
      <w:jc w:val="left"/>
    </w:pPr>
    <w:rPr>
      <w:rFonts w:ascii="Arial" w:eastAsia="Times New Roman" w:hAnsi="Arial" w:cs="Arial"/>
      <w:color w:val="auto"/>
      <w:w w:val="1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15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rconyadreszwrotny">
    <w:name w:val="Skrócony adres zwrotny"/>
    <w:basedOn w:val="Normalny"/>
    <w:rsid w:val="009E1500"/>
    <w:pPr>
      <w:spacing w:line="240" w:lineRule="auto"/>
      <w:jc w:val="left"/>
    </w:pPr>
    <w:rPr>
      <w:rFonts w:ascii="Times New Roman" w:eastAsia="Times New Roman" w:hAnsi="Times New Roman" w:cs="Times New Roman"/>
      <w:color w:val="auto"/>
      <w:w w:val="100"/>
      <w:sz w:val="24"/>
      <w:szCs w:val="20"/>
    </w:rPr>
  </w:style>
  <w:style w:type="character" w:customStyle="1" w:styleId="AkapitzlistZnak">
    <w:name w:val="Akapit z listą Znak"/>
    <w:aliases w:val="CW_Lista Znak"/>
    <w:link w:val="Akapitzlist"/>
    <w:uiPriority w:val="34"/>
    <w:rsid w:val="00317F52"/>
    <w:rPr>
      <w:rFonts w:ascii="Trebuchet MS" w:eastAsia="Calibri" w:hAnsi="Trebuchet MS" w:cs="Trebuchet MS"/>
      <w:color w:val="333333"/>
      <w:w w:val="103"/>
      <w:sz w:val="26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cuw@powiat.ploc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16DCA-A696-4F5F-B298-431EDFBD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12</Pages>
  <Words>4364</Words>
  <Characters>26186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Agnieszka Regulińska</cp:lastModifiedBy>
  <cp:revision>15</cp:revision>
  <cp:lastPrinted>2020-12-16T10:59:00Z</cp:lastPrinted>
  <dcterms:created xsi:type="dcterms:W3CDTF">2017-10-25T08:40:00Z</dcterms:created>
  <dcterms:modified xsi:type="dcterms:W3CDTF">2020-12-16T11:23:00Z</dcterms:modified>
</cp:coreProperties>
</file>