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7EC7" w:rsidRPr="00901363" w:rsidRDefault="00A37EC7">
      <w:pPr>
        <w:jc w:val="center"/>
        <w:rPr>
          <w:b/>
          <w:bCs/>
          <w:color w:val="auto"/>
          <w:sz w:val="28"/>
          <w:szCs w:val="28"/>
        </w:rPr>
      </w:pPr>
    </w:p>
    <w:p w:rsidR="00832DC1" w:rsidRPr="00901363" w:rsidRDefault="00832DC1" w:rsidP="00B319F4">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ZATWIERDZAM</w:t>
      </w:r>
      <w:r w:rsidR="000E614A">
        <w:rPr>
          <w:rFonts w:ascii="Times New Roman" w:hAnsi="Times New Roman" w:cs="Times New Roman"/>
          <w:color w:val="auto"/>
          <w:sz w:val="24"/>
          <w:szCs w:val="24"/>
        </w:rPr>
        <w:t>:</w:t>
      </w:r>
      <w:r w:rsidRPr="00901363">
        <w:rPr>
          <w:rFonts w:ascii="Times New Roman" w:hAnsi="Times New Roman" w:cs="Times New Roman"/>
          <w:color w:val="auto"/>
          <w:sz w:val="24"/>
          <w:szCs w:val="24"/>
        </w:rPr>
        <w:t xml:space="preserve">                                                         </w:t>
      </w:r>
      <w:r w:rsidR="00135009">
        <w:rPr>
          <w:rFonts w:ascii="Times New Roman" w:hAnsi="Times New Roman" w:cs="Times New Roman"/>
          <w:color w:val="auto"/>
          <w:sz w:val="24"/>
          <w:szCs w:val="24"/>
        </w:rPr>
        <w:t xml:space="preserve">                       Płock, </w:t>
      </w:r>
      <w:r w:rsidR="00121598">
        <w:rPr>
          <w:rFonts w:ascii="Times New Roman" w:hAnsi="Times New Roman" w:cs="Times New Roman"/>
          <w:color w:val="auto"/>
          <w:sz w:val="24"/>
          <w:szCs w:val="24"/>
        </w:rPr>
        <w:t>28</w:t>
      </w:r>
      <w:r w:rsidR="000E614A">
        <w:rPr>
          <w:rFonts w:ascii="Times New Roman" w:hAnsi="Times New Roman" w:cs="Times New Roman"/>
          <w:color w:val="auto"/>
          <w:sz w:val="24"/>
          <w:szCs w:val="24"/>
        </w:rPr>
        <w:t>.</w:t>
      </w:r>
      <w:r w:rsidR="008A7CB5" w:rsidRPr="00901363">
        <w:rPr>
          <w:rFonts w:ascii="Times New Roman" w:hAnsi="Times New Roman" w:cs="Times New Roman"/>
          <w:color w:val="auto"/>
          <w:sz w:val="24"/>
          <w:szCs w:val="24"/>
        </w:rPr>
        <w:t>1</w:t>
      </w:r>
      <w:r w:rsidR="00686F45">
        <w:rPr>
          <w:rFonts w:ascii="Times New Roman" w:hAnsi="Times New Roman" w:cs="Times New Roman"/>
          <w:color w:val="auto"/>
          <w:sz w:val="24"/>
          <w:szCs w:val="24"/>
        </w:rPr>
        <w:t>1</w:t>
      </w:r>
      <w:r w:rsidRPr="00901363">
        <w:rPr>
          <w:rFonts w:ascii="Times New Roman" w:hAnsi="Times New Roman" w:cs="Times New Roman"/>
          <w:color w:val="auto"/>
          <w:sz w:val="24"/>
          <w:szCs w:val="24"/>
        </w:rPr>
        <w:t>.201</w:t>
      </w:r>
      <w:r w:rsidR="00F45A1E">
        <w:rPr>
          <w:rFonts w:ascii="Times New Roman" w:hAnsi="Times New Roman" w:cs="Times New Roman"/>
          <w:color w:val="auto"/>
          <w:sz w:val="24"/>
          <w:szCs w:val="24"/>
        </w:rPr>
        <w:t>8</w:t>
      </w:r>
      <w:r w:rsidRPr="00901363">
        <w:rPr>
          <w:rFonts w:ascii="Times New Roman" w:hAnsi="Times New Roman" w:cs="Times New Roman"/>
          <w:color w:val="auto"/>
          <w:sz w:val="24"/>
          <w:szCs w:val="24"/>
        </w:rPr>
        <w:t xml:space="preserve"> r.</w:t>
      </w:r>
    </w:p>
    <w:p w:rsidR="00566609" w:rsidRPr="00081550" w:rsidRDefault="000E614A" w:rsidP="00566609">
      <w:pPr>
        <w:spacing w:line="240" w:lineRule="auto"/>
        <w:rPr>
          <w:rFonts w:ascii="Times New Roman" w:eastAsiaTheme="minorHAnsi" w:hAnsi="Times New Roman" w:cs="Times New Roman"/>
          <w:color w:val="FFFFFF" w:themeColor="background1"/>
          <w:w w:val="100"/>
          <w:sz w:val="24"/>
          <w:szCs w:val="24"/>
          <w:lang w:eastAsia="en-US"/>
        </w:rPr>
      </w:pPr>
      <w:r w:rsidRPr="00081550">
        <w:rPr>
          <w:rFonts w:ascii="Times New Roman" w:hAnsi="Times New Roman" w:cs="Times New Roman"/>
          <w:color w:val="FFFFFF" w:themeColor="background1"/>
          <w:sz w:val="24"/>
          <w:szCs w:val="24"/>
        </w:rPr>
        <w:t xml:space="preserve">    </w:t>
      </w:r>
      <w:r w:rsidR="00566609" w:rsidRPr="00081550">
        <w:rPr>
          <w:rFonts w:ascii="Times New Roman" w:eastAsiaTheme="minorHAnsi" w:hAnsi="Times New Roman" w:cs="Times New Roman"/>
          <w:color w:val="FFFFFF" w:themeColor="background1"/>
          <w:w w:val="100"/>
          <w:sz w:val="24"/>
          <w:szCs w:val="24"/>
          <w:lang w:eastAsia="en-US"/>
        </w:rPr>
        <w:t xml:space="preserve">         DYREKTOR </w:t>
      </w:r>
    </w:p>
    <w:p w:rsidR="00566609" w:rsidRPr="00081550" w:rsidRDefault="00566609" w:rsidP="00566609">
      <w:pPr>
        <w:suppressAutoHyphens w:val="0"/>
        <w:spacing w:line="240" w:lineRule="auto"/>
        <w:jc w:val="left"/>
        <w:rPr>
          <w:rFonts w:ascii="Times New Roman" w:eastAsiaTheme="minorHAnsi" w:hAnsi="Times New Roman" w:cs="Times New Roman"/>
          <w:color w:val="FFFFFF" w:themeColor="background1"/>
          <w:w w:val="100"/>
          <w:sz w:val="24"/>
          <w:szCs w:val="24"/>
          <w:lang w:eastAsia="en-US"/>
        </w:rPr>
      </w:pPr>
      <w:r w:rsidRPr="00081550">
        <w:rPr>
          <w:rFonts w:ascii="Times New Roman" w:eastAsiaTheme="minorHAnsi" w:hAnsi="Times New Roman" w:cs="Times New Roman"/>
          <w:color w:val="FFFFFF" w:themeColor="background1"/>
          <w:w w:val="100"/>
          <w:sz w:val="24"/>
          <w:szCs w:val="24"/>
          <w:lang w:eastAsia="en-US"/>
        </w:rPr>
        <w:t>Centrum Usług Wspólnych</w:t>
      </w:r>
    </w:p>
    <w:p w:rsidR="00566609" w:rsidRPr="00081550" w:rsidRDefault="00566609" w:rsidP="00566609">
      <w:pPr>
        <w:suppressAutoHyphens w:val="0"/>
        <w:spacing w:line="240" w:lineRule="auto"/>
        <w:jc w:val="left"/>
        <w:rPr>
          <w:rFonts w:ascii="Times New Roman" w:eastAsiaTheme="minorHAnsi" w:hAnsi="Times New Roman" w:cs="Times New Roman"/>
          <w:color w:val="FFFFFF" w:themeColor="background1"/>
          <w:w w:val="100"/>
          <w:sz w:val="24"/>
          <w:szCs w:val="24"/>
          <w:lang w:eastAsia="en-US"/>
        </w:rPr>
      </w:pPr>
      <w:r w:rsidRPr="00081550">
        <w:rPr>
          <w:rFonts w:ascii="Times New Roman" w:eastAsiaTheme="minorHAnsi" w:hAnsi="Times New Roman" w:cs="Times New Roman"/>
          <w:color w:val="FFFFFF" w:themeColor="background1"/>
          <w:w w:val="100"/>
          <w:sz w:val="24"/>
          <w:szCs w:val="24"/>
          <w:lang w:eastAsia="en-US"/>
        </w:rPr>
        <w:t xml:space="preserve">      Powiatu Płockiego</w:t>
      </w:r>
    </w:p>
    <w:p w:rsidR="00566609" w:rsidRPr="00081550" w:rsidRDefault="00566609" w:rsidP="00566609">
      <w:pPr>
        <w:suppressAutoHyphens w:val="0"/>
        <w:spacing w:line="240" w:lineRule="auto"/>
        <w:jc w:val="left"/>
        <w:rPr>
          <w:rFonts w:ascii="Times New Roman" w:eastAsiaTheme="minorHAnsi" w:hAnsi="Times New Roman" w:cs="Times New Roman"/>
          <w:color w:val="FFFFFF" w:themeColor="background1"/>
          <w:w w:val="100"/>
          <w:sz w:val="24"/>
          <w:szCs w:val="24"/>
          <w:lang w:eastAsia="en-US"/>
        </w:rPr>
      </w:pPr>
      <w:r w:rsidRPr="00081550">
        <w:rPr>
          <w:rFonts w:ascii="Times New Roman" w:eastAsiaTheme="minorHAnsi" w:hAnsi="Times New Roman" w:cs="Times New Roman"/>
          <w:color w:val="FFFFFF" w:themeColor="background1"/>
          <w:w w:val="100"/>
          <w:sz w:val="24"/>
          <w:szCs w:val="24"/>
          <w:lang w:eastAsia="en-US"/>
        </w:rPr>
        <w:t>/-/mgr inż. Jarosław Mioduski</w:t>
      </w:r>
    </w:p>
    <w:p w:rsidR="00832DC1" w:rsidRPr="00566609" w:rsidRDefault="00832DC1" w:rsidP="00832DC1">
      <w:pPr>
        <w:spacing w:line="240" w:lineRule="auto"/>
        <w:rPr>
          <w:rFonts w:ascii="Times New Roman" w:hAnsi="Times New Roman" w:cs="Times New Roman"/>
          <w:color w:val="000000" w:themeColor="text1"/>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CUW.DZP.262</w:t>
      </w:r>
      <w:r w:rsidR="00121598">
        <w:rPr>
          <w:rFonts w:ascii="Times New Roman" w:hAnsi="Times New Roman" w:cs="Times New Roman"/>
          <w:color w:val="auto"/>
          <w:sz w:val="24"/>
          <w:szCs w:val="24"/>
        </w:rPr>
        <w:t>.33</w:t>
      </w:r>
      <w:r w:rsidRPr="00901363">
        <w:rPr>
          <w:rFonts w:ascii="Times New Roman" w:hAnsi="Times New Roman" w:cs="Times New Roman"/>
          <w:color w:val="auto"/>
          <w:sz w:val="24"/>
          <w:szCs w:val="24"/>
        </w:rPr>
        <w:t>.201</w:t>
      </w:r>
      <w:r w:rsidR="00F45A1E">
        <w:rPr>
          <w:rFonts w:ascii="Times New Roman" w:hAnsi="Times New Roman" w:cs="Times New Roman"/>
          <w:color w:val="auto"/>
          <w:sz w:val="24"/>
          <w:szCs w:val="24"/>
        </w:rPr>
        <w:t xml:space="preserve">8 </w:t>
      </w: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Default="00832DC1" w:rsidP="00832DC1">
      <w:pPr>
        <w:spacing w:line="240" w:lineRule="auto"/>
        <w:jc w:val="center"/>
        <w:rPr>
          <w:rFonts w:ascii="Times New Roman" w:hAnsi="Times New Roman" w:cs="Times New Roman"/>
          <w:color w:val="auto"/>
          <w:sz w:val="24"/>
          <w:szCs w:val="24"/>
        </w:rPr>
      </w:pPr>
    </w:p>
    <w:p w:rsidR="00CA6567" w:rsidRDefault="00CA6567" w:rsidP="00832DC1">
      <w:pPr>
        <w:spacing w:line="240" w:lineRule="auto"/>
        <w:jc w:val="center"/>
        <w:rPr>
          <w:rFonts w:ascii="Times New Roman" w:hAnsi="Times New Roman" w:cs="Times New Roman"/>
          <w:color w:val="auto"/>
          <w:sz w:val="24"/>
          <w:szCs w:val="24"/>
        </w:rPr>
      </w:pPr>
    </w:p>
    <w:p w:rsidR="00CA6567" w:rsidRDefault="00CA6567" w:rsidP="00832DC1">
      <w:pPr>
        <w:spacing w:line="240" w:lineRule="auto"/>
        <w:jc w:val="center"/>
        <w:rPr>
          <w:rFonts w:ascii="Times New Roman" w:hAnsi="Times New Roman" w:cs="Times New Roman"/>
          <w:color w:val="auto"/>
          <w:sz w:val="24"/>
          <w:szCs w:val="24"/>
        </w:rPr>
      </w:pPr>
    </w:p>
    <w:p w:rsidR="00CA6567" w:rsidRDefault="00CA6567" w:rsidP="00832DC1">
      <w:pPr>
        <w:spacing w:line="240" w:lineRule="auto"/>
        <w:jc w:val="center"/>
        <w:rPr>
          <w:rFonts w:ascii="Times New Roman" w:hAnsi="Times New Roman" w:cs="Times New Roman"/>
          <w:color w:val="auto"/>
          <w:sz w:val="24"/>
          <w:szCs w:val="24"/>
        </w:rPr>
      </w:pPr>
    </w:p>
    <w:p w:rsidR="00CA6567" w:rsidRDefault="00CA6567" w:rsidP="00832DC1">
      <w:pPr>
        <w:spacing w:line="240" w:lineRule="auto"/>
        <w:jc w:val="center"/>
        <w:rPr>
          <w:rFonts w:ascii="Times New Roman" w:hAnsi="Times New Roman" w:cs="Times New Roman"/>
          <w:color w:val="auto"/>
          <w:sz w:val="24"/>
          <w:szCs w:val="24"/>
        </w:rPr>
      </w:pPr>
    </w:p>
    <w:p w:rsidR="00CA6567" w:rsidRPr="00901363" w:rsidRDefault="00CA6567"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5E2523" w:rsidRPr="00F47A1C" w:rsidRDefault="00461FA4" w:rsidP="005E2523">
      <w:pPr>
        <w:spacing w:line="240" w:lineRule="auto"/>
        <w:jc w:val="center"/>
        <w:rPr>
          <w:rFonts w:ascii="Times New Roman" w:hAnsi="Times New Roman" w:cs="Times New Roman"/>
          <w:b/>
          <w:color w:val="auto"/>
          <w:sz w:val="28"/>
          <w:szCs w:val="28"/>
        </w:rPr>
      </w:pPr>
      <w:r w:rsidRPr="00F47A1C">
        <w:rPr>
          <w:rFonts w:ascii="Times New Roman" w:hAnsi="Times New Roman" w:cs="Times New Roman"/>
          <w:b/>
          <w:color w:val="auto"/>
          <w:sz w:val="28"/>
          <w:szCs w:val="28"/>
        </w:rPr>
        <w:t>Ogłoszenie o zamówieniu na usługi społeczne</w:t>
      </w:r>
    </w:p>
    <w:p w:rsidR="00081550" w:rsidRDefault="00081550" w:rsidP="00081550">
      <w:pPr>
        <w:spacing w:line="240" w:lineRule="auto"/>
        <w:jc w:val="center"/>
        <w:rPr>
          <w:rFonts w:ascii="Times New Roman" w:hAnsi="Times New Roman" w:cs="Times New Roman"/>
          <w:b/>
          <w:color w:val="auto"/>
          <w:sz w:val="24"/>
          <w:szCs w:val="24"/>
        </w:rPr>
      </w:pPr>
    </w:p>
    <w:p w:rsidR="00CA6567" w:rsidRDefault="00CA6567" w:rsidP="00081550">
      <w:pPr>
        <w:spacing w:line="240" w:lineRule="auto"/>
        <w:jc w:val="center"/>
        <w:rPr>
          <w:rFonts w:ascii="Times New Roman" w:hAnsi="Times New Roman" w:cs="Times New Roman"/>
          <w:b/>
          <w:color w:val="auto"/>
          <w:sz w:val="24"/>
          <w:szCs w:val="24"/>
        </w:rPr>
      </w:pPr>
    </w:p>
    <w:p w:rsidR="00081550" w:rsidRPr="00901363" w:rsidRDefault="00081550" w:rsidP="00081550">
      <w:pPr>
        <w:spacing w:line="240" w:lineRule="auto"/>
        <w:jc w:val="center"/>
        <w:rPr>
          <w:rFonts w:ascii="Times New Roman" w:hAnsi="Times New Roman" w:cs="Times New Roman"/>
          <w:b/>
          <w:bCs/>
          <w:color w:val="auto"/>
          <w:sz w:val="28"/>
          <w:szCs w:val="28"/>
        </w:rPr>
      </w:pPr>
      <w:r>
        <w:rPr>
          <w:rFonts w:ascii="Times New Roman" w:hAnsi="Times New Roman" w:cs="Times New Roman"/>
          <w:b/>
          <w:color w:val="auto"/>
          <w:sz w:val="24"/>
          <w:szCs w:val="24"/>
        </w:rPr>
        <w:t>pn.</w:t>
      </w:r>
      <w:r w:rsidRPr="00901363">
        <w:rPr>
          <w:rFonts w:ascii="Times New Roman" w:hAnsi="Times New Roman" w:cs="Times New Roman"/>
          <w:color w:val="auto"/>
          <w:sz w:val="24"/>
          <w:szCs w:val="24"/>
        </w:rPr>
        <w:t xml:space="preserve"> „</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1040CF">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w:t>
      </w:r>
    </w:p>
    <w:p w:rsidR="00081550" w:rsidRPr="00901363" w:rsidRDefault="00081550" w:rsidP="00081550">
      <w:pPr>
        <w:spacing w:line="240" w:lineRule="auto"/>
        <w:jc w:val="center"/>
        <w:rPr>
          <w:rFonts w:ascii="Times New Roman" w:hAnsi="Times New Roman" w:cs="Times New Roman"/>
          <w:color w:val="auto"/>
          <w:sz w:val="24"/>
          <w:szCs w:val="24"/>
        </w:rPr>
      </w:pPr>
    </w:p>
    <w:p w:rsidR="00CA6567" w:rsidRPr="00901363" w:rsidRDefault="00CA6567" w:rsidP="00CA6567">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 post</w:t>
      </w:r>
      <w:r w:rsidR="00B666EC">
        <w:rPr>
          <w:rFonts w:ascii="Times New Roman" w:hAnsi="Times New Roman" w:cs="Times New Roman"/>
          <w:b/>
          <w:color w:val="auto"/>
          <w:sz w:val="24"/>
          <w:szCs w:val="24"/>
        </w:rPr>
        <w:t>ę</w:t>
      </w:r>
      <w:r>
        <w:rPr>
          <w:rFonts w:ascii="Times New Roman" w:hAnsi="Times New Roman" w:cs="Times New Roman"/>
          <w:b/>
          <w:color w:val="auto"/>
          <w:sz w:val="24"/>
          <w:szCs w:val="24"/>
        </w:rPr>
        <w:t>powaniu o udzielenie zamówienia publicznego prowadzonym</w:t>
      </w:r>
    </w:p>
    <w:p w:rsidR="00CA6567" w:rsidRPr="00901363" w:rsidRDefault="00CA6567" w:rsidP="00CA6567">
      <w:pPr>
        <w:spacing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w trybie</w:t>
      </w:r>
      <w:r w:rsidRPr="00901363">
        <w:rPr>
          <w:rFonts w:ascii="Times New Roman" w:hAnsi="Times New Roman" w:cs="Times New Roman"/>
          <w:b/>
          <w:color w:val="auto"/>
          <w:sz w:val="24"/>
          <w:szCs w:val="24"/>
        </w:rPr>
        <w:t xml:space="preserve"> art. </w:t>
      </w:r>
      <w:r>
        <w:rPr>
          <w:rFonts w:ascii="Times New Roman" w:hAnsi="Times New Roman" w:cs="Times New Roman"/>
          <w:b/>
          <w:color w:val="auto"/>
          <w:sz w:val="24"/>
          <w:szCs w:val="24"/>
        </w:rPr>
        <w:t>138o</w:t>
      </w:r>
      <w:r w:rsidRPr="00901363">
        <w:rPr>
          <w:rFonts w:ascii="Times New Roman" w:hAnsi="Times New Roman" w:cs="Times New Roman"/>
          <w:b/>
          <w:color w:val="auto"/>
          <w:sz w:val="24"/>
          <w:szCs w:val="24"/>
        </w:rPr>
        <w:t xml:space="preserve"> ust. </w:t>
      </w:r>
      <w:r>
        <w:rPr>
          <w:rFonts w:ascii="Times New Roman" w:hAnsi="Times New Roman" w:cs="Times New Roman"/>
          <w:b/>
          <w:color w:val="auto"/>
          <w:sz w:val="24"/>
          <w:szCs w:val="24"/>
        </w:rPr>
        <w:t>1</w:t>
      </w:r>
      <w:r w:rsidRPr="00901363">
        <w:rPr>
          <w:rFonts w:ascii="Times New Roman" w:hAnsi="Times New Roman" w:cs="Times New Roman"/>
          <w:b/>
          <w:color w:val="auto"/>
          <w:sz w:val="24"/>
          <w:szCs w:val="24"/>
        </w:rPr>
        <w:t xml:space="preserve"> ustawy Prawo zamówień publicznych </w:t>
      </w:r>
    </w:p>
    <w:p w:rsidR="00081550" w:rsidRPr="00901363" w:rsidRDefault="00081550" w:rsidP="005E2523">
      <w:pPr>
        <w:spacing w:line="240" w:lineRule="auto"/>
        <w:jc w:val="center"/>
        <w:rPr>
          <w:rFonts w:ascii="Times New Roman" w:hAnsi="Times New Roman" w:cs="Times New Roman"/>
          <w:b/>
          <w:color w:val="auto"/>
          <w:sz w:val="24"/>
          <w:szCs w:val="24"/>
        </w:rPr>
      </w:pPr>
    </w:p>
    <w:p w:rsidR="005E2523" w:rsidRPr="00901363" w:rsidRDefault="005E2523" w:rsidP="005E2523">
      <w:pPr>
        <w:spacing w:line="240" w:lineRule="auto"/>
        <w:rPr>
          <w:rFonts w:ascii="Times New Roman" w:hAnsi="Times New Roman" w:cs="Times New Roman"/>
          <w:color w:val="auto"/>
          <w:sz w:val="24"/>
          <w:szCs w:val="24"/>
        </w:rPr>
      </w:pPr>
    </w:p>
    <w:p w:rsidR="005E2523" w:rsidRPr="00CA6567" w:rsidRDefault="005E2523" w:rsidP="005E2523">
      <w:pPr>
        <w:spacing w:line="240" w:lineRule="auto"/>
        <w:rPr>
          <w:rFonts w:ascii="Times New Roman" w:hAnsi="Times New Roman" w:cs="Times New Roman"/>
          <w:color w:val="auto"/>
          <w:sz w:val="24"/>
          <w:szCs w:val="24"/>
        </w:rPr>
      </w:pPr>
    </w:p>
    <w:p w:rsidR="005E2523" w:rsidRPr="00CA6567" w:rsidRDefault="005E2523" w:rsidP="005E2523">
      <w:pPr>
        <w:spacing w:line="240" w:lineRule="auto"/>
        <w:rPr>
          <w:rFonts w:ascii="Times New Roman" w:hAnsi="Times New Roman" w:cs="Times New Roman"/>
          <w:b/>
          <w:color w:val="auto"/>
          <w:sz w:val="24"/>
          <w:szCs w:val="24"/>
        </w:rPr>
      </w:pPr>
    </w:p>
    <w:p w:rsidR="005E2523" w:rsidRPr="00CA6567" w:rsidRDefault="005E2523" w:rsidP="005E2523">
      <w:pPr>
        <w:spacing w:line="240" w:lineRule="auto"/>
        <w:jc w:val="center"/>
        <w:rPr>
          <w:rFonts w:ascii="Times New Roman" w:hAnsi="Times New Roman" w:cs="Times New Roman"/>
          <w:b/>
          <w:color w:val="auto"/>
          <w:sz w:val="24"/>
          <w:szCs w:val="24"/>
        </w:rPr>
      </w:pPr>
    </w:p>
    <w:p w:rsidR="00081550" w:rsidRDefault="00081550">
      <w:pPr>
        <w:suppressAutoHyphens w:val="0"/>
        <w:spacing w:line="240" w:lineRule="auto"/>
        <w:jc w:val="left"/>
        <w:rPr>
          <w:rFonts w:ascii="Verdana-Bold" w:eastAsia="Times New Roman" w:hAnsi="Verdana-Bold" w:cs="Verdana-Bold"/>
          <w:b/>
          <w:bCs/>
          <w:color w:val="00000A"/>
          <w:w w:val="100"/>
          <w:sz w:val="20"/>
          <w:szCs w:val="20"/>
          <w:lang w:eastAsia="pl-PL"/>
        </w:rPr>
      </w:pPr>
      <w:r>
        <w:rPr>
          <w:rFonts w:ascii="Verdana-Bold" w:eastAsia="Times New Roman" w:hAnsi="Verdana-Bold" w:cs="Verdana-Bold"/>
          <w:b/>
          <w:bCs/>
          <w:color w:val="00000A"/>
          <w:w w:val="100"/>
          <w:sz w:val="20"/>
          <w:szCs w:val="20"/>
          <w:lang w:eastAsia="pl-PL"/>
        </w:rPr>
        <w:br w:type="page"/>
      </w:r>
    </w:p>
    <w:p w:rsidR="00081550" w:rsidRPr="00CA6567" w:rsidRDefault="00081550" w:rsidP="00CA6567">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081550" w:rsidRPr="00CA6567" w:rsidRDefault="00081550" w:rsidP="00CA6567">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CA6567" w:rsidRPr="00CA6567" w:rsidRDefault="00CA6567" w:rsidP="00CA6567">
      <w:pPr>
        <w:spacing w:line="240" w:lineRule="auto"/>
        <w:rPr>
          <w:rFonts w:ascii="Times New Roman" w:hAnsi="Times New Roman" w:cs="Times New Roman"/>
          <w:b/>
          <w:color w:val="auto"/>
          <w:sz w:val="24"/>
          <w:szCs w:val="24"/>
          <w:u w:val="single"/>
        </w:rPr>
      </w:pPr>
      <w:r w:rsidRPr="00CA6567">
        <w:rPr>
          <w:rFonts w:ascii="Times New Roman" w:hAnsi="Times New Roman" w:cs="Times New Roman"/>
          <w:b/>
          <w:color w:val="auto"/>
          <w:sz w:val="24"/>
          <w:szCs w:val="24"/>
          <w:u w:val="single"/>
        </w:rPr>
        <w:t>Dział I.</w:t>
      </w:r>
    </w:p>
    <w:p w:rsidR="00CA6567" w:rsidRPr="00CA6567" w:rsidRDefault="00CA6567" w:rsidP="00CA6567">
      <w:pPr>
        <w:spacing w:line="240" w:lineRule="auto"/>
        <w:rPr>
          <w:rFonts w:ascii="Times New Roman" w:hAnsi="Times New Roman" w:cs="Times New Roman"/>
          <w:b/>
          <w:color w:val="auto"/>
          <w:sz w:val="24"/>
          <w:szCs w:val="24"/>
        </w:rPr>
      </w:pPr>
    </w:p>
    <w:p w:rsidR="00CA6567" w:rsidRPr="00CA6567" w:rsidRDefault="00CA6567" w:rsidP="00CA6567">
      <w:pPr>
        <w:spacing w:line="240" w:lineRule="auto"/>
        <w:jc w:val="center"/>
        <w:rPr>
          <w:rFonts w:ascii="Times New Roman" w:hAnsi="Times New Roman" w:cs="Times New Roman"/>
          <w:b/>
          <w:color w:val="auto"/>
          <w:sz w:val="24"/>
          <w:szCs w:val="24"/>
        </w:rPr>
      </w:pPr>
      <w:r w:rsidRPr="00CA6567">
        <w:rPr>
          <w:rFonts w:ascii="Times New Roman" w:hAnsi="Times New Roman" w:cs="Times New Roman"/>
          <w:b/>
          <w:color w:val="auto"/>
          <w:sz w:val="24"/>
          <w:szCs w:val="24"/>
        </w:rPr>
        <w:t>Rozdział I</w:t>
      </w:r>
    </w:p>
    <w:p w:rsidR="00CA6567" w:rsidRPr="00CA6567" w:rsidRDefault="00CA6567" w:rsidP="00CA6567">
      <w:pPr>
        <w:spacing w:line="240" w:lineRule="auto"/>
        <w:jc w:val="center"/>
        <w:rPr>
          <w:rFonts w:ascii="Times New Roman" w:hAnsi="Times New Roman" w:cs="Times New Roman"/>
          <w:b/>
          <w:color w:val="auto"/>
          <w:sz w:val="24"/>
          <w:szCs w:val="24"/>
        </w:rPr>
      </w:pPr>
      <w:r w:rsidRPr="00CA6567">
        <w:rPr>
          <w:rFonts w:ascii="Times New Roman" w:hAnsi="Times New Roman" w:cs="Times New Roman"/>
          <w:b/>
          <w:color w:val="auto"/>
          <w:sz w:val="24"/>
          <w:szCs w:val="24"/>
        </w:rPr>
        <w:t>Informacje o Zamawiającym</w:t>
      </w:r>
    </w:p>
    <w:p w:rsidR="00CA6567" w:rsidRPr="00CA6567" w:rsidRDefault="00CA6567" w:rsidP="00CA6567">
      <w:pPr>
        <w:spacing w:line="240" w:lineRule="auto"/>
        <w:jc w:val="center"/>
        <w:rPr>
          <w:rFonts w:ascii="Times New Roman" w:hAnsi="Times New Roman" w:cs="Times New Roman"/>
          <w:b/>
          <w:color w:val="auto"/>
          <w:sz w:val="24"/>
          <w:szCs w:val="24"/>
        </w:rPr>
      </w:pPr>
    </w:p>
    <w:p w:rsidR="00CA6567" w:rsidRPr="00CA6567" w:rsidRDefault="00CA6567" w:rsidP="00CA6567">
      <w:pPr>
        <w:spacing w:line="240" w:lineRule="auto"/>
        <w:rPr>
          <w:rFonts w:ascii="Times New Roman" w:hAnsi="Times New Roman" w:cs="Times New Roman"/>
          <w:color w:val="auto"/>
          <w:sz w:val="24"/>
          <w:szCs w:val="24"/>
        </w:rPr>
      </w:pPr>
      <w:r w:rsidRPr="00CA6567">
        <w:rPr>
          <w:rFonts w:ascii="Times New Roman" w:hAnsi="Times New Roman" w:cs="Times New Roman"/>
          <w:color w:val="auto"/>
          <w:sz w:val="24"/>
          <w:szCs w:val="24"/>
        </w:rPr>
        <w:t>Zamawiający: Powiat Płocki reprezentowany przez Zarząd Powiatu w Płocku</w:t>
      </w:r>
    </w:p>
    <w:p w:rsidR="00CA6567" w:rsidRPr="00CA6567" w:rsidRDefault="00CA6567" w:rsidP="00CA6567">
      <w:pPr>
        <w:pStyle w:val="WW-Tekstpodstawowy3"/>
        <w:ind w:left="1134"/>
        <w:rPr>
          <w:b/>
        </w:rPr>
      </w:pPr>
    </w:p>
    <w:p w:rsidR="00CA6567" w:rsidRPr="00CA6567" w:rsidRDefault="00CA6567" w:rsidP="00CA6567">
      <w:pPr>
        <w:pStyle w:val="WW-Tekstpodstawowy3"/>
        <w:ind w:left="1134" w:hanging="1134"/>
        <w:rPr>
          <w:b/>
        </w:rPr>
      </w:pPr>
      <w:r w:rsidRPr="00CA6567">
        <w:rPr>
          <w:b/>
        </w:rPr>
        <w:t>Adres Zamawiającego: ul. Bielska 59, 09-400 Płock</w:t>
      </w:r>
    </w:p>
    <w:p w:rsidR="00CA6567" w:rsidRPr="00CA6567" w:rsidRDefault="00CA6567" w:rsidP="00CA6567">
      <w:pPr>
        <w:pStyle w:val="WW-Tekstpodstawowy3"/>
        <w:tabs>
          <w:tab w:val="left" w:pos="2835"/>
        </w:tabs>
        <w:ind w:left="1134"/>
        <w:rPr>
          <w:b/>
        </w:rPr>
      </w:pPr>
      <w:r w:rsidRPr="00CA6567">
        <w:rPr>
          <w:b/>
        </w:rPr>
        <w:t>tel.: 24-267-68-00, fax: 24-267-68-48</w:t>
      </w:r>
    </w:p>
    <w:p w:rsidR="00CA6567" w:rsidRPr="00CA6567" w:rsidRDefault="00CA6567" w:rsidP="00CA6567">
      <w:pPr>
        <w:pStyle w:val="WW-Tekstpodstawowy3"/>
        <w:tabs>
          <w:tab w:val="left" w:pos="2175"/>
          <w:tab w:val="left" w:pos="2715"/>
        </w:tabs>
        <w:ind w:left="1134"/>
        <w:jc w:val="left"/>
        <w:rPr>
          <w:b/>
          <w:lang w:val="en-US"/>
        </w:rPr>
      </w:pPr>
      <w:r w:rsidRPr="00CA6567">
        <w:rPr>
          <w:b/>
          <w:lang w:val="en-US"/>
        </w:rPr>
        <w:t>e-mail: starostwo@powiat.plock.pl</w:t>
      </w:r>
    </w:p>
    <w:p w:rsidR="00CA6567" w:rsidRPr="00CA6567" w:rsidRDefault="00CA6567" w:rsidP="00CA6567">
      <w:pPr>
        <w:pStyle w:val="WW-Tekstpodstawowy3"/>
        <w:tabs>
          <w:tab w:val="left" w:pos="2175"/>
          <w:tab w:val="left" w:pos="2715"/>
        </w:tabs>
        <w:ind w:left="1134"/>
        <w:jc w:val="left"/>
        <w:rPr>
          <w:b/>
          <w:lang w:val="en-US"/>
        </w:rPr>
      </w:pPr>
      <w:r w:rsidRPr="00CA6567">
        <w:rPr>
          <w:b/>
          <w:lang w:val="en-US"/>
        </w:rPr>
        <w:t>http://powiat-plock.pl / http://bip.powiat-plock.pl</w:t>
      </w:r>
    </w:p>
    <w:p w:rsidR="00CA6567" w:rsidRPr="00CA6567" w:rsidRDefault="00CA6567" w:rsidP="00CA6567">
      <w:pPr>
        <w:pStyle w:val="Akapitzlist"/>
        <w:spacing w:line="240" w:lineRule="auto"/>
        <w:ind w:left="1080"/>
        <w:rPr>
          <w:rFonts w:ascii="Times New Roman" w:hAnsi="Times New Roman" w:cs="Times New Roman"/>
          <w:color w:val="auto"/>
          <w:sz w:val="24"/>
          <w:szCs w:val="24"/>
          <w:lang w:val="en-US"/>
        </w:rPr>
      </w:pPr>
    </w:p>
    <w:p w:rsidR="00CA6567" w:rsidRPr="00CA6567" w:rsidRDefault="00CA6567" w:rsidP="00CA6567">
      <w:pPr>
        <w:pStyle w:val="WW-Tekstpodstawowy3"/>
        <w:rPr>
          <w:b/>
        </w:rPr>
      </w:pPr>
      <w:r w:rsidRPr="00CA6567">
        <w:rPr>
          <w:b/>
        </w:rPr>
        <w:t>Adres do korespondencji:</w:t>
      </w:r>
      <w:r w:rsidRPr="00CA6567">
        <w:rPr>
          <w:b/>
        </w:rPr>
        <w:tab/>
      </w:r>
    </w:p>
    <w:p w:rsidR="00CA6567" w:rsidRPr="00CA6567" w:rsidRDefault="00CA6567" w:rsidP="00CA6567">
      <w:pPr>
        <w:pStyle w:val="WW-Tekstpodstawowy3"/>
        <w:ind w:left="1134"/>
        <w:rPr>
          <w:b/>
        </w:rPr>
      </w:pPr>
      <w:r w:rsidRPr="00CA6567">
        <w:rPr>
          <w:b/>
        </w:rPr>
        <w:t>Centrum Usług Wspólnych Powiatu Płockiego</w:t>
      </w:r>
    </w:p>
    <w:p w:rsidR="00CA6567" w:rsidRPr="00CA6567" w:rsidRDefault="00CA6567" w:rsidP="00CA6567">
      <w:pPr>
        <w:pStyle w:val="WW-Tekstpodstawowy3"/>
        <w:ind w:left="1134"/>
        <w:rPr>
          <w:b/>
        </w:rPr>
      </w:pPr>
      <w:r w:rsidRPr="00CA6567">
        <w:rPr>
          <w:b/>
        </w:rPr>
        <w:t>ul. Bielska 59, 09-400 Płock</w:t>
      </w:r>
    </w:p>
    <w:p w:rsidR="00CA6567" w:rsidRPr="00CA6567" w:rsidRDefault="00CA6567" w:rsidP="00CA6567">
      <w:pPr>
        <w:pStyle w:val="WW-Tekstpodstawowy3"/>
        <w:ind w:left="1134"/>
        <w:rPr>
          <w:b/>
        </w:rPr>
      </w:pPr>
      <w:r w:rsidRPr="00CA6567">
        <w:rPr>
          <w:b/>
        </w:rPr>
        <w:t>tel.: 24-267-68-72, fax: 24-267-68-79</w:t>
      </w:r>
    </w:p>
    <w:p w:rsidR="00CA6567" w:rsidRPr="00CA6567" w:rsidRDefault="00CA6567" w:rsidP="00CA6567">
      <w:pPr>
        <w:pStyle w:val="WW-Tekstpodstawowy3"/>
        <w:ind w:left="1134"/>
        <w:rPr>
          <w:b/>
          <w:lang w:val="en-US"/>
        </w:rPr>
      </w:pPr>
      <w:r w:rsidRPr="00CA6567">
        <w:rPr>
          <w:b/>
          <w:lang w:val="en-US"/>
        </w:rPr>
        <w:t xml:space="preserve">e-mail: cuw@powiat.plock.pl </w:t>
      </w:r>
    </w:p>
    <w:p w:rsidR="00CA6567" w:rsidRPr="00CA6567" w:rsidRDefault="00CA6567" w:rsidP="00CA6567">
      <w:pPr>
        <w:pStyle w:val="WW-Tekstpodstawowy3"/>
        <w:ind w:left="1134"/>
        <w:rPr>
          <w:b/>
          <w:lang w:val="en-US"/>
        </w:rPr>
      </w:pPr>
    </w:p>
    <w:p w:rsidR="00CA6567" w:rsidRPr="00CA6567" w:rsidRDefault="00174FA3" w:rsidP="00CA6567">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II</w:t>
      </w:r>
    </w:p>
    <w:p w:rsidR="00CA6567" w:rsidRPr="00CA6567" w:rsidRDefault="00CA6567" w:rsidP="00CA6567">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CA6567">
        <w:rPr>
          <w:rFonts w:ascii="Times New Roman" w:eastAsia="Times New Roman" w:hAnsi="Times New Roman" w:cs="Times New Roman"/>
          <w:b/>
          <w:color w:val="auto"/>
          <w:sz w:val="24"/>
          <w:szCs w:val="24"/>
          <w:lang w:eastAsia="pl-PL" w:bidi="pl-PL"/>
        </w:rPr>
        <w:t>Podstawa prawna udzielenia zamówienia</w:t>
      </w:r>
    </w:p>
    <w:p w:rsidR="00CA6567" w:rsidRPr="00CA6567" w:rsidRDefault="00CA6567" w:rsidP="00CA6567">
      <w:pPr>
        <w:suppressAutoHyphens w:val="0"/>
        <w:autoSpaceDE w:val="0"/>
        <w:autoSpaceDN w:val="0"/>
        <w:adjustRightInd w:val="0"/>
        <w:spacing w:line="240" w:lineRule="auto"/>
        <w:rPr>
          <w:rFonts w:ascii="Times New Roman" w:eastAsia="Times New Roman" w:hAnsi="Times New Roman" w:cs="Times New Roman"/>
          <w:color w:val="00000A"/>
          <w:w w:val="100"/>
          <w:sz w:val="24"/>
          <w:szCs w:val="24"/>
          <w:lang w:eastAsia="pl-PL"/>
        </w:rPr>
      </w:pPr>
      <w:r w:rsidRPr="00CA6567">
        <w:rPr>
          <w:rFonts w:ascii="Times New Roman" w:eastAsia="Lucida Sans Unicode" w:hAnsi="Times New Roman" w:cs="Times New Roman"/>
          <w:color w:val="auto"/>
          <w:kern w:val="3"/>
          <w:sz w:val="24"/>
          <w:szCs w:val="24"/>
          <w:lang w:eastAsia="zh-CN" w:bidi="hi-IN"/>
        </w:rPr>
        <w:t xml:space="preserve">Zamówienie zostanie udzielone na </w:t>
      </w:r>
      <w:r w:rsidRPr="00CA6567">
        <w:rPr>
          <w:rFonts w:ascii="Times New Roman" w:hAnsi="Times New Roman" w:cs="Times New Roman"/>
          <w:color w:val="auto"/>
          <w:sz w:val="24"/>
          <w:szCs w:val="24"/>
        </w:rPr>
        <w:t>podstawie art. 138o ust. 1 ustawy z dnia 29 stycznia 2004 r. Prawo zamów</w:t>
      </w:r>
      <w:r w:rsidR="00B666EC">
        <w:rPr>
          <w:rFonts w:ascii="Times New Roman" w:hAnsi="Times New Roman" w:cs="Times New Roman"/>
          <w:color w:val="auto"/>
          <w:sz w:val="24"/>
          <w:szCs w:val="24"/>
        </w:rPr>
        <w:t>ień publicznych (</w:t>
      </w:r>
      <w:proofErr w:type="spellStart"/>
      <w:r w:rsidR="00B666EC">
        <w:rPr>
          <w:rFonts w:ascii="Times New Roman" w:hAnsi="Times New Roman" w:cs="Times New Roman"/>
          <w:color w:val="auto"/>
          <w:sz w:val="24"/>
          <w:szCs w:val="24"/>
        </w:rPr>
        <w:t>t.j</w:t>
      </w:r>
      <w:proofErr w:type="spellEnd"/>
      <w:r w:rsidR="00B666EC">
        <w:rPr>
          <w:rFonts w:ascii="Times New Roman" w:hAnsi="Times New Roman" w:cs="Times New Roman"/>
          <w:color w:val="auto"/>
          <w:sz w:val="24"/>
          <w:szCs w:val="24"/>
        </w:rPr>
        <w:t>. Dz. U. z 2018 r., poz. 1986</w:t>
      </w:r>
      <w:r w:rsidRPr="00CA6567">
        <w:rPr>
          <w:rFonts w:ascii="Times New Roman" w:hAnsi="Times New Roman" w:cs="Times New Roman"/>
          <w:color w:val="auto"/>
          <w:sz w:val="24"/>
          <w:szCs w:val="24"/>
        </w:rPr>
        <w:t xml:space="preserve">) </w:t>
      </w:r>
      <w:r w:rsidRPr="00CA6567">
        <w:rPr>
          <w:rFonts w:ascii="Times New Roman" w:eastAsia="Times New Roman" w:hAnsi="Times New Roman" w:cs="Times New Roman"/>
          <w:color w:val="00000A"/>
          <w:w w:val="100"/>
          <w:sz w:val="24"/>
          <w:szCs w:val="24"/>
          <w:lang w:eastAsia="pl-PL"/>
        </w:rPr>
        <w:t xml:space="preserve">zwanej dalej „ustawą </w:t>
      </w:r>
      <w:proofErr w:type="spellStart"/>
      <w:r w:rsidRPr="00CA6567">
        <w:rPr>
          <w:rFonts w:ascii="Times New Roman" w:eastAsia="Times New Roman" w:hAnsi="Times New Roman" w:cs="Times New Roman"/>
          <w:color w:val="000000"/>
          <w:w w:val="100"/>
          <w:sz w:val="24"/>
          <w:szCs w:val="24"/>
          <w:lang w:eastAsia="pl-PL"/>
        </w:rPr>
        <w:t>Pzp</w:t>
      </w:r>
      <w:proofErr w:type="spellEnd"/>
      <w:r w:rsidRPr="00CA6567">
        <w:rPr>
          <w:rFonts w:ascii="Times New Roman" w:eastAsia="Times New Roman" w:hAnsi="Times New Roman" w:cs="Times New Roman"/>
          <w:color w:val="000000"/>
          <w:w w:val="100"/>
          <w:sz w:val="24"/>
          <w:szCs w:val="24"/>
          <w:lang w:eastAsia="pl-PL"/>
        </w:rPr>
        <w:t>”, w pozostałym zakresie zasady prowadzenia postępowania reguluje Ogłoszenie o zamówieniu. W</w:t>
      </w:r>
      <w:r w:rsidRPr="00CA6567">
        <w:rPr>
          <w:rFonts w:ascii="Times New Roman" w:eastAsia="Times New Roman" w:hAnsi="Times New Roman" w:cs="Times New Roman"/>
          <w:color w:val="00000A"/>
          <w:w w:val="100"/>
          <w:sz w:val="24"/>
          <w:szCs w:val="24"/>
          <w:lang w:eastAsia="pl-PL"/>
        </w:rPr>
        <w:t>artość szacunkowa zamówienia nie przekracza wyrażonej w złotych równowartości kwoty 750 000 euro.</w:t>
      </w:r>
    </w:p>
    <w:p w:rsidR="00CA6567" w:rsidRPr="00CA6567" w:rsidRDefault="00CA6567" w:rsidP="00CA6567">
      <w:pPr>
        <w:widowControl w:val="0"/>
        <w:autoSpaceDN w:val="0"/>
        <w:spacing w:line="240" w:lineRule="auto"/>
        <w:textAlignment w:val="baseline"/>
        <w:rPr>
          <w:rFonts w:ascii="Times New Roman" w:hAnsi="Times New Roman" w:cs="Times New Roman"/>
          <w:color w:val="auto"/>
          <w:sz w:val="24"/>
          <w:szCs w:val="24"/>
        </w:rPr>
      </w:pPr>
    </w:p>
    <w:p w:rsidR="00CA6567" w:rsidRPr="00CA6567" w:rsidRDefault="00174FA3" w:rsidP="00CA6567">
      <w:pPr>
        <w:autoSpaceDE w:val="0"/>
        <w:spacing w:line="240" w:lineRule="auto"/>
        <w:jc w:val="center"/>
        <w:rPr>
          <w:rFonts w:ascii="Times New Roman" w:eastAsia="Times New Roman" w:hAnsi="Times New Roman" w:cs="Times New Roman"/>
          <w:b/>
          <w:color w:val="auto"/>
          <w:sz w:val="24"/>
          <w:szCs w:val="24"/>
          <w:lang w:eastAsia="pl-PL" w:bidi="pl-PL"/>
        </w:rPr>
      </w:pPr>
      <w:r>
        <w:rPr>
          <w:rFonts w:ascii="Times New Roman" w:eastAsia="Times New Roman" w:hAnsi="Times New Roman" w:cs="Times New Roman"/>
          <w:b/>
          <w:color w:val="auto"/>
          <w:sz w:val="24"/>
          <w:szCs w:val="24"/>
          <w:lang w:eastAsia="pl-PL" w:bidi="pl-PL"/>
        </w:rPr>
        <w:t>Rozdział III</w:t>
      </w:r>
    </w:p>
    <w:p w:rsidR="00CA6567" w:rsidRPr="00CA6567" w:rsidRDefault="00CA6567" w:rsidP="00CA6567">
      <w:pPr>
        <w:spacing w:line="240" w:lineRule="auto"/>
        <w:jc w:val="center"/>
        <w:rPr>
          <w:rFonts w:ascii="Times New Roman" w:hAnsi="Times New Roman" w:cs="Times New Roman"/>
          <w:b/>
          <w:color w:val="auto"/>
          <w:sz w:val="24"/>
          <w:szCs w:val="24"/>
        </w:rPr>
      </w:pPr>
      <w:r w:rsidRPr="00CA6567">
        <w:rPr>
          <w:rFonts w:ascii="Times New Roman" w:hAnsi="Times New Roman" w:cs="Times New Roman"/>
          <w:b/>
          <w:color w:val="auto"/>
          <w:sz w:val="24"/>
          <w:szCs w:val="24"/>
        </w:rPr>
        <w:t>Informacje ogólne</w:t>
      </w:r>
    </w:p>
    <w:p w:rsidR="00CA6567" w:rsidRPr="00CA6567" w:rsidRDefault="00CA6567" w:rsidP="00157E50">
      <w:pPr>
        <w:pStyle w:val="Akapitzlist"/>
        <w:numPr>
          <w:ilvl w:val="0"/>
          <w:numId w:val="6"/>
        </w:numPr>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CA6567">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CA6567" w:rsidRPr="00CA6567" w:rsidRDefault="00CA6567" w:rsidP="00157E50">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CA6567">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CA6567" w:rsidRPr="00CA6567" w:rsidRDefault="00CA6567" w:rsidP="00157E50">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CA6567">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CA6567">
        <w:rPr>
          <w:rFonts w:ascii="Times New Roman" w:eastAsia="Lucida Sans Unicode" w:hAnsi="Times New Roman" w:cs="Times New Roman"/>
          <w:color w:val="auto"/>
          <w:kern w:val="3"/>
          <w:sz w:val="24"/>
          <w:szCs w:val="24"/>
          <w:lang w:eastAsia="zh-CN" w:bidi="hi-IN"/>
        </w:rPr>
        <w:t>.</w:t>
      </w:r>
    </w:p>
    <w:p w:rsidR="00CA6567" w:rsidRPr="00CA6567" w:rsidRDefault="00CA6567" w:rsidP="00157E50">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CA6567">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CA6567" w:rsidRPr="00CA6567" w:rsidRDefault="00CA6567" w:rsidP="00157E50">
      <w:pPr>
        <w:pStyle w:val="Akapitzlist"/>
        <w:numPr>
          <w:ilvl w:val="0"/>
          <w:numId w:val="6"/>
        </w:numPr>
        <w:suppressAutoHyphens w:val="0"/>
        <w:spacing w:line="240" w:lineRule="auto"/>
        <w:ind w:left="284" w:hanging="284"/>
        <w:contextualSpacing/>
        <w:rPr>
          <w:rFonts w:ascii="Times New Roman" w:hAnsi="Times New Roman" w:cs="Times New Roman"/>
          <w:color w:val="auto"/>
          <w:sz w:val="24"/>
          <w:szCs w:val="24"/>
        </w:rPr>
      </w:pPr>
      <w:r w:rsidRPr="00CA6567">
        <w:rPr>
          <w:rFonts w:ascii="Times New Roman" w:hAnsi="Times New Roman" w:cs="Times New Roman"/>
          <w:color w:val="auto"/>
          <w:sz w:val="24"/>
          <w:szCs w:val="24"/>
        </w:rPr>
        <w:t>Zamawiający dopuszcza możliwość zatrudnienia podwykonawców. Zamawiający zastrzega, iż w przypadku powierzenia przez Wykonawcę dalszego wykonania usługi innemu operatorowi pocztowemu, Zamawiający nie dopuszcza możliwości dla przesyłek będących przedmiotem powierzenia - oznaczania ich w sposób inny, niż oznaczane będą przesyłki doręczane osobiście przez Wykonawcę.</w:t>
      </w:r>
    </w:p>
    <w:p w:rsidR="00CA6567" w:rsidRPr="00CA6567" w:rsidRDefault="00CA6567" w:rsidP="00157E50">
      <w:pPr>
        <w:numPr>
          <w:ilvl w:val="0"/>
          <w:numId w:val="6"/>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CA6567">
        <w:rPr>
          <w:rFonts w:ascii="Times New Roman" w:eastAsia="SimSun" w:hAnsi="Times New Roman" w:cs="Times New Roman"/>
          <w:color w:val="auto"/>
          <w:kern w:val="3"/>
          <w:sz w:val="24"/>
          <w:szCs w:val="24"/>
          <w:shd w:val="clear" w:color="auto" w:fill="FFFFFF"/>
          <w:lang w:eastAsia="zh-CN" w:bidi="hi-IN"/>
        </w:rPr>
        <w:t xml:space="preserve">Wykonawcy mogą </w:t>
      </w:r>
      <w:r w:rsidRPr="00CA6567">
        <w:rPr>
          <w:rFonts w:ascii="Times New Roman" w:eastAsia="SimSun" w:hAnsi="Times New Roman" w:cs="Times New Roman"/>
          <w:bCs/>
          <w:color w:val="auto"/>
          <w:kern w:val="3"/>
          <w:sz w:val="24"/>
          <w:szCs w:val="24"/>
          <w:shd w:val="clear" w:color="auto" w:fill="FFFFFF"/>
          <w:lang w:eastAsia="zh-CN" w:bidi="hi-IN"/>
        </w:rPr>
        <w:t>wspólnie</w:t>
      </w:r>
      <w:r w:rsidRPr="00CA6567">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CA6567">
        <w:rPr>
          <w:rFonts w:ascii="Times New Roman" w:eastAsia="Arial" w:hAnsi="Times New Roman" w:cs="Times New Roman"/>
          <w:color w:val="auto"/>
          <w:kern w:val="3"/>
          <w:sz w:val="24"/>
          <w:szCs w:val="24"/>
          <w:shd w:val="clear" w:color="auto" w:fill="FFFFFF"/>
          <w:lang w:eastAsia="zh-CN" w:bidi="hi-IN"/>
        </w:rPr>
        <w:t>przypadku W</w:t>
      </w:r>
      <w:r w:rsidRPr="00CA6567">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r w:rsidRPr="00CA6567">
        <w:rPr>
          <w:rFonts w:ascii="Times New Roman" w:eastAsia="Times New Roman" w:hAnsi="Times New Roman" w:cs="Times New Roman"/>
          <w:color w:val="auto"/>
          <w:sz w:val="24"/>
          <w:szCs w:val="24"/>
          <w:shd w:val="clear" w:color="auto" w:fill="FFFFFF"/>
          <w:lang w:eastAsia="pl-PL" w:bidi="pl-PL"/>
        </w:rPr>
        <w:t xml:space="preserve"> Wykonawcy wspólnie ubiegający się o udzielenie zamówienia ponoszą solidarną odpowiedzialność za wykonanie umowy w sprawie niniejszego zamówienia. </w:t>
      </w:r>
      <w:r w:rsidRPr="00CA6567">
        <w:rPr>
          <w:rFonts w:ascii="Times New Roman" w:eastAsia="Arial" w:hAnsi="Times New Roman" w:cs="Times New Roman"/>
          <w:color w:val="auto"/>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CA6567" w:rsidRPr="00CA6567" w:rsidRDefault="00CA6567" w:rsidP="00157E50">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CA6567">
        <w:rPr>
          <w:rFonts w:ascii="Times New Roman" w:eastAsia="Arial" w:hAnsi="Times New Roman" w:cs="Times New Roman"/>
          <w:bCs/>
          <w:color w:val="auto"/>
          <w:kern w:val="3"/>
          <w:sz w:val="24"/>
          <w:szCs w:val="24"/>
          <w:shd w:val="clear" w:color="auto" w:fill="FFFFFF"/>
          <w:lang w:eastAsia="zh-CN" w:bidi="hi-IN"/>
        </w:rPr>
        <w:t>Postępowanie</w:t>
      </w:r>
      <w:r w:rsidRPr="00CA6567">
        <w:rPr>
          <w:rFonts w:ascii="Times New Roman" w:eastAsia="Arial" w:hAnsi="Times New Roman" w:cs="Times New Roman"/>
          <w:b/>
          <w:bCs/>
          <w:color w:val="auto"/>
          <w:kern w:val="3"/>
          <w:sz w:val="24"/>
          <w:szCs w:val="24"/>
          <w:shd w:val="clear" w:color="auto" w:fill="FFFFFF"/>
          <w:lang w:eastAsia="zh-CN" w:bidi="hi-IN"/>
        </w:rPr>
        <w:t xml:space="preserve"> o udzielenie zamówienia publicznego jest jawne.</w:t>
      </w:r>
    </w:p>
    <w:p w:rsidR="00CA6567" w:rsidRPr="00CA6567" w:rsidRDefault="00CA6567" w:rsidP="00157E50">
      <w:pPr>
        <w:pStyle w:val="Akapitzlist"/>
        <w:numPr>
          <w:ilvl w:val="0"/>
          <w:numId w:val="6"/>
        </w:numPr>
        <w:suppressAutoHyphens w:val="0"/>
        <w:autoSpaceDE w:val="0"/>
        <w:autoSpaceDN w:val="0"/>
        <w:adjustRightInd w:val="0"/>
        <w:spacing w:line="240" w:lineRule="auto"/>
        <w:ind w:left="284" w:hanging="284"/>
        <w:rPr>
          <w:rFonts w:ascii="Times New Roman" w:eastAsia="Times New Roman" w:hAnsi="Times New Roman" w:cs="Times New Roman"/>
          <w:color w:val="00000A"/>
          <w:w w:val="100"/>
          <w:sz w:val="24"/>
          <w:szCs w:val="24"/>
          <w:lang w:eastAsia="pl-PL"/>
        </w:rPr>
      </w:pPr>
      <w:r w:rsidRPr="00CA6567">
        <w:rPr>
          <w:rFonts w:ascii="Times New Roman" w:eastAsia="Times New Roman" w:hAnsi="Times New Roman" w:cs="Times New Roman"/>
          <w:color w:val="00000A"/>
          <w:w w:val="100"/>
          <w:sz w:val="24"/>
          <w:szCs w:val="24"/>
          <w:lang w:eastAsia="pl-PL"/>
        </w:rPr>
        <w:t xml:space="preserve">Nie ujawnia się informacji stanowiących tajemnicę przedsiębiorstwa w rozumieniu przepisów o zwalczaniu nieuczciwej konkurencji, jeżeli wykonawca, nie później niż </w:t>
      </w:r>
      <w:r w:rsidRPr="00CA6567">
        <w:rPr>
          <w:rFonts w:ascii="Times New Roman" w:eastAsia="Times New Roman" w:hAnsi="Times New Roman" w:cs="Times New Roman"/>
          <w:color w:val="00000A"/>
          <w:w w:val="100"/>
          <w:sz w:val="24"/>
          <w:szCs w:val="24"/>
          <w:lang w:eastAsia="pl-PL"/>
        </w:rPr>
        <w:lastRenderedPageBreak/>
        <w:t>w terminie składania ofert, zastrzegł, że nie mogą one być udostępnione oraz wykazał, iż zastrzeżone informacje stanowią tajemnicę przedsiębiorstwa.</w:t>
      </w:r>
    </w:p>
    <w:p w:rsidR="00CA6567" w:rsidRPr="00CA6567" w:rsidRDefault="00CA6567" w:rsidP="00157E50">
      <w:pPr>
        <w:pStyle w:val="Akapitzlist"/>
        <w:numPr>
          <w:ilvl w:val="0"/>
          <w:numId w:val="6"/>
        </w:numPr>
        <w:suppressAutoHyphens w:val="0"/>
        <w:autoSpaceDE w:val="0"/>
        <w:autoSpaceDN w:val="0"/>
        <w:adjustRightInd w:val="0"/>
        <w:spacing w:line="240" w:lineRule="auto"/>
        <w:ind w:left="284" w:hanging="284"/>
        <w:rPr>
          <w:rFonts w:ascii="Times New Roman" w:eastAsia="Times New Roman" w:hAnsi="Times New Roman" w:cs="Times New Roman"/>
          <w:color w:val="00000A"/>
          <w:w w:val="100"/>
          <w:sz w:val="24"/>
          <w:szCs w:val="24"/>
          <w:lang w:eastAsia="pl-PL"/>
        </w:rPr>
      </w:pPr>
      <w:r w:rsidRPr="00CA6567">
        <w:rPr>
          <w:rFonts w:ascii="Times New Roman" w:eastAsia="Times New Roman" w:hAnsi="Times New Roman" w:cs="Times New Roman"/>
          <w:color w:val="00000A"/>
          <w:w w:val="100"/>
          <w:sz w:val="24"/>
          <w:szCs w:val="24"/>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(Dz.U. z 2003 r. Nr 153 poz.1503 ze zm.)”. Informacje, o których mowa, winny być oddzielnie i trwale spięte.</w:t>
      </w:r>
    </w:p>
    <w:p w:rsidR="00CA6567" w:rsidRPr="00CA6567" w:rsidRDefault="00CA6567" w:rsidP="00157E50">
      <w:pPr>
        <w:pStyle w:val="Akapitzlist"/>
        <w:numPr>
          <w:ilvl w:val="0"/>
          <w:numId w:val="6"/>
        </w:numPr>
        <w:suppressAutoHyphens w:val="0"/>
        <w:autoSpaceDE w:val="0"/>
        <w:autoSpaceDN w:val="0"/>
        <w:adjustRightInd w:val="0"/>
        <w:spacing w:line="240" w:lineRule="auto"/>
        <w:ind w:left="284"/>
        <w:jc w:val="left"/>
        <w:rPr>
          <w:rFonts w:ascii="Times New Roman" w:eastAsia="Times New Roman" w:hAnsi="Times New Roman" w:cs="Times New Roman"/>
          <w:color w:val="1D1D1D"/>
          <w:w w:val="100"/>
          <w:sz w:val="24"/>
          <w:szCs w:val="24"/>
          <w:lang w:eastAsia="pl-PL"/>
        </w:rPr>
      </w:pPr>
      <w:r w:rsidRPr="00CA6567">
        <w:rPr>
          <w:rFonts w:ascii="Times New Roman" w:eastAsia="Times New Roman" w:hAnsi="Times New Roman" w:cs="Times New Roman"/>
          <w:color w:val="1D1D1D"/>
          <w:w w:val="100"/>
          <w:sz w:val="24"/>
          <w:szCs w:val="24"/>
          <w:lang w:eastAsia="pl-PL"/>
        </w:rPr>
        <w:t>Wykonawca jest związany ofertą 30 dni. Bieg terminu związania ofertą rozpoczyna się wraz z upływem terminu składania ofert.</w:t>
      </w:r>
    </w:p>
    <w:p w:rsidR="00CA6567" w:rsidRPr="00CA6567" w:rsidRDefault="00CA6567" w:rsidP="00157E50">
      <w:pPr>
        <w:pStyle w:val="Akapitzlist"/>
        <w:numPr>
          <w:ilvl w:val="0"/>
          <w:numId w:val="6"/>
        </w:numPr>
        <w:suppressAutoHyphens w:val="0"/>
        <w:autoSpaceDE w:val="0"/>
        <w:autoSpaceDN w:val="0"/>
        <w:adjustRightInd w:val="0"/>
        <w:spacing w:line="240" w:lineRule="auto"/>
        <w:ind w:left="284"/>
        <w:jc w:val="left"/>
        <w:rPr>
          <w:rFonts w:ascii="Times New Roman" w:eastAsia="Times New Roman" w:hAnsi="Times New Roman" w:cs="Times New Roman"/>
          <w:color w:val="1D1D1D"/>
          <w:w w:val="100"/>
          <w:sz w:val="24"/>
          <w:szCs w:val="24"/>
          <w:lang w:eastAsia="pl-PL"/>
        </w:rPr>
      </w:pPr>
      <w:r w:rsidRPr="00CA6567">
        <w:rPr>
          <w:rFonts w:ascii="Times New Roman" w:eastAsia="Times New Roman" w:hAnsi="Times New Roman" w:cs="Times New Roman"/>
          <w:color w:val="1D1D1D"/>
          <w:w w:val="100"/>
          <w:sz w:val="24"/>
          <w:szCs w:val="24"/>
          <w:lang w:eastAsia="pl-PL"/>
        </w:rPr>
        <w:t>Zamawiający poprawi w ofercie:</w:t>
      </w:r>
    </w:p>
    <w:p w:rsidR="00CA6567" w:rsidRPr="00CA6567" w:rsidRDefault="00CA6567" w:rsidP="00CA6567">
      <w:pPr>
        <w:pStyle w:val="Akapitzlist"/>
        <w:suppressAutoHyphens w:val="0"/>
        <w:autoSpaceDE w:val="0"/>
        <w:autoSpaceDN w:val="0"/>
        <w:adjustRightInd w:val="0"/>
        <w:spacing w:line="240" w:lineRule="auto"/>
        <w:ind w:left="284"/>
        <w:jc w:val="left"/>
        <w:rPr>
          <w:rFonts w:ascii="Times New Roman" w:eastAsia="Times New Roman" w:hAnsi="Times New Roman" w:cs="Times New Roman"/>
          <w:color w:val="000000"/>
          <w:w w:val="100"/>
          <w:sz w:val="24"/>
          <w:szCs w:val="24"/>
          <w:lang w:eastAsia="pl-PL"/>
        </w:rPr>
      </w:pPr>
      <w:r w:rsidRPr="00CA6567">
        <w:rPr>
          <w:rFonts w:ascii="Times New Roman" w:eastAsia="Times New Roman" w:hAnsi="Times New Roman" w:cs="Times New Roman"/>
          <w:color w:val="00000A"/>
          <w:w w:val="100"/>
          <w:sz w:val="24"/>
          <w:szCs w:val="24"/>
          <w:lang w:eastAsia="pl-PL"/>
        </w:rPr>
        <w:t xml:space="preserve">1) </w:t>
      </w:r>
      <w:r w:rsidRPr="00CA6567">
        <w:rPr>
          <w:rFonts w:ascii="Times New Roman" w:eastAsia="Times New Roman" w:hAnsi="Times New Roman" w:cs="Times New Roman"/>
          <w:color w:val="000000"/>
          <w:w w:val="100"/>
          <w:sz w:val="24"/>
          <w:szCs w:val="24"/>
          <w:lang w:eastAsia="pl-PL"/>
        </w:rPr>
        <w:t>oczywiste omyłki pisarskie,</w:t>
      </w:r>
    </w:p>
    <w:p w:rsidR="00CA6567" w:rsidRPr="00CA6567" w:rsidRDefault="00CA6567" w:rsidP="00CA6567">
      <w:pPr>
        <w:pStyle w:val="Akapitzlist"/>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sidRPr="00CA6567">
        <w:rPr>
          <w:rFonts w:ascii="Times New Roman" w:eastAsia="Times New Roman" w:hAnsi="Times New Roman" w:cs="Times New Roman"/>
          <w:color w:val="000000"/>
          <w:w w:val="100"/>
          <w:sz w:val="24"/>
          <w:szCs w:val="24"/>
          <w:lang w:eastAsia="pl-PL"/>
        </w:rPr>
        <w:t>2) oczywiste omyłki rachunkowe, z uwzględnieniem konsekwencji rachunkowych dokonanych poprawek,</w:t>
      </w:r>
    </w:p>
    <w:p w:rsidR="00CA6567" w:rsidRPr="00CA6567" w:rsidRDefault="00CA6567" w:rsidP="00CA6567">
      <w:pPr>
        <w:pStyle w:val="Akapitzlist"/>
        <w:suppressAutoHyphens w:val="0"/>
        <w:autoSpaceDE w:val="0"/>
        <w:autoSpaceDN w:val="0"/>
        <w:adjustRightInd w:val="0"/>
        <w:spacing w:line="240" w:lineRule="auto"/>
        <w:ind w:left="567" w:hanging="283"/>
        <w:jc w:val="left"/>
        <w:rPr>
          <w:rFonts w:ascii="Times New Roman" w:eastAsia="Times New Roman" w:hAnsi="Times New Roman" w:cs="Times New Roman"/>
          <w:color w:val="000000"/>
          <w:w w:val="100"/>
          <w:sz w:val="24"/>
          <w:szCs w:val="24"/>
          <w:lang w:eastAsia="pl-PL"/>
        </w:rPr>
      </w:pPr>
      <w:r w:rsidRPr="00CA6567">
        <w:rPr>
          <w:rFonts w:ascii="Times New Roman" w:eastAsia="Times New Roman" w:hAnsi="Times New Roman" w:cs="Times New Roman"/>
          <w:color w:val="000000"/>
          <w:w w:val="100"/>
          <w:sz w:val="24"/>
          <w:szCs w:val="24"/>
          <w:lang w:eastAsia="pl-PL"/>
        </w:rPr>
        <w:t>3) inne omyłki polegające na niezgodności oferty z Ogłoszeniem, niepowodujące istotnych zmian w treści oferty.</w:t>
      </w:r>
    </w:p>
    <w:p w:rsidR="00563287" w:rsidRDefault="00CA6567" w:rsidP="00157E50">
      <w:pPr>
        <w:pStyle w:val="Akapitzlist"/>
        <w:numPr>
          <w:ilvl w:val="0"/>
          <w:numId w:val="6"/>
        </w:numPr>
        <w:suppressAutoHyphens w:val="0"/>
        <w:autoSpaceDE w:val="0"/>
        <w:autoSpaceDN w:val="0"/>
        <w:adjustRightInd w:val="0"/>
        <w:spacing w:line="240" w:lineRule="auto"/>
        <w:ind w:left="284"/>
        <w:jc w:val="left"/>
        <w:rPr>
          <w:rFonts w:ascii="Times New Roman" w:eastAsia="Times New Roman" w:hAnsi="Times New Roman" w:cs="Times New Roman"/>
          <w:color w:val="000000"/>
          <w:w w:val="100"/>
          <w:sz w:val="24"/>
          <w:szCs w:val="24"/>
          <w:lang w:eastAsia="pl-PL"/>
        </w:rPr>
      </w:pPr>
      <w:r w:rsidRPr="00CA6567">
        <w:rPr>
          <w:rFonts w:ascii="Times New Roman" w:eastAsia="Times New Roman" w:hAnsi="Times New Roman" w:cs="Times New Roman"/>
          <w:color w:val="000000"/>
          <w:w w:val="100"/>
          <w:sz w:val="24"/>
          <w:szCs w:val="24"/>
          <w:lang w:eastAsia="pl-PL"/>
        </w:rPr>
        <w:t>Zamawiający w przypadku wątpliwości może wezwać Wykonawcę do złożenia wyjaśnień rażąco niskiej ceny.</w:t>
      </w:r>
    </w:p>
    <w:p w:rsidR="00CA6567" w:rsidRPr="00563287" w:rsidRDefault="00CA6567" w:rsidP="00157E50">
      <w:pPr>
        <w:pStyle w:val="Akapitzlist"/>
        <w:numPr>
          <w:ilvl w:val="0"/>
          <w:numId w:val="6"/>
        </w:numPr>
        <w:suppressAutoHyphens w:val="0"/>
        <w:autoSpaceDE w:val="0"/>
        <w:autoSpaceDN w:val="0"/>
        <w:adjustRightInd w:val="0"/>
        <w:spacing w:line="240" w:lineRule="auto"/>
        <w:ind w:left="284"/>
        <w:jc w:val="left"/>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Zamawiający może w przypadku złożenia błędnych lub niekompletnych dokumentów wezwać o ich wyjaśnienie lub uzupełnienie Wykonawcę, którego oferta została uznana za najkorzystniejszą.</w:t>
      </w:r>
    </w:p>
    <w:p w:rsidR="00CA6567" w:rsidRPr="00F47A1C" w:rsidRDefault="00CA6567" w:rsidP="00157E50">
      <w:pPr>
        <w:pStyle w:val="Akapitzlist"/>
        <w:numPr>
          <w:ilvl w:val="0"/>
          <w:numId w:val="6"/>
        </w:numPr>
        <w:suppressAutoHyphens w:val="0"/>
        <w:autoSpaceDE w:val="0"/>
        <w:autoSpaceDN w:val="0"/>
        <w:adjustRightInd w:val="0"/>
        <w:spacing w:line="240" w:lineRule="auto"/>
        <w:ind w:left="284"/>
        <w:rPr>
          <w:rFonts w:ascii="Times New Roman" w:eastAsia="Times New Roman" w:hAnsi="Times New Roman" w:cs="Times New Roman"/>
          <w:color w:val="auto"/>
          <w:w w:val="100"/>
          <w:sz w:val="24"/>
          <w:szCs w:val="24"/>
          <w:lang w:eastAsia="pl-PL"/>
        </w:rPr>
      </w:pPr>
      <w:r w:rsidRPr="00CA6567">
        <w:rPr>
          <w:rFonts w:ascii="Times New Roman" w:eastAsia="Times New Roman" w:hAnsi="Times New Roman" w:cs="Times New Roman"/>
          <w:color w:val="000000"/>
          <w:w w:val="100"/>
          <w:sz w:val="24"/>
          <w:szCs w:val="24"/>
          <w:lang w:eastAsia="pl-PL"/>
        </w:rPr>
        <w:t xml:space="preserve">O wyniku postępowania Zamawiający powiadomi wszystkich wykonawców drogą  elektroniczną oraz zamieści informację na własnej stronie internetowej: </w:t>
      </w:r>
      <w:r w:rsidRPr="00F47A1C">
        <w:rPr>
          <w:rFonts w:ascii="Times New Roman" w:eastAsia="Times New Roman" w:hAnsi="Times New Roman" w:cs="Times New Roman"/>
          <w:color w:val="auto"/>
          <w:w w:val="100"/>
          <w:sz w:val="24"/>
          <w:szCs w:val="24"/>
          <w:lang w:eastAsia="pl-PL"/>
        </w:rPr>
        <w:t>www.powiat.plock.pl.</w:t>
      </w:r>
    </w:p>
    <w:p w:rsidR="00563287" w:rsidRPr="00901363" w:rsidRDefault="00563287" w:rsidP="00563287">
      <w:pPr>
        <w:autoSpaceDE w:val="0"/>
        <w:autoSpaceDN w:val="0"/>
        <w:adjustRightInd w:val="0"/>
        <w:spacing w:line="240" w:lineRule="auto"/>
        <w:jc w:val="center"/>
        <w:rPr>
          <w:rFonts w:ascii="Times New Roman" w:hAnsi="Times New Roman" w:cs="Times New Roman"/>
          <w:b/>
          <w:color w:val="auto"/>
          <w:sz w:val="24"/>
          <w:szCs w:val="24"/>
        </w:rPr>
      </w:pPr>
    </w:p>
    <w:p w:rsidR="00563287" w:rsidRPr="00901363" w:rsidRDefault="00174FA3" w:rsidP="00563287">
      <w:pPr>
        <w:autoSpaceDE w:val="0"/>
        <w:autoSpaceDN w:val="0"/>
        <w:adjustRightInd w:val="0"/>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IV</w:t>
      </w:r>
    </w:p>
    <w:p w:rsidR="00563287" w:rsidRPr="00901363" w:rsidRDefault="00563287" w:rsidP="00563287">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Opis przedmiotu zamówienia</w:t>
      </w:r>
    </w:p>
    <w:p w:rsidR="00563287" w:rsidRPr="00901363" w:rsidRDefault="00563287" w:rsidP="00563287">
      <w:pPr>
        <w:widowControl w:val="0"/>
        <w:numPr>
          <w:ilvl w:val="0"/>
          <w:numId w:val="2"/>
        </w:numPr>
        <w:spacing w:line="240" w:lineRule="auto"/>
        <w:rPr>
          <w:rFonts w:ascii="Times New Roman" w:hAnsi="Times New Roman" w:cs="Times New Roman"/>
          <w:color w:val="auto"/>
          <w:sz w:val="24"/>
          <w:szCs w:val="24"/>
          <w:u w:val="single"/>
        </w:rPr>
      </w:pPr>
      <w:r w:rsidRPr="00901363">
        <w:rPr>
          <w:rFonts w:ascii="Times New Roman" w:hAnsi="Times New Roman" w:cs="Times New Roman"/>
          <w:color w:val="auto"/>
          <w:sz w:val="24"/>
          <w:szCs w:val="24"/>
        </w:rPr>
        <w:t xml:space="preserve">Przedmiotem zamówienia jest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1040CF">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 </w:t>
      </w:r>
      <w:r w:rsidRPr="00901363">
        <w:rPr>
          <w:rFonts w:ascii="Times New Roman" w:hAnsi="Times New Roman" w:cs="Times New Roman"/>
          <w:color w:val="auto"/>
          <w:sz w:val="24"/>
          <w:szCs w:val="24"/>
        </w:rPr>
        <w:t>w zakresie przyjmowania, przemieszczania i doręczania przesyłek pocztowych, kurierskich, paczek i ich ewentualnych zwrotów w rozumieniu ustawy Prawo Pocztowe z dnia 23 listopada 2012 r. (Dz. U. z 201</w:t>
      </w:r>
      <w:r w:rsidR="00F6165C">
        <w:rPr>
          <w:rFonts w:ascii="Times New Roman" w:hAnsi="Times New Roman" w:cs="Times New Roman"/>
          <w:color w:val="auto"/>
          <w:sz w:val="24"/>
          <w:szCs w:val="24"/>
        </w:rPr>
        <w:t>7</w:t>
      </w:r>
      <w:r w:rsidRPr="00901363">
        <w:rPr>
          <w:rFonts w:ascii="Times New Roman" w:hAnsi="Times New Roman" w:cs="Times New Roman"/>
          <w:color w:val="auto"/>
          <w:sz w:val="24"/>
          <w:szCs w:val="24"/>
        </w:rPr>
        <w:t xml:space="preserve"> r., poz.</w:t>
      </w:r>
      <w:r w:rsidR="00F6165C">
        <w:rPr>
          <w:rFonts w:ascii="Times New Roman" w:hAnsi="Times New Roman" w:cs="Times New Roman"/>
          <w:color w:val="auto"/>
          <w:sz w:val="24"/>
          <w:szCs w:val="24"/>
        </w:rPr>
        <w:t xml:space="preserve"> 1481</w:t>
      </w:r>
      <w:r w:rsidRPr="00901363">
        <w:rPr>
          <w:rFonts w:ascii="Times New Roman" w:hAnsi="Times New Roman" w:cs="Times New Roman"/>
          <w:color w:val="auto"/>
          <w:sz w:val="24"/>
          <w:szCs w:val="24"/>
        </w:rPr>
        <w:t xml:space="preserve">) na rzecz jednostek wymienionych w Wykazie Płatników, stanowiącym </w:t>
      </w:r>
      <w:r>
        <w:rPr>
          <w:rFonts w:ascii="Times New Roman" w:hAnsi="Times New Roman" w:cs="Times New Roman"/>
          <w:color w:val="auto"/>
          <w:sz w:val="24"/>
          <w:szCs w:val="24"/>
        </w:rPr>
        <w:t>z</w:t>
      </w:r>
      <w:r w:rsidRPr="008033AD">
        <w:rPr>
          <w:rFonts w:ascii="Times New Roman" w:hAnsi="Times New Roman" w:cs="Times New Roman"/>
          <w:color w:val="auto"/>
          <w:sz w:val="24"/>
          <w:szCs w:val="24"/>
        </w:rPr>
        <w:t>ałącznik nr 1 do umowy</w:t>
      </w:r>
      <w:r w:rsidRPr="00901363">
        <w:rPr>
          <w:rFonts w:ascii="Times New Roman" w:hAnsi="Times New Roman" w:cs="Times New Roman"/>
          <w:b/>
          <w:color w:val="auto"/>
          <w:sz w:val="24"/>
          <w:szCs w:val="24"/>
        </w:rPr>
        <w:t xml:space="preserve">. </w:t>
      </w:r>
    </w:p>
    <w:p w:rsidR="00563287" w:rsidRPr="00901363" w:rsidRDefault="00563287" w:rsidP="00157E50">
      <w:pPr>
        <w:pStyle w:val="Tekstpodstawowy"/>
        <w:numPr>
          <w:ilvl w:val="0"/>
          <w:numId w:val="4"/>
        </w:numPr>
        <w:spacing w:after="0" w:line="240" w:lineRule="auto"/>
        <w:rPr>
          <w:rFonts w:ascii="Times New Roman" w:hAnsi="Times New Roman" w:cs="Times New Roman"/>
          <w:color w:val="auto"/>
          <w:sz w:val="24"/>
          <w:szCs w:val="24"/>
          <w:shd w:val="clear" w:color="auto" w:fill="FFFFFF"/>
        </w:rPr>
      </w:pPr>
      <w:r w:rsidRPr="00901363">
        <w:rPr>
          <w:rFonts w:ascii="Times New Roman" w:hAnsi="Times New Roman" w:cs="Times New Roman"/>
          <w:color w:val="auto"/>
          <w:sz w:val="24"/>
          <w:szCs w:val="24"/>
        </w:rPr>
        <w:t xml:space="preserve">Szczegółowy opis przedmiotu zamówienia stanowi </w:t>
      </w:r>
      <w:r w:rsidRPr="00901363">
        <w:rPr>
          <w:rFonts w:ascii="Times New Roman" w:hAnsi="Times New Roman" w:cs="Times New Roman"/>
          <w:b/>
          <w:bCs/>
          <w:color w:val="auto"/>
          <w:sz w:val="24"/>
          <w:szCs w:val="24"/>
        </w:rPr>
        <w:t xml:space="preserve">Dział II </w:t>
      </w:r>
      <w:r>
        <w:rPr>
          <w:rFonts w:ascii="Times New Roman" w:hAnsi="Times New Roman" w:cs="Times New Roman"/>
          <w:b/>
          <w:bCs/>
          <w:color w:val="auto"/>
          <w:sz w:val="24"/>
          <w:szCs w:val="24"/>
        </w:rPr>
        <w:t>Ogłoszenia</w:t>
      </w:r>
      <w:r w:rsidRPr="00901363">
        <w:rPr>
          <w:rFonts w:ascii="Times New Roman" w:hAnsi="Times New Roman" w:cs="Times New Roman"/>
          <w:bCs/>
          <w:color w:val="auto"/>
          <w:sz w:val="24"/>
          <w:szCs w:val="24"/>
        </w:rPr>
        <w:t>.</w:t>
      </w:r>
      <w:r w:rsidRPr="00901363">
        <w:rPr>
          <w:rFonts w:ascii="Times New Roman" w:hAnsi="Times New Roman" w:cs="Times New Roman"/>
          <w:color w:val="auto"/>
          <w:sz w:val="24"/>
          <w:szCs w:val="24"/>
        </w:rPr>
        <w:t xml:space="preserve"> </w:t>
      </w:r>
    </w:p>
    <w:p w:rsidR="00563287" w:rsidRPr="00901363" w:rsidRDefault="00563287" w:rsidP="00157E50">
      <w:pPr>
        <w:numPr>
          <w:ilvl w:val="0"/>
          <w:numId w:val="4"/>
        </w:numPr>
        <w:tabs>
          <w:tab w:val="left" w:pos="426"/>
        </w:tabs>
        <w:suppressAutoHyphens w:val="0"/>
        <w:autoSpaceDE w:val="0"/>
        <w:autoSpaceDN w:val="0"/>
        <w:adjustRightInd w:val="0"/>
        <w:spacing w:line="240" w:lineRule="auto"/>
        <w:contextualSpacing/>
        <w:rPr>
          <w:rFonts w:ascii="Times New Roman" w:eastAsia="Lucida Sans Unicode" w:hAnsi="Times New Roman" w:cs="Times New Roman"/>
          <w:b/>
          <w:color w:val="auto"/>
          <w:kern w:val="3"/>
          <w:sz w:val="24"/>
          <w:szCs w:val="24"/>
          <w:shd w:val="clear" w:color="auto" w:fill="FFFFFF"/>
          <w:lang w:eastAsia="zh-CN" w:bidi="hi-IN"/>
        </w:rPr>
      </w:pPr>
      <w:r w:rsidRPr="00901363">
        <w:rPr>
          <w:rFonts w:ascii="Times New Roman" w:hAnsi="Times New Roman" w:cs="Times New Roman"/>
          <w:color w:val="auto"/>
          <w:sz w:val="24"/>
          <w:szCs w:val="24"/>
          <w:shd w:val="clear" w:color="auto" w:fill="FFFFFF"/>
        </w:rPr>
        <w:t xml:space="preserve">Ilości podane w </w:t>
      </w:r>
      <w:r w:rsidRPr="00901363">
        <w:rPr>
          <w:rFonts w:ascii="Times New Roman" w:hAnsi="Times New Roman" w:cs="Times New Roman"/>
          <w:color w:val="auto"/>
          <w:sz w:val="24"/>
          <w:szCs w:val="24"/>
        </w:rPr>
        <w:t xml:space="preserve">zestawieniu ilościowo – rodzajowym przesyłek </w:t>
      </w:r>
      <w:r w:rsidRPr="00901363">
        <w:rPr>
          <w:rFonts w:ascii="Times New Roman" w:hAnsi="Times New Roman" w:cs="Times New Roman"/>
          <w:color w:val="auto"/>
          <w:sz w:val="24"/>
          <w:szCs w:val="24"/>
          <w:shd w:val="clear" w:color="auto" w:fill="FFFFFF"/>
        </w:rPr>
        <w:t xml:space="preserve">wskazanym w Dziale II </w:t>
      </w:r>
      <w:r>
        <w:rPr>
          <w:rFonts w:ascii="Times New Roman" w:hAnsi="Times New Roman" w:cs="Times New Roman"/>
          <w:color w:val="auto"/>
          <w:sz w:val="24"/>
          <w:szCs w:val="24"/>
          <w:shd w:val="clear" w:color="auto" w:fill="FFFFFF"/>
        </w:rPr>
        <w:t>Ogłoszenia</w:t>
      </w:r>
      <w:r w:rsidRPr="00901363">
        <w:rPr>
          <w:rFonts w:ascii="Times New Roman" w:hAnsi="Times New Roman" w:cs="Times New Roman"/>
          <w:color w:val="auto"/>
          <w:sz w:val="24"/>
          <w:szCs w:val="24"/>
          <w:shd w:val="clear" w:color="auto" w:fill="FFFFFF"/>
        </w:rPr>
        <w:t xml:space="preserve"> – Opis przedmiotu zamówienia są ilościami orientacyjnymi, służącymi do porównania ofert i wyboru najkorzystniejszej oferty. Wykonawca, z którym zostanie zawarta umowa, nie przysługuje roszczenie o realizację usługi w ilościach podanych </w:t>
      </w:r>
      <w:r>
        <w:rPr>
          <w:rFonts w:ascii="Times New Roman" w:hAnsi="Times New Roman" w:cs="Times New Roman"/>
          <w:color w:val="auto"/>
          <w:sz w:val="24"/>
          <w:szCs w:val="24"/>
        </w:rPr>
        <w:t>w </w:t>
      </w:r>
      <w:r w:rsidRPr="00901363">
        <w:rPr>
          <w:rFonts w:ascii="Times New Roman" w:hAnsi="Times New Roman" w:cs="Times New Roman"/>
          <w:color w:val="auto"/>
          <w:sz w:val="24"/>
          <w:szCs w:val="24"/>
        </w:rPr>
        <w:t>tabeli</w:t>
      </w:r>
      <w:r w:rsidRPr="00901363">
        <w:rPr>
          <w:rFonts w:ascii="Times New Roman" w:hAnsi="Times New Roman" w:cs="Times New Roman"/>
          <w:color w:val="auto"/>
          <w:sz w:val="24"/>
          <w:szCs w:val="24"/>
          <w:shd w:val="clear" w:color="auto" w:fill="FFFFFF"/>
        </w:rPr>
        <w:t xml:space="preserve">. </w:t>
      </w:r>
    </w:p>
    <w:p w:rsidR="00F45A1E" w:rsidRDefault="00563287" w:rsidP="00157E50">
      <w:pPr>
        <w:numPr>
          <w:ilvl w:val="0"/>
          <w:numId w:val="4"/>
        </w:numPr>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Wspólny słownik zamówień (CPV) – </w:t>
      </w:r>
      <w:r w:rsidR="00F45A1E">
        <w:rPr>
          <w:rFonts w:ascii="Times New Roman" w:hAnsi="Times New Roman" w:cs="Times New Roman"/>
          <w:color w:val="auto"/>
          <w:sz w:val="24"/>
          <w:szCs w:val="24"/>
        </w:rPr>
        <w:t>6410</w:t>
      </w:r>
      <w:r w:rsidRPr="00901363">
        <w:rPr>
          <w:rFonts w:ascii="Times New Roman" w:hAnsi="Times New Roman" w:cs="Times New Roman"/>
          <w:color w:val="auto"/>
          <w:sz w:val="24"/>
          <w:szCs w:val="24"/>
        </w:rPr>
        <w:t>00</w:t>
      </w:r>
      <w:r w:rsidR="00F45A1E">
        <w:rPr>
          <w:rFonts w:ascii="Times New Roman" w:hAnsi="Times New Roman" w:cs="Times New Roman"/>
          <w:color w:val="auto"/>
          <w:sz w:val="24"/>
          <w:szCs w:val="24"/>
        </w:rPr>
        <w:t xml:space="preserve">00-7; </w:t>
      </w:r>
    </w:p>
    <w:p w:rsidR="00F45A1E" w:rsidRDefault="00F45A1E" w:rsidP="00F45A1E">
      <w:pPr>
        <w:spacing w:line="240" w:lineRule="auto"/>
        <w:ind w:left="283"/>
        <w:rPr>
          <w:rFonts w:ascii="Times New Roman" w:hAnsi="Times New Roman" w:cs="Times New Roman"/>
          <w:color w:val="auto"/>
          <w:sz w:val="24"/>
          <w:szCs w:val="24"/>
        </w:rPr>
      </w:pPr>
      <w:r>
        <w:rPr>
          <w:rFonts w:ascii="Times New Roman" w:hAnsi="Times New Roman" w:cs="Times New Roman"/>
          <w:color w:val="auto"/>
          <w:sz w:val="24"/>
          <w:szCs w:val="24"/>
        </w:rPr>
        <w:t xml:space="preserve">                                                             64110000-0; </w:t>
      </w:r>
    </w:p>
    <w:p w:rsidR="00563287" w:rsidRPr="00901363" w:rsidRDefault="00F45A1E" w:rsidP="00F45A1E">
      <w:pPr>
        <w:spacing w:line="240" w:lineRule="auto"/>
        <w:ind w:left="283"/>
        <w:rPr>
          <w:rFonts w:ascii="Times New Roman" w:hAnsi="Times New Roman" w:cs="Times New Roman"/>
          <w:color w:val="auto"/>
          <w:sz w:val="24"/>
          <w:szCs w:val="24"/>
        </w:rPr>
      </w:pPr>
      <w:r>
        <w:rPr>
          <w:rFonts w:ascii="Times New Roman" w:hAnsi="Times New Roman" w:cs="Times New Roman"/>
          <w:color w:val="auto"/>
          <w:sz w:val="24"/>
          <w:szCs w:val="24"/>
        </w:rPr>
        <w:t xml:space="preserve">                                                             64120000-3; </w:t>
      </w:r>
      <w:r>
        <w:rPr>
          <w:rFonts w:ascii="Times New Roman" w:hAnsi="Times New Roman" w:cs="Times New Roman"/>
          <w:color w:val="auto"/>
          <w:sz w:val="24"/>
          <w:szCs w:val="24"/>
        </w:rPr>
        <w:br/>
        <w:t xml:space="preserve">                                                             600000</w:t>
      </w:r>
      <w:r w:rsidR="00563287" w:rsidRPr="00901363">
        <w:rPr>
          <w:rFonts w:ascii="Times New Roman" w:hAnsi="Times New Roman" w:cs="Times New Roman"/>
          <w:color w:val="auto"/>
          <w:sz w:val="24"/>
          <w:szCs w:val="24"/>
        </w:rPr>
        <w:t>00-8.</w:t>
      </w:r>
    </w:p>
    <w:p w:rsidR="00563287" w:rsidRPr="00901363" w:rsidRDefault="00563287" w:rsidP="00563287">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563287" w:rsidRPr="00901363" w:rsidRDefault="00174FA3" w:rsidP="00563287">
      <w:pPr>
        <w:autoSpaceDE w:val="0"/>
        <w:autoSpaceDN w:val="0"/>
        <w:adjustRightInd w:val="0"/>
        <w:spacing w:line="240" w:lineRule="auto"/>
        <w:ind w:left="284" w:hanging="284"/>
        <w:jc w:val="center"/>
        <w:rPr>
          <w:rFonts w:ascii="Times New Roman" w:hAnsi="Times New Roman" w:cs="Times New Roman"/>
          <w:b/>
          <w:color w:val="auto"/>
          <w:sz w:val="24"/>
          <w:szCs w:val="24"/>
        </w:rPr>
      </w:pPr>
      <w:r>
        <w:rPr>
          <w:rFonts w:ascii="Times New Roman" w:hAnsi="Times New Roman" w:cs="Times New Roman"/>
          <w:b/>
          <w:color w:val="auto"/>
          <w:sz w:val="24"/>
          <w:szCs w:val="24"/>
        </w:rPr>
        <w:t>Rozdział V</w:t>
      </w:r>
    </w:p>
    <w:p w:rsidR="00563287" w:rsidRPr="00901363" w:rsidRDefault="00563287" w:rsidP="00563287">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Termin wykonania zamówienia</w:t>
      </w:r>
    </w:p>
    <w:p w:rsidR="00563287" w:rsidRPr="00901363" w:rsidRDefault="00563287" w:rsidP="000F7C60">
      <w:pPr>
        <w:spacing w:line="240" w:lineRule="auto"/>
        <w:rPr>
          <w:rFonts w:ascii="Times New Roman" w:hAnsi="Times New Roman" w:cs="Times New Roman"/>
          <w:b/>
          <w:color w:val="auto"/>
          <w:sz w:val="24"/>
          <w:szCs w:val="24"/>
        </w:rPr>
      </w:pPr>
      <w:r w:rsidRPr="00901363">
        <w:rPr>
          <w:rFonts w:ascii="Times New Roman" w:hAnsi="Times New Roman" w:cs="Times New Roman"/>
          <w:color w:val="auto"/>
          <w:sz w:val="24"/>
          <w:szCs w:val="24"/>
        </w:rPr>
        <w:t xml:space="preserve">Zamawiający wymaga realizacji zamówienia w terminie: </w:t>
      </w:r>
      <w:r w:rsidRPr="00901363">
        <w:rPr>
          <w:rFonts w:ascii="Times New Roman" w:hAnsi="Times New Roman" w:cs="Times New Roman"/>
          <w:b/>
          <w:color w:val="auto"/>
          <w:sz w:val="24"/>
          <w:szCs w:val="24"/>
        </w:rPr>
        <w:t>od</w:t>
      </w:r>
      <w:r>
        <w:rPr>
          <w:rFonts w:ascii="Times New Roman" w:hAnsi="Times New Roman" w:cs="Times New Roman"/>
          <w:b/>
          <w:color w:val="auto"/>
          <w:sz w:val="24"/>
          <w:szCs w:val="24"/>
        </w:rPr>
        <w:t xml:space="preserve"> </w:t>
      </w:r>
      <w:r w:rsidRPr="00901363">
        <w:rPr>
          <w:rFonts w:ascii="Times New Roman" w:hAnsi="Times New Roman" w:cs="Times New Roman"/>
          <w:b/>
          <w:color w:val="auto"/>
          <w:sz w:val="24"/>
          <w:szCs w:val="24"/>
        </w:rPr>
        <w:t>01.01.201</w:t>
      </w:r>
      <w:r w:rsidR="001040CF">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 -</w:t>
      </w:r>
      <w:r w:rsidRPr="00901363">
        <w:rPr>
          <w:rFonts w:ascii="Times New Roman" w:hAnsi="Times New Roman" w:cs="Times New Roman"/>
          <w:color w:val="auto"/>
          <w:sz w:val="24"/>
          <w:szCs w:val="24"/>
        </w:rPr>
        <w:t xml:space="preserve"> </w:t>
      </w:r>
      <w:r w:rsidRPr="00901363">
        <w:rPr>
          <w:rFonts w:ascii="Times New Roman" w:hAnsi="Times New Roman" w:cs="Times New Roman"/>
          <w:b/>
          <w:color w:val="auto"/>
          <w:sz w:val="24"/>
          <w:szCs w:val="24"/>
        </w:rPr>
        <w:t>do 31.12.201</w:t>
      </w:r>
      <w:r w:rsidR="001040CF">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r.</w:t>
      </w:r>
    </w:p>
    <w:p w:rsidR="00563287" w:rsidRDefault="00563287" w:rsidP="00563287">
      <w:pPr>
        <w:spacing w:line="240" w:lineRule="auto"/>
        <w:jc w:val="center"/>
        <w:rPr>
          <w:rFonts w:ascii="Times New Roman" w:hAnsi="Times New Roman" w:cs="Times New Roman"/>
          <w:b/>
          <w:color w:val="auto"/>
          <w:sz w:val="24"/>
          <w:szCs w:val="24"/>
        </w:rPr>
      </w:pPr>
    </w:p>
    <w:p w:rsidR="00F45A1E" w:rsidRDefault="00F45A1E" w:rsidP="00563287">
      <w:pPr>
        <w:spacing w:line="240" w:lineRule="auto"/>
        <w:jc w:val="center"/>
        <w:rPr>
          <w:rFonts w:ascii="Times New Roman" w:hAnsi="Times New Roman" w:cs="Times New Roman"/>
          <w:b/>
          <w:color w:val="auto"/>
          <w:sz w:val="24"/>
          <w:szCs w:val="24"/>
        </w:rPr>
      </w:pPr>
    </w:p>
    <w:p w:rsidR="00F45A1E" w:rsidRDefault="00F45A1E" w:rsidP="00563287">
      <w:pPr>
        <w:spacing w:line="240" w:lineRule="auto"/>
        <w:jc w:val="center"/>
        <w:rPr>
          <w:rFonts w:ascii="Times New Roman" w:hAnsi="Times New Roman" w:cs="Times New Roman"/>
          <w:b/>
          <w:color w:val="auto"/>
          <w:sz w:val="24"/>
          <w:szCs w:val="24"/>
        </w:rPr>
      </w:pPr>
    </w:p>
    <w:p w:rsidR="00563287" w:rsidRPr="00901363" w:rsidRDefault="00174FA3" w:rsidP="00563287">
      <w:pPr>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Rozdział VI</w:t>
      </w:r>
    </w:p>
    <w:p w:rsidR="00563287" w:rsidRPr="00901363" w:rsidRDefault="00563287" w:rsidP="00563287">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Warunki udziału w postępowaniu</w:t>
      </w:r>
    </w:p>
    <w:p w:rsidR="00563287" w:rsidRPr="005935E3" w:rsidRDefault="00563287" w:rsidP="00563287">
      <w:pPr>
        <w:numPr>
          <w:ilvl w:val="1"/>
          <w:numId w:val="2"/>
        </w:numPr>
        <w:tabs>
          <w:tab w:val="clear" w:pos="283"/>
        </w:tabs>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 </w:t>
      </w:r>
      <w:r>
        <w:rPr>
          <w:rFonts w:ascii="Times New Roman" w:hAnsi="Times New Roman" w:cs="Times New Roman"/>
          <w:color w:val="auto"/>
          <w:sz w:val="24"/>
          <w:szCs w:val="24"/>
        </w:rPr>
        <w:t xml:space="preserve">udzielenie </w:t>
      </w:r>
      <w:r w:rsidRPr="00901363">
        <w:rPr>
          <w:rFonts w:ascii="Times New Roman" w:hAnsi="Times New Roman" w:cs="Times New Roman"/>
          <w:color w:val="auto"/>
          <w:sz w:val="24"/>
          <w:szCs w:val="24"/>
        </w:rPr>
        <w:t>zamówieni</w:t>
      </w:r>
      <w:r>
        <w:rPr>
          <w:rFonts w:ascii="Times New Roman" w:hAnsi="Times New Roman" w:cs="Times New Roman"/>
          <w:color w:val="auto"/>
          <w:sz w:val="24"/>
          <w:szCs w:val="24"/>
        </w:rPr>
        <w:t>a</w:t>
      </w:r>
      <w:r w:rsidRPr="00901363">
        <w:rPr>
          <w:rFonts w:ascii="Times New Roman" w:hAnsi="Times New Roman" w:cs="Times New Roman"/>
          <w:color w:val="auto"/>
          <w:sz w:val="24"/>
          <w:szCs w:val="24"/>
        </w:rPr>
        <w:t xml:space="preserve"> publiczne</w:t>
      </w:r>
      <w:r>
        <w:rPr>
          <w:rFonts w:ascii="Times New Roman" w:hAnsi="Times New Roman" w:cs="Times New Roman"/>
          <w:color w:val="auto"/>
          <w:sz w:val="24"/>
          <w:szCs w:val="24"/>
        </w:rPr>
        <w:t>go</w:t>
      </w:r>
      <w:r w:rsidRPr="00901363">
        <w:rPr>
          <w:rFonts w:ascii="Times New Roman" w:hAnsi="Times New Roman" w:cs="Times New Roman"/>
          <w:color w:val="auto"/>
          <w:sz w:val="24"/>
          <w:szCs w:val="24"/>
        </w:rPr>
        <w:t xml:space="preserve"> mogą ubiegać się Wykonawcy</w:t>
      </w:r>
      <w:r>
        <w:rPr>
          <w:rFonts w:ascii="Times New Roman" w:hAnsi="Times New Roman" w:cs="Times New Roman"/>
          <w:color w:val="auto"/>
          <w:sz w:val="24"/>
          <w:szCs w:val="24"/>
        </w:rPr>
        <w:t>, którzy</w:t>
      </w:r>
      <w:r w:rsidRPr="005935E3">
        <w:rPr>
          <w:rFonts w:ascii="Times New Roman" w:hAnsi="Times New Roman" w:cs="Times New Roman"/>
          <w:color w:val="auto"/>
          <w:sz w:val="24"/>
          <w:szCs w:val="24"/>
        </w:rPr>
        <w:t xml:space="preserve"> :</w:t>
      </w:r>
    </w:p>
    <w:p w:rsidR="00563287" w:rsidRDefault="00563287" w:rsidP="00157E50">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Pr>
          <w:rFonts w:ascii="Times New Roman" w:hAnsi="Times New Roman" w:cs="Times New Roman"/>
          <w:b/>
          <w:color w:val="auto"/>
          <w:sz w:val="24"/>
          <w:szCs w:val="24"/>
        </w:rPr>
        <w:t>nie podlegają wykluczeniu,</w:t>
      </w:r>
    </w:p>
    <w:p w:rsidR="00563287" w:rsidRPr="00563287" w:rsidRDefault="00563287" w:rsidP="00157E50">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563287">
        <w:rPr>
          <w:rFonts w:ascii="Times New Roman" w:hAnsi="Times New Roman" w:cs="Times New Roman"/>
          <w:color w:val="auto"/>
          <w:sz w:val="24"/>
          <w:szCs w:val="24"/>
        </w:rPr>
        <w:t>spełniają warunki udziału w postępowaniu</w:t>
      </w:r>
      <w:r w:rsidRPr="00563287">
        <w:rPr>
          <w:rFonts w:ascii="Times New Roman" w:hAnsi="Times New Roman" w:cs="Times New Roman"/>
          <w:b/>
          <w:color w:val="auto"/>
          <w:sz w:val="24"/>
          <w:szCs w:val="24"/>
        </w:rPr>
        <w:t xml:space="preserve"> w zakresie:</w:t>
      </w:r>
    </w:p>
    <w:p w:rsidR="00563287" w:rsidRPr="00563287" w:rsidRDefault="00563287" w:rsidP="00157E50">
      <w:pPr>
        <w:pStyle w:val="Akapitzlist"/>
        <w:numPr>
          <w:ilvl w:val="0"/>
          <w:numId w:val="14"/>
        </w:numPr>
        <w:suppressAutoHyphens w:val="0"/>
        <w:spacing w:line="240" w:lineRule="auto"/>
        <w:contextualSpacing/>
        <w:rPr>
          <w:rFonts w:ascii="Times New Roman" w:hAnsi="Times New Roman" w:cs="Times New Roman"/>
          <w:b/>
          <w:color w:val="auto"/>
          <w:sz w:val="24"/>
          <w:szCs w:val="24"/>
        </w:rPr>
      </w:pPr>
      <w:r w:rsidRPr="00563287">
        <w:rPr>
          <w:rFonts w:ascii="Times New Roman" w:hAnsi="Times New Roman" w:cs="Times New Roman"/>
          <w:b/>
          <w:color w:val="auto"/>
          <w:sz w:val="24"/>
          <w:szCs w:val="24"/>
        </w:rPr>
        <w:t xml:space="preserve">kompetencji lub uprawnień do prowadzenia określonej działalności zawodowej, o ile wynika to z odrębnych przepisów. </w:t>
      </w:r>
    </w:p>
    <w:p w:rsidR="00563287" w:rsidRPr="00563287" w:rsidRDefault="00563287" w:rsidP="00563287">
      <w:pPr>
        <w:tabs>
          <w:tab w:val="left" w:pos="7230"/>
        </w:tabs>
        <w:spacing w:line="100" w:lineRule="atLeast"/>
        <w:ind w:left="1134"/>
        <w:rPr>
          <w:rFonts w:ascii="Times New Roman" w:eastAsia="Times New Roman" w:hAnsi="Times New Roman" w:cs="Times New Roman"/>
          <w:color w:val="auto"/>
          <w:sz w:val="24"/>
          <w:szCs w:val="24"/>
        </w:rPr>
      </w:pPr>
      <w:r w:rsidRPr="00563287">
        <w:rPr>
          <w:rFonts w:ascii="Times New Roman" w:eastAsia="Times New Roman" w:hAnsi="Times New Roman" w:cs="Times New Roman"/>
          <w:color w:val="00000A"/>
          <w:w w:val="100"/>
          <w:sz w:val="24"/>
          <w:szCs w:val="24"/>
          <w:lang w:eastAsia="pl-PL"/>
        </w:rPr>
        <w:t>Dla spełnienia powyższego warunku Wykonawca</w:t>
      </w:r>
      <w:r w:rsidRPr="00563287">
        <w:rPr>
          <w:rFonts w:ascii="Times New Roman" w:eastAsia="Times New Roman" w:hAnsi="Times New Roman" w:cs="Times New Roman"/>
          <w:color w:val="auto"/>
          <w:sz w:val="24"/>
          <w:szCs w:val="24"/>
        </w:rPr>
        <w:t xml:space="preserve"> powinien posiadać uprawnienia do wykonywania działalności pocztowej na obszarze Rzeczypospolitej Polskiej oraz zagranicą, </w:t>
      </w:r>
      <w:r>
        <w:rPr>
          <w:rFonts w:ascii="Times New Roman" w:eastAsia="Times New Roman" w:hAnsi="Times New Roman" w:cs="Times New Roman"/>
          <w:color w:val="auto"/>
          <w:sz w:val="24"/>
          <w:szCs w:val="24"/>
        </w:rPr>
        <w:t>potwierdzone</w:t>
      </w:r>
      <w:r w:rsidRPr="00563287">
        <w:rPr>
          <w:rFonts w:ascii="Times New Roman" w:eastAsia="Times New Roman" w:hAnsi="Times New Roman" w:cs="Times New Roman"/>
          <w:color w:val="auto"/>
          <w:sz w:val="24"/>
          <w:szCs w:val="24"/>
        </w:rPr>
        <w:t xml:space="preserve"> wpis</w:t>
      </w:r>
      <w:r>
        <w:rPr>
          <w:rFonts w:ascii="Times New Roman" w:eastAsia="Times New Roman" w:hAnsi="Times New Roman" w:cs="Times New Roman"/>
          <w:color w:val="auto"/>
          <w:sz w:val="24"/>
          <w:szCs w:val="24"/>
        </w:rPr>
        <w:t>em</w:t>
      </w:r>
      <w:r w:rsidRPr="00563287">
        <w:rPr>
          <w:rFonts w:ascii="Times New Roman" w:eastAsia="Times New Roman" w:hAnsi="Times New Roman" w:cs="Times New Roman"/>
          <w:color w:val="auto"/>
          <w:sz w:val="24"/>
          <w:szCs w:val="24"/>
        </w:rPr>
        <w:t xml:space="preserve"> do rejestru operatorów pocztowych, prowadzon</w:t>
      </w:r>
      <w:r>
        <w:rPr>
          <w:rFonts w:ascii="Times New Roman" w:eastAsia="Times New Roman" w:hAnsi="Times New Roman" w:cs="Times New Roman"/>
          <w:color w:val="auto"/>
          <w:sz w:val="24"/>
          <w:szCs w:val="24"/>
        </w:rPr>
        <w:t>ym</w:t>
      </w:r>
      <w:r w:rsidRPr="00563287">
        <w:rPr>
          <w:rFonts w:ascii="Times New Roman" w:eastAsia="Times New Roman" w:hAnsi="Times New Roman" w:cs="Times New Roman"/>
          <w:color w:val="auto"/>
          <w:sz w:val="24"/>
          <w:szCs w:val="24"/>
        </w:rPr>
        <w:t xml:space="preserve"> przez Prezesa Urzędu Komunikacji</w:t>
      </w:r>
      <w:r>
        <w:rPr>
          <w:rFonts w:ascii="Times New Roman" w:eastAsia="Times New Roman" w:hAnsi="Times New Roman" w:cs="Times New Roman"/>
          <w:color w:val="auto"/>
          <w:sz w:val="24"/>
          <w:szCs w:val="24"/>
        </w:rPr>
        <w:t xml:space="preserve"> Elektronicznej, zgodnie z art. </w:t>
      </w:r>
      <w:r w:rsidRPr="00563287">
        <w:rPr>
          <w:rFonts w:ascii="Times New Roman" w:eastAsia="Times New Roman" w:hAnsi="Times New Roman" w:cs="Times New Roman"/>
          <w:color w:val="auto"/>
          <w:sz w:val="24"/>
          <w:szCs w:val="24"/>
        </w:rPr>
        <w:t>6 ustawy z dnia 23 listopada 2012 r. Prawo pocztowe (Dz. U. z 201</w:t>
      </w:r>
      <w:r w:rsidR="00766788">
        <w:rPr>
          <w:rFonts w:ascii="Times New Roman" w:eastAsia="Times New Roman" w:hAnsi="Times New Roman" w:cs="Times New Roman"/>
          <w:color w:val="auto"/>
          <w:sz w:val="24"/>
          <w:szCs w:val="24"/>
        </w:rPr>
        <w:t>7</w:t>
      </w:r>
      <w:r w:rsidRPr="00563287">
        <w:rPr>
          <w:rFonts w:ascii="Times New Roman" w:eastAsia="Times New Roman" w:hAnsi="Times New Roman" w:cs="Times New Roman"/>
          <w:color w:val="auto"/>
          <w:sz w:val="24"/>
          <w:szCs w:val="24"/>
        </w:rPr>
        <w:t xml:space="preserve"> r., poz. </w:t>
      </w:r>
      <w:r w:rsidR="00766788">
        <w:rPr>
          <w:rFonts w:ascii="Times New Roman" w:eastAsia="Times New Roman" w:hAnsi="Times New Roman" w:cs="Times New Roman"/>
          <w:color w:val="auto"/>
          <w:sz w:val="24"/>
          <w:szCs w:val="24"/>
        </w:rPr>
        <w:t xml:space="preserve"> 1481</w:t>
      </w:r>
      <w:r w:rsidRPr="00563287">
        <w:rPr>
          <w:rFonts w:ascii="Times New Roman" w:eastAsia="Times New Roman" w:hAnsi="Times New Roman" w:cs="Times New Roman"/>
          <w:color w:val="auto"/>
          <w:sz w:val="24"/>
          <w:szCs w:val="24"/>
        </w:rPr>
        <w:t>);</w:t>
      </w:r>
    </w:p>
    <w:p w:rsidR="00563287" w:rsidRPr="00563287" w:rsidRDefault="00563287" w:rsidP="00157E50">
      <w:pPr>
        <w:pStyle w:val="Akapitzlist"/>
        <w:numPr>
          <w:ilvl w:val="0"/>
          <w:numId w:val="14"/>
        </w:numPr>
        <w:suppressAutoHyphens w:val="0"/>
        <w:spacing w:line="240" w:lineRule="auto"/>
        <w:ind w:left="1134" w:hanging="284"/>
        <w:contextualSpacing/>
        <w:rPr>
          <w:rFonts w:ascii="Times New Roman" w:hAnsi="Times New Roman" w:cs="Times New Roman"/>
          <w:b/>
          <w:color w:val="auto"/>
          <w:sz w:val="24"/>
          <w:szCs w:val="24"/>
        </w:rPr>
      </w:pPr>
      <w:r w:rsidRPr="00563287">
        <w:rPr>
          <w:rFonts w:ascii="Times New Roman" w:hAnsi="Times New Roman" w:cs="Times New Roman"/>
          <w:b/>
          <w:color w:val="auto"/>
          <w:sz w:val="24"/>
          <w:szCs w:val="24"/>
        </w:rPr>
        <w:t>zdolności technicznej i zawodowej:</w:t>
      </w:r>
    </w:p>
    <w:p w:rsidR="00563287" w:rsidRPr="00B666EC" w:rsidRDefault="00563287" w:rsidP="00B666EC">
      <w:pPr>
        <w:spacing w:line="100" w:lineRule="atLeast"/>
        <w:ind w:left="1134"/>
        <w:rPr>
          <w:rFonts w:ascii="Times New Roman" w:eastAsia="Times New Roman" w:hAnsi="Times New Roman" w:cs="Times New Roman"/>
          <w:color w:val="auto"/>
          <w:sz w:val="24"/>
          <w:szCs w:val="24"/>
          <w:lang w:eastAsia="pl-PL" w:bidi="pl-PL"/>
        </w:rPr>
      </w:pPr>
      <w:r w:rsidRPr="00563287">
        <w:rPr>
          <w:rFonts w:ascii="Times New Roman" w:eastAsia="Times New Roman" w:hAnsi="Times New Roman" w:cs="Times New Roman"/>
          <w:color w:val="00000A"/>
          <w:w w:val="100"/>
          <w:sz w:val="24"/>
          <w:szCs w:val="24"/>
          <w:lang w:eastAsia="pl-PL"/>
        </w:rPr>
        <w:t>Dla spełnienia powyższego warunku Wykonawca</w:t>
      </w:r>
      <w:r w:rsidRPr="00563287">
        <w:rPr>
          <w:rFonts w:ascii="Times New Roman" w:eastAsia="Times New Roman" w:hAnsi="Times New Roman" w:cs="Times New Roman"/>
          <w:color w:val="auto"/>
          <w:sz w:val="24"/>
          <w:szCs w:val="24"/>
        </w:rPr>
        <w:t xml:space="preserve"> powinien </w:t>
      </w:r>
      <w:r w:rsidRPr="00563287">
        <w:rPr>
          <w:rFonts w:ascii="Times New Roman" w:eastAsia="Times New Roman" w:hAnsi="Times New Roman" w:cs="Times New Roman"/>
          <w:color w:val="auto"/>
          <w:sz w:val="24"/>
          <w:szCs w:val="24"/>
          <w:lang w:eastAsia="pl-PL" w:bidi="pl-PL"/>
        </w:rPr>
        <w:t>wykazać, że wykonał, a w przypadku świadczeń okresowych lub ciągłych również wykonuje, w okresie ostatnich trzech lat przed upływem terminu składania ofert, a jeżeli okres prowadzenia działalności jest krótszy, w tym okresie, co najmniej 1 zamówienie (rozumiane jako jedna umowa), którego przedmiotem było świadczenie usług pocztowych o wartości nie mniejszej niż 200 000 brutto w wymiarze roku</w:t>
      </w:r>
      <w:r w:rsidR="000F7C60">
        <w:rPr>
          <w:rFonts w:ascii="Times New Roman" w:eastAsia="Times New Roman" w:hAnsi="Times New Roman" w:cs="Times New Roman"/>
          <w:color w:val="auto"/>
          <w:sz w:val="24"/>
          <w:szCs w:val="24"/>
          <w:lang w:eastAsia="pl-PL" w:bidi="pl-PL"/>
        </w:rPr>
        <w:t>, w ramach jednej umowy</w:t>
      </w:r>
      <w:r w:rsidRPr="00563287">
        <w:rPr>
          <w:rFonts w:ascii="Times New Roman" w:eastAsia="Times New Roman" w:hAnsi="Times New Roman" w:cs="Times New Roman"/>
          <w:color w:val="auto"/>
          <w:sz w:val="24"/>
          <w:szCs w:val="24"/>
          <w:lang w:eastAsia="pl-PL" w:bidi="pl-PL"/>
        </w:rPr>
        <w:t xml:space="preserve">, </w:t>
      </w:r>
      <w:r w:rsidRPr="00563287">
        <w:rPr>
          <w:rFonts w:ascii="Times New Roman" w:hAnsi="Times New Roman" w:cs="Times New Roman"/>
          <w:color w:val="auto"/>
          <w:sz w:val="24"/>
          <w:szCs w:val="24"/>
        </w:rPr>
        <w:t xml:space="preserve"> </w:t>
      </w:r>
      <w:r w:rsidRPr="00563287">
        <w:rPr>
          <w:rFonts w:ascii="Times New Roman" w:eastAsia="Times New Roman" w:hAnsi="Times New Roman" w:cs="Times New Roman"/>
          <w:b/>
          <w:bCs/>
          <w:color w:val="auto"/>
          <w:sz w:val="24"/>
          <w:szCs w:val="24"/>
          <w:lang w:eastAsia="pl-PL" w:bidi="pl-PL"/>
        </w:rPr>
        <w:t xml:space="preserve">(Załącznik Nr </w:t>
      </w:r>
      <w:r w:rsidR="003C3D9E">
        <w:rPr>
          <w:rFonts w:ascii="Times New Roman" w:eastAsia="Times New Roman" w:hAnsi="Times New Roman" w:cs="Times New Roman"/>
          <w:b/>
          <w:bCs/>
          <w:color w:val="auto"/>
          <w:sz w:val="24"/>
          <w:szCs w:val="24"/>
          <w:lang w:eastAsia="pl-PL" w:bidi="pl-PL"/>
        </w:rPr>
        <w:t xml:space="preserve">5 </w:t>
      </w:r>
      <w:r w:rsidRPr="00563287">
        <w:rPr>
          <w:rFonts w:ascii="Times New Roman" w:eastAsia="Times New Roman" w:hAnsi="Times New Roman" w:cs="Times New Roman"/>
          <w:b/>
          <w:bCs/>
          <w:color w:val="auto"/>
          <w:sz w:val="24"/>
          <w:szCs w:val="24"/>
          <w:lang w:eastAsia="pl-PL" w:bidi="pl-PL"/>
        </w:rPr>
        <w:t>do Ogłoszenia)</w:t>
      </w:r>
      <w:r w:rsidRPr="00563287">
        <w:rPr>
          <w:rFonts w:ascii="Times New Roman" w:eastAsia="Times New Roman" w:hAnsi="Times New Roman" w:cs="Times New Roman"/>
          <w:color w:val="auto"/>
          <w:sz w:val="24"/>
          <w:szCs w:val="24"/>
          <w:lang w:eastAsia="pl-PL" w:bidi="pl-PL"/>
        </w:rPr>
        <w:t>;</w:t>
      </w:r>
    </w:p>
    <w:p w:rsidR="00563287" w:rsidRPr="00563287" w:rsidRDefault="00B666EC" w:rsidP="00563287">
      <w:pPr>
        <w:suppressAutoHyphens w:val="0"/>
        <w:autoSpaceDE w:val="0"/>
        <w:autoSpaceDN w:val="0"/>
        <w:adjustRightInd w:val="0"/>
        <w:spacing w:line="240" w:lineRule="auto"/>
        <w:ind w:left="284" w:hanging="284"/>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2</w:t>
      </w:r>
      <w:r w:rsidR="00563287" w:rsidRPr="00563287">
        <w:rPr>
          <w:rFonts w:ascii="Times New Roman" w:eastAsia="Times New Roman" w:hAnsi="Times New Roman" w:cs="Times New Roman"/>
          <w:color w:val="00000A"/>
          <w:w w:val="100"/>
          <w:sz w:val="24"/>
          <w:szCs w:val="24"/>
          <w:lang w:eastAsia="pl-PL"/>
        </w:rPr>
        <w:t>. Wykonawcy wspólnie ubiegający się o udzielenie niniejszego zamówienia muszą wykazać,</w:t>
      </w:r>
      <w:r w:rsidR="00563287">
        <w:rPr>
          <w:rFonts w:ascii="Times New Roman" w:eastAsia="Times New Roman" w:hAnsi="Times New Roman" w:cs="Times New Roman"/>
          <w:color w:val="00000A"/>
          <w:w w:val="100"/>
          <w:sz w:val="24"/>
          <w:szCs w:val="24"/>
          <w:lang w:eastAsia="pl-PL"/>
        </w:rPr>
        <w:t xml:space="preserve"> </w:t>
      </w:r>
      <w:r w:rsidR="00563287" w:rsidRPr="00563287">
        <w:rPr>
          <w:rFonts w:ascii="Times New Roman" w:eastAsia="Times New Roman" w:hAnsi="Times New Roman" w:cs="Times New Roman"/>
          <w:color w:val="00000A"/>
          <w:w w:val="100"/>
          <w:sz w:val="24"/>
          <w:szCs w:val="24"/>
          <w:lang w:eastAsia="pl-PL"/>
        </w:rPr>
        <w:t>że:</w:t>
      </w:r>
    </w:p>
    <w:p w:rsidR="00563287" w:rsidRPr="00563287" w:rsidRDefault="00563287" w:rsidP="00563287">
      <w:pPr>
        <w:suppressAutoHyphens w:val="0"/>
        <w:autoSpaceDE w:val="0"/>
        <w:autoSpaceDN w:val="0"/>
        <w:adjustRightInd w:val="0"/>
        <w:spacing w:line="240" w:lineRule="auto"/>
        <w:ind w:left="284"/>
        <w:jc w:val="left"/>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1) warunek określony w pkt 1.2</w:t>
      </w:r>
      <w:r w:rsidRPr="00563287">
        <w:rPr>
          <w:rFonts w:ascii="Times New Roman" w:eastAsia="Times New Roman" w:hAnsi="Times New Roman" w:cs="Times New Roman"/>
          <w:color w:val="00000A"/>
          <w:w w:val="100"/>
          <w:sz w:val="24"/>
          <w:szCs w:val="24"/>
          <w:lang w:eastAsia="pl-PL"/>
        </w:rPr>
        <w:t>)</w:t>
      </w:r>
      <w:r>
        <w:rPr>
          <w:rFonts w:ascii="Times New Roman" w:eastAsia="Times New Roman" w:hAnsi="Times New Roman" w:cs="Times New Roman"/>
          <w:color w:val="00000A"/>
          <w:w w:val="100"/>
          <w:sz w:val="24"/>
          <w:szCs w:val="24"/>
          <w:lang w:eastAsia="pl-PL"/>
        </w:rPr>
        <w:t>.a)</w:t>
      </w:r>
      <w:r w:rsidRPr="00563287">
        <w:rPr>
          <w:rFonts w:ascii="Times New Roman" w:eastAsia="Times New Roman" w:hAnsi="Times New Roman" w:cs="Times New Roman"/>
          <w:color w:val="00000A"/>
          <w:w w:val="100"/>
          <w:sz w:val="24"/>
          <w:szCs w:val="24"/>
          <w:lang w:eastAsia="pl-PL"/>
        </w:rPr>
        <w:t xml:space="preserve"> musi spełniać każdy z Wykonawców (Partnerów),</w:t>
      </w:r>
      <w:r w:rsidR="001C35BF" w:rsidRPr="001C35BF">
        <w:rPr>
          <w:rFonts w:ascii="Times New Roman" w:hAnsi="Times New Roman" w:cs="Times New Roman"/>
          <w:bCs/>
          <w:sz w:val="24"/>
          <w:szCs w:val="24"/>
        </w:rPr>
        <w:t xml:space="preserve"> </w:t>
      </w:r>
    </w:p>
    <w:p w:rsidR="00563287" w:rsidRPr="00563287" w:rsidRDefault="00563287" w:rsidP="00563287">
      <w:pPr>
        <w:suppressAutoHyphens w:val="0"/>
        <w:autoSpaceDE w:val="0"/>
        <w:autoSpaceDN w:val="0"/>
        <w:adjustRightInd w:val="0"/>
        <w:spacing w:line="240" w:lineRule="auto"/>
        <w:ind w:left="284"/>
        <w:jc w:val="left"/>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2) warunek określony w pkt 1.2)</w:t>
      </w:r>
      <w:r>
        <w:rPr>
          <w:rFonts w:ascii="Times New Roman" w:eastAsia="Times New Roman" w:hAnsi="Times New Roman" w:cs="Times New Roman"/>
          <w:color w:val="00000A"/>
          <w:w w:val="100"/>
          <w:sz w:val="24"/>
          <w:szCs w:val="24"/>
          <w:lang w:eastAsia="pl-PL"/>
        </w:rPr>
        <w:t>.b)</w:t>
      </w:r>
      <w:r w:rsidRPr="00563287">
        <w:rPr>
          <w:rFonts w:ascii="Times New Roman" w:eastAsia="Times New Roman" w:hAnsi="Times New Roman" w:cs="Times New Roman"/>
          <w:color w:val="00000A"/>
          <w:w w:val="100"/>
          <w:sz w:val="24"/>
          <w:szCs w:val="24"/>
          <w:lang w:eastAsia="pl-PL"/>
        </w:rPr>
        <w:t xml:space="preserve"> </w:t>
      </w:r>
      <w:r w:rsidR="001C35BF" w:rsidRPr="008856E6">
        <w:rPr>
          <w:rFonts w:ascii="Times New Roman" w:hAnsi="Times New Roman" w:cs="Times New Roman"/>
          <w:bCs/>
          <w:sz w:val="24"/>
          <w:szCs w:val="24"/>
        </w:rPr>
        <w:t>musi spełniać przynajmniej jeden z Wykonawców (Partn</w:t>
      </w:r>
      <w:r w:rsidR="001C35BF">
        <w:rPr>
          <w:rFonts w:ascii="Times New Roman" w:hAnsi="Times New Roman" w:cs="Times New Roman"/>
          <w:bCs/>
          <w:sz w:val="24"/>
          <w:szCs w:val="24"/>
        </w:rPr>
        <w:t>erów) składający ofertę wspólną</w:t>
      </w:r>
      <w:r w:rsidR="00B666EC">
        <w:rPr>
          <w:rFonts w:ascii="Times New Roman" w:hAnsi="Times New Roman" w:cs="Times New Roman"/>
          <w:bCs/>
          <w:sz w:val="24"/>
          <w:szCs w:val="24"/>
        </w:rPr>
        <w:t>.</w:t>
      </w:r>
    </w:p>
    <w:p w:rsidR="00563287" w:rsidRPr="00563287" w:rsidRDefault="00563287" w:rsidP="00563287">
      <w:pPr>
        <w:suppressAutoHyphens w:val="0"/>
        <w:autoSpaceDE w:val="0"/>
        <w:autoSpaceDN w:val="0"/>
        <w:adjustRightInd w:val="0"/>
        <w:spacing w:line="240" w:lineRule="auto"/>
        <w:rPr>
          <w:rFonts w:ascii="Times New Roman" w:eastAsia="Times New Roman" w:hAnsi="Times New Roman" w:cs="Times New Roman"/>
          <w:b/>
          <w:bCs/>
          <w:color w:val="00000A"/>
          <w:w w:val="100"/>
          <w:sz w:val="24"/>
          <w:szCs w:val="24"/>
          <w:lang w:eastAsia="pl-PL"/>
        </w:rPr>
      </w:pPr>
    </w:p>
    <w:p w:rsidR="00563287" w:rsidRPr="00563287" w:rsidRDefault="00563287" w:rsidP="00563287">
      <w:pPr>
        <w:suppressAutoHyphens w:val="0"/>
        <w:autoSpaceDE w:val="0"/>
        <w:autoSpaceDN w:val="0"/>
        <w:adjustRightInd w:val="0"/>
        <w:spacing w:line="240" w:lineRule="auto"/>
        <w:jc w:val="center"/>
        <w:rPr>
          <w:rFonts w:ascii="Times New Roman" w:eastAsia="Times New Roman" w:hAnsi="Times New Roman" w:cs="Times New Roman"/>
          <w:b/>
          <w:bCs/>
          <w:color w:val="00000A"/>
          <w:w w:val="100"/>
          <w:sz w:val="24"/>
          <w:szCs w:val="24"/>
          <w:lang w:eastAsia="pl-PL"/>
        </w:rPr>
      </w:pPr>
      <w:r w:rsidRPr="00563287">
        <w:rPr>
          <w:rFonts w:ascii="Times New Roman" w:eastAsia="Times New Roman" w:hAnsi="Times New Roman" w:cs="Times New Roman"/>
          <w:b/>
          <w:bCs/>
          <w:color w:val="00000A"/>
          <w:w w:val="100"/>
          <w:sz w:val="24"/>
          <w:szCs w:val="24"/>
          <w:lang w:eastAsia="pl-PL"/>
        </w:rPr>
        <w:t>ROZDZIAŁ VII</w:t>
      </w:r>
    </w:p>
    <w:p w:rsidR="00563287" w:rsidRPr="00563287" w:rsidRDefault="00563287" w:rsidP="00563287">
      <w:pPr>
        <w:suppressAutoHyphens w:val="0"/>
        <w:autoSpaceDE w:val="0"/>
        <w:autoSpaceDN w:val="0"/>
        <w:adjustRightInd w:val="0"/>
        <w:spacing w:line="240" w:lineRule="auto"/>
        <w:jc w:val="center"/>
        <w:rPr>
          <w:rFonts w:ascii="Times New Roman" w:eastAsia="Times New Roman" w:hAnsi="Times New Roman" w:cs="Times New Roman"/>
          <w:b/>
          <w:bCs/>
          <w:color w:val="00000A"/>
          <w:w w:val="100"/>
          <w:sz w:val="24"/>
          <w:szCs w:val="24"/>
          <w:lang w:eastAsia="pl-PL"/>
        </w:rPr>
      </w:pPr>
      <w:r>
        <w:rPr>
          <w:rFonts w:ascii="Times New Roman" w:eastAsia="Times New Roman" w:hAnsi="Times New Roman" w:cs="Times New Roman"/>
          <w:b/>
          <w:bCs/>
          <w:color w:val="00000A"/>
          <w:w w:val="100"/>
          <w:sz w:val="24"/>
          <w:szCs w:val="24"/>
          <w:lang w:eastAsia="pl-PL"/>
        </w:rPr>
        <w:t xml:space="preserve">Wykaz oświadczeń lub dokumentów potwierdzających spełnianie warunków udziału w postępowaniu oraz brak podstaw wykluczenia </w:t>
      </w:r>
    </w:p>
    <w:p w:rsidR="00563287" w:rsidRPr="00563287" w:rsidRDefault="00563287" w:rsidP="00B163B8">
      <w:pPr>
        <w:suppressAutoHyphens w:val="0"/>
        <w:autoSpaceDE w:val="0"/>
        <w:autoSpaceDN w:val="0"/>
        <w:adjustRightInd w:val="0"/>
        <w:spacing w:line="240" w:lineRule="auto"/>
        <w:ind w:left="284" w:hanging="284"/>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1.</w:t>
      </w:r>
      <w:r w:rsidR="00B163B8">
        <w:rPr>
          <w:rFonts w:ascii="Times New Roman" w:eastAsia="Times New Roman" w:hAnsi="Times New Roman" w:cs="Times New Roman"/>
          <w:color w:val="000000"/>
          <w:w w:val="100"/>
          <w:sz w:val="24"/>
          <w:szCs w:val="24"/>
          <w:lang w:eastAsia="pl-PL"/>
        </w:rPr>
        <w:t> </w:t>
      </w:r>
      <w:r w:rsidRPr="00563287">
        <w:rPr>
          <w:rFonts w:ascii="Times New Roman" w:eastAsia="Times New Roman" w:hAnsi="Times New Roman" w:cs="Times New Roman"/>
          <w:color w:val="000000"/>
          <w:w w:val="100"/>
          <w:sz w:val="24"/>
          <w:szCs w:val="24"/>
          <w:lang w:eastAsia="pl-PL"/>
        </w:rPr>
        <w:t>Do oferty wykonawca dołącza następujące oświadczenia i dokument stanowiące</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potwierdzenie, że wykonawca nie podlega wykluczeniu oraz spełnia warunki udziału</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w postępowaniu:</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 xml:space="preserve">1) Oświadczenie wykonawcy o spełnieniu warunków udziału w postępowaniu oraz o </w:t>
      </w:r>
      <w:r>
        <w:rPr>
          <w:rFonts w:ascii="Times New Roman" w:eastAsia="Times New Roman" w:hAnsi="Times New Roman" w:cs="Times New Roman"/>
          <w:color w:val="000000"/>
          <w:w w:val="100"/>
          <w:sz w:val="24"/>
          <w:szCs w:val="24"/>
          <w:lang w:eastAsia="pl-PL"/>
        </w:rPr>
        <w:t xml:space="preserve">braku </w:t>
      </w:r>
      <w:r w:rsidRPr="00563287">
        <w:rPr>
          <w:rFonts w:ascii="Times New Roman" w:eastAsia="Times New Roman" w:hAnsi="Times New Roman" w:cs="Times New Roman"/>
          <w:color w:val="000000"/>
          <w:w w:val="100"/>
          <w:sz w:val="24"/>
          <w:szCs w:val="24"/>
          <w:lang w:eastAsia="pl-PL"/>
        </w:rPr>
        <w:t xml:space="preserve">podstaw wykluczenia z postępowania w okolicznościach, </w:t>
      </w:r>
      <w:r>
        <w:rPr>
          <w:rFonts w:ascii="Times New Roman" w:eastAsia="Times New Roman" w:hAnsi="Times New Roman" w:cs="Times New Roman"/>
          <w:color w:val="000000"/>
          <w:w w:val="100"/>
          <w:sz w:val="24"/>
          <w:szCs w:val="24"/>
          <w:lang w:eastAsia="pl-PL"/>
        </w:rPr>
        <w:t xml:space="preserve">o których mowa w art. 24 ust. 1 </w:t>
      </w:r>
      <w:r w:rsidRPr="00563287">
        <w:rPr>
          <w:rFonts w:ascii="Times New Roman" w:eastAsia="Times New Roman" w:hAnsi="Times New Roman" w:cs="Times New Roman"/>
          <w:color w:val="000000"/>
          <w:w w:val="100"/>
          <w:sz w:val="24"/>
          <w:szCs w:val="24"/>
          <w:lang w:eastAsia="pl-PL"/>
        </w:rPr>
        <w:t xml:space="preserve">pkt 12-22 ustawy </w:t>
      </w:r>
      <w:proofErr w:type="spellStart"/>
      <w:r w:rsidRPr="00563287">
        <w:rPr>
          <w:rFonts w:ascii="Times New Roman" w:eastAsia="Times New Roman" w:hAnsi="Times New Roman" w:cs="Times New Roman"/>
          <w:color w:val="000000"/>
          <w:w w:val="100"/>
          <w:sz w:val="24"/>
          <w:szCs w:val="24"/>
          <w:lang w:eastAsia="pl-PL"/>
        </w:rPr>
        <w:t>Pzp</w:t>
      </w:r>
      <w:proofErr w:type="spellEnd"/>
      <w:r w:rsidRPr="00563287">
        <w:rPr>
          <w:rFonts w:ascii="Times New Roman" w:eastAsia="Times New Roman" w:hAnsi="Times New Roman" w:cs="Times New Roman"/>
          <w:color w:val="000000"/>
          <w:w w:val="100"/>
          <w:sz w:val="24"/>
          <w:szCs w:val="24"/>
          <w:lang w:eastAsia="pl-PL"/>
        </w:rPr>
        <w:t xml:space="preserve"> – Załącznik nr 3 i 4.</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 xml:space="preserve">2) </w:t>
      </w:r>
      <w:r w:rsidRPr="00563287">
        <w:rPr>
          <w:rFonts w:ascii="Times New Roman" w:eastAsia="Times New Roman" w:hAnsi="Times New Roman" w:cs="Times New Roman"/>
          <w:b/>
          <w:bCs/>
          <w:color w:val="000000"/>
          <w:w w:val="100"/>
          <w:sz w:val="24"/>
          <w:szCs w:val="24"/>
          <w:lang w:eastAsia="pl-PL"/>
        </w:rPr>
        <w:t>Wykaz wykonanych usług</w:t>
      </w:r>
      <w:r w:rsidRPr="00563287">
        <w:rPr>
          <w:rFonts w:ascii="Times New Roman" w:eastAsia="Times New Roman" w:hAnsi="Times New Roman" w:cs="Times New Roman"/>
          <w:color w:val="000000"/>
          <w:w w:val="100"/>
          <w:sz w:val="24"/>
          <w:szCs w:val="24"/>
          <w:lang w:eastAsia="pl-PL"/>
        </w:rPr>
        <w:t>, a w przypadku świadczeń okresowych lub ciągłych również</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 xml:space="preserve">wykonywanych </w:t>
      </w:r>
      <w:r w:rsidRPr="00563287">
        <w:rPr>
          <w:rFonts w:ascii="Times New Roman" w:eastAsia="Times New Roman" w:hAnsi="Times New Roman" w:cs="Times New Roman"/>
          <w:b/>
          <w:bCs/>
          <w:color w:val="000000"/>
          <w:w w:val="100"/>
          <w:sz w:val="24"/>
          <w:szCs w:val="24"/>
          <w:lang w:eastAsia="pl-PL"/>
        </w:rPr>
        <w:t>głównych usług</w:t>
      </w:r>
      <w:r w:rsidRPr="00563287">
        <w:rPr>
          <w:rFonts w:ascii="Times New Roman" w:eastAsia="Times New Roman" w:hAnsi="Times New Roman" w:cs="Times New Roman"/>
          <w:color w:val="000000"/>
          <w:w w:val="100"/>
          <w:sz w:val="24"/>
          <w:szCs w:val="24"/>
          <w:lang w:eastAsia="pl-PL"/>
        </w:rPr>
        <w:t>, w okresie ostatnich trzech lat przed upływem terminu</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składania ofert albo wniosków o dopuszczenie do udziału w postępowaniu, a jeżeli ok</w:t>
      </w:r>
      <w:r>
        <w:rPr>
          <w:rFonts w:ascii="Times New Roman" w:eastAsia="Times New Roman" w:hAnsi="Times New Roman" w:cs="Times New Roman"/>
          <w:color w:val="000000"/>
          <w:w w:val="100"/>
          <w:sz w:val="24"/>
          <w:szCs w:val="24"/>
          <w:lang w:eastAsia="pl-PL"/>
        </w:rPr>
        <w:t>r</w:t>
      </w:r>
      <w:r w:rsidRPr="00563287">
        <w:rPr>
          <w:rFonts w:ascii="Times New Roman" w:eastAsia="Times New Roman" w:hAnsi="Times New Roman" w:cs="Times New Roman"/>
          <w:color w:val="000000"/>
          <w:w w:val="100"/>
          <w:sz w:val="24"/>
          <w:szCs w:val="24"/>
          <w:lang w:eastAsia="pl-PL"/>
        </w:rPr>
        <w:t>es</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prowadzenia działalności jest krótszy – w tym okresie, wraz z podaniem ich wartości,</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przedmiotu, dat wykonania i podmiotów, na rzecz których usługi zostały wykonane, oraz</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 xml:space="preserve">załączeniem </w:t>
      </w:r>
      <w:r w:rsidRPr="00563287">
        <w:rPr>
          <w:rFonts w:ascii="Times New Roman" w:eastAsia="Times New Roman" w:hAnsi="Times New Roman" w:cs="Times New Roman"/>
          <w:b/>
          <w:bCs/>
          <w:color w:val="000000"/>
          <w:w w:val="100"/>
          <w:sz w:val="24"/>
          <w:szCs w:val="24"/>
          <w:lang w:eastAsia="pl-PL"/>
        </w:rPr>
        <w:t>dowodów</w:t>
      </w:r>
      <w:r w:rsidRPr="00563287">
        <w:rPr>
          <w:rFonts w:ascii="Times New Roman" w:eastAsia="Times New Roman" w:hAnsi="Times New Roman" w:cs="Times New Roman"/>
          <w:color w:val="000000"/>
          <w:w w:val="100"/>
          <w:sz w:val="24"/>
          <w:szCs w:val="24"/>
          <w:lang w:eastAsia="pl-PL"/>
        </w:rPr>
        <w:t>, czy zostały wykonane lub są wykonywane należycie, przy czym</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dowodami, o których mowa, są referencje bądź inne dokumenty wystawione przez</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podmiot, na rzecz którego usługi były wykonywane, a w przypadku świadczeń</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okresowych lub ciągłych są wykonywane, a jeżeli z uzasadnionej przyczyny o</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obiektywnym charakterze wykonawca nie jest w stanie uzyskać tych dokumentów –</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oświadczenie wykonawcy; w przypadku świadczeń okresowych lub ciągłych nadal</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wykonywanych referencje bądź inne dokumenty potwierdzające ich należyte</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wykonywanie powinny być wydane nie wcześniej niż 3 miesiące przed upływem terminu</w:t>
      </w:r>
      <w:r>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 xml:space="preserve">składania ofert </w:t>
      </w:r>
      <w:r w:rsidRPr="00563287">
        <w:rPr>
          <w:rFonts w:ascii="Times New Roman" w:eastAsia="Times New Roman" w:hAnsi="Times New Roman" w:cs="Times New Roman"/>
          <w:b/>
          <w:bCs/>
          <w:color w:val="000000"/>
          <w:w w:val="100"/>
          <w:sz w:val="24"/>
          <w:szCs w:val="24"/>
          <w:lang w:eastAsia="pl-PL"/>
        </w:rPr>
        <w:t>– Załącznik Nr 5</w:t>
      </w:r>
      <w:r w:rsidRPr="00563287">
        <w:rPr>
          <w:rFonts w:ascii="Times New Roman" w:eastAsia="Times New Roman" w:hAnsi="Times New Roman" w:cs="Times New Roman"/>
          <w:color w:val="000000"/>
          <w:w w:val="100"/>
          <w:sz w:val="24"/>
          <w:szCs w:val="24"/>
          <w:lang w:eastAsia="pl-PL"/>
        </w:rPr>
        <w:t>.</w:t>
      </w:r>
    </w:p>
    <w:p w:rsidR="00563287" w:rsidRPr="00563287" w:rsidRDefault="00563287" w:rsidP="00563287">
      <w:pPr>
        <w:suppressAutoHyphens w:val="0"/>
        <w:autoSpaceDE w:val="0"/>
        <w:autoSpaceDN w:val="0"/>
        <w:adjustRightInd w:val="0"/>
        <w:spacing w:line="240" w:lineRule="auto"/>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2. Do oferty należy załączyć również:</w:t>
      </w:r>
    </w:p>
    <w:p w:rsidR="00563287" w:rsidRPr="00563287" w:rsidRDefault="00563287" w:rsidP="00B163B8">
      <w:pPr>
        <w:suppressAutoHyphens w:val="0"/>
        <w:autoSpaceDE w:val="0"/>
        <w:autoSpaceDN w:val="0"/>
        <w:adjustRightInd w:val="0"/>
        <w:spacing w:line="240" w:lineRule="auto"/>
        <w:ind w:left="284"/>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1) Formularz oferty – Załącznik nr 1,</w:t>
      </w:r>
    </w:p>
    <w:p w:rsidR="00563287" w:rsidRPr="00563287" w:rsidRDefault="00563287" w:rsidP="001F6641">
      <w:pPr>
        <w:suppressAutoHyphens w:val="0"/>
        <w:autoSpaceDE w:val="0"/>
        <w:autoSpaceDN w:val="0"/>
        <w:adjustRightInd w:val="0"/>
        <w:spacing w:line="240" w:lineRule="auto"/>
        <w:ind w:left="284"/>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2) Formularz cenowy – Załącznik nr 2,</w:t>
      </w:r>
    </w:p>
    <w:p w:rsidR="00563287" w:rsidRDefault="00563287" w:rsidP="001F6641">
      <w:pPr>
        <w:suppressAutoHyphens w:val="0"/>
        <w:autoSpaceDE w:val="0"/>
        <w:autoSpaceDN w:val="0"/>
        <w:adjustRightInd w:val="0"/>
        <w:spacing w:line="240" w:lineRule="auto"/>
        <w:ind w:left="567" w:hanging="284"/>
        <w:rPr>
          <w:rFonts w:ascii="Times New Roman" w:eastAsia="Times New Roman" w:hAnsi="Times New Roman" w:cs="Times New Roman"/>
          <w:color w:val="00000A"/>
          <w:w w:val="100"/>
          <w:sz w:val="24"/>
          <w:szCs w:val="24"/>
          <w:lang w:eastAsia="pl-PL"/>
        </w:rPr>
      </w:pPr>
      <w:r w:rsidRPr="00B163B8">
        <w:rPr>
          <w:rFonts w:ascii="Times New Roman" w:eastAsia="Times New Roman" w:hAnsi="Times New Roman" w:cs="Times New Roman"/>
          <w:iCs/>
          <w:color w:val="000000"/>
          <w:w w:val="100"/>
          <w:sz w:val="24"/>
          <w:szCs w:val="24"/>
          <w:lang w:eastAsia="pl-PL"/>
        </w:rPr>
        <w:lastRenderedPageBreak/>
        <w:t xml:space="preserve">3) </w:t>
      </w:r>
      <w:r w:rsidRPr="00B163B8">
        <w:rPr>
          <w:rFonts w:ascii="Times New Roman" w:eastAsia="Times New Roman" w:hAnsi="Times New Roman" w:cs="Times New Roman"/>
          <w:color w:val="00000A"/>
          <w:w w:val="100"/>
          <w:sz w:val="24"/>
          <w:szCs w:val="24"/>
          <w:lang w:eastAsia="pl-PL"/>
        </w:rPr>
        <w:t xml:space="preserve">Pełnomocnictwo </w:t>
      </w:r>
      <w:r w:rsidRPr="00B163B8">
        <w:rPr>
          <w:rFonts w:ascii="Times New Roman" w:eastAsia="Times New Roman" w:hAnsi="Times New Roman" w:cs="Times New Roman"/>
          <w:iCs/>
          <w:color w:val="00000A"/>
          <w:w w:val="100"/>
          <w:sz w:val="24"/>
          <w:szCs w:val="24"/>
          <w:lang w:eastAsia="pl-PL"/>
        </w:rPr>
        <w:t xml:space="preserve">/oryginał/ </w:t>
      </w:r>
      <w:r w:rsidRPr="00B163B8">
        <w:rPr>
          <w:rFonts w:ascii="Times New Roman" w:eastAsia="Times New Roman" w:hAnsi="Times New Roman" w:cs="Times New Roman"/>
          <w:color w:val="00000A"/>
          <w:w w:val="100"/>
          <w:sz w:val="24"/>
          <w:szCs w:val="24"/>
          <w:lang w:eastAsia="pl-PL"/>
        </w:rPr>
        <w:t>osoby lub osób podpisujących ofertę - jeżeli uprawnienie do</w:t>
      </w:r>
      <w:r w:rsidR="00B163B8">
        <w:rPr>
          <w:rFonts w:ascii="Times New Roman" w:eastAsia="Times New Roman" w:hAnsi="Times New Roman" w:cs="Times New Roman"/>
          <w:color w:val="00000A"/>
          <w:w w:val="100"/>
          <w:sz w:val="24"/>
          <w:szCs w:val="24"/>
          <w:lang w:eastAsia="pl-PL"/>
        </w:rPr>
        <w:t xml:space="preserve"> </w:t>
      </w:r>
      <w:r w:rsidRPr="00B163B8">
        <w:rPr>
          <w:rFonts w:ascii="Times New Roman" w:eastAsia="Times New Roman" w:hAnsi="Times New Roman" w:cs="Times New Roman"/>
          <w:color w:val="00000A"/>
          <w:w w:val="100"/>
          <w:sz w:val="24"/>
          <w:szCs w:val="24"/>
          <w:lang w:eastAsia="pl-PL"/>
        </w:rPr>
        <w:t xml:space="preserve">podpisu nie wynika bezpośrednio z załączonych </w:t>
      </w:r>
      <w:r w:rsidR="006D7F4C">
        <w:rPr>
          <w:rFonts w:ascii="Times New Roman" w:eastAsia="Times New Roman" w:hAnsi="Times New Roman" w:cs="Times New Roman"/>
          <w:color w:val="00000A"/>
          <w:w w:val="100"/>
          <w:sz w:val="24"/>
          <w:szCs w:val="24"/>
          <w:lang w:eastAsia="pl-PL"/>
        </w:rPr>
        <w:t>dokumentów,</w:t>
      </w:r>
    </w:p>
    <w:p w:rsidR="006D7F4C" w:rsidRDefault="006D7F4C" w:rsidP="001F6641">
      <w:pPr>
        <w:suppressAutoHyphens w:val="0"/>
        <w:autoSpaceDE w:val="0"/>
        <w:autoSpaceDN w:val="0"/>
        <w:adjustRightInd w:val="0"/>
        <w:spacing w:line="240" w:lineRule="auto"/>
        <w:ind w:left="567" w:hanging="284"/>
        <w:rPr>
          <w:rFonts w:ascii="Times New Roman" w:eastAsia="Times New Roman" w:hAnsi="Times New Roman" w:cs="Times New Roman"/>
          <w:iCs/>
          <w:color w:val="000000"/>
          <w:w w:val="100"/>
          <w:sz w:val="24"/>
          <w:szCs w:val="24"/>
          <w:lang w:eastAsia="pl-PL"/>
        </w:rPr>
      </w:pPr>
      <w:r>
        <w:rPr>
          <w:rFonts w:ascii="Times New Roman" w:eastAsia="Times New Roman" w:hAnsi="Times New Roman" w:cs="Times New Roman"/>
          <w:iCs/>
          <w:color w:val="000000"/>
          <w:w w:val="100"/>
          <w:sz w:val="24"/>
          <w:szCs w:val="24"/>
          <w:lang w:eastAsia="pl-PL"/>
        </w:rPr>
        <w:t>4) Wykaz placówek oddawczo – awizacyjnych – Załącznik Nr 6 do Ogłoszenia.</w:t>
      </w:r>
    </w:p>
    <w:p w:rsidR="006D7F4C" w:rsidRPr="00B163B8" w:rsidRDefault="006D7F4C" w:rsidP="001F6641">
      <w:pPr>
        <w:suppressAutoHyphens w:val="0"/>
        <w:autoSpaceDE w:val="0"/>
        <w:autoSpaceDN w:val="0"/>
        <w:adjustRightInd w:val="0"/>
        <w:spacing w:line="240" w:lineRule="auto"/>
        <w:ind w:left="567" w:hanging="284"/>
        <w:rPr>
          <w:rFonts w:ascii="Times New Roman" w:eastAsia="Times New Roman" w:hAnsi="Times New Roman" w:cs="Times New Roman"/>
          <w:color w:val="00000A"/>
          <w:w w:val="100"/>
          <w:sz w:val="24"/>
          <w:szCs w:val="24"/>
          <w:lang w:eastAsia="pl-PL"/>
        </w:rPr>
      </w:pPr>
    </w:p>
    <w:p w:rsidR="00563287" w:rsidRPr="00563287" w:rsidRDefault="00563287" w:rsidP="00563287">
      <w:pPr>
        <w:suppressAutoHyphens w:val="0"/>
        <w:autoSpaceDE w:val="0"/>
        <w:autoSpaceDN w:val="0"/>
        <w:adjustRightInd w:val="0"/>
        <w:spacing w:line="240" w:lineRule="auto"/>
        <w:rPr>
          <w:rFonts w:ascii="Times New Roman" w:eastAsia="Times New Roman" w:hAnsi="Times New Roman" w:cs="Times New Roman"/>
          <w:b/>
          <w:bCs/>
          <w:color w:val="00000A"/>
          <w:w w:val="100"/>
          <w:sz w:val="24"/>
          <w:szCs w:val="24"/>
          <w:lang w:eastAsia="pl-PL"/>
        </w:rPr>
      </w:pPr>
      <w:r w:rsidRPr="00563287">
        <w:rPr>
          <w:rFonts w:ascii="Times New Roman" w:eastAsia="Times New Roman" w:hAnsi="Times New Roman" w:cs="Times New Roman"/>
          <w:b/>
          <w:bCs/>
          <w:color w:val="000000"/>
          <w:w w:val="100"/>
          <w:sz w:val="24"/>
          <w:szCs w:val="24"/>
          <w:lang w:eastAsia="pl-PL"/>
        </w:rPr>
        <w:t xml:space="preserve">2. </w:t>
      </w:r>
      <w:r w:rsidRPr="00563287">
        <w:rPr>
          <w:rFonts w:ascii="Times New Roman" w:eastAsia="Times New Roman" w:hAnsi="Times New Roman" w:cs="Times New Roman"/>
          <w:b/>
          <w:bCs/>
          <w:color w:val="00000A"/>
          <w:w w:val="100"/>
          <w:sz w:val="24"/>
          <w:szCs w:val="24"/>
          <w:lang w:eastAsia="pl-PL"/>
        </w:rPr>
        <w:t>Oferta wspólna</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1) W przypadku złożenia oferty wspólnej przedsiębiorcy występujący wspólnie muszą</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upoważnić jednego spośród siebie jako przedstawiciela pozostałych – lidera do zaciągania i</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rozporządzania prawem w sprawach związanych z przedmiotem postępowania, a jego</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upoważnienie musi być udokumentowane pełnomocnictwem podpisanym przez pozostałych</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przedsiębiorców lub ich uprawnionych przedstawicieli.</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2) Oferta przedstawiona przez dwóch lub więcej partnerów wchodzących w skład</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konsorcjum lub spółki cywilnej musi być przedstawiona jako jedna oferta, od jednego</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wykonawcy i spełniać następujące wymagania:</w:t>
      </w:r>
    </w:p>
    <w:p w:rsidR="00563287" w:rsidRPr="00563287" w:rsidRDefault="00563287" w:rsidP="00B163B8">
      <w:pPr>
        <w:suppressAutoHyphens w:val="0"/>
        <w:autoSpaceDE w:val="0"/>
        <w:autoSpaceDN w:val="0"/>
        <w:adjustRightInd w:val="0"/>
        <w:spacing w:line="240" w:lineRule="auto"/>
        <w:ind w:left="851" w:hanging="284"/>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A"/>
          <w:w w:val="100"/>
          <w:sz w:val="24"/>
          <w:szCs w:val="24"/>
          <w:lang w:eastAsia="pl-PL"/>
        </w:rPr>
        <w:t xml:space="preserve">a) oświadczenie o spełnieniu warunków udziału w postępowaniu składają </w:t>
      </w:r>
      <w:r w:rsidR="00B163B8">
        <w:rPr>
          <w:rFonts w:ascii="Times New Roman" w:eastAsia="Times New Roman" w:hAnsi="Times New Roman" w:cs="Times New Roman"/>
          <w:color w:val="000000"/>
          <w:w w:val="100"/>
          <w:sz w:val="24"/>
          <w:szCs w:val="24"/>
          <w:lang w:eastAsia="pl-PL"/>
        </w:rPr>
        <w:t xml:space="preserve">wszyscy </w:t>
      </w:r>
      <w:r w:rsidRPr="00563287">
        <w:rPr>
          <w:rFonts w:ascii="Times New Roman" w:eastAsia="Times New Roman" w:hAnsi="Times New Roman" w:cs="Times New Roman"/>
          <w:color w:val="000000"/>
          <w:w w:val="100"/>
          <w:sz w:val="24"/>
          <w:szCs w:val="24"/>
          <w:lang w:eastAsia="pl-PL"/>
        </w:rPr>
        <w:t>partnerzy podpisując się na jednym formularzu lub pełnomocnik (lider) w imieniu</w:t>
      </w:r>
      <w:r w:rsidR="00B163B8">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wszystkich; w nagłówku oświadczenia należy wpisać nazwę wykonawcy</w:t>
      </w:r>
      <w:r w:rsidR="00B163B8">
        <w:rPr>
          <w:rFonts w:ascii="Times New Roman" w:eastAsia="Times New Roman" w:hAnsi="Times New Roman" w:cs="Times New Roman"/>
          <w:color w:val="000000"/>
          <w:w w:val="100"/>
          <w:sz w:val="24"/>
          <w:szCs w:val="24"/>
          <w:lang w:eastAsia="pl-PL"/>
        </w:rPr>
        <w:t xml:space="preserve"> tj. </w:t>
      </w:r>
      <w:r w:rsidRPr="00563287">
        <w:rPr>
          <w:rFonts w:ascii="Times New Roman" w:eastAsia="Times New Roman" w:hAnsi="Times New Roman" w:cs="Times New Roman"/>
          <w:color w:val="000000"/>
          <w:w w:val="100"/>
          <w:sz w:val="24"/>
          <w:szCs w:val="24"/>
          <w:lang w:eastAsia="pl-PL"/>
        </w:rPr>
        <w:t>konsorcjum, spółki cywilnej itp.</w:t>
      </w:r>
    </w:p>
    <w:p w:rsidR="00563287" w:rsidRPr="00563287" w:rsidRDefault="00563287" w:rsidP="00B163B8">
      <w:pPr>
        <w:suppressAutoHyphens w:val="0"/>
        <w:autoSpaceDE w:val="0"/>
        <w:autoSpaceDN w:val="0"/>
        <w:adjustRightInd w:val="0"/>
        <w:spacing w:line="240" w:lineRule="auto"/>
        <w:ind w:left="851" w:hanging="284"/>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0"/>
          <w:w w:val="100"/>
          <w:sz w:val="24"/>
          <w:szCs w:val="24"/>
          <w:lang w:eastAsia="pl-PL"/>
        </w:rPr>
        <w:t>b) oświadczenie o braku podstaw wykluczenia składa każdy z wykonawców wspólnie</w:t>
      </w:r>
      <w:r w:rsidR="00B163B8">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ubiegających się o udzielenie zamówienia lub pełnomocnik umocowany do składania</w:t>
      </w:r>
      <w:r w:rsidR="00B163B8">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 xml:space="preserve">oświadczeń wiedzy w imieniu każdego z wykonawców </w:t>
      </w:r>
      <w:r w:rsidRPr="00563287">
        <w:rPr>
          <w:rFonts w:ascii="Times New Roman" w:eastAsia="Times New Roman" w:hAnsi="Times New Roman" w:cs="Times New Roman"/>
          <w:b/>
          <w:bCs/>
          <w:color w:val="000000"/>
          <w:w w:val="100"/>
          <w:sz w:val="24"/>
          <w:szCs w:val="24"/>
          <w:lang w:eastAsia="pl-PL"/>
        </w:rPr>
        <w:t>osobno</w:t>
      </w:r>
      <w:r w:rsidRPr="00563287">
        <w:rPr>
          <w:rFonts w:ascii="Times New Roman" w:eastAsia="Times New Roman" w:hAnsi="Times New Roman" w:cs="Times New Roman"/>
          <w:color w:val="000000"/>
          <w:w w:val="100"/>
          <w:sz w:val="24"/>
          <w:szCs w:val="24"/>
          <w:lang w:eastAsia="pl-PL"/>
        </w:rPr>
        <w:t>.</w:t>
      </w:r>
    </w:p>
    <w:p w:rsidR="00563287" w:rsidRPr="00563287" w:rsidRDefault="00563287" w:rsidP="00563287">
      <w:pPr>
        <w:suppressAutoHyphens w:val="0"/>
        <w:autoSpaceDE w:val="0"/>
        <w:autoSpaceDN w:val="0"/>
        <w:adjustRightInd w:val="0"/>
        <w:spacing w:line="240" w:lineRule="auto"/>
        <w:rPr>
          <w:rFonts w:ascii="Times New Roman" w:eastAsia="Times New Roman" w:hAnsi="Times New Roman" w:cs="Times New Roman"/>
          <w:b/>
          <w:bCs/>
          <w:color w:val="00000A"/>
          <w:w w:val="100"/>
          <w:sz w:val="24"/>
          <w:szCs w:val="24"/>
          <w:lang w:eastAsia="pl-PL"/>
        </w:rPr>
      </w:pPr>
      <w:r w:rsidRPr="00563287">
        <w:rPr>
          <w:rFonts w:ascii="Times New Roman" w:eastAsia="Times New Roman" w:hAnsi="Times New Roman" w:cs="Times New Roman"/>
          <w:b/>
          <w:bCs/>
          <w:color w:val="00000A"/>
          <w:w w:val="100"/>
          <w:sz w:val="24"/>
          <w:szCs w:val="24"/>
          <w:lang w:eastAsia="pl-PL"/>
        </w:rPr>
        <w:t>3. Forma dokumentów</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sidRPr="00563287">
        <w:rPr>
          <w:rFonts w:ascii="Times New Roman" w:eastAsia="Times New Roman" w:hAnsi="Times New Roman" w:cs="Times New Roman"/>
          <w:color w:val="00000A"/>
          <w:w w:val="100"/>
          <w:sz w:val="24"/>
          <w:szCs w:val="24"/>
          <w:lang w:eastAsia="pl-PL"/>
        </w:rPr>
        <w:t xml:space="preserve">1) </w:t>
      </w:r>
      <w:r w:rsidRPr="00563287">
        <w:rPr>
          <w:rFonts w:ascii="Times New Roman" w:eastAsia="Times New Roman" w:hAnsi="Times New Roman" w:cs="Times New Roman"/>
          <w:color w:val="000000"/>
          <w:w w:val="100"/>
          <w:sz w:val="24"/>
          <w:szCs w:val="24"/>
          <w:lang w:eastAsia="pl-PL"/>
        </w:rPr>
        <w:t>Oświadczenie wykonawcy o spełnieniu warunków udziału w postępowaniu oraz o braku</w:t>
      </w:r>
    </w:p>
    <w:p w:rsidR="00563287" w:rsidRPr="00563287" w:rsidRDefault="00563287" w:rsidP="00B163B8">
      <w:pPr>
        <w:suppressAutoHyphens w:val="0"/>
        <w:autoSpaceDE w:val="0"/>
        <w:autoSpaceDN w:val="0"/>
        <w:adjustRightInd w:val="0"/>
        <w:spacing w:line="240" w:lineRule="auto"/>
        <w:ind w:left="567"/>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0"/>
          <w:w w:val="100"/>
          <w:sz w:val="24"/>
          <w:szCs w:val="24"/>
          <w:lang w:eastAsia="pl-PL"/>
        </w:rPr>
        <w:t>podstaw wykluczenia z postępowania w okolicznościach</w:t>
      </w:r>
      <w:r w:rsidR="00B163B8">
        <w:rPr>
          <w:rFonts w:ascii="Times New Roman" w:eastAsia="Times New Roman" w:hAnsi="Times New Roman" w:cs="Times New Roman"/>
          <w:color w:val="000000"/>
          <w:w w:val="100"/>
          <w:sz w:val="24"/>
          <w:szCs w:val="24"/>
          <w:lang w:eastAsia="pl-PL"/>
        </w:rPr>
        <w:t>, o których mowa w art. 24 ust. </w:t>
      </w:r>
      <w:r w:rsidRPr="00563287">
        <w:rPr>
          <w:rFonts w:ascii="Times New Roman" w:eastAsia="Times New Roman" w:hAnsi="Times New Roman" w:cs="Times New Roman"/>
          <w:color w:val="000000"/>
          <w:w w:val="100"/>
          <w:sz w:val="24"/>
          <w:szCs w:val="24"/>
          <w:lang w:eastAsia="pl-PL"/>
        </w:rPr>
        <w:t>1</w:t>
      </w:r>
      <w:r w:rsidR="00B163B8">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0"/>
          <w:w w:val="100"/>
          <w:sz w:val="24"/>
          <w:szCs w:val="24"/>
          <w:lang w:eastAsia="pl-PL"/>
        </w:rPr>
        <w:t xml:space="preserve">pkt 12-22 ustawy </w:t>
      </w:r>
      <w:proofErr w:type="spellStart"/>
      <w:r w:rsidRPr="00563287">
        <w:rPr>
          <w:rFonts w:ascii="Times New Roman" w:eastAsia="Times New Roman" w:hAnsi="Times New Roman" w:cs="Times New Roman"/>
          <w:color w:val="000000"/>
          <w:w w:val="100"/>
          <w:sz w:val="24"/>
          <w:szCs w:val="24"/>
          <w:lang w:eastAsia="pl-PL"/>
        </w:rPr>
        <w:t>Pzp</w:t>
      </w:r>
      <w:proofErr w:type="spellEnd"/>
      <w:r w:rsidRPr="00563287">
        <w:rPr>
          <w:rFonts w:ascii="Times New Roman" w:eastAsia="Times New Roman" w:hAnsi="Times New Roman" w:cs="Times New Roman"/>
          <w:color w:val="000000"/>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składane jest w oryginale.</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2) Pełnomocnictwo składane jest w oryginale lub kopii poświadczonej notarialnie.</w:t>
      </w:r>
    </w:p>
    <w:p w:rsidR="00563287" w:rsidRPr="00563287" w:rsidRDefault="00B163B8"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3) </w:t>
      </w:r>
      <w:r w:rsidR="00563287" w:rsidRPr="00563287">
        <w:rPr>
          <w:rFonts w:ascii="Times New Roman" w:eastAsia="Times New Roman" w:hAnsi="Times New Roman" w:cs="Times New Roman"/>
          <w:color w:val="00000A"/>
          <w:w w:val="100"/>
          <w:sz w:val="24"/>
          <w:szCs w:val="24"/>
          <w:lang w:eastAsia="pl-PL"/>
        </w:rPr>
        <w:t>Pozostałe oświadczenia i dokumenty składane są w formie oryginału lub kopii</w:t>
      </w:r>
      <w:r>
        <w:rPr>
          <w:rFonts w:ascii="Times New Roman" w:eastAsia="Times New Roman" w:hAnsi="Times New Roman" w:cs="Times New Roman"/>
          <w:color w:val="00000A"/>
          <w:w w:val="100"/>
          <w:sz w:val="24"/>
          <w:szCs w:val="24"/>
          <w:lang w:eastAsia="pl-PL"/>
        </w:rPr>
        <w:t xml:space="preserve"> </w:t>
      </w:r>
      <w:r w:rsidR="00563287" w:rsidRPr="00563287">
        <w:rPr>
          <w:rFonts w:ascii="Times New Roman" w:eastAsia="Times New Roman" w:hAnsi="Times New Roman" w:cs="Times New Roman"/>
          <w:color w:val="00000A"/>
          <w:w w:val="100"/>
          <w:sz w:val="24"/>
          <w:szCs w:val="24"/>
          <w:lang w:eastAsia="pl-PL"/>
        </w:rPr>
        <w:t>poświadczonej za zgodność z oryginałem.</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4) Dokumenty sporządzone w języku obcym składane są wraz z tłumaczeniem na język</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polski.</w:t>
      </w:r>
    </w:p>
    <w:p w:rsidR="00563287" w:rsidRPr="00563287" w:rsidRDefault="00563287" w:rsidP="00B163B8">
      <w:pPr>
        <w:suppressAutoHyphens w:val="0"/>
        <w:autoSpaceDE w:val="0"/>
        <w:autoSpaceDN w:val="0"/>
        <w:adjustRightInd w:val="0"/>
        <w:spacing w:line="240" w:lineRule="auto"/>
        <w:ind w:left="567" w:hanging="283"/>
        <w:rPr>
          <w:rFonts w:ascii="Times New Roman" w:eastAsia="Times New Roman" w:hAnsi="Times New Roman" w:cs="Times New Roman"/>
          <w:color w:val="00000A"/>
          <w:w w:val="100"/>
          <w:sz w:val="24"/>
          <w:szCs w:val="24"/>
          <w:lang w:eastAsia="pl-PL"/>
        </w:rPr>
      </w:pPr>
      <w:r w:rsidRPr="00563287">
        <w:rPr>
          <w:rFonts w:ascii="Times New Roman" w:eastAsia="Times New Roman" w:hAnsi="Times New Roman" w:cs="Times New Roman"/>
          <w:color w:val="00000A"/>
          <w:w w:val="100"/>
          <w:sz w:val="24"/>
          <w:szCs w:val="24"/>
          <w:lang w:eastAsia="pl-PL"/>
        </w:rPr>
        <w:t>5) Zamawiający może żądać przedstawienia oryginału lub notarialnie poświadczonej kopii</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dokumentu wyłącznie wtedy, gdy złożona przez wykonawcę kopia dokumentu jest</w:t>
      </w:r>
      <w:r w:rsidR="00B163B8">
        <w:rPr>
          <w:rFonts w:ascii="Times New Roman" w:eastAsia="Times New Roman" w:hAnsi="Times New Roman" w:cs="Times New Roman"/>
          <w:color w:val="00000A"/>
          <w:w w:val="100"/>
          <w:sz w:val="24"/>
          <w:szCs w:val="24"/>
          <w:lang w:eastAsia="pl-PL"/>
        </w:rPr>
        <w:t xml:space="preserve"> </w:t>
      </w:r>
      <w:r w:rsidRPr="00563287">
        <w:rPr>
          <w:rFonts w:ascii="Times New Roman" w:eastAsia="Times New Roman" w:hAnsi="Times New Roman" w:cs="Times New Roman"/>
          <w:color w:val="00000A"/>
          <w:w w:val="100"/>
          <w:sz w:val="24"/>
          <w:szCs w:val="24"/>
          <w:lang w:eastAsia="pl-PL"/>
        </w:rPr>
        <w:t>nieczytelna lub budzi wątpliwości co do jej prawdziwości.</w:t>
      </w:r>
    </w:p>
    <w:p w:rsidR="00563287" w:rsidRDefault="00563287" w:rsidP="00563287">
      <w:pPr>
        <w:spacing w:line="240" w:lineRule="auto"/>
        <w:ind w:left="426" w:hanging="426"/>
        <w:jc w:val="center"/>
        <w:rPr>
          <w:rFonts w:ascii="Times New Roman" w:hAnsi="Times New Roman" w:cs="Times New Roman"/>
          <w:b/>
          <w:color w:val="auto"/>
          <w:sz w:val="24"/>
          <w:szCs w:val="24"/>
        </w:rPr>
      </w:pPr>
    </w:p>
    <w:p w:rsidR="00B163B8" w:rsidRPr="00901363" w:rsidRDefault="00B163B8" w:rsidP="00B163B8">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VIII</w:t>
      </w:r>
    </w:p>
    <w:p w:rsidR="00B163B8" w:rsidRPr="00901363" w:rsidRDefault="00B163B8" w:rsidP="00B163B8">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przekazują pisemnie, faksem lub drogą elektroniczną</w:t>
      </w:r>
      <w:r w:rsidRPr="00901363">
        <w:rPr>
          <w:rFonts w:ascii="Times New Roman" w:eastAsia="Lucida Sans Unicode" w:hAnsi="Times New Roman" w:cs="Times New Roman"/>
          <w:b/>
          <w:bCs/>
          <w:color w:val="auto"/>
          <w:kern w:val="3"/>
          <w:sz w:val="24"/>
          <w:szCs w:val="24"/>
          <w:lang w:eastAsia="zh-CN" w:bidi="hi-IN"/>
        </w:rPr>
        <w:t>.</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Zapytania do </w:t>
      </w:r>
      <w:r>
        <w:rPr>
          <w:rFonts w:ascii="Times New Roman" w:eastAsia="Lucida Sans Unicode" w:hAnsi="Times New Roman" w:cs="Times New Roman"/>
          <w:color w:val="auto"/>
          <w:kern w:val="3"/>
          <w:sz w:val="24"/>
          <w:szCs w:val="24"/>
          <w:lang w:eastAsia="zh-CN" w:bidi="hi-IN"/>
        </w:rPr>
        <w:t>Ogłoszenia</w:t>
      </w:r>
      <w:r w:rsidRPr="00901363">
        <w:rPr>
          <w:rFonts w:ascii="Times New Roman" w:eastAsia="Lucida Sans Unicode" w:hAnsi="Times New Roman" w:cs="Times New Roman"/>
          <w:color w:val="auto"/>
          <w:kern w:val="3"/>
          <w:sz w:val="24"/>
          <w:szCs w:val="24"/>
          <w:lang w:eastAsia="zh-CN" w:bidi="hi-IN"/>
        </w:rPr>
        <w:t xml:space="preserve"> mogą być złożon</w:t>
      </w:r>
      <w:r w:rsidRPr="00901363">
        <w:rPr>
          <w:rFonts w:ascii="Times New Roman" w:eastAsia="Lucida Sans Unicode" w:hAnsi="Times New Roman" w:cs="Times New Roman"/>
          <w:color w:val="auto"/>
          <w:kern w:val="3"/>
          <w:sz w:val="24"/>
          <w:szCs w:val="24"/>
          <w:shd w:val="clear" w:color="auto" w:fill="FFFFFF"/>
          <w:lang w:eastAsia="zh-CN" w:bidi="hi-IN"/>
        </w:rPr>
        <w:t>e w f</w:t>
      </w:r>
      <w:r w:rsidRPr="00901363">
        <w:rPr>
          <w:rFonts w:ascii="Times New Roman" w:eastAsia="Lucida Sans Unicode" w:hAnsi="Times New Roman" w:cs="Times New Roman"/>
          <w:color w:val="auto"/>
          <w:kern w:val="3"/>
          <w:sz w:val="24"/>
          <w:szCs w:val="24"/>
          <w:lang w:eastAsia="zh-CN" w:bidi="hi-IN"/>
        </w:rPr>
        <w:t>ormie pisemnej, faksem lub drogą elektroniczną (Zamawiający prosi o przekazywanie zapytań w formie edytowalnej, gdyż skróci to czas udzielania wyjaśnień) na adres Centrum Usług Wspólnych Powiatu Płockiego, ul. Bielska 59, 09-400 Płock,  cuw@powiat.plock.pl.</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901363">
        <w:rPr>
          <w:rFonts w:ascii="Times New Roman" w:eastAsia="Times New Roman" w:hAnsi="Times New Roman" w:cs="Times New Roman"/>
          <w:b/>
          <w:bCs/>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901363">
        <w:rPr>
          <w:rFonts w:ascii="Times New Roman" w:eastAsia="Times New Roman" w:hAnsi="Times New Roman" w:cs="Times New Roman"/>
          <w:b/>
          <w:bCs/>
          <w:color w:val="auto"/>
          <w:kern w:val="3"/>
          <w:sz w:val="24"/>
          <w:szCs w:val="24"/>
          <w:lang w:eastAsia="zh-CN" w:bidi="hi-IN"/>
        </w:rPr>
        <w:t>potwierdza</w:t>
      </w:r>
      <w:r w:rsidRPr="00901363">
        <w:rPr>
          <w:rFonts w:ascii="Times New Roman" w:eastAsia="Times New Roman" w:hAnsi="Times New Roman" w:cs="Times New Roman"/>
          <w:color w:val="auto"/>
          <w:kern w:val="3"/>
          <w:sz w:val="24"/>
          <w:szCs w:val="24"/>
          <w:lang w:eastAsia="zh-CN" w:bidi="hi-IN"/>
        </w:rPr>
        <w:t xml:space="preserve"> fakt ich otrzymania.</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901363">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901363">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901363">
        <w:rPr>
          <w:rFonts w:ascii="Times New Roman" w:eastAsia="Lucida Sans Unicode" w:hAnsi="Times New Roman" w:cs="Times New Roman"/>
          <w:color w:val="auto"/>
          <w:kern w:val="3"/>
          <w:sz w:val="24"/>
          <w:szCs w:val="24"/>
          <w:lang w:eastAsia="zh-CN" w:bidi="hi-IN"/>
        </w:rPr>
        <w:t>Pzp</w:t>
      </w:r>
      <w:proofErr w:type="spellEnd"/>
      <w:r w:rsidRPr="00901363">
        <w:rPr>
          <w:rFonts w:ascii="Times New Roman" w:eastAsia="Lucida Sans Unicode" w:hAnsi="Times New Roman" w:cs="Times New Roman"/>
          <w:color w:val="auto"/>
          <w:kern w:val="3"/>
          <w:sz w:val="24"/>
          <w:szCs w:val="24"/>
          <w:lang w:eastAsia="zh-CN" w:bidi="hi-IN"/>
        </w:rPr>
        <w:t xml:space="preserve"> zastrzeżona jest forma pisemna.</w:t>
      </w:r>
    </w:p>
    <w:p w:rsidR="00B163B8" w:rsidRDefault="00B163B8" w:rsidP="00B163B8">
      <w:pPr>
        <w:widowControl w:val="0"/>
        <w:autoSpaceDN w:val="0"/>
        <w:spacing w:line="240" w:lineRule="auto"/>
        <w:ind w:left="290" w:hanging="307"/>
        <w:textAlignment w:val="baseline"/>
        <w:rPr>
          <w:rFonts w:ascii="Times New Roman" w:eastAsia="Lucida Sans Unicode" w:hAnsi="Times New Roman" w:cs="Times New Roman"/>
          <w:strike/>
          <w:color w:val="auto"/>
          <w:kern w:val="3"/>
          <w:sz w:val="24"/>
          <w:szCs w:val="24"/>
          <w:lang w:eastAsia="zh-CN" w:bidi="hi-IN"/>
        </w:rPr>
      </w:pPr>
      <w:r w:rsidRPr="00B163B8">
        <w:rPr>
          <w:rFonts w:ascii="Times New Roman" w:eastAsia="Lucida Sans Unicode" w:hAnsi="Times New Roman" w:cs="Times New Roman"/>
          <w:color w:val="auto"/>
          <w:kern w:val="3"/>
          <w:sz w:val="24"/>
          <w:szCs w:val="24"/>
          <w:lang w:eastAsia="zh-CN" w:bidi="hi-IN"/>
        </w:rPr>
        <w:t xml:space="preserve">4. Wykonawca może zwrócić się do Zamawiającego o wyjaśnienie treści </w:t>
      </w:r>
      <w:r>
        <w:rPr>
          <w:rFonts w:ascii="Times New Roman" w:eastAsia="Lucida Sans Unicode" w:hAnsi="Times New Roman" w:cs="Times New Roman"/>
          <w:color w:val="auto"/>
          <w:kern w:val="3"/>
          <w:sz w:val="24"/>
          <w:szCs w:val="24"/>
          <w:lang w:eastAsia="zh-CN" w:bidi="hi-IN"/>
        </w:rPr>
        <w:t>Ogłoszenia o zamówieniu</w:t>
      </w:r>
      <w:r w:rsidRPr="00B163B8">
        <w:rPr>
          <w:rFonts w:ascii="Times New Roman" w:eastAsia="Lucida Sans Unicode" w:hAnsi="Times New Roman" w:cs="Times New Roman"/>
          <w:color w:val="auto"/>
          <w:kern w:val="3"/>
          <w:sz w:val="24"/>
          <w:szCs w:val="24"/>
          <w:lang w:eastAsia="zh-CN" w:bidi="hi-IN"/>
        </w:rPr>
        <w:t xml:space="preserve">. </w:t>
      </w:r>
    </w:p>
    <w:p w:rsidR="00B163B8" w:rsidRPr="00B163B8" w:rsidRDefault="00B163B8" w:rsidP="00B163B8">
      <w:pPr>
        <w:widowControl w:val="0"/>
        <w:autoSpaceDN w:val="0"/>
        <w:spacing w:line="240" w:lineRule="auto"/>
        <w:ind w:left="290" w:hanging="307"/>
        <w:textAlignment w:val="baseline"/>
        <w:rPr>
          <w:rFonts w:ascii="Times New Roman" w:eastAsia="Lucida Sans Unicode" w:hAnsi="Times New Roman" w:cs="Times New Roman"/>
          <w:strike/>
          <w:color w:val="auto"/>
          <w:kern w:val="3"/>
          <w:sz w:val="24"/>
          <w:szCs w:val="24"/>
          <w:lang w:eastAsia="zh-CN" w:bidi="hi-IN"/>
        </w:rPr>
      </w:pPr>
      <w:r w:rsidRPr="00B163B8">
        <w:rPr>
          <w:rFonts w:ascii="Times New Roman" w:eastAsia="Lucida Sans Unicode" w:hAnsi="Times New Roman" w:cs="Times New Roman"/>
          <w:color w:val="auto"/>
          <w:kern w:val="3"/>
          <w:sz w:val="24"/>
          <w:szCs w:val="24"/>
          <w:lang w:eastAsia="zh-CN" w:bidi="hi-IN"/>
        </w:rPr>
        <w:lastRenderedPageBreak/>
        <w:t xml:space="preserve">5. Treść zapytań wraz z wyjaśnieniami Zamawiający przekaże Wykonawcom, którym przekazał </w:t>
      </w:r>
      <w:r w:rsidR="00B757E6">
        <w:rPr>
          <w:rFonts w:ascii="Times New Roman" w:eastAsia="Lucida Sans Unicode" w:hAnsi="Times New Roman" w:cs="Times New Roman"/>
          <w:color w:val="auto"/>
          <w:kern w:val="3"/>
          <w:sz w:val="24"/>
          <w:szCs w:val="24"/>
          <w:lang w:eastAsia="zh-CN" w:bidi="hi-IN"/>
        </w:rPr>
        <w:t>Ogłoszenie o zamówieniu</w:t>
      </w:r>
      <w:r w:rsidRPr="00B163B8">
        <w:rPr>
          <w:rFonts w:ascii="Times New Roman" w:eastAsia="Lucida Sans Unicode" w:hAnsi="Times New Roman" w:cs="Times New Roman"/>
          <w:color w:val="auto"/>
          <w:kern w:val="3"/>
          <w:sz w:val="24"/>
          <w:szCs w:val="24"/>
          <w:lang w:eastAsia="zh-CN" w:bidi="hi-IN"/>
        </w:rPr>
        <w:t xml:space="preserve">, bez ujawniania źródła zapytania oraz zamieści  je na stronie internetowej  </w:t>
      </w:r>
      <w:r w:rsidRPr="00B163B8">
        <w:rPr>
          <w:rFonts w:ascii="Times New Roman" w:hAnsi="Times New Roman" w:cs="Times New Roman"/>
          <w:color w:val="auto"/>
          <w:sz w:val="24"/>
          <w:szCs w:val="24"/>
        </w:rPr>
        <w:t>www.powiat-plock.pl.</w:t>
      </w:r>
    </w:p>
    <w:p w:rsidR="00B163B8" w:rsidRPr="00B163B8" w:rsidRDefault="00B163B8" w:rsidP="00B163B8">
      <w:pPr>
        <w:widowControl w:val="0"/>
        <w:autoSpaceDN w:val="0"/>
        <w:spacing w:line="240" w:lineRule="auto"/>
        <w:ind w:left="290" w:hanging="290"/>
        <w:textAlignment w:val="baseline"/>
        <w:rPr>
          <w:rFonts w:ascii="Times New Roman" w:eastAsia="Lucida Sans Unicode" w:hAnsi="Times New Roman" w:cs="Times New Roman"/>
          <w:color w:val="auto"/>
          <w:kern w:val="3"/>
          <w:sz w:val="24"/>
          <w:szCs w:val="24"/>
          <w:lang w:eastAsia="zh-CN" w:bidi="hi-IN"/>
        </w:rPr>
      </w:pPr>
      <w:r w:rsidRPr="00B163B8">
        <w:rPr>
          <w:rFonts w:ascii="Times New Roman" w:eastAsia="Lucida Sans Unicode" w:hAnsi="Times New Roman" w:cs="Times New Roman"/>
          <w:color w:val="auto"/>
          <w:kern w:val="3"/>
          <w:sz w:val="24"/>
          <w:szCs w:val="24"/>
          <w:lang w:eastAsia="zh-CN" w:bidi="hi-IN"/>
        </w:rPr>
        <w:t>6.  Nie przewiduje się zebrania Wykonawców.</w:t>
      </w:r>
    </w:p>
    <w:p w:rsidR="00B163B8" w:rsidRPr="00B163B8" w:rsidRDefault="00B163B8" w:rsidP="00B163B8">
      <w:pPr>
        <w:widowControl w:val="0"/>
        <w:autoSpaceDN w:val="0"/>
        <w:spacing w:line="240" w:lineRule="auto"/>
        <w:ind w:left="290" w:hanging="290"/>
        <w:textAlignment w:val="baseline"/>
        <w:rPr>
          <w:rFonts w:ascii="Times New Roman" w:eastAsia="Lucida Sans Unicode" w:hAnsi="Times New Roman" w:cs="Times New Roman"/>
          <w:color w:val="auto"/>
          <w:kern w:val="3"/>
          <w:sz w:val="24"/>
          <w:szCs w:val="24"/>
          <w:lang w:eastAsia="zh-CN" w:bidi="hi-IN"/>
        </w:rPr>
      </w:pPr>
      <w:r w:rsidRPr="00B163B8">
        <w:rPr>
          <w:rFonts w:ascii="Times New Roman" w:eastAsia="Times New Roman" w:hAnsi="Times New Roman" w:cs="Times New Roman"/>
          <w:color w:val="auto"/>
          <w:kern w:val="3"/>
          <w:sz w:val="24"/>
          <w:szCs w:val="24"/>
          <w:shd w:val="clear" w:color="auto" w:fill="FFFFFF"/>
          <w:lang w:eastAsia="zh-CN" w:bidi="hi-IN"/>
        </w:rPr>
        <w:t xml:space="preserve">7.  </w:t>
      </w:r>
      <w:r w:rsidRPr="00B163B8">
        <w:rPr>
          <w:rFonts w:ascii="Times New Roman" w:eastAsia="Times New Roman" w:hAnsi="Times New Roman" w:cs="Times New Roman"/>
          <w:color w:val="auto"/>
          <w:kern w:val="3"/>
          <w:sz w:val="24"/>
          <w:szCs w:val="24"/>
          <w:lang w:eastAsia="zh-CN" w:bidi="hi-IN"/>
        </w:rPr>
        <w:t>Osobą uprawnioną do porozumiewania się z Wykonawcami jest:</w:t>
      </w:r>
    </w:p>
    <w:p w:rsidR="00B163B8" w:rsidRPr="00B163B8" w:rsidRDefault="00E3233C" w:rsidP="00B163B8">
      <w:pPr>
        <w:widowControl w:val="0"/>
        <w:autoSpaceDN w:val="0"/>
        <w:spacing w:line="240" w:lineRule="auto"/>
        <w:ind w:left="290" w:hanging="290"/>
        <w:textAlignment w:val="baseline"/>
        <w:rPr>
          <w:rFonts w:ascii="Times New Roman" w:hAnsi="Times New Roman" w:cs="Times New Roman"/>
          <w:color w:val="auto"/>
          <w:sz w:val="24"/>
          <w:szCs w:val="24"/>
        </w:rPr>
      </w:pPr>
      <w:r>
        <w:rPr>
          <w:rFonts w:ascii="Times New Roman" w:eastAsia="Lucida Sans Unicode" w:hAnsi="Times New Roman" w:cs="Times New Roman"/>
          <w:color w:val="auto"/>
          <w:kern w:val="3"/>
          <w:sz w:val="24"/>
          <w:szCs w:val="24"/>
          <w:lang w:eastAsia="zh-CN" w:bidi="hi-IN"/>
        </w:rPr>
        <w:t xml:space="preserve">     Agnieszka Regulińska</w:t>
      </w:r>
      <w:r w:rsidR="00B163B8" w:rsidRPr="00B163B8">
        <w:rPr>
          <w:rFonts w:ascii="Times New Roman" w:eastAsia="Lucida Sans Unicode" w:hAnsi="Times New Roman" w:cs="Times New Roman"/>
          <w:color w:val="auto"/>
          <w:kern w:val="3"/>
          <w:sz w:val="24"/>
          <w:szCs w:val="24"/>
          <w:lang w:eastAsia="zh-CN" w:bidi="hi-IN"/>
        </w:rPr>
        <w:t xml:space="preserve"> – tel. 24 267 67 23 </w:t>
      </w:r>
    </w:p>
    <w:p w:rsidR="00B163B8" w:rsidRPr="00F47A1C" w:rsidRDefault="00B163B8" w:rsidP="00B163B8">
      <w:pPr>
        <w:suppressAutoHyphens w:val="0"/>
        <w:autoSpaceDE w:val="0"/>
        <w:autoSpaceDN w:val="0"/>
        <w:adjustRightInd w:val="0"/>
        <w:spacing w:line="240" w:lineRule="auto"/>
        <w:ind w:left="284" w:hanging="284"/>
        <w:rPr>
          <w:rFonts w:ascii="Times New Roman" w:eastAsia="Times New Roman" w:hAnsi="Times New Roman" w:cs="Times New Roman"/>
          <w:color w:val="auto"/>
          <w:w w:val="100"/>
          <w:sz w:val="24"/>
          <w:szCs w:val="24"/>
          <w:lang w:eastAsia="pl-PL"/>
        </w:rPr>
      </w:pPr>
      <w:r w:rsidRPr="00B163B8">
        <w:rPr>
          <w:rFonts w:ascii="Times New Roman" w:eastAsia="Times New Roman" w:hAnsi="Times New Roman" w:cs="Times New Roman"/>
          <w:bCs/>
          <w:color w:val="00000A"/>
          <w:w w:val="100"/>
          <w:sz w:val="24"/>
          <w:szCs w:val="24"/>
          <w:lang w:eastAsia="pl-PL"/>
        </w:rPr>
        <w:t>8.</w:t>
      </w:r>
      <w:r>
        <w:rPr>
          <w:rFonts w:ascii="Times New Roman" w:eastAsia="Times New Roman" w:hAnsi="Times New Roman" w:cs="Times New Roman"/>
          <w:bCs/>
          <w:color w:val="00000A"/>
          <w:w w:val="100"/>
          <w:sz w:val="24"/>
          <w:szCs w:val="24"/>
          <w:lang w:eastAsia="pl-PL"/>
        </w:rPr>
        <w:t>  </w:t>
      </w:r>
      <w:r w:rsidRPr="00B163B8">
        <w:rPr>
          <w:rFonts w:ascii="Times New Roman" w:eastAsia="Times New Roman" w:hAnsi="Times New Roman" w:cs="Times New Roman"/>
          <w:color w:val="00000A"/>
          <w:w w:val="100"/>
          <w:sz w:val="24"/>
          <w:szCs w:val="24"/>
          <w:lang w:eastAsia="pl-PL"/>
        </w:rPr>
        <w:t>O wyniku postępowania Zamawiający powiadomi wszystkich wykonawców drogą</w:t>
      </w:r>
      <w:r>
        <w:rPr>
          <w:rFonts w:ascii="Times New Roman" w:eastAsia="Times New Roman" w:hAnsi="Times New Roman" w:cs="Times New Roman"/>
          <w:color w:val="00000A"/>
          <w:w w:val="100"/>
          <w:sz w:val="24"/>
          <w:szCs w:val="24"/>
          <w:lang w:eastAsia="pl-PL"/>
        </w:rPr>
        <w:t xml:space="preserve"> </w:t>
      </w:r>
      <w:r w:rsidRPr="00B163B8">
        <w:rPr>
          <w:rFonts w:ascii="Times New Roman" w:eastAsia="Times New Roman" w:hAnsi="Times New Roman" w:cs="Times New Roman"/>
          <w:color w:val="00000A"/>
          <w:w w:val="100"/>
          <w:sz w:val="24"/>
          <w:szCs w:val="24"/>
          <w:lang w:eastAsia="pl-PL"/>
        </w:rPr>
        <w:t xml:space="preserve">elektroniczną oraz zamieści informację na własnej stronie internetowej: </w:t>
      </w:r>
      <w:r w:rsidRPr="00F47A1C">
        <w:rPr>
          <w:rFonts w:ascii="Times New Roman" w:eastAsia="Times New Roman" w:hAnsi="Times New Roman" w:cs="Times New Roman"/>
          <w:color w:val="auto"/>
          <w:w w:val="100"/>
          <w:sz w:val="24"/>
          <w:szCs w:val="24"/>
          <w:lang w:eastAsia="pl-PL"/>
        </w:rPr>
        <w:t>www.powiat.plock.pl.</w:t>
      </w:r>
    </w:p>
    <w:p w:rsidR="00B163B8" w:rsidRPr="006D7F4C" w:rsidRDefault="00B163B8" w:rsidP="00B163B8">
      <w:pPr>
        <w:spacing w:line="240" w:lineRule="auto"/>
        <w:ind w:left="426" w:hanging="426"/>
        <w:rPr>
          <w:rFonts w:ascii="Times New Roman" w:hAnsi="Times New Roman" w:cs="Times New Roman"/>
          <w:b/>
          <w:color w:val="auto"/>
          <w:sz w:val="16"/>
          <w:szCs w:val="16"/>
        </w:rPr>
      </w:pPr>
    </w:p>
    <w:p w:rsidR="00B163B8" w:rsidRPr="00901363" w:rsidRDefault="00B163B8" w:rsidP="00B163B8">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Rozdział </w:t>
      </w:r>
      <w:r>
        <w:rPr>
          <w:rFonts w:ascii="Times New Roman" w:hAnsi="Times New Roman" w:cs="Times New Roman"/>
          <w:b/>
          <w:bCs/>
          <w:color w:val="auto"/>
          <w:sz w:val="24"/>
          <w:szCs w:val="24"/>
        </w:rPr>
        <w:t>IX</w:t>
      </w:r>
    </w:p>
    <w:p w:rsidR="00B163B8" w:rsidRPr="00901363" w:rsidRDefault="00B163B8" w:rsidP="00B163B8">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Opis sposobu przygotowywania ofert.</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D3C00">
        <w:rPr>
          <w:rFonts w:ascii="Times New Roman" w:eastAsia="Lucida Sans Unicode" w:hAnsi="Times New Roman" w:cs="Times New Roman"/>
          <w:b/>
          <w:color w:val="auto"/>
          <w:kern w:val="3"/>
          <w:sz w:val="24"/>
          <w:szCs w:val="24"/>
          <w:lang w:eastAsia="zh-CN" w:bidi="hi-IN"/>
        </w:rPr>
        <w:t xml:space="preserve">Formularza </w:t>
      </w:r>
      <w:r>
        <w:rPr>
          <w:rFonts w:ascii="Times New Roman" w:eastAsia="Lucida Sans Unicode" w:hAnsi="Times New Roman" w:cs="Times New Roman"/>
          <w:b/>
          <w:color w:val="auto"/>
          <w:kern w:val="3"/>
          <w:sz w:val="24"/>
          <w:szCs w:val="24"/>
          <w:lang w:eastAsia="zh-CN" w:bidi="hi-IN"/>
        </w:rPr>
        <w:t>O</w:t>
      </w:r>
      <w:r w:rsidRPr="003D3C00">
        <w:rPr>
          <w:rFonts w:ascii="Times New Roman" w:eastAsia="Lucida Sans Unicode" w:hAnsi="Times New Roman" w:cs="Times New Roman"/>
          <w:b/>
          <w:color w:val="auto"/>
          <w:kern w:val="3"/>
          <w:sz w:val="24"/>
          <w:szCs w:val="24"/>
          <w:lang w:eastAsia="zh-CN" w:bidi="hi-IN"/>
        </w:rPr>
        <w:t>ferty</w:t>
      </w:r>
      <w:r w:rsidRPr="00901363">
        <w:rPr>
          <w:rFonts w:ascii="Times New Roman" w:eastAsia="Lucida Sans Unicode" w:hAnsi="Times New Roman" w:cs="Times New Roman"/>
          <w:color w:val="auto"/>
          <w:kern w:val="3"/>
          <w:sz w:val="24"/>
          <w:szCs w:val="24"/>
          <w:lang w:eastAsia="zh-CN" w:bidi="hi-IN"/>
        </w:rPr>
        <w:t xml:space="preserve"> </w:t>
      </w:r>
      <w:r>
        <w:rPr>
          <w:rFonts w:ascii="Times New Roman" w:eastAsia="Lucida Sans Unicode" w:hAnsi="Times New Roman" w:cs="Times New Roman"/>
          <w:color w:val="auto"/>
          <w:kern w:val="3"/>
          <w:sz w:val="24"/>
          <w:szCs w:val="24"/>
          <w:lang w:eastAsia="zh-CN" w:bidi="hi-IN"/>
        </w:rPr>
        <w:t xml:space="preserve">– </w:t>
      </w:r>
      <w:r w:rsidR="003C3D9E">
        <w:rPr>
          <w:rFonts w:ascii="Times New Roman" w:eastAsia="Lucida Sans Unicode" w:hAnsi="Times New Roman" w:cs="Times New Roman"/>
          <w:b/>
          <w:color w:val="auto"/>
          <w:kern w:val="3"/>
          <w:sz w:val="24"/>
          <w:szCs w:val="24"/>
          <w:lang w:eastAsia="zh-CN" w:bidi="hi-IN"/>
        </w:rPr>
        <w:t>Załącznik Nr </w:t>
      </w:r>
      <w:r w:rsidRPr="005D2FC2">
        <w:rPr>
          <w:rFonts w:ascii="Times New Roman" w:eastAsia="Lucida Sans Unicode" w:hAnsi="Times New Roman" w:cs="Times New Roman"/>
          <w:b/>
          <w:color w:val="auto"/>
          <w:kern w:val="3"/>
          <w:sz w:val="24"/>
          <w:szCs w:val="24"/>
          <w:lang w:eastAsia="zh-CN" w:bidi="hi-IN"/>
        </w:rPr>
        <w:t xml:space="preserve">1 do </w:t>
      </w:r>
      <w:r>
        <w:rPr>
          <w:rFonts w:ascii="Times New Roman" w:eastAsia="Lucida Sans Unicode" w:hAnsi="Times New Roman" w:cs="Times New Roman"/>
          <w:b/>
          <w:color w:val="auto"/>
          <w:kern w:val="3"/>
          <w:sz w:val="24"/>
          <w:szCs w:val="24"/>
          <w:lang w:eastAsia="zh-CN" w:bidi="hi-IN"/>
        </w:rPr>
        <w:t>Ogłoszenia</w:t>
      </w:r>
      <w:r w:rsidRPr="00901363">
        <w:rPr>
          <w:rFonts w:ascii="Times New Roman" w:eastAsia="Lucida Sans Unicode" w:hAnsi="Times New Roman" w:cs="Times New Roman"/>
          <w:color w:val="auto"/>
          <w:kern w:val="3"/>
          <w:sz w:val="24"/>
          <w:szCs w:val="24"/>
          <w:lang w:eastAsia="zh-CN" w:bidi="hi-IN"/>
        </w:rPr>
        <w:t xml:space="preserve">. Treść oferty musi odpowiadać treści </w:t>
      </w:r>
      <w:r>
        <w:rPr>
          <w:rFonts w:ascii="Times New Roman" w:eastAsia="Lucida Sans Unicode" w:hAnsi="Times New Roman" w:cs="Times New Roman"/>
          <w:color w:val="auto"/>
          <w:kern w:val="3"/>
          <w:sz w:val="24"/>
          <w:szCs w:val="24"/>
          <w:lang w:eastAsia="zh-CN" w:bidi="hi-IN"/>
        </w:rPr>
        <w:t>Ogłoszenia</w:t>
      </w:r>
      <w:r w:rsidRPr="00901363">
        <w:rPr>
          <w:rFonts w:ascii="Times New Roman" w:eastAsia="Lucida Sans Unicode" w:hAnsi="Times New Roman" w:cs="Times New Roman"/>
          <w:color w:val="auto"/>
          <w:kern w:val="3"/>
          <w:sz w:val="24"/>
          <w:szCs w:val="24"/>
          <w:lang w:eastAsia="zh-CN" w:bidi="hi-IN"/>
        </w:rPr>
        <w:t>.</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Wykonawca ma prawo złożyć tylko jedną ofertę. Jeżeli </w:t>
      </w:r>
      <w:r>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ykonawca przedłoży więcej niż jedną ofertę, wówczas wszystki</w:t>
      </w:r>
      <w:r w:rsidR="001F6641">
        <w:rPr>
          <w:rFonts w:ascii="Times New Roman" w:eastAsia="Lucida Sans Unicode" w:hAnsi="Times New Roman" w:cs="Times New Roman"/>
          <w:color w:val="auto"/>
          <w:kern w:val="3"/>
          <w:sz w:val="24"/>
          <w:szCs w:val="24"/>
          <w:lang w:eastAsia="zh-CN" w:bidi="hi-IN"/>
        </w:rPr>
        <w:t>e jego oferty zostaną odrzucone.</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 kolejno ponumerowane , począwszy od numeru 1 na pierwszej stronie oferty.</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 parafowane  przez osobę/y podpisującą/e ofert</w:t>
      </w:r>
      <w:r w:rsidRPr="00901363">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Oferta </w:t>
      </w:r>
      <w:r w:rsidRPr="00901363">
        <w:rPr>
          <w:rFonts w:ascii="Times New Roman" w:eastAsia="Arial" w:hAnsi="Times New Roman" w:cs="Times New Roman"/>
          <w:color w:val="auto"/>
          <w:kern w:val="3"/>
          <w:sz w:val="24"/>
          <w:szCs w:val="24"/>
          <w:shd w:val="clear" w:color="auto" w:fill="FFFFFF"/>
          <w:lang w:eastAsia="zh-CN" w:bidi="hi-IN"/>
        </w:rPr>
        <w:t>na:</w:t>
      </w:r>
    </w:p>
    <w:p w:rsidR="00B163B8" w:rsidRPr="00901363" w:rsidRDefault="00B163B8" w:rsidP="00B163B8">
      <w:pPr>
        <w:widowControl w:val="0"/>
        <w:autoSpaceDN w:val="0"/>
        <w:spacing w:line="240" w:lineRule="auto"/>
        <w:ind w:left="284"/>
        <w:textAlignment w:val="baseline"/>
        <w:rPr>
          <w:rFonts w:ascii="Times New Roman" w:hAnsi="Times New Roman" w:cs="Times New Roman"/>
          <w:b/>
          <w:color w:val="auto"/>
          <w:sz w:val="24"/>
          <w:szCs w:val="24"/>
        </w:rPr>
      </w:pP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E3233C">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w:t>
      </w:r>
    </w:p>
    <w:p w:rsidR="00B163B8" w:rsidRPr="006D7F4C" w:rsidRDefault="00B163B8" w:rsidP="00B163B8">
      <w:pPr>
        <w:widowControl w:val="0"/>
        <w:autoSpaceDN w:val="0"/>
        <w:spacing w:line="240" w:lineRule="auto"/>
        <w:textAlignment w:val="baseline"/>
        <w:rPr>
          <w:rFonts w:ascii="Times New Roman" w:eastAsia="Lucida Sans Unicode" w:hAnsi="Times New Roman" w:cs="Times New Roman"/>
          <w:color w:val="auto"/>
          <w:kern w:val="3"/>
          <w:sz w:val="16"/>
          <w:szCs w:val="16"/>
          <w:lang w:eastAsia="zh-CN" w:bidi="hi-IN"/>
        </w:rPr>
      </w:pPr>
    </w:p>
    <w:p w:rsidR="00B163B8" w:rsidRPr="00015728" w:rsidRDefault="00B163B8" w:rsidP="00B163B8">
      <w:pPr>
        <w:widowControl w:val="0"/>
        <w:autoSpaceDN w:val="0"/>
        <w:spacing w:line="240" w:lineRule="auto"/>
        <w:textAlignment w:val="baseline"/>
        <w:rPr>
          <w:rFonts w:ascii="Times New Roman" w:eastAsia="Lucida Sans Unicode" w:hAnsi="Times New Roman" w:cs="Times New Roman"/>
          <w:b/>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w:t>
      </w:r>
      <w:r w:rsidRPr="00015728">
        <w:rPr>
          <w:rFonts w:ascii="Times New Roman" w:eastAsia="Lucida Sans Unicode" w:hAnsi="Times New Roman" w:cs="Times New Roman"/>
          <w:b/>
          <w:color w:val="auto"/>
          <w:kern w:val="3"/>
          <w:sz w:val="24"/>
          <w:szCs w:val="24"/>
          <w:lang w:eastAsia="zh-CN" w:bidi="hi-IN"/>
        </w:rPr>
        <w:t>Nie otwierać przed dniem</w:t>
      </w:r>
      <w:r>
        <w:rPr>
          <w:rFonts w:ascii="Times New Roman" w:eastAsia="Lucida Sans Unicode" w:hAnsi="Times New Roman" w:cs="Times New Roman"/>
          <w:b/>
          <w:color w:val="auto"/>
          <w:kern w:val="3"/>
          <w:sz w:val="24"/>
          <w:szCs w:val="24"/>
          <w:shd w:val="clear" w:color="auto" w:fill="FFFFFF"/>
          <w:lang w:eastAsia="zh-CN" w:bidi="hi-IN"/>
        </w:rPr>
        <w:t xml:space="preserve"> </w:t>
      </w:r>
      <w:r w:rsidR="005D1C6B" w:rsidRPr="005D1C6B">
        <w:rPr>
          <w:rFonts w:ascii="Times New Roman" w:eastAsia="Lucida Sans Unicode" w:hAnsi="Times New Roman" w:cs="Times New Roman"/>
          <w:b/>
          <w:color w:val="auto"/>
          <w:kern w:val="3"/>
          <w:sz w:val="24"/>
          <w:szCs w:val="24"/>
          <w:shd w:val="clear" w:color="auto" w:fill="FFFFFF"/>
          <w:lang w:eastAsia="zh-CN" w:bidi="hi-IN"/>
        </w:rPr>
        <w:t>7</w:t>
      </w:r>
      <w:r>
        <w:rPr>
          <w:rFonts w:ascii="Times New Roman" w:eastAsia="Lucida Sans Unicode" w:hAnsi="Times New Roman" w:cs="Times New Roman"/>
          <w:b/>
          <w:color w:val="auto"/>
          <w:kern w:val="3"/>
          <w:sz w:val="24"/>
          <w:szCs w:val="24"/>
          <w:shd w:val="clear" w:color="auto" w:fill="FFFFFF"/>
          <w:lang w:eastAsia="zh-CN" w:bidi="hi-IN"/>
        </w:rPr>
        <w:t>.1</w:t>
      </w:r>
      <w:r w:rsidR="005D1C6B">
        <w:rPr>
          <w:rFonts w:ascii="Times New Roman" w:eastAsia="Lucida Sans Unicode" w:hAnsi="Times New Roman" w:cs="Times New Roman"/>
          <w:b/>
          <w:color w:val="auto"/>
          <w:kern w:val="3"/>
          <w:sz w:val="24"/>
          <w:szCs w:val="24"/>
          <w:shd w:val="clear" w:color="auto" w:fill="FFFFFF"/>
          <w:lang w:eastAsia="zh-CN" w:bidi="hi-IN"/>
        </w:rPr>
        <w:t>2</w:t>
      </w:r>
      <w:r w:rsidRPr="00015728">
        <w:rPr>
          <w:rFonts w:ascii="Times New Roman" w:eastAsia="Lucida Sans Unicode" w:hAnsi="Times New Roman" w:cs="Times New Roman"/>
          <w:b/>
          <w:color w:val="auto"/>
          <w:kern w:val="3"/>
          <w:sz w:val="24"/>
          <w:szCs w:val="24"/>
          <w:shd w:val="clear" w:color="auto" w:fill="FFFFFF"/>
          <w:lang w:eastAsia="zh-CN" w:bidi="hi-IN"/>
        </w:rPr>
        <w:t>.</w:t>
      </w:r>
      <w:r w:rsidRPr="00015728">
        <w:rPr>
          <w:rFonts w:ascii="Times New Roman" w:eastAsia="Lucida Sans Unicode" w:hAnsi="Times New Roman" w:cs="Times New Roman"/>
          <w:b/>
          <w:color w:val="auto"/>
          <w:kern w:val="3"/>
          <w:sz w:val="24"/>
          <w:szCs w:val="24"/>
          <w:lang w:eastAsia="zh-CN" w:bidi="hi-IN"/>
        </w:rPr>
        <w:t>201</w:t>
      </w:r>
      <w:r w:rsidR="00E3233C">
        <w:rPr>
          <w:rFonts w:ascii="Times New Roman" w:eastAsia="Lucida Sans Unicode" w:hAnsi="Times New Roman" w:cs="Times New Roman"/>
          <w:b/>
          <w:color w:val="auto"/>
          <w:kern w:val="3"/>
          <w:sz w:val="24"/>
          <w:szCs w:val="24"/>
          <w:lang w:eastAsia="zh-CN" w:bidi="hi-IN"/>
        </w:rPr>
        <w:t>8</w:t>
      </w:r>
      <w:r w:rsidRPr="00015728">
        <w:rPr>
          <w:rFonts w:ascii="Times New Roman" w:eastAsia="Lucida Sans Unicode" w:hAnsi="Times New Roman" w:cs="Times New Roman"/>
          <w:b/>
          <w:color w:val="auto"/>
          <w:kern w:val="3"/>
          <w:sz w:val="24"/>
          <w:szCs w:val="24"/>
          <w:lang w:eastAsia="zh-CN" w:bidi="hi-IN"/>
        </w:rPr>
        <w:t xml:space="preserve"> roku  godz. 1</w:t>
      </w:r>
      <w:r w:rsidR="003C77AE">
        <w:rPr>
          <w:rFonts w:ascii="Times New Roman" w:eastAsia="Lucida Sans Unicode" w:hAnsi="Times New Roman" w:cs="Times New Roman"/>
          <w:b/>
          <w:color w:val="auto"/>
          <w:kern w:val="3"/>
          <w:sz w:val="24"/>
          <w:szCs w:val="24"/>
          <w:lang w:eastAsia="zh-CN" w:bidi="hi-IN"/>
        </w:rPr>
        <w:t>0</w:t>
      </w:r>
      <w:r>
        <w:rPr>
          <w:rFonts w:ascii="Times New Roman" w:eastAsia="Lucida Sans Unicode" w:hAnsi="Times New Roman" w:cs="Times New Roman"/>
          <w:b/>
          <w:color w:val="auto"/>
          <w:kern w:val="3"/>
          <w:sz w:val="24"/>
          <w:szCs w:val="24"/>
          <w:lang w:eastAsia="zh-CN" w:bidi="hi-IN"/>
        </w:rPr>
        <w:t>.3</w:t>
      </w:r>
      <w:r w:rsidRPr="00015728">
        <w:rPr>
          <w:rFonts w:ascii="Times New Roman" w:eastAsia="Lucida Sans Unicode" w:hAnsi="Times New Roman" w:cs="Times New Roman"/>
          <w:b/>
          <w:color w:val="auto"/>
          <w:kern w:val="3"/>
          <w:sz w:val="24"/>
          <w:szCs w:val="24"/>
          <w:lang w:eastAsia="zh-CN" w:bidi="hi-IN"/>
        </w:rPr>
        <w:t>0.</w:t>
      </w:r>
    </w:p>
    <w:p w:rsidR="00B163B8" w:rsidRPr="006D7F4C" w:rsidRDefault="00B163B8" w:rsidP="00B163B8">
      <w:pPr>
        <w:widowControl w:val="0"/>
        <w:autoSpaceDN w:val="0"/>
        <w:spacing w:line="240" w:lineRule="auto"/>
        <w:textAlignment w:val="baseline"/>
        <w:rPr>
          <w:rFonts w:ascii="Times New Roman" w:eastAsia="Lucida Sans Unicode" w:hAnsi="Times New Roman" w:cs="Times New Roman"/>
          <w:color w:val="auto"/>
          <w:kern w:val="3"/>
          <w:sz w:val="16"/>
          <w:szCs w:val="16"/>
          <w:lang w:eastAsia="zh-CN" w:bidi="hi-IN"/>
        </w:rPr>
      </w:pPr>
    </w:p>
    <w:p w:rsidR="00B163B8" w:rsidRPr="00901363" w:rsidRDefault="00B163B8" w:rsidP="00B163B8">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B163B8" w:rsidRPr="00901363" w:rsidRDefault="00B163B8" w:rsidP="00B163B8">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B163B8" w:rsidRPr="00901363" w:rsidRDefault="00B163B8" w:rsidP="00B163B8">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 xml:space="preserve">Forma dokumentów </w:t>
      </w:r>
      <w:r w:rsidRPr="00901363">
        <w:rPr>
          <w:rFonts w:ascii="Times New Roman" w:eastAsia="Times New Roman" w:hAnsi="Times New Roman" w:cs="Times New Roman"/>
          <w:color w:val="auto"/>
          <w:kern w:val="3"/>
          <w:sz w:val="24"/>
          <w:szCs w:val="24"/>
          <w:shd w:val="clear" w:color="auto" w:fill="FFFFFF"/>
          <w:lang w:eastAsia="zh-CN" w:bidi="hi-IN"/>
        </w:rPr>
        <w:t xml:space="preserve">– zgodnie z Rozdziałem VII pkt </w:t>
      </w:r>
      <w:r w:rsidR="001F6641">
        <w:rPr>
          <w:rFonts w:ascii="Times New Roman" w:eastAsia="Times New Roman" w:hAnsi="Times New Roman" w:cs="Times New Roman"/>
          <w:color w:val="auto"/>
          <w:kern w:val="3"/>
          <w:sz w:val="24"/>
          <w:szCs w:val="24"/>
          <w:shd w:val="clear" w:color="auto" w:fill="FFFFFF"/>
          <w:lang w:eastAsia="zh-CN" w:bidi="hi-IN"/>
        </w:rPr>
        <w:t>3</w:t>
      </w:r>
      <w:r w:rsidRPr="00901363">
        <w:rPr>
          <w:rFonts w:ascii="Times New Roman" w:eastAsia="Times New Roman" w:hAnsi="Times New Roman" w:cs="Times New Roman"/>
          <w:color w:val="auto"/>
          <w:kern w:val="3"/>
          <w:sz w:val="24"/>
          <w:szCs w:val="24"/>
          <w:shd w:val="clear" w:color="auto" w:fill="FFFFFF"/>
          <w:lang w:eastAsia="zh-CN" w:bidi="hi-IN"/>
        </w:rPr>
        <w:t>.</w:t>
      </w:r>
    </w:p>
    <w:p w:rsidR="001F6641" w:rsidRDefault="001F6641" w:rsidP="001F6641">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1F6641" w:rsidRPr="00901363" w:rsidRDefault="001F6641" w:rsidP="001F6641">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w:t>
      </w:r>
    </w:p>
    <w:p w:rsidR="001F6641" w:rsidRPr="00901363" w:rsidRDefault="00174FA3" w:rsidP="001F6641">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Miejsce i termin składania i otwarcia ofert</w:t>
      </w:r>
    </w:p>
    <w:p w:rsidR="001F6641" w:rsidRPr="00901363" w:rsidRDefault="001F6641" w:rsidP="00157E50">
      <w:pPr>
        <w:pStyle w:val="Akapitzlist"/>
        <w:numPr>
          <w:ilvl w:val="1"/>
          <w:numId w:val="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Ofertę należy złożyć w siedzibie Zamawiającego –</w:t>
      </w:r>
      <w:r w:rsidRPr="00901363">
        <w:rPr>
          <w:rFonts w:ascii="Times New Roman" w:hAnsi="Times New Roman" w:cs="Times New Roman"/>
          <w:b/>
          <w:bCs/>
          <w:color w:val="auto"/>
          <w:sz w:val="24"/>
          <w:szCs w:val="24"/>
        </w:rPr>
        <w:t xml:space="preserve"> Centrum Usług Wspólnych Powiatu Płockiego ul. Biels</w:t>
      </w:r>
      <w:r w:rsidR="00E3233C">
        <w:rPr>
          <w:rFonts w:ascii="Times New Roman" w:hAnsi="Times New Roman" w:cs="Times New Roman"/>
          <w:b/>
          <w:bCs/>
          <w:color w:val="auto"/>
          <w:sz w:val="24"/>
          <w:szCs w:val="24"/>
        </w:rPr>
        <w:t>ka 59, 09-400 Płock, V piętro pok. 519</w:t>
      </w:r>
      <w:r w:rsidRPr="00901363">
        <w:rPr>
          <w:rFonts w:ascii="Times New Roman" w:hAnsi="Times New Roman" w:cs="Times New Roman"/>
          <w:b/>
          <w:bCs/>
          <w:color w:val="auto"/>
          <w:sz w:val="24"/>
          <w:szCs w:val="24"/>
        </w:rPr>
        <w:t xml:space="preserve"> </w:t>
      </w:r>
      <w:r>
        <w:rPr>
          <w:rFonts w:ascii="Times New Roman" w:eastAsia="Lucida Sans Unicode" w:hAnsi="Times New Roman" w:cs="Times New Roman"/>
          <w:color w:val="auto"/>
          <w:kern w:val="3"/>
          <w:sz w:val="24"/>
          <w:szCs w:val="24"/>
          <w:lang w:eastAsia="zh-CN" w:bidi="hi-IN"/>
        </w:rPr>
        <w:t xml:space="preserve">do dnia </w:t>
      </w:r>
      <w:r w:rsidR="005D1C6B">
        <w:rPr>
          <w:rFonts w:ascii="Times New Roman" w:eastAsia="Lucida Sans Unicode" w:hAnsi="Times New Roman" w:cs="Times New Roman"/>
          <w:b/>
          <w:color w:val="auto"/>
          <w:kern w:val="3"/>
          <w:sz w:val="24"/>
          <w:szCs w:val="24"/>
          <w:lang w:eastAsia="zh-CN" w:bidi="hi-IN"/>
        </w:rPr>
        <w:t>7</w:t>
      </w:r>
      <w:r w:rsidRPr="00E141B9">
        <w:rPr>
          <w:rFonts w:ascii="Times New Roman" w:eastAsia="Lucida Sans Unicode" w:hAnsi="Times New Roman" w:cs="Times New Roman"/>
          <w:b/>
          <w:color w:val="auto"/>
          <w:kern w:val="3"/>
          <w:sz w:val="24"/>
          <w:szCs w:val="24"/>
          <w:lang w:eastAsia="zh-CN" w:bidi="hi-IN"/>
        </w:rPr>
        <w:t>.1</w:t>
      </w:r>
      <w:r w:rsidR="005D1C6B">
        <w:rPr>
          <w:rFonts w:ascii="Times New Roman" w:eastAsia="Lucida Sans Unicode" w:hAnsi="Times New Roman" w:cs="Times New Roman"/>
          <w:b/>
          <w:color w:val="auto"/>
          <w:kern w:val="3"/>
          <w:sz w:val="24"/>
          <w:szCs w:val="24"/>
          <w:lang w:eastAsia="zh-CN" w:bidi="hi-IN"/>
        </w:rPr>
        <w:t>2</w:t>
      </w:r>
      <w:r w:rsidRPr="00E141B9">
        <w:rPr>
          <w:rFonts w:ascii="Times New Roman" w:eastAsia="Lucida Sans Unicode" w:hAnsi="Times New Roman" w:cs="Times New Roman"/>
          <w:b/>
          <w:color w:val="auto"/>
          <w:kern w:val="3"/>
          <w:sz w:val="24"/>
          <w:szCs w:val="24"/>
          <w:lang w:eastAsia="zh-CN" w:bidi="hi-IN"/>
        </w:rPr>
        <w:t>.201</w:t>
      </w:r>
      <w:r w:rsidR="003C13A1">
        <w:rPr>
          <w:rFonts w:ascii="Times New Roman" w:eastAsia="Lucida Sans Unicode" w:hAnsi="Times New Roman" w:cs="Times New Roman"/>
          <w:b/>
          <w:color w:val="auto"/>
          <w:kern w:val="3"/>
          <w:sz w:val="24"/>
          <w:szCs w:val="24"/>
          <w:lang w:eastAsia="zh-CN" w:bidi="hi-IN"/>
        </w:rPr>
        <w:t>8</w:t>
      </w:r>
      <w:r w:rsidRPr="00E141B9">
        <w:rPr>
          <w:rFonts w:ascii="Times New Roman" w:eastAsia="Lucida Sans Unicode" w:hAnsi="Times New Roman" w:cs="Times New Roman"/>
          <w:b/>
          <w:color w:val="auto"/>
          <w:kern w:val="3"/>
          <w:sz w:val="24"/>
          <w:szCs w:val="24"/>
          <w:lang w:eastAsia="zh-CN" w:bidi="hi-IN"/>
        </w:rPr>
        <w:t xml:space="preserve"> r.</w:t>
      </w:r>
      <w:r w:rsidRPr="00901363">
        <w:rPr>
          <w:rFonts w:ascii="Times New Roman" w:eastAsia="Lucida Sans Unicode" w:hAnsi="Times New Roman" w:cs="Times New Roman"/>
          <w:b/>
          <w:bCs/>
          <w:color w:val="auto"/>
          <w:kern w:val="3"/>
          <w:sz w:val="24"/>
          <w:szCs w:val="24"/>
          <w:lang w:eastAsia="zh-CN" w:bidi="hi-IN"/>
        </w:rPr>
        <w:t xml:space="preserve"> </w:t>
      </w:r>
      <w:r w:rsidR="00364888">
        <w:rPr>
          <w:rFonts w:ascii="Times New Roman" w:eastAsia="Lucida Sans Unicode" w:hAnsi="Times New Roman" w:cs="Times New Roman"/>
          <w:b/>
          <w:bCs/>
          <w:color w:val="auto"/>
          <w:kern w:val="3"/>
          <w:sz w:val="24"/>
          <w:szCs w:val="24"/>
          <w:lang w:eastAsia="zh-CN" w:bidi="hi-IN"/>
        </w:rPr>
        <w:br/>
      </w:r>
      <w:r w:rsidRPr="00901363">
        <w:rPr>
          <w:rFonts w:ascii="Times New Roman" w:eastAsia="Lucida Sans Unicode" w:hAnsi="Times New Roman" w:cs="Times New Roman"/>
          <w:color w:val="auto"/>
          <w:kern w:val="3"/>
          <w:sz w:val="24"/>
          <w:szCs w:val="24"/>
          <w:lang w:eastAsia="zh-CN" w:bidi="hi-IN"/>
        </w:rPr>
        <w:t xml:space="preserve">do godz. </w:t>
      </w:r>
      <w:r>
        <w:rPr>
          <w:rFonts w:ascii="Times New Roman" w:eastAsia="Lucida Sans Unicode" w:hAnsi="Times New Roman" w:cs="Times New Roman"/>
          <w:b/>
          <w:bCs/>
          <w:color w:val="auto"/>
          <w:kern w:val="3"/>
          <w:sz w:val="24"/>
          <w:szCs w:val="24"/>
          <w:lang w:eastAsia="zh-CN" w:bidi="hi-IN"/>
        </w:rPr>
        <w:t>1</w:t>
      </w:r>
      <w:r w:rsidR="003C77AE">
        <w:rPr>
          <w:rFonts w:ascii="Times New Roman" w:eastAsia="Lucida Sans Unicode" w:hAnsi="Times New Roman" w:cs="Times New Roman"/>
          <w:b/>
          <w:bCs/>
          <w:color w:val="auto"/>
          <w:kern w:val="3"/>
          <w:sz w:val="24"/>
          <w:szCs w:val="24"/>
          <w:lang w:eastAsia="zh-CN" w:bidi="hi-IN"/>
        </w:rPr>
        <w:t>0</w:t>
      </w:r>
      <w:r w:rsidRPr="00901363">
        <w:rPr>
          <w:rFonts w:ascii="Times New Roman" w:eastAsia="Lucida Sans Unicode" w:hAnsi="Times New Roman" w:cs="Times New Roman"/>
          <w:b/>
          <w:bCs/>
          <w:color w:val="auto"/>
          <w:kern w:val="3"/>
          <w:sz w:val="24"/>
          <w:szCs w:val="24"/>
          <w:lang w:eastAsia="zh-CN" w:bidi="hi-IN"/>
        </w:rPr>
        <w:t>.00.</w:t>
      </w:r>
    </w:p>
    <w:p w:rsidR="001F6641" w:rsidRPr="00901363" w:rsidRDefault="001F6641" w:rsidP="001F6641">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2. Otwarcie ofert nastąpi</w:t>
      </w:r>
      <w:r w:rsidR="00364888">
        <w:rPr>
          <w:rFonts w:ascii="Times New Roman" w:eastAsia="Lucida Sans Unicode" w:hAnsi="Times New Roman" w:cs="Times New Roman"/>
          <w:color w:val="auto"/>
          <w:kern w:val="3"/>
          <w:sz w:val="24"/>
          <w:szCs w:val="24"/>
          <w:lang w:eastAsia="zh-CN" w:bidi="hi-IN"/>
        </w:rPr>
        <w:t xml:space="preserve"> </w:t>
      </w:r>
      <w:r w:rsidR="005D1C6B">
        <w:rPr>
          <w:rFonts w:ascii="Times New Roman" w:eastAsia="Lucida Sans Unicode" w:hAnsi="Times New Roman" w:cs="Times New Roman"/>
          <w:b/>
          <w:color w:val="auto"/>
          <w:kern w:val="3"/>
          <w:sz w:val="24"/>
          <w:szCs w:val="24"/>
          <w:lang w:eastAsia="zh-CN" w:bidi="hi-IN"/>
        </w:rPr>
        <w:t>7</w:t>
      </w:r>
      <w:r w:rsidRPr="00F6165C">
        <w:rPr>
          <w:rFonts w:ascii="Times New Roman" w:eastAsia="Lucida Sans Unicode" w:hAnsi="Times New Roman" w:cs="Times New Roman"/>
          <w:b/>
          <w:bCs/>
          <w:color w:val="auto"/>
          <w:kern w:val="3"/>
          <w:sz w:val="24"/>
          <w:szCs w:val="24"/>
          <w:lang w:eastAsia="zh-CN" w:bidi="hi-IN"/>
        </w:rPr>
        <w:t>.</w:t>
      </w:r>
      <w:r>
        <w:rPr>
          <w:rFonts w:ascii="Times New Roman" w:eastAsia="Lucida Sans Unicode" w:hAnsi="Times New Roman" w:cs="Times New Roman"/>
          <w:b/>
          <w:bCs/>
          <w:color w:val="auto"/>
          <w:kern w:val="3"/>
          <w:sz w:val="24"/>
          <w:szCs w:val="24"/>
          <w:lang w:eastAsia="zh-CN" w:bidi="hi-IN"/>
        </w:rPr>
        <w:t>1</w:t>
      </w:r>
      <w:r w:rsidR="005D1C6B">
        <w:rPr>
          <w:rFonts w:ascii="Times New Roman" w:eastAsia="Lucida Sans Unicode" w:hAnsi="Times New Roman" w:cs="Times New Roman"/>
          <w:b/>
          <w:bCs/>
          <w:color w:val="auto"/>
          <w:kern w:val="3"/>
          <w:sz w:val="24"/>
          <w:szCs w:val="24"/>
          <w:lang w:eastAsia="zh-CN" w:bidi="hi-IN"/>
        </w:rPr>
        <w:t>2</w:t>
      </w:r>
      <w:r w:rsidRPr="00901363">
        <w:rPr>
          <w:rFonts w:ascii="Times New Roman" w:eastAsia="Lucida Sans Unicode" w:hAnsi="Times New Roman" w:cs="Times New Roman"/>
          <w:b/>
          <w:bCs/>
          <w:color w:val="auto"/>
          <w:kern w:val="3"/>
          <w:sz w:val="24"/>
          <w:szCs w:val="24"/>
          <w:lang w:eastAsia="zh-CN" w:bidi="hi-IN"/>
        </w:rPr>
        <w:t>.201</w:t>
      </w:r>
      <w:r w:rsidR="003C13A1">
        <w:rPr>
          <w:rFonts w:ascii="Times New Roman" w:eastAsia="Lucida Sans Unicode" w:hAnsi="Times New Roman" w:cs="Times New Roman"/>
          <w:b/>
          <w:bCs/>
          <w:color w:val="auto"/>
          <w:kern w:val="3"/>
          <w:sz w:val="24"/>
          <w:szCs w:val="24"/>
          <w:lang w:eastAsia="zh-CN" w:bidi="hi-IN"/>
        </w:rPr>
        <w:t>8</w:t>
      </w:r>
      <w:r w:rsidRPr="00901363">
        <w:rPr>
          <w:rFonts w:ascii="Times New Roman" w:eastAsia="Lucida Sans Unicode" w:hAnsi="Times New Roman" w:cs="Times New Roman"/>
          <w:b/>
          <w:bCs/>
          <w:color w:val="auto"/>
          <w:kern w:val="3"/>
          <w:sz w:val="24"/>
          <w:szCs w:val="24"/>
          <w:lang w:eastAsia="zh-CN" w:bidi="hi-IN"/>
        </w:rPr>
        <w:t xml:space="preserve"> r.</w:t>
      </w:r>
      <w:r w:rsidRPr="00901363">
        <w:rPr>
          <w:rFonts w:ascii="Times New Roman" w:eastAsia="Lucida Sans Unicode" w:hAnsi="Times New Roman" w:cs="Times New Roman"/>
          <w:color w:val="auto"/>
          <w:kern w:val="3"/>
          <w:sz w:val="24"/>
          <w:szCs w:val="24"/>
          <w:lang w:eastAsia="zh-CN" w:bidi="hi-IN"/>
        </w:rPr>
        <w:t xml:space="preserve"> o godz. </w:t>
      </w:r>
      <w:r>
        <w:rPr>
          <w:rFonts w:ascii="Times New Roman" w:eastAsia="Lucida Sans Unicode" w:hAnsi="Times New Roman" w:cs="Times New Roman"/>
          <w:b/>
          <w:bCs/>
          <w:color w:val="auto"/>
          <w:kern w:val="3"/>
          <w:sz w:val="24"/>
          <w:szCs w:val="24"/>
          <w:lang w:eastAsia="zh-CN" w:bidi="hi-IN"/>
        </w:rPr>
        <w:t>1</w:t>
      </w:r>
      <w:r w:rsidR="003C77AE">
        <w:rPr>
          <w:rFonts w:ascii="Times New Roman" w:eastAsia="Lucida Sans Unicode" w:hAnsi="Times New Roman" w:cs="Times New Roman"/>
          <w:b/>
          <w:bCs/>
          <w:color w:val="auto"/>
          <w:kern w:val="3"/>
          <w:sz w:val="24"/>
          <w:szCs w:val="24"/>
          <w:lang w:eastAsia="zh-CN" w:bidi="hi-IN"/>
        </w:rPr>
        <w:t>0</w:t>
      </w:r>
      <w:r w:rsidRPr="00901363">
        <w:rPr>
          <w:rFonts w:ascii="Times New Roman" w:eastAsia="Lucida Sans Unicode" w:hAnsi="Times New Roman" w:cs="Times New Roman"/>
          <w:b/>
          <w:bCs/>
          <w:color w:val="auto"/>
          <w:kern w:val="3"/>
          <w:sz w:val="24"/>
          <w:szCs w:val="24"/>
          <w:lang w:eastAsia="zh-CN" w:bidi="hi-IN"/>
        </w:rPr>
        <w:t>.30</w:t>
      </w:r>
      <w:r w:rsidR="00E3233C">
        <w:rPr>
          <w:rFonts w:ascii="Times New Roman" w:eastAsia="Lucida Sans Unicode" w:hAnsi="Times New Roman" w:cs="Times New Roman"/>
          <w:color w:val="auto"/>
          <w:kern w:val="3"/>
          <w:sz w:val="24"/>
          <w:szCs w:val="24"/>
          <w:lang w:eastAsia="zh-CN" w:bidi="hi-IN"/>
        </w:rPr>
        <w:t xml:space="preserve"> w siedzibie Zamawiającego, V piętro, pok. 520</w:t>
      </w:r>
      <w:r w:rsidRPr="00901363">
        <w:rPr>
          <w:rFonts w:ascii="Times New Roman" w:eastAsia="Lucida Sans Unicode" w:hAnsi="Times New Roman" w:cs="Times New Roman"/>
          <w:color w:val="auto"/>
          <w:kern w:val="3"/>
          <w:sz w:val="24"/>
          <w:szCs w:val="24"/>
          <w:lang w:eastAsia="zh-CN" w:bidi="hi-IN"/>
        </w:rPr>
        <w:t>.</w:t>
      </w:r>
    </w:p>
    <w:p w:rsidR="001F6641" w:rsidRPr="00901363" w:rsidRDefault="001F6641" w:rsidP="001F6641">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Zamawiający dokona jawnego otwarcia ofert.</w:t>
      </w:r>
    </w:p>
    <w:p w:rsidR="001F6641" w:rsidRPr="00901363" w:rsidRDefault="001F6641" w:rsidP="001F6641">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1F6641" w:rsidRPr="00901363" w:rsidRDefault="001F6641" w:rsidP="001F6641">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Pr>
          <w:rFonts w:ascii="Times New Roman" w:eastAsia="Lucida Sans Unicode" w:hAnsi="Times New Roman" w:cs="Times New Roman"/>
          <w:color w:val="auto"/>
          <w:kern w:val="3"/>
          <w:sz w:val="24"/>
          <w:szCs w:val="24"/>
          <w:lang w:eastAsia="zh-CN" w:bidi="hi-IN"/>
        </w:rPr>
        <w:t>W</w:t>
      </w:r>
      <w:r w:rsidR="003C77AE">
        <w:rPr>
          <w:rFonts w:ascii="Times New Roman" w:eastAsia="Lucida Sans Unicode" w:hAnsi="Times New Roman" w:cs="Times New Roman"/>
          <w:color w:val="auto"/>
          <w:kern w:val="3"/>
          <w:sz w:val="24"/>
          <w:szCs w:val="24"/>
          <w:lang w:eastAsia="zh-CN" w:bidi="hi-IN"/>
        </w:rPr>
        <w:t>ykonawców, a </w:t>
      </w:r>
      <w:r w:rsidRPr="00901363">
        <w:rPr>
          <w:rFonts w:ascii="Times New Roman" w:eastAsia="Lucida Sans Unicode" w:hAnsi="Times New Roman" w:cs="Times New Roman"/>
          <w:color w:val="auto"/>
          <w:kern w:val="3"/>
          <w:sz w:val="24"/>
          <w:szCs w:val="24"/>
          <w:lang w:eastAsia="zh-CN" w:bidi="hi-IN"/>
        </w:rPr>
        <w:t>także informacje dotyczące cen</w:t>
      </w:r>
      <w:r>
        <w:rPr>
          <w:rFonts w:ascii="Times New Roman" w:eastAsia="Lucida Sans Unicode" w:hAnsi="Times New Roman" w:cs="Times New Roman"/>
          <w:color w:val="auto"/>
          <w:kern w:val="3"/>
          <w:sz w:val="24"/>
          <w:szCs w:val="24"/>
          <w:lang w:eastAsia="zh-CN" w:bidi="hi-IN"/>
        </w:rPr>
        <w:t>y, terminu wykonania zamówienia</w:t>
      </w:r>
      <w:r w:rsidRPr="00901363">
        <w:rPr>
          <w:rFonts w:ascii="Times New Roman" w:eastAsia="Lucida Sans Unicode" w:hAnsi="Times New Roman" w:cs="Times New Roman"/>
          <w:color w:val="auto"/>
          <w:kern w:val="3"/>
          <w:sz w:val="24"/>
          <w:szCs w:val="24"/>
          <w:lang w:eastAsia="zh-CN" w:bidi="hi-IN"/>
        </w:rPr>
        <w:t>.</w:t>
      </w:r>
    </w:p>
    <w:p w:rsidR="001F6641" w:rsidRPr="00901363" w:rsidRDefault="001F6641" w:rsidP="001F6641">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1F6641" w:rsidRPr="00901363" w:rsidRDefault="001F6641" w:rsidP="001F6641">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1F6641" w:rsidRPr="00901363" w:rsidRDefault="001F6641" w:rsidP="001F6641">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kwoty, jaką zamierza przeznaczyć na sfinansowanie zamówienia;</w:t>
      </w:r>
    </w:p>
    <w:p w:rsidR="001F6641" w:rsidRPr="00901363" w:rsidRDefault="001F6641" w:rsidP="001F6641">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firm oraz adresów </w:t>
      </w:r>
      <w:r>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którzy złożyli oferty w terminie;</w:t>
      </w:r>
    </w:p>
    <w:p w:rsidR="001F6641" w:rsidRPr="00901363" w:rsidRDefault="001F6641" w:rsidP="001F6641">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cen</w:t>
      </w:r>
      <w:r w:rsidR="001F3788">
        <w:rPr>
          <w:rFonts w:ascii="Times New Roman" w:eastAsia="Lucida Sans Unicode" w:hAnsi="Times New Roman" w:cs="Times New Roman"/>
          <w:color w:val="auto"/>
          <w:kern w:val="3"/>
          <w:sz w:val="24"/>
          <w:szCs w:val="24"/>
          <w:lang w:eastAsia="zh-CN" w:bidi="hi-IN"/>
        </w:rPr>
        <w:t>y, terminu wykonania zamówienia</w:t>
      </w:r>
      <w:r w:rsidRPr="00901363">
        <w:rPr>
          <w:rFonts w:ascii="Times New Roman" w:eastAsia="Lucida Sans Unicode" w:hAnsi="Times New Roman" w:cs="Times New Roman"/>
          <w:color w:val="auto"/>
          <w:kern w:val="3"/>
          <w:sz w:val="24"/>
          <w:szCs w:val="24"/>
          <w:lang w:eastAsia="zh-CN" w:bidi="hi-IN"/>
        </w:rPr>
        <w:t>.</w:t>
      </w:r>
    </w:p>
    <w:p w:rsidR="001F3788" w:rsidRPr="00901363" w:rsidRDefault="001F3788" w:rsidP="001F3788">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1F3788" w:rsidRPr="00901363" w:rsidRDefault="001F3788" w:rsidP="001F3788">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ROZDZIAŁ XI</w:t>
      </w:r>
    </w:p>
    <w:p w:rsidR="001F3788" w:rsidRPr="00901363" w:rsidRDefault="00174FA3" w:rsidP="001F3788">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Pr>
          <w:rFonts w:ascii="Times New Roman" w:eastAsia="Lucida Sans Unicode" w:hAnsi="Times New Roman" w:cs="Times New Roman"/>
          <w:b/>
          <w:bCs/>
          <w:color w:val="auto"/>
          <w:kern w:val="3"/>
          <w:sz w:val="24"/>
          <w:szCs w:val="24"/>
          <w:lang w:eastAsia="zh-CN" w:bidi="hi-IN"/>
        </w:rPr>
        <w:t>Opis sposobu obliczania ceny oferty</w:t>
      </w:r>
    </w:p>
    <w:p w:rsidR="001F3788" w:rsidRPr="00901363" w:rsidRDefault="001F3788" w:rsidP="001F3788">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Wykonawca uwzględniając wszystkie wymogi, o których mowa w niniejsz</w:t>
      </w:r>
      <w:r>
        <w:rPr>
          <w:rFonts w:ascii="Times New Roman" w:hAnsi="Times New Roman" w:cs="Times New Roman"/>
          <w:color w:val="auto"/>
          <w:sz w:val="24"/>
          <w:szCs w:val="24"/>
          <w:shd w:val="clear" w:color="auto" w:fill="FFFFFF"/>
          <w:lang w:eastAsia="pl-PL" w:bidi="pl-PL"/>
        </w:rPr>
        <w:t>ym</w:t>
      </w:r>
      <w:r w:rsidRPr="00901363">
        <w:rPr>
          <w:rFonts w:ascii="Times New Roman" w:hAnsi="Times New Roman" w:cs="Times New Roman"/>
          <w:color w:val="auto"/>
          <w:sz w:val="24"/>
          <w:szCs w:val="24"/>
          <w:shd w:val="clear" w:color="auto" w:fill="FFFFFF"/>
          <w:lang w:eastAsia="pl-PL" w:bidi="pl-PL"/>
        </w:rPr>
        <w:t xml:space="preserve"> </w:t>
      </w:r>
      <w:r>
        <w:rPr>
          <w:rFonts w:ascii="Times New Roman" w:hAnsi="Times New Roman" w:cs="Times New Roman"/>
          <w:color w:val="auto"/>
          <w:sz w:val="24"/>
          <w:szCs w:val="24"/>
          <w:shd w:val="clear" w:color="auto" w:fill="FFFFFF"/>
          <w:lang w:eastAsia="pl-PL" w:bidi="pl-PL"/>
        </w:rPr>
        <w:t>Ogłoszeniu</w:t>
      </w:r>
      <w:r w:rsidRPr="00901363">
        <w:rPr>
          <w:rFonts w:ascii="Times New Roman" w:hAnsi="Times New Roman" w:cs="Times New Roman"/>
          <w:color w:val="auto"/>
          <w:sz w:val="24"/>
          <w:szCs w:val="24"/>
          <w:shd w:val="clear" w:color="auto" w:fill="FFFFFF"/>
          <w:lang w:eastAsia="pl-PL" w:bidi="pl-PL"/>
        </w:rPr>
        <w:t>, powinien w cenie brutto ująć wszystkie koszty niezbędne dla prawidłowego i pełnego wykonania przedmiotu  zamówienia oraz uwzg</w:t>
      </w:r>
      <w:r>
        <w:rPr>
          <w:rFonts w:ascii="Times New Roman" w:hAnsi="Times New Roman" w:cs="Times New Roman"/>
          <w:color w:val="auto"/>
          <w:sz w:val="24"/>
          <w:szCs w:val="24"/>
          <w:shd w:val="clear" w:color="auto" w:fill="FFFFFF"/>
          <w:lang w:eastAsia="pl-PL" w:bidi="pl-PL"/>
        </w:rPr>
        <w:t>lędnić inne opłaty i podatki, a </w:t>
      </w:r>
      <w:r w:rsidRPr="00901363">
        <w:rPr>
          <w:rFonts w:ascii="Times New Roman" w:hAnsi="Times New Roman" w:cs="Times New Roman"/>
          <w:color w:val="auto"/>
          <w:sz w:val="24"/>
          <w:szCs w:val="24"/>
          <w:shd w:val="clear" w:color="auto" w:fill="FFFFFF"/>
          <w:lang w:eastAsia="pl-PL" w:bidi="pl-PL"/>
        </w:rPr>
        <w:t>także ewentualne upusty i rabaty zastosowane przez Wykonawcę.</w:t>
      </w:r>
    </w:p>
    <w:p w:rsidR="001F3788" w:rsidRPr="00901363" w:rsidRDefault="001F3788" w:rsidP="001F3788">
      <w:pPr>
        <w:numPr>
          <w:ilvl w:val="0"/>
          <w:numId w:val="3"/>
        </w:num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shd w:val="clear" w:color="auto" w:fill="FFFFFF"/>
          <w:lang w:eastAsia="pl-PL" w:bidi="pl-PL"/>
        </w:rPr>
        <w:t>Cenę</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oferty brutto należy</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przedstawić</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w</w:t>
      </w:r>
      <w:r w:rsidRPr="00901363">
        <w:rPr>
          <w:rFonts w:ascii="Times New Roman" w:eastAsia="Times New Roman" w:hAnsi="Times New Roman" w:cs="Times New Roman"/>
          <w:color w:val="auto"/>
          <w:sz w:val="24"/>
          <w:szCs w:val="24"/>
          <w:shd w:val="clear" w:color="auto" w:fill="FFFFFF"/>
          <w:lang w:eastAsia="pl-PL" w:bidi="pl-PL"/>
        </w:rPr>
        <w:t xml:space="preserve"> </w:t>
      </w:r>
      <w:r w:rsidRPr="003D3C00">
        <w:rPr>
          <w:rFonts w:ascii="Times New Roman" w:hAnsi="Times New Roman" w:cs="Times New Roman"/>
          <w:b/>
          <w:color w:val="auto"/>
          <w:sz w:val="24"/>
          <w:szCs w:val="24"/>
          <w:shd w:val="clear" w:color="auto" w:fill="FFFFFF"/>
          <w:lang w:eastAsia="pl-PL" w:bidi="pl-PL"/>
        </w:rPr>
        <w:t>Formularzu</w:t>
      </w:r>
      <w:r w:rsidRPr="003D3C00">
        <w:rPr>
          <w:rFonts w:ascii="Times New Roman" w:eastAsia="Times New Roman" w:hAnsi="Times New Roman" w:cs="Times New Roman"/>
          <w:b/>
          <w:color w:val="auto"/>
          <w:sz w:val="24"/>
          <w:szCs w:val="24"/>
          <w:shd w:val="clear" w:color="auto" w:fill="FFFFFF"/>
          <w:lang w:eastAsia="pl-PL" w:bidi="pl-PL"/>
        </w:rPr>
        <w:t xml:space="preserve"> </w:t>
      </w:r>
      <w:r w:rsidRPr="003D3C00">
        <w:rPr>
          <w:rFonts w:ascii="Times New Roman" w:hAnsi="Times New Roman" w:cs="Times New Roman"/>
          <w:b/>
          <w:color w:val="auto"/>
          <w:sz w:val="24"/>
          <w:szCs w:val="24"/>
          <w:shd w:val="clear" w:color="auto" w:fill="FFFFFF"/>
          <w:lang w:eastAsia="pl-PL" w:bidi="pl-PL"/>
        </w:rPr>
        <w:t>Oferty</w:t>
      </w:r>
      <w:r w:rsidRPr="00901363">
        <w:rPr>
          <w:rFonts w:ascii="Times New Roman" w:hAnsi="Times New Roman" w:cs="Times New Roman"/>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stanowiącym</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b/>
          <w:bCs/>
          <w:color w:val="auto"/>
          <w:sz w:val="24"/>
          <w:szCs w:val="24"/>
          <w:shd w:val="clear" w:color="auto" w:fill="FFFFFF"/>
          <w:lang w:eastAsia="pl-PL" w:bidi="pl-PL"/>
        </w:rPr>
        <w:t>Z</w:t>
      </w:r>
      <w:r w:rsidRPr="00901363">
        <w:rPr>
          <w:rFonts w:ascii="Times New Roman" w:hAnsi="Times New Roman" w:cs="Times New Roman"/>
          <w:b/>
          <w:bCs/>
          <w:color w:val="auto"/>
          <w:sz w:val="24"/>
          <w:szCs w:val="24"/>
          <w:shd w:val="clear" w:color="auto" w:fill="FFFFFF"/>
          <w:lang w:eastAsia="pl-PL" w:bidi="pl-PL"/>
        </w:rPr>
        <w:t>ałącznik</w:t>
      </w:r>
      <w:r w:rsidRPr="00901363">
        <w:rPr>
          <w:rFonts w:ascii="Times New Roman" w:eastAsia="Times New Roman" w:hAnsi="Times New Roman" w:cs="Times New Roman"/>
          <w:b/>
          <w:bCs/>
          <w:color w:val="auto"/>
          <w:sz w:val="24"/>
          <w:szCs w:val="24"/>
          <w:shd w:val="clear" w:color="auto" w:fill="FFFFFF"/>
          <w:lang w:eastAsia="pl-PL" w:bidi="pl-PL"/>
        </w:rPr>
        <w:t xml:space="preserve"> N</w:t>
      </w:r>
      <w:r w:rsidRPr="00901363">
        <w:rPr>
          <w:rFonts w:ascii="Times New Roman" w:hAnsi="Times New Roman" w:cs="Times New Roman"/>
          <w:b/>
          <w:bCs/>
          <w:color w:val="auto"/>
          <w:sz w:val="24"/>
          <w:szCs w:val="24"/>
          <w:shd w:val="clear" w:color="auto" w:fill="FFFFFF"/>
          <w:lang w:eastAsia="pl-PL" w:bidi="pl-PL"/>
        </w:rPr>
        <w:t xml:space="preserve">r 1 do </w:t>
      </w:r>
      <w:r>
        <w:rPr>
          <w:rFonts w:ascii="Times New Roman" w:hAnsi="Times New Roman" w:cs="Times New Roman"/>
          <w:b/>
          <w:bCs/>
          <w:color w:val="auto"/>
          <w:sz w:val="24"/>
          <w:szCs w:val="24"/>
          <w:shd w:val="clear" w:color="auto" w:fill="FFFFFF"/>
          <w:lang w:eastAsia="pl-PL" w:bidi="pl-PL"/>
        </w:rPr>
        <w:t>Ogłoszenia</w:t>
      </w:r>
      <w:r w:rsidRPr="00901363">
        <w:rPr>
          <w:rFonts w:ascii="Times New Roman" w:hAnsi="Times New Roman" w:cs="Times New Roman"/>
          <w:b/>
          <w:bCs/>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Cena oferty określa szacu</w:t>
      </w:r>
      <w:r>
        <w:rPr>
          <w:rFonts w:ascii="Times New Roman" w:hAnsi="Times New Roman" w:cs="Times New Roman"/>
          <w:color w:val="auto"/>
          <w:sz w:val="24"/>
          <w:szCs w:val="24"/>
          <w:shd w:val="clear" w:color="auto" w:fill="FFFFFF"/>
          <w:lang w:eastAsia="pl-PL" w:bidi="pl-PL"/>
        </w:rPr>
        <w:t>nkowe wynagrodzenie Wykonawcy z </w:t>
      </w:r>
      <w:r w:rsidRPr="00901363">
        <w:rPr>
          <w:rFonts w:ascii="Times New Roman" w:hAnsi="Times New Roman" w:cs="Times New Roman"/>
          <w:color w:val="auto"/>
          <w:sz w:val="24"/>
          <w:szCs w:val="24"/>
          <w:shd w:val="clear" w:color="auto" w:fill="FFFFFF"/>
          <w:lang w:eastAsia="pl-PL" w:bidi="pl-PL"/>
        </w:rPr>
        <w:t>tytułu realizacji zamówienia.</w:t>
      </w:r>
      <w:r w:rsidRPr="00901363">
        <w:rPr>
          <w:rFonts w:ascii="Times New Roman" w:hAnsi="Times New Roman" w:cs="Times New Roman"/>
          <w:color w:val="auto"/>
          <w:sz w:val="24"/>
          <w:szCs w:val="24"/>
        </w:rPr>
        <w:t xml:space="preserve"> Cena musi być wyrażona w złotych polskich niezależnie od wchodzących w jej skład elementów. Cena ta będzie przyjęta do oceny ceny w trakcie wyboru najkorzystniejszej oferty.</w:t>
      </w:r>
    </w:p>
    <w:p w:rsidR="001F3788" w:rsidRPr="00901363" w:rsidRDefault="001F3788" w:rsidP="001F3788">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Szczegółowy opis obliczenia ceny określa </w:t>
      </w:r>
      <w:r w:rsidRPr="003D3C00">
        <w:rPr>
          <w:rFonts w:ascii="Times New Roman" w:hAnsi="Times New Roman" w:cs="Times New Roman"/>
          <w:b/>
          <w:color w:val="auto"/>
          <w:sz w:val="24"/>
          <w:szCs w:val="24"/>
        </w:rPr>
        <w:t>Formularz cenowy</w:t>
      </w:r>
      <w:r w:rsidRPr="00901363">
        <w:rPr>
          <w:rFonts w:ascii="Times New Roman" w:hAnsi="Times New Roman" w:cs="Times New Roman"/>
          <w:color w:val="auto"/>
          <w:sz w:val="24"/>
          <w:szCs w:val="24"/>
        </w:rPr>
        <w:t xml:space="preserve"> będący integralną częścią oferty Wykonawcy, sporządzony </w:t>
      </w:r>
      <w:r w:rsidRPr="00901363">
        <w:rPr>
          <w:rFonts w:ascii="Times New Roman" w:hAnsi="Times New Roman" w:cs="Times New Roman"/>
          <w:color w:val="auto"/>
          <w:sz w:val="24"/>
          <w:szCs w:val="24"/>
          <w:shd w:val="clear" w:color="auto" w:fill="FFFFFF"/>
          <w:lang w:eastAsia="pl-PL" w:bidi="pl-PL"/>
        </w:rPr>
        <w:t xml:space="preserve">zgodnie z </w:t>
      </w:r>
      <w:r w:rsidRPr="00901363">
        <w:rPr>
          <w:rFonts w:ascii="Times New Roman" w:hAnsi="Times New Roman" w:cs="Times New Roman"/>
          <w:b/>
          <w:bCs/>
          <w:color w:val="auto"/>
          <w:sz w:val="24"/>
          <w:szCs w:val="24"/>
          <w:shd w:val="clear" w:color="auto" w:fill="FFFFFF"/>
          <w:lang w:eastAsia="pl-PL" w:bidi="pl-PL"/>
        </w:rPr>
        <w:t xml:space="preserve">Załącznikiem Nr 2 do </w:t>
      </w:r>
      <w:r>
        <w:rPr>
          <w:rFonts w:ascii="Times New Roman" w:hAnsi="Times New Roman" w:cs="Times New Roman"/>
          <w:b/>
          <w:bCs/>
          <w:color w:val="auto"/>
          <w:sz w:val="24"/>
          <w:szCs w:val="24"/>
          <w:shd w:val="clear" w:color="auto" w:fill="FFFFFF"/>
          <w:lang w:eastAsia="pl-PL" w:bidi="pl-PL"/>
        </w:rPr>
        <w:t>Ogłoszenia</w:t>
      </w:r>
      <w:r w:rsidRPr="00901363">
        <w:rPr>
          <w:rFonts w:ascii="Times New Roman" w:hAnsi="Times New Roman" w:cs="Times New Roman"/>
          <w:color w:val="auto"/>
          <w:sz w:val="24"/>
          <w:szCs w:val="24"/>
          <w:shd w:val="clear" w:color="auto" w:fill="FFFFFF"/>
          <w:lang w:eastAsia="pl-PL" w:bidi="pl-PL"/>
        </w:rPr>
        <w:t>.</w:t>
      </w:r>
    </w:p>
    <w:p w:rsidR="001F3788" w:rsidRPr="00901363" w:rsidRDefault="001F3788" w:rsidP="001F3788">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Ceny określone przez Wykonawcę w ofercie zostaną ustalone na okres ważności umowy i nie podlegają zmianom, z wyjątkiem odpowiednich zapisów w umowie. </w:t>
      </w:r>
    </w:p>
    <w:p w:rsidR="001F3788" w:rsidRPr="00174FA3" w:rsidRDefault="001F3788" w:rsidP="001F3788">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Cena oferty winna być liczona do dwóch miejsc po przecinku i podana w złotych polskich liczbowo i słownie.</w:t>
      </w:r>
    </w:p>
    <w:p w:rsidR="001F3788" w:rsidRPr="00174FA3" w:rsidRDefault="001F3788" w:rsidP="001F3788">
      <w:pPr>
        <w:tabs>
          <w:tab w:val="left" w:pos="0"/>
        </w:tabs>
        <w:spacing w:line="100" w:lineRule="atLeast"/>
        <w:rPr>
          <w:rFonts w:ascii="Times New Roman" w:hAnsi="Times New Roman" w:cs="Times New Roman"/>
          <w:color w:val="auto"/>
          <w:sz w:val="24"/>
          <w:szCs w:val="24"/>
          <w:shd w:val="clear" w:color="auto" w:fill="FFFFFF"/>
          <w:lang w:eastAsia="pl-PL" w:bidi="pl-PL"/>
        </w:rPr>
      </w:pPr>
    </w:p>
    <w:p w:rsidR="00614B2E" w:rsidRPr="00174FA3" w:rsidRDefault="00614B2E"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ROZDZIAŁ XII</w:t>
      </w:r>
    </w:p>
    <w:p w:rsidR="00614B2E" w:rsidRPr="00174FA3" w:rsidRDefault="00174FA3"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A"/>
          <w:w w:val="100"/>
          <w:sz w:val="24"/>
          <w:szCs w:val="24"/>
          <w:lang w:eastAsia="pl-PL"/>
        </w:rPr>
      </w:pPr>
      <w:r>
        <w:rPr>
          <w:rFonts w:ascii="Times New Roman" w:eastAsia="Times New Roman" w:hAnsi="Times New Roman" w:cs="Times New Roman"/>
          <w:b/>
          <w:bCs/>
          <w:color w:val="00000A"/>
          <w:w w:val="100"/>
          <w:sz w:val="24"/>
          <w:szCs w:val="24"/>
          <w:lang w:eastAsia="pl-PL"/>
        </w:rPr>
        <w:t xml:space="preserve">Opis kryteriów, którymi Zamawiający będzie się kierował przy wyborze oferty z podaniem wag tych kryteriów i sposobu oceny ofert  </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 xml:space="preserve">1. </w:t>
      </w:r>
      <w:r w:rsidRPr="00174FA3">
        <w:rPr>
          <w:rFonts w:ascii="Times New Roman" w:eastAsia="Times New Roman" w:hAnsi="Times New Roman" w:cs="Times New Roman"/>
          <w:color w:val="00000A"/>
          <w:w w:val="100"/>
          <w:sz w:val="24"/>
          <w:szCs w:val="24"/>
          <w:lang w:eastAsia="pl-PL"/>
        </w:rPr>
        <w:t>Przy wyborze najkorzystniejszej oferty zamawiający kierować się będzie kryterium:</w:t>
      </w:r>
    </w:p>
    <w:p w:rsidR="00614B2E" w:rsidRPr="00174FA3" w:rsidRDefault="00614B2E" w:rsidP="00174FA3">
      <w:pPr>
        <w:suppressAutoHyphens w:val="0"/>
        <w:autoSpaceDE w:val="0"/>
        <w:autoSpaceDN w:val="0"/>
        <w:adjustRightInd w:val="0"/>
        <w:spacing w:line="240" w:lineRule="auto"/>
        <w:ind w:left="284"/>
        <w:jc w:val="left"/>
        <w:rPr>
          <w:rFonts w:ascii="Times New Roman" w:eastAsia="Times New Roman" w:hAnsi="Times New Roman" w:cs="Times New Roman"/>
          <w:b/>
          <w:bCs/>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Cena - 100 %</w:t>
      </w:r>
      <w:r w:rsidR="00B666EC">
        <w:rPr>
          <w:rFonts w:ascii="Times New Roman" w:eastAsia="Times New Roman" w:hAnsi="Times New Roman" w:cs="Times New Roman"/>
          <w:b/>
          <w:bCs/>
          <w:color w:val="00000A"/>
          <w:w w:val="100"/>
          <w:sz w:val="24"/>
          <w:szCs w:val="24"/>
          <w:lang w:eastAsia="pl-PL"/>
        </w:rPr>
        <w:t xml:space="preserve"> (100 pkt.)</w:t>
      </w:r>
    </w:p>
    <w:p w:rsidR="00614B2E" w:rsidRPr="00174FA3" w:rsidRDefault="00614B2E" w:rsidP="00174FA3">
      <w:pPr>
        <w:suppressAutoHyphens w:val="0"/>
        <w:autoSpaceDE w:val="0"/>
        <w:autoSpaceDN w:val="0"/>
        <w:adjustRightInd w:val="0"/>
        <w:spacing w:line="240" w:lineRule="auto"/>
        <w:ind w:left="284" w:hanging="284"/>
        <w:rPr>
          <w:rFonts w:ascii="Times New Roman" w:eastAsia="Times New Roman" w:hAnsi="Times New Roman" w:cs="Times New Roman"/>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 xml:space="preserve">2. Kryterium "Cena" – C </w:t>
      </w:r>
      <w:r w:rsidRPr="00174FA3">
        <w:rPr>
          <w:rFonts w:ascii="Times New Roman" w:eastAsia="Times New Roman" w:hAnsi="Times New Roman" w:cs="Times New Roman"/>
          <w:color w:val="00000A"/>
          <w:w w:val="100"/>
          <w:sz w:val="24"/>
          <w:szCs w:val="24"/>
          <w:lang w:eastAsia="pl-PL"/>
        </w:rPr>
        <w:t>będzie rozpatrywane na podstawie ceny brutto za wykonanie</w:t>
      </w:r>
      <w:r w:rsidR="00174FA3">
        <w:rPr>
          <w:rFonts w:ascii="Times New Roman" w:eastAsia="Times New Roman" w:hAnsi="Times New Roman" w:cs="Times New Roman"/>
          <w:color w:val="00000A"/>
          <w:w w:val="100"/>
          <w:sz w:val="24"/>
          <w:szCs w:val="24"/>
          <w:lang w:eastAsia="pl-PL"/>
        </w:rPr>
        <w:t xml:space="preserve"> </w:t>
      </w:r>
      <w:r w:rsidRPr="00174FA3">
        <w:rPr>
          <w:rFonts w:ascii="Times New Roman" w:eastAsia="Times New Roman" w:hAnsi="Times New Roman" w:cs="Times New Roman"/>
          <w:color w:val="00000A"/>
          <w:w w:val="100"/>
          <w:sz w:val="24"/>
          <w:szCs w:val="24"/>
          <w:lang w:eastAsia="pl-PL"/>
        </w:rPr>
        <w:t>przedmiotu zamówienia, podanej przez wykonawcę w formularzu Oferty.</w:t>
      </w:r>
    </w:p>
    <w:p w:rsidR="00614B2E" w:rsidRPr="00174FA3" w:rsidRDefault="00614B2E" w:rsidP="00F6165C">
      <w:pPr>
        <w:suppressAutoHyphens w:val="0"/>
        <w:autoSpaceDE w:val="0"/>
        <w:autoSpaceDN w:val="0"/>
        <w:adjustRightInd w:val="0"/>
        <w:spacing w:line="240" w:lineRule="auto"/>
        <w:ind w:left="284"/>
        <w:jc w:val="left"/>
        <w:rPr>
          <w:rFonts w:ascii="Times New Roman" w:eastAsia="Times New Roman" w:hAnsi="Times New Roman" w:cs="Times New Roman"/>
          <w:color w:val="00000A"/>
          <w:w w:val="100"/>
          <w:sz w:val="24"/>
          <w:szCs w:val="24"/>
          <w:lang w:eastAsia="pl-PL"/>
        </w:rPr>
      </w:pPr>
      <w:r w:rsidRPr="00174FA3">
        <w:rPr>
          <w:rFonts w:ascii="Times New Roman" w:eastAsia="Times New Roman" w:hAnsi="Times New Roman" w:cs="Times New Roman"/>
          <w:color w:val="00000A"/>
          <w:w w:val="100"/>
          <w:sz w:val="24"/>
          <w:szCs w:val="24"/>
          <w:lang w:eastAsia="pl-PL"/>
        </w:rPr>
        <w:t>Zamawiający przyzna punkty wg następującego wzoru:</w:t>
      </w:r>
    </w:p>
    <w:p w:rsidR="00614B2E" w:rsidRP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r>
        <w:rPr>
          <w:rFonts w:ascii="Times New Roman" w:eastAsia="Times New Roman" w:hAnsi="Times New Roman" w:cs="Times New Roman"/>
          <w:b/>
          <w:bCs/>
          <w:color w:val="00000A"/>
          <w:w w:val="100"/>
          <w:sz w:val="24"/>
          <w:szCs w:val="24"/>
          <w:lang w:eastAsia="pl-PL"/>
        </w:rPr>
        <w:t xml:space="preserve">         </w:t>
      </w:r>
      <w:r w:rsidR="00614B2E" w:rsidRPr="00174FA3">
        <w:rPr>
          <w:rFonts w:ascii="Times New Roman" w:eastAsia="Times New Roman" w:hAnsi="Times New Roman" w:cs="Times New Roman"/>
          <w:b/>
          <w:bCs/>
          <w:color w:val="00000A"/>
          <w:w w:val="100"/>
          <w:sz w:val="24"/>
          <w:szCs w:val="24"/>
          <w:lang w:eastAsia="pl-PL"/>
        </w:rPr>
        <w:t>C min</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 xml:space="preserve">C </w:t>
      </w:r>
      <w:r w:rsidRPr="00174FA3">
        <w:rPr>
          <w:rFonts w:ascii="Times New Roman" w:eastAsia="Times New Roman" w:hAnsi="Times New Roman" w:cs="Times New Roman"/>
          <w:color w:val="00000A"/>
          <w:w w:val="100"/>
          <w:sz w:val="24"/>
          <w:szCs w:val="24"/>
          <w:lang w:eastAsia="pl-PL"/>
        </w:rPr>
        <w:t>= ---------- X 100 pkt = …...................</w:t>
      </w:r>
      <w:r w:rsidRPr="00174FA3">
        <w:rPr>
          <w:rFonts w:ascii="Times New Roman" w:eastAsia="Times New Roman" w:hAnsi="Times New Roman" w:cs="Times New Roman"/>
          <w:b/>
          <w:bCs/>
          <w:color w:val="00000A"/>
          <w:w w:val="100"/>
          <w:sz w:val="24"/>
          <w:szCs w:val="24"/>
          <w:lang w:eastAsia="pl-PL"/>
        </w:rPr>
        <w:t>pkt</w:t>
      </w:r>
    </w:p>
    <w:p w:rsidR="00614B2E" w:rsidRP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r>
        <w:rPr>
          <w:rFonts w:ascii="Times New Roman" w:eastAsia="Times New Roman" w:hAnsi="Times New Roman" w:cs="Times New Roman"/>
          <w:b/>
          <w:bCs/>
          <w:color w:val="00000A"/>
          <w:w w:val="100"/>
          <w:sz w:val="24"/>
          <w:szCs w:val="24"/>
          <w:lang w:eastAsia="pl-PL"/>
        </w:rPr>
        <w:t xml:space="preserve">            </w:t>
      </w:r>
      <w:r w:rsidR="00614B2E" w:rsidRPr="00174FA3">
        <w:rPr>
          <w:rFonts w:ascii="Times New Roman" w:eastAsia="Times New Roman" w:hAnsi="Times New Roman" w:cs="Times New Roman"/>
          <w:b/>
          <w:bCs/>
          <w:color w:val="00000A"/>
          <w:w w:val="100"/>
          <w:sz w:val="24"/>
          <w:szCs w:val="24"/>
          <w:lang w:eastAsia="pl-PL"/>
        </w:rPr>
        <w:t>Co</w:t>
      </w:r>
    </w:p>
    <w:p w:rsid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614B2E" w:rsidRPr="00174FA3" w:rsidRDefault="00614B2E"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A"/>
          <w:w w:val="100"/>
          <w:sz w:val="24"/>
          <w:szCs w:val="24"/>
          <w:lang w:eastAsia="pl-PL"/>
        </w:rPr>
      </w:pPr>
      <w:r w:rsidRPr="00174FA3">
        <w:rPr>
          <w:rFonts w:ascii="Times New Roman" w:eastAsia="Times New Roman" w:hAnsi="Times New Roman" w:cs="Times New Roman"/>
          <w:b/>
          <w:bCs/>
          <w:color w:val="00000A"/>
          <w:w w:val="100"/>
          <w:sz w:val="24"/>
          <w:szCs w:val="24"/>
          <w:lang w:eastAsia="pl-PL"/>
        </w:rPr>
        <w:t>ROZDZIAŁ XIII</w:t>
      </w:r>
    </w:p>
    <w:p w:rsidR="00614B2E" w:rsidRPr="00174FA3" w:rsidRDefault="00174FA3"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0"/>
          <w:w w:val="100"/>
          <w:sz w:val="24"/>
          <w:szCs w:val="24"/>
          <w:lang w:eastAsia="pl-PL"/>
        </w:rPr>
      </w:pPr>
      <w:r>
        <w:rPr>
          <w:rFonts w:ascii="Times New Roman" w:eastAsia="Times New Roman" w:hAnsi="Times New Roman" w:cs="Times New Roman"/>
          <w:b/>
          <w:bCs/>
          <w:color w:val="000000"/>
          <w:w w:val="100"/>
          <w:sz w:val="24"/>
          <w:szCs w:val="24"/>
          <w:lang w:eastAsia="pl-PL"/>
        </w:rPr>
        <w:t xml:space="preserve">Odrzucenie oferty </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color w:val="000000"/>
          <w:w w:val="100"/>
          <w:sz w:val="24"/>
          <w:szCs w:val="24"/>
          <w:lang w:eastAsia="pl-PL"/>
        </w:rPr>
        <w:t>Zamawiający odrzuca ofertę, jeżeli:</w:t>
      </w:r>
    </w:p>
    <w:p w:rsidR="00614B2E" w:rsidRPr="00174FA3" w:rsidRDefault="00614B2E" w:rsidP="00157E50">
      <w:pPr>
        <w:pStyle w:val="Akapitzlist"/>
        <w:numPr>
          <w:ilvl w:val="0"/>
          <w:numId w:val="15"/>
        </w:numPr>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color w:val="000000"/>
          <w:w w:val="100"/>
          <w:sz w:val="24"/>
          <w:szCs w:val="24"/>
          <w:lang w:eastAsia="pl-PL"/>
        </w:rPr>
        <w:t>jej treść nie odpowiada treści ogłoszenia, z zastrzeżeniem dotyczącym poprawiania</w:t>
      </w:r>
      <w:r w:rsidR="00174FA3">
        <w:rPr>
          <w:rFonts w:ascii="Times New Roman" w:eastAsia="Times New Roman" w:hAnsi="Times New Roman" w:cs="Times New Roman"/>
          <w:color w:val="000000"/>
          <w:w w:val="100"/>
          <w:sz w:val="24"/>
          <w:szCs w:val="24"/>
          <w:lang w:eastAsia="pl-PL"/>
        </w:rPr>
        <w:t xml:space="preserve"> </w:t>
      </w:r>
      <w:r w:rsidRPr="00174FA3">
        <w:rPr>
          <w:rFonts w:ascii="Times New Roman" w:eastAsia="Times New Roman" w:hAnsi="Times New Roman" w:cs="Times New Roman"/>
          <w:color w:val="000000"/>
          <w:w w:val="100"/>
          <w:sz w:val="24"/>
          <w:szCs w:val="24"/>
          <w:lang w:eastAsia="pl-PL"/>
        </w:rPr>
        <w:t>omyłek,</w:t>
      </w:r>
    </w:p>
    <w:p w:rsidR="00614B2E" w:rsidRPr="00174FA3" w:rsidRDefault="00174FA3" w:rsidP="00174FA3">
      <w:pPr>
        <w:suppressAutoHyphens w:val="0"/>
        <w:autoSpaceDE w:val="0"/>
        <w:autoSpaceDN w:val="0"/>
        <w:adjustRightInd w:val="0"/>
        <w:spacing w:line="240" w:lineRule="auto"/>
        <w:ind w:left="567" w:hanging="283"/>
        <w:rPr>
          <w:rFonts w:ascii="Times New Roman" w:eastAsia="Times New Roman" w:hAnsi="Times New Roman" w:cs="Times New Roman"/>
          <w:color w:val="000000"/>
          <w:w w:val="100"/>
          <w:sz w:val="24"/>
          <w:szCs w:val="24"/>
          <w:lang w:eastAsia="pl-PL"/>
        </w:rPr>
      </w:pPr>
      <w:r>
        <w:rPr>
          <w:rFonts w:ascii="Times New Roman" w:eastAsia="Times New Roman" w:hAnsi="Times New Roman" w:cs="Times New Roman"/>
          <w:color w:val="000000"/>
          <w:w w:val="100"/>
          <w:sz w:val="24"/>
          <w:szCs w:val="24"/>
          <w:lang w:eastAsia="pl-PL"/>
        </w:rPr>
        <w:t>2)</w:t>
      </w:r>
      <w:r w:rsidR="00614B2E" w:rsidRPr="00174FA3">
        <w:rPr>
          <w:rFonts w:ascii="Times New Roman" w:eastAsia="Times New Roman" w:hAnsi="Times New Roman" w:cs="Times New Roman"/>
          <w:color w:val="000000"/>
          <w:w w:val="100"/>
          <w:sz w:val="24"/>
          <w:szCs w:val="24"/>
          <w:lang w:eastAsia="pl-PL"/>
        </w:rPr>
        <w:t xml:space="preserve"> jej złożenie stanowi czyn nieuczciwej konkurencji w rozumieniu przepisów o zwalczaniu</w:t>
      </w:r>
      <w:r>
        <w:rPr>
          <w:rFonts w:ascii="Times New Roman" w:eastAsia="Times New Roman" w:hAnsi="Times New Roman" w:cs="Times New Roman"/>
          <w:color w:val="000000"/>
          <w:w w:val="100"/>
          <w:sz w:val="24"/>
          <w:szCs w:val="24"/>
          <w:lang w:eastAsia="pl-PL"/>
        </w:rPr>
        <w:t xml:space="preserve"> </w:t>
      </w:r>
      <w:r w:rsidR="00614B2E" w:rsidRPr="00174FA3">
        <w:rPr>
          <w:rFonts w:ascii="Times New Roman" w:eastAsia="Times New Roman" w:hAnsi="Times New Roman" w:cs="Times New Roman"/>
          <w:color w:val="000000"/>
          <w:w w:val="100"/>
          <w:sz w:val="24"/>
          <w:szCs w:val="24"/>
          <w:lang w:eastAsia="pl-PL"/>
        </w:rPr>
        <w:t>nieuczciwej konkurencji,</w:t>
      </w:r>
    </w:p>
    <w:p w:rsidR="003C13A1" w:rsidRDefault="00174FA3" w:rsidP="003C13A1">
      <w:pPr>
        <w:suppressAutoHyphens w:val="0"/>
        <w:autoSpaceDE w:val="0"/>
        <w:autoSpaceDN w:val="0"/>
        <w:adjustRightInd w:val="0"/>
        <w:spacing w:line="240" w:lineRule="auto"/>
        <w:ind w:left="284"/>
        <w:jc w:val="left"/>
        <w:rPr>
          <w:rFonts w:ascii="Times New Roman" w:eastAsia="Times New Roman" w:hAnsi="Times New Roman" w:cs="Times New Roman"/>
          <w:color w:val="000000"/>
          <w:w w:val="100"/>
          <w:sz w:val="24"/>
          <w:szCs w:val="24"/>
          <w:lang w:eastAsia="pl-PL"/>
        </w:rPr>
      </w:pPr>
      <w:r>
        <w:rPr>
          <w:rFonts w:ascii="Times New Roman" w:eastAsia="Times New Roman" w:hAnsi="Times New Roman" w:cs="Times New Roman"/>
          <w:color w:val="000000"/>
          <w:w w:val="100"/>
          <w:sz w:val="24"/>
          <w:szCs w:val="24"/>
          <w:lang w:eastAsia="pl-PL"/>
        </w:rPr>
        <w:t>3)</w:t>
      </w:r>
      <w:r w:rsidR="00614B2E" w:rsidRPr="00174FA3">
        <w:rPr>
          <w:rFonts w:ascii="Times New Roman" w:eastAsia="Times New Roman" w:hAnsi="Times New Roman" w:cs="Times New Roman"/>
          <w:color w:val="000000"/>
          <w:w w:val="100"/>
          <w:sz w:val="24"/>
          <w:szCs w:val="24"/>
          <w:lang w:eastAsia="pl-PL"/>
        </w:rPr>
        <w:t xml:space="preserve"> wykonawca nie wyraził zgody na przedłużenie terminu związania ofertą.</w:t>
      </w:r>
    </w:p>
    <w:p w:rsidR="00B666EC" w:rsidRDefault="00B666EC" w:rsidP="003C13A1">
      <w:pPr>
        <w:suppressAutoHyphens w:val="0"/>
        <w:autoSpaceDE w:val="0"/>
        <w:autoSpaceDN w:val="0"/>
        <w:adjustRightInd w:val="0"/>
        <w:spacing w:line="240" w:lineRule="auto"/>
        <w:ind w:left="284"/>
        <w:jc w:val="center"/>
        <w:rPr>
          <w:rFonts w:ascii="Times New Roman" w:eastAsia="Times New Roman" w:hAnsi="Times New Roman" w:cs="Times New Roman"/>
          <w:b/>
          <w:bCs/>
          <w:color w:val="000000"/>
          <w:w w:val="100"/>
          <w:sz w:val="24"/>
          <w:szCs w:val="24"/>
          <w:lang w:eastAsia="pl-PL"/>
        </w:rPr>
      </w:pPr>
    </w:p>
    <w:p w:rsidR="00B666EC" w:rsidRDefault="00B666EC" w:rsidP="003C13A1">
      <w:pPr>
        <w:suppressAutoHyphens w:val="0"/>
        <w:autoSpaceDE w:val="0"/>
        <w:autoSpaceDN w:val="0"/>
        <w:adjustRightInd w:val="0"/>
        <w:spacing w:line="240" w:lineRule="auto"/>
        <w:ind w:left="284"/>
        <w:jc w:val="center"/>
        <w:rPr>
          <w:rFonts w:ascii="Times New Roman" w:eastAsia="Times New Roman" w:hAnsi="Times New Roman" w:cs="Times New Roman"/>
          <w:b/>
          <w:bCs/>
          <w:color w:val="000000"/>
          <w:w w:val="100"/>
          <w:sz w:val="24"/>
          <w:szCs w:val="24"/>
          <w:lang w:eastAsia="pl-PL"/>
        </w:rPr>
      </w:pPr>
    </w:p>
    <w:p w:rsidR="00B666EC" w:rsidRDefault="00B666EC" w:rsidP="003C13A1">
      <w:pPr>
        <w:suppressAutoHyphens w:val="0"/>
        <w:autoSpaceDE w:val="0"/>
        <w:autoSpaceDN w:val="0"/>
        <w:adjustRightInd w:val="0"/>
        <w:spacing w:line="240" w:lineRule="auto"/>
        <w:ind w:left="284"/>
        <w:jc w:val="center"/>
        <w:rPr>
          <w:rFonts w:ascii="Times New Roman" w:eastAsia="Times New Roman" w:hAnsi="Times New Roman" w:cs="Times New Roman"/>
          <w:b/>
          <w:bCs/>
          <w:color w:val="000000"/>
          <w:w w:val="100"/>
          <w:sz w:val="24"/>
          <w:szCs w:val="24"/>
          <w:lang w:eastAsia="pl-PL"/>
        </w:rPr>
      </w:pPr>
    </w:p>
    <w:p w:rsidR="00614B2E" w:rsidRPr="003C13A1" w:rsidRDefault="00614B2E" w:rsidP="003C13A1">
      <w:pPr>
        <w:suppressAutoHyphens w:val="0"/>
        <w:autoSpaceDE w:val="0"/>
        <w:autoSpaceDN w:val="0"/>
        <w:adjustRightInd w:val="0"/>
        <w:spacing w:line="240" w:lineRule="auto"/>
        <w:ind w:left="284"/>
        <w:jc w:val="center"/>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ROZDZIAŁ XIV</w:t>
      </w:r>
    </w:p>
    <w:p w:rsidR="00614B2E" w:rsidRPr="00174FA3" w:rsidRDefault="00174FA3"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0"/>
          <w:w w:val="100"/>
          <w:sz w:val="24"/>
          <w:szCs w:val="24"/>
          <w:lang w:eastAsia="pl-PL"/>
        </w:rPr>
      </w:pPr>
      <w:r>
        <w:rPr>
          <w:rFonts w:ascii="Times New Roman" w:eastAsia="Times New Roman" w:hAnsi="Times New Roman" w:cs="Times New Roman"/>
          <w:b/>
          <w:bCs/>
          <w:color w:val="000000"/>
          <w:w w:val="100"/>
          <w:sz w:val="24"/>
          <w:szCs w:val="24"/>
          <w:lang w:eastAsia="pl-PL"/>
        </w:rPr>
        <w:t>Unieważnienie postępowania</w:t>
      </w:r>
    </w:p>
    <w:p w:rsidR="00614B2E" w:rsidRPr="00174FA3" w:rsidRDefault="00614B2E" w:rsidP="00174FA3">
      <w:pPr>
        <w:suppressAutoHyphens w:val="0"/>
        <w:autoSpaceDE w:val="0"/>
        <w:autoSpaceDN w:val="0"/>
        <w:adjustRightInd w:val="0"/>
        <w:spacing w:line="240" w:lineRule="auto"/>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color w:val="000000"/>
          <w:w w:val="100"/>
          <w:sz w:val="24"/>
          <w:szCs w:val="24"/>
          <w:lang w:eastAsia="pl-PL"/>
        </w:rPr>
        <w:t>Zamawiający zastrzega sobie możliwość unieważnienia postępowania o udzielenie zamówienia</w:t>
      </w:r>
      <w:r w:rsidR="00174FA3">
        <w:rPr>
          <w:rFonts w:ascii="Times New Roman" w:eastAsia="Times New Roman" w:hAnsi="Times New Roman" w:cs="Times New Roman"/>
          <w:color w:val="000000"/>
          <w:w w:val="100"/>
          <w:sz w:val="24"/>
          <w:szCs w:val="24"/>
          <w:lang w:eastAsia="pl-PL"/>
        </w:rPr>
        <w:t xml:space="preserve"> </w:t>
      </w:r>
      <w:r w:rsidRPr="00174FA3">
        <w:rPr>
          <w:rFonts w:ascii="Times New Roman" w:eastAsia="Times New Roman" w:hAnsi="Times New Roman" w:cs="Times New Roman"/>
          <w:color w:val="000000"/>
          <w:w w:val="100"/>
          <w:sz w:val="24"/>
          <w:szCs w:val="24"/>
          <w:lang w:eastAsia="pl-PL"/>
        </w:rPr>
        <w:t>jeżeli:</w:t>
      </w:r>
    </w:p>
    <w:p w:rsidR="00614B2E" w:rsidRP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 xml:space="preserve">1) </w:t>
      </w:r>
      <w:r w:rsidR="00614B2E" w:rsidRPr="00174FA3">
        <w:rPr>
          <w:rFonts w:ascii="Times New Roman" w:eastAsia="Times New Roman" w:hAnsi="Times New Roman" w:cs="Times New Roman"/>
          <w:color w:val="00000A"/>
          <w:w w:val="100"/>
          <w:sz w:val="24"/>
          <w:szCs w:val="24"/>
          <w:lang w:eastAsia="pl-PL"/>
        </w:rPr>
        <w:t>nie złożono żadnej oferty nie podlegającej odrzuceniu,</w:t>
      </w:r>
    </w:p>
    <w:p w:rsidR="00614B2E" w:rsidRPr="00174FA3" w:rsidRDefault="00174FA3" w:rsidP="00174FA3">
      <w:pPr>
        <w:suppressAutoHyphens w:val="0"/>
        <w:autoSpaceDE w:val="0"/>
        <w:autoSpaceDN w:val="0"/>
        <w:adjustRightInd w:val="0"/>
        <w:spacing w:line="240" w:lineRule="auto"/>
        <w:ind w:left="284" w:hanging="284"/>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 xml:space="preserve">2) </w:t>
      </w:r>
      <w:r w:rsidR="00614B2E" w:rsidRPr="00174FA3">
        <w:rPr>
          <w:rFonts w:ascii="Times New Roman" w:eastAsia="Times New Roman" w:hAnsi="Times New Roman" w:cs="Times New Roman"/>
          <w:color w:val="00000A"/>
          <w:w w:val="100"/>
          <w:sz w:val="24"/>
          <w:szCs w:val="24"/>
          <w:lang w:eastAsia="pl-PL"/>
        </w:rPr>
        <w:t>cena najkorzystniejszej oferty przewyższa kwotę jaką Zamawiający zamierza</w:t>
      </w:r>
      <w:r>
        <w:rPr>
          <w:rFonts w:ascii="Times New Roman" w:eastAsia="Times New Roman" w:hAnsi="Times New Roman" w:cs="Times New Roman"/>
          <w:color w:val="00000A"/>
          <w:w w:val="100"/>
          <w:sz w:val="24"/>
          <w:szCs w:val="24"/>
          <w:lang w:eastAsia="pl-PL"/>
        </w:rPr>
        <w:t xml:space="preserve"> </w:t>
      </w:r>
      <w:r w:rsidR="00614B2E" w:rsidRPr="00174FA3">
        <w:rPr>
          <w:rFonts w:ascii="Times New Roman" w:eastAsia="Times New Roman" w:hAnsi="Times New Roman" w:cs="Times New Roman"/>
          <w:color w:val="00000A"/>
          <w:w w:val="100"/>
          <w:sz w:val="24"/>
          <w:szCs w:val="24"/>
          <w:lang w:eastAsia="pl-PL"/>
        </w:rPr>
        <w:t>przeznaczyć na sfinansowanie zamówienia, chyba że Zamawiający może zwiększyć te</w:t>
      </w:r>
      <w:r>
        <w:rPr>
          <w:rFonts w:ascii="Times New Roman" w:eastAsia="Times New Roman" w:hAnsi="Times New Roman" w:cs="Times New Roman"/>
          <w:color w:val="00000A"/>
          <w:w w:val="100"/>
          <w:sz w:val="24"/>
          <w:szCs w:val="24"/>
          <w:lang w:eastAsia="pl-PL"/>
        </w:rPr>
        <w:t xml:space="preserve"> </w:t>
      </w:r>
      <w:r w:rsidR="00614B2E" w:rsidRPr="00174FA3">
        <w:rPr>
          <w:rFonts w:ascii="Times New Roman" w:eastAsia="Times New Roman" w:hAnsi="Times New Roman" w:cs="Times New Roman"/>
          <w:color w:val="00000A"/>
          <w:w w:val="100"/>
          <w:sz w:val="24"/>
          <w:szCs w:val="24"/>
          <w:lang w:eastAsia="pl-PL"/>
        </w:rPr>
        <w:t>kwoty do ceny najkorzystniejszej oferty,</w:t>
      </w:r>
    </w:p>
    <w:p w:rsidR="00614B2E" w:rsidRPr="00174FA3" w:rsidRDefault="00174FA3" w:rsidP="00174FA3">
      <w:pPr>
        <w:suppressAutoHyphens w:val="0"/>
        <w:autoSpaceDE w:val="0"/>
        <w:autoSpaceDN w:val="0"/>
        <w:adjustRightInd w:val="0"/>
        <w:spacing w:line="240" w:lineRule="auto"/>
        <w:ind w:left="284" w:hanging="284"/>
        <w:jc w:val="left"/>
        <w:rPr>
          <w:rFonts w:ascii="Times New Roman" w:eastAsia="Times New Roman" w:hAnsi="Times New Roman" w:cs="Times New Roman"/>
          <w:color w:val="00000A"/>
          <w:w w:val="100"/>
          <w:sz w:val="24"/>
          <w:szCs w:val="24"/>
          <w:lang w:eastAsia="pl-PL"/>
        </w:rPr>
      </w:pPr>
      <w:r>
        <w:rPr>
          <w:rFonts w:ascii="Times New Roman" w:eastAsia="Times New Roman" w:hAnsi="Times New Roman" w:cs="Times New Roman"/>
          <w:color w:val="00000A"/>
          <w:w w:val="100"/>
          <w:sz w:val="24"/>
          <w:szCs w:val="24"/>
          <w:lang w:eastAsia="pl-PL"/>
        </w:rPr>
        <w:t>3)</w:t>
      </w:r>
      <w:r w:rsidR="00614B2E" w:rsidRPr="00174FA3">
        <w:rPr>
          <w:rFonts w:ascii="Times New Roman" w:eastAsia="Times New Roman" w:hAnsi="Times New Roman" w:cs="Times New Roman"/>
          <w:color w:val="00000A"/>
          <w:w w:val="100"/>
          <w:sz w:val="24"/>
          <w:szCs w:val="24"/>
          <w:lang w:eastAsia="pl-PL"/>
        </w:rPr>
        <w:t xml:space="preserve"> jeżeli postępowanie jest obarczone wadą uniemożliwiającą zawarcie umowy w sprawie</w:t>
      </w:r>
      <w:r>
        <w:rPr>
          <w:rFonts w:ascii="Times New Roman" w:eastAsia="Times New Roman" w:hAnsi="Times New Roman" w:cs="Times New Roman"/>
          <w:color w:val="00000A"/>
          <w:w w:val="100"/>
          <w:sz w:val="24"/>
          <w:szCs w:val="24"/>
          <w:lang w:eastAsia="pl-PL"/>
        </w:rPr>
        <w:t xml:space="preserve"> </w:t>
      </w:r>
      <w:r w:rsidR="00614B2E" w:rsidRPr="00174FA3">
        <w:rPr>
          <w:rFonts w:ascii="Times New Roman" w:eastAsia="Times New Roman" w:hAnsi="Times New Roman" w:cs="Times New Roman"/>
          <w:color w:val="00000A"/>
          <w:w w:val="100"/>
          <w:sz w:val="24"/>
          <w:szCs w:val="24"/>
          <w:lang w:eastAsia="pl-PL"/>
        </w:rPr>
        <w:t>zamówienia publicznego.</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A"/>
          <w:w w:val="100"/>
          <w:sz w:val="24"/>
          <w:szCs w:val="24"/>
          <w:lang w:eastAsia="pl-PL"/>
        </w:rPr>
      </w:pPr>
    </w:p>
    <w:p w:rsidR="00614B2E" w:rsidRPr="00174FA3" w:rsidRDefault="00614B2E"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ROZDZIAŁ XV</w:t>
      </w:r>
    </w:p>
    <w:p w:rsidR="00614B2E" w:rsidRPr="00174FA3" w:rsidRDefault="00174FA3" w:rsidP="00174FA3">
      <w:pPr>
        <w:suppressAutoHyphens w:val="0"/>
        <w:autoSpaceDE w:val="0"/>
        <w:autoSpaceDN w:val="0"/>
        <w:adjustRightInd w:val="0"/>
        <w:spacing w:line="240" w:lineRule="auto"/>
        <w:jc w:val="center"/>
        <w:rPr>
          <w:rFonts w:ascii="Times New Roman" w:eastAsia="Times New Roman" w:hAnsi="Times New Roman" w:cs="Times New Roman"/>
          <w:b/>
          <w:bCs/>
          <w:color w:val="000000"/>
          <w:w w:val="100"/>
          <w:sz w:val="24"/>
          <w:szCs w:val="24"/>
          <w:lang w:eastAsia="pl-PL"/>
        </w:rPr>
      </w:pPr>
      <w:r>
        <w:rPr>
          <w:rFonts w:ascii="Times New Roman" w:eastAsia="Times New Roman" w:hAnsi="Times New Roman" w:cs="Times New Roman"/>
          <w:b/>
          <w:bCs/>
          <w:color w:val="000000"/>
          <w:w w:val="100"/>
          <w:sz w:val="24"/>
          <w:szCs w:val="24"/>
          <w:lang w:eastAsia="pl-PL"/>
        </w:rPr>
        <w:t>Umowa</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color w:val="000000"/>
          <w:w w:val="100"/>
          <w:sz w:val="24"/>
          <w:szCs w:val="24"/>
          <w:lang w:eastAsia="pl-PL"/>
        </w:rPr>
        <w:t>Zamawiający wymaga od Wykonawcy, aby zawarł z nim umowę na warunkach określonych</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color w:val="000000"/>
          <w:w w:val="100"/>
          <w:sz w:val="24"/>
          <w:szCs w:val="24"/>
          <w:lang w:eastAsia="pl-PL"/>
        </w:rPr>
        <w:t xml:space="preserve">w </w:t>
      </w:r>
      <w:r w:rsidR="003C3D9E">
        <w:rPr>
          <w:rFonts w:ascii="Times New Roman" w:eastAsia="Times New Roman" w:hAnsi="Times New Roman" w:cs="Times New Roman"/>
          <w:color w:val="000000"/>
          <w:w w:val="100"/>
          <w:sz w:val="24"/>
          <w:szCs w:val="24"/>
          <w:lang w:eastAsia="pl-PL"/>
        </w:rPr>
        <w:t>Dziale II</w:t>
      </w:r>
      <w:r w:rsidRPr="00174FA3">
        <w:rPr>
          <w:rFonts w:ascii="Times New Roman" w:eastAsia="Times New Roman" w:hAnsi="Times New Roman" w:cs="Times New Roman"/>
          <w:color w:val="000000"/>
          <w:w w:val="100"/>
          <w:sz w:val="24"/>
          <w:szCs w:val="24"/>
          <w:lang w:eastAsia="pl-PL"/>
        </w:rPr>
        <w:t xml:space="preserve"> niniejszego ogłoszenia.</w:t>
      </w:r>
    </w:p>
    <w:p w:rsid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614B2E"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r>
        <w:rPr>
          <w:rFonts w:ascii="Times New Roman" w:eastAsia="Times New Roman" w:hAnsi="Times New Roman" w:cs="Times New Roman"/>
          <w:b/>
          <w:bCs/>
          <w:color w:val="00000A"/>
          <w:w w:val="100"/>
          <w:sz w:val="24"/>
          <w:szCs w:val="24"/>
          <w:lang w:eastAsia="pl-PL"/>
        </w:rPr>
        <w:t>Załączniki:</w:t>
      </w:r>
    </w:p>
    <w:p w:rsidR="00174FA3" w:rsidRPr="00174FA3" w:rsidRDefault="00174FA3" w:rsidP="00614B2E">
      <w:pPr>
        <w:suppressAutoHyphens w:val="0"/>
        <w:autoSpaceDE w:val="0"/>
        <w:autoSpaceDN w:val="0"/>
        <w:adjustRightInd w:val="0"/>
        <w:spacing w:line="240" w:lineRule="auto"/>
        <w:jc w:val="left"/>
        <w:rPr>
          <w:rFonts w:ascii="Times New Roman" w:eastAsia="Times New Roman" w:hAnsi="Times New Roman" w:cs="Times New Roman"/>
          <w:b/>
          <w:bCs/>
          <w:color w:val="00000A"/>
          <w:w w:val="100"/>
          <w:sz w:val="24"/>
          <w:szCs w:val="24"/>
          <w:lang w:eastAsia="pl-PL"/>
        </w:rPr>
      </w:pP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 xml:space="preserve">Załącznik nr 1 </w:t>
      </w:r>
      <w:r w:rsidR="0004554F">
        <w:rPr>
          <w:rFonts w:ascii="Times New Roman" w:eastAsia="Times New Roman" w:hAnsi="Times New Roman" w:cs="Times New Roman"/>
          <w:color w:val="000000"/>
          <w:w w:val="100"/>
          <w:sz w:val="24"/>
          <w:szCs w:val="24"/>
          <w:lang w:eastAsia="pl-PL"/>
        </w:rPr>
        <w:t>– Formularz oferty,</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 xml:space="preserve">Załącznik nr 2 – </w:t>
      </w:r>
      <w:r w:rsidR="0004554F">
        <w:rPr>
          <w:rFonts w:ascii="Times New Roman" w:eastAsia="Times New Roman" w:hAnsi="Times New Roman" w:cs="Times New Roman"/>
          <w:color w:val="000000"/>
          <w:w w:val="100"/>
          <w:sz w:val="24"/>
          <w:szCs w:val="24"/>
          <w:lang w:eastAsia="pl-PL"/>
        </w:rPr>
        <w:t>Formularz cenowy,</w:t>
      </w:r>
    </w:p>
    <w:p w:rsidR="00801287" w:rsidRDefault="00614B2E" w:rsidP="00174FA3">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 xml:space="preserve">Załącznik nr 3 </w:t>
      </w:r>
      <w:r w:rsidRPr="00174FA3">
        <w:rPr>
          <w:rFonts w:ascii="Times New Roman" w:eastAsia="Times New Roman" w:hAnsi="Times New Roman" w:cs="Times New Roman"/>
          <w:color w:val="000000"/>
          <w:w w:val="100"/>
          <w:sz w:val="24"/>
          <w:szCs w:val="24"/>
          <w:lang w:eastAsia="pl-PL"/>
        </w:rPr>
        <w:t>- Oświadczenie wykonawcy dotyczące spełnienia warunków udziału</w:t>
      </w:r>
      <w:r w:rsidR="00174FA3">
        <w:rPr>
          <w:rFonts w:ascii="Times New Roman" w:eastAsia="Times New Roman" w:hAnsi="Times New Roman" w:cs="Times New Roman"/>
          <w:color w:val="000000"/>
          <w:w w:val="100"/>
          <w:sz w:val="24"/>
          <w:szCs w:val="24"/>
          <w:lang w:eastAsia="pl-PL"/>
        </w:rPr>
        <w:t xml:space="preserve"> </w:t>
      </w:r>
    </w:p>
    <w:p w:rsidR="00614B2E" w:rsidRPr="00174FA3" w:rsidRDefault="00801287" w:rsidP="00174FA3">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Pr>
          <w:rFonts w:ascii="Times New Roman" w:eastAsia="Times New Roman" w:hAnsi="Times New Roman" w:cs="Times New Roman"/>
          <w:color w:val="000000"/>
          <w:w w:val="100"/>
          <w:sz w:val="24"/>
          <w:szCs w:val="24"/>
          <w:lang w:eastAsia="pl-PL"/>
        </w:rPr>
        <w:t xml:space="preserve">                            </w:t>
      </w:r>
      <w:r w:rsidR="0004554F">
        <w:rPr>
          <w:rFonts w:ascii="Times New Roman" w:eastAsia="Times New Roman" w:hAnsi="Times New Roman" w:cs="Times New Roman"/>
          <w:color w:val="000000"/>
          <w:w w:val="100"/>
          <w:sz w:val="24"/>
          <w:szCs w:val="24"/>
          <w:lang w:eastAsia="pl-PL"/>
        </w:rPr>
        <w:t>w postępowaniu,</w:t>
      </w:r>
    </w:p>
    <w:p w:rsidR="00614B2E" w:rsidRPr="00174FA3"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 xml:space="preserve">Załącznik nr 4 - </w:t>
      </w:r>
      <w:r w:rsidRPr="00174FA3">
        <w:rPr>
          <w:rFonts w:ascii="Times New Roman" w:eastAsia="Times New Roman" w:hAnsi="Times New Roman" w:cs="Times New Roman"/>
          <w:color w:val="000000"/>
          <w:w w:val="100"/>
          <w:sz w:val="24"/>
          <w:szCs w:val="24"/>
          <w:lang w:eastAsia="pl-PL"/>
        </w:rPr>
        <w:t>Oświadczenie wykonawcy</w:t>
      </w:r>
      <w:r w:rsidR="0004554F">
        <w:rPr>
          <w:rFonts w:ascii="Times New Roman" w:eastAsia="Times New Roman" w:hAnsi="Times New Roman" w:cs="Times New Roman"/>
          <w:color w:val="000000"/>
          <w:w w:val="100"/>
          <w:sz w:val="24"/>
          <w:szCs w:val="24"/>
          <w:lang w:eastAsia="pl-PL"/>
        </w:rPr>
        <w:t xml:space="preserve"> o braku podstaw do wykluczenia,</w:t>
      </w:r>
    </w:p>
    <w:p w:rsidR="00614B2E" w:rsidRDefault="00614B2E" w:rsidP="00614B2E">
      <w:pPr>
        <w:suppressAutoHyphens w:val="0"/>
        <w:autoSpaceDE w:val="0"/>
        <w:autoSpaceDN w:val="0"/>
        <w:adjustRightInd w:val="0"/>
        <w:spacing w:line="240" w:lineRule="auto"/>
        <w:jc w:val="left"/>
        <w:rPr>
          <w:rFonts w:ascii="Times New Roman" w:eastAsia="Times New Roman" w:hAnsi="Times New Roman" w:cs="Times New Roman"/>
          <w:color w:val="000000"/>
          <w:w w:val="100"/>
          <w:sz w:val="24"/>
          <w:szCs w:val="24"/>
          <w:lang w:eastAsia="pl-PL"/>
        </w:rPr>
      </w:pPr>
      <w:r w:rsidRPr="00174FA3">
        <w:rPr>
          <w:rFonts w:ascii="Times New Roman" w:eastAsia="Times New Roman" w:hAnsi="Times New Roman" w:cs="Times New Roman"/>
          <w:b/>
          <w:bCs/>
          <w:color w:val="000000"/>
          <w:w w:val="100"/>
          <w:sz w:val="24"/>
          <w:szCs w:val="24"/>
          <w:lang w:eastAsia="pl-PL"/>
        </w:rPr>
        <w:t xml:space="preserve">Załącznik nr 5 </w:t>
      </w:r>
      <w:r w:rsidR="0004554F">
        <w:rPr>
          <w:rFonts w:ascii="Times New Roman" w:eastAsia="Times New Roman" w:hAnsi="Times New Roman" w:cs="Times New Roman"/>
          <w:color w:val="000000"/>
          <w:w w:val="100"/>
          <w:sz w:val="24"/>
          <w:szCs w:val="24"/>
          <w:lang w:eastAsia="pl-PL"/>
        </w:rPr>
        <w:t>– Wykaz usług,</w:t>
      </w:r>
    </w:p>
    <w:p w:rsidR="003C3D9E" w:rsidRDefault="003C3D9E" w:rsidP="003C3D9E">
      <w:pPr>
        <w:shd w:val="clear" w:color="auto" w:fill="FFFFFF"/>
        <w:spacing w:line="240" w:lineRule="auto"/>
        <w:jc w:val="left"/>
        <w:rPr>
          <w:rFonts w:ascii="Times New Roman" w:eastAsia="Times New Roman" w:hAnsi="Times New Roman" w:cs="Times New Roman"/>
          <w:bCs/>
          <w:color w:val="auto"/>
          <w:sz w:val="24"/>
          <w:szCs w:val="24"/>
          <w:shd w:val="clear" w:color="auto" w:fill="FFFFFF"/>
        </w:rPr>
      </w:pPr>
      <w:r w:rsidRPr="003C3D9E">
        <w:rPr>
          <w:rFonts w:ascii="Times New Roman" w:eastAsia="Times New Roman" w:hAnsi="Times New Roman" w:cs="Times New Roman"/>
          <w:b/>
          <w:color w:val="000000"/>
          <w:w w:val="100"/>
          <w:sz w:val="24"/>
          <w:szCs w:val="24"/>
          <w:lang w:eastAsia="pl-PL"/>
        </w:rPr>
        <w:t>Załącznik nr 6</w:t>
      </w:r>
      <w:r>
        <w:rPr>
          <w:rFonts w:ascii="Times New Roman" w:eastAsia="Times New Roman" w:hAnsi="Times New Roman" w:cs="Times New Roman"/>
          <w:color w:val="000000"/>
          <w:w w:val="100"/>
          <w:sz w:val="24"/>
          <w:szCs w:val="24"/>
          <w:lang w:eastAsia="pl-PL"/>
        </w:rPr>
        <w:t xml:space="preserve"> </w:t>
      </w:r>
      <w:r w:rsidRPr="003C3D9E">
        <w:rPr>
          <w:rFonts w:ascii="Times New Roman" w:eastAsia="Times New Roman" w:hAnsi="Times New Roman" w:cs="Times New Roman"/>
          <w:color w:val="000000"/>
          <w:w w:val="100"/>
          <w:sz w:val="24"/>
          <w:szCs w:val="24"/>
          <w:lang w:eastAsia="pl-PL"/>
        </w:rPr>
        <w:t xml:space="preserve">– </w:t>
      </w:r>
      <w:r w:rsidRPr="003C3D9E">
        <w:rPr>
          <w:rFonts w:ascii="Times New Roman" w:eastAsia="Times New Roman" w:hAnsi="Times New Roman" w:cs="Times New Roman"/>
          <w:bCs/>
          <w:color w:val="auto"/>
          <w:sz w:val="24"/>
          <w:szCs w:val="24"/>
          <w:shd w:val="clear" w:color="auto" w:fill="FFFFFF"/>
        </w:rPr>
        <w:t>Wykaz placówek</w:t>
      </w:r>
      <w:r w:rsidRPr="003C3D9E">
        <w:rPr>
          <w:rFonts w:ascii="Times New Roman" w:eastAsia="Times New Roman" w:hAnsi="Times New Roman" w:cs="Times New Roman"/>
          <w:color w:val="auto"/>
          <w:sz w:val="24"/>
          <w:szCs w:val="24"/>
          <w:shd w:val="clear" w:color="auto" w:fill="FFFFFF"/>
        </w:rPr>
        <w:t xml:space="preserve"> </w:t>
      </w:r>
      <w:r w:rsidRPr="003C3D9E">
        <w:rPr>
          <w:rFonts w:ascii="Times New Roman" w:eastAsia="Times New Roman" w:hAnsi="Times New Roman" w:cs="Times New Roman"/>
          <w:bCs/>
          <w:color w:val="auto"/>
          <w:sz w:val="24"/>
          <w:szCs w:val="24"/>
          <w:shd w:val="clear" w:color="auto" w:fill="FFFFFF"/>
        </w:rPr>
        <w:t>oddawczo-awizacyjnych</w:t>
      </w:r>
      <w:r w:rsidR="0004554F">
        <w:rPr>
          <w:rFonts w:ascii="Times New Roman" w:eastAsia="Times New Roman" w:hAnsi="Times New Roman" w:cs="Times New Roman"/>
          <w:bCs/>
          <w:color w:val="auto"/>
          <w:sz w:val="24"/>
          <w:szCs w:val="24"/>
          <w:shd w:val="clear" w:color="auto" w:fill="FFFFFF"/>
        </w:rPr>
        <w:t>,</w:t>
      </w:r>
    </w:p>
    <w:p w:rsidR="0004554F" w:rsidRPr="00901363" w:rsidRDefault="0004554F" w:rsidP="003C3D9E">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r>
        <w:rPr>
          <w:rFonts w:ascii="Times New Roman" w:eastAsia="Times New Roman" w:hAnsi="Times New Roman" w:cs="Times New Roman"/>
          <w:b/>
          <w:color w:val="000000"/>
          <w:w w:val="100"/>
          <w:sz w:val="24"/>
          <w:szCs w:val="24"/>
          <w:lang w:eastAsia="pl-PL"/>
        </w:rPr>
        <w:t xml:space="preserve">Załącznik nr 7 – </w:t>
      </w:r>
      <w:r w:rsidRPr="0004554F">
        <w:rPr>
          <w:rFonts w:ascii="Times New Roman" w:eastAsia="Times New Roman" w:hAnsi="Times New Roman" w:cs="Times New Roman"/>
          <w:color w:val="000000"/>
          <w:w w:val="100"/>
          <w:sz w:val="24"/>
          <w:szCs w:val="24"/>
          <w:lang w:eastAsia="pl-PL"/>
        </w:rPr>
        <w:t xml:space="preserve">Klauzula </w:t>
      </w:r>
      <w:r>
        <w:rPr>
          <w:rFonts w:ascii="Times New Roman" w:eastAsia="Times New Roman" w:hAnsi="Times New Roman" w:cs="Times New Roman"/>
          <w:color w:val="000000"/>
          <w:w w:val="100"/>
          <w:sz w:val="24"/>
          <w:szCs w:val="24"/>
          <w:lang w:eastAsia="pl-PL"/>
        </w:rPr>
        <w:t>informacyjn</w:t>
      </w:r>
      <w:r w:rsidRPr="0004554F">
        <w:rPr>
          <w:rFonts w:ascii="Times New Roman" w:eastAsia="Times New Roman" w:hAnsi="Times New Roman" w:cs="Times New Roman"/>
          <w:color w:val="000000"/>
          <w:w w:val="100"/>
          <w:sz w:val="24"/>
          <w:szCs w:val="24"/>
          <w:lang w:eastAsia="pl-PL"/>
        </w:rPr>
        <w:t>a</w:t>
      </w:r>
      <w:r>
        <w:rPr>
          <w:rFonts w:ascii="Times New Roman" w:eastAsia="Times New Roman" w:hAnsi="Times New Roman" w:cs="Times New Roman"/>
          <w:color w:val="000000"/>
          <w:w w:val="100"/>
          <w:sz w:val="24"/>
          <w:szCs w:val="24"/>
          <w:lang w:eastAsia="pl-PL"/>
        </w:rPr>
        <w:t>.</w:t>
      </w:r>
    </w:p>
    <w:p w:rsidR="00174FA3" w:rsidRDefault="00174FA3" w:rsidP="003C3D9E">
      <w:pPr>
        <w:suppressAutoHyphens w:val="0"/>
        <w:autoSpaceDE w:val="0"/>
        <w:autoSpaceDN w:val="0"/>
        <w:adjustRightInd w:val="0"/>
        <w:spacing w:line="240" w:lineRule="auto"/>
        <w:jc w:val="left"/>
        <w:rPr>
          <w:rFonts w:ascii="Verdana" w:eastAsia="Times New Roman" w:hAnsi="Verdana" w:cs="Verdana"/>
          <w:color w:val="00000A"/>
          <w:w w:val="100"/>
          <w:sz w:val="20"/>
          <w:szCs w:val="20"/>
          <w:lang w:eastAsia="pl-PL"/>
        </w:rPr>
      </w:pPr>
      <w:r>
        <w:rPr>
          <w:rFonts w:ascii="Verdana" w:eastAsia="Times New Roman" w:hAnsi="Verdana" w:cs="Verdana"/>
          <w:color w:val="00000A"/>
          <w:w w:val="100"/>
          <w:sz w:val="20"/>
          <w:szCs w:val="20"/>
          <w:lang w:eastAsia="pl-PL"/>
        </w:rPr>
        <w:br w:type="page"/>
      </w:r>
    </w:p>
    <w:p w:rsidR="00C80DDB" w:rsidRPr="00901363" w:rsidRDefault="00C80DDB" w:rsidP="00C80DDB">
      <w:pPr>
        <w:autoSpaceDE w:val="0"/>
        <w:autoSpaceDN w:val="0"/>
        <w:adjustRightInd w:val="0"/>
        <w:spacing w:line="240" w:lineRule="auto"/>
        <w:jc w:val="center"/>
        <w:rPr>
          <w:rFonts w:ascii="Times New Roman" w:hAnsi="Times New Roman" w:cs="Times New Roman"/>
          <w:b/>
          <w:bCs/>
          <w:color w:val="auto"/>
          <w:sz w:val="24"/>
          <w:szCs w:val="24"/>
        </w:rPr>
      </w:pPr>
    </w:p>
    <w:p w:rsidR="00C80DDB" w:rsidRPr="00901363" w:rsidRDefault="00C80DDB" w:rsidP="00C80DDB">
      <w:pPr>
        <w:rPr>
          <w:rFonts w:ascii="Times New Roman" w:eastAsia="Times New Roman" w:hAnsi="Times New Roman" w:cs="Times New Roman"/>
          <w:b/>
          <w:bCs/>
          <w:color w:val="auto"/>
          <w:sz w:val="24"/>
          <w:szCs w:val="24"/>
          <w:u w:val="single"/>
        </w:rPr>
      </w:pPr>
      <w:r w:rsidRPr="00901363">
        <w:rPr>
          <w:rFonts w:ascii="Times New Roman" w:eastAsia="Times New Roman" w:hAnsi="Times New Roman" w:cs="Times New Roman"/>
          <w:b/>
          <w:color w:val="auto"/>
          <w:sz w:val="24"/>
          <w:szCs w:val="24"/>
          <w:u w:val="single"/>
        </w:rPr>
        <w:t>Dział II</w:t>
      </w:r>
      <w:r w:rsidRPr="00901363">
        <w:rPr>
          <w:rFonts w:ascii="Times New Roman" w:eastAsia="Times New Roman" w:hAnsi="Times New Roman" w:cs="Times New Roman"/>
          <w:b/>
          <w:color w:val="auto"/>
          <w:sz w:val="24"/>
          <w:szCs w:val="24"/>
        </w:rPr>
        <w:t xml:space="preserve">. </w:t>
      </w:r>
      <w:r w:rsidRPr="00901363">
        <w:rPr>
          <w:rFonts w:ascii="Times New Roman" w:eastAsia="Times New Roman" w:hAnsi="Times New Roman" w:cs="Times New Roman"/>
          <w:b/>
          <w:bCs/>
          <w:color w:val="auto"/>
          <w:sz w:val="24"/>
          <w:szCs w:val="24"/>
        </w:rPr>
        <w:t>Szczegółowy opis przedmiotu zamówienia</w:t>
      </w:r>
      <w:r w:rsidRPr="00901363">
        <w:rPr>
          <w:rFonts w:ascii="Times New Roman" w:eastAsia="Times New Roman" w:hAnsi="Times New Roman" w:cs="Times New Roman"/>
          <w:b/>
          <w:bCs/>
          <w:color w:val="auto"/>
          <w:sz w:val="24"/>
          <w:szCs w:val="24"/>
          <w:u w:val="single"/>
        </w:rPr>
        <w:t xml:space="preserve"> </w:t>
      </w:r>
    </w:p>
    <w:p w:rsidR="00C80DDB" w:rsidRPr="00901363" w:rsidRDefault="00C80DDB" w:rsidP="00C80DDB">
      <w:pPr>
        <w:tabs>
          <w:tab w:val="left" w:pos="360"/>
        </w:tabs>
        <w:spacing w:line="240" w:lineRule="auto"/>
        <w:ind w:left="-5"/>
        <w:rPr>
          <w:rFonts w:ascii="Times New Roman" w:hAnsi="Times New Roman" w:cs="Times New Roman"/>
          <w:color w:val="auto"/>
          <w:sz w:val="24"/>
          <w:szCs w:val="24"/>
          <w:shd w:val="clear" w:color="auto" w:fill="FFFF00"/>
        </w:rPr>
      </w:pPr>
    </w:p>
    <w:p w:rsidR="00C80DDB" w:rsidRPr="00901363" w:rsidRDefault="00C80DDB" w:rsidP="00C80DDB">
      <w:pPr>
        <w:tabs>
          <w:tab w:val="left" w:pos="360"/>
        </w:tabs>
        <w:spacing w:line="240" w:lineRule="auto"/>
        <w:ind w:left="-5"/>
        <w:rPr>
          <w:rFonts w:ascii="Times New Roman" w:hAnsi="Times New Roman" w:cs="Times New Roman"/>
          <w:color w:val="auto"/>
          <w:sz w:val="24"/>
          <w:szCs w:val="24"/>
          <w:shd w:val="clear" w:color="auto" w:fill="FFFF00"/>
        </w:rPr>
      </w:pPr>
    </w:p>
    <w:p w:rsidR="00C80DDB" w:rsidRPr="00901363" w:rsidRDefault="00C80DDB" w:rsidP="00157E50">
      <w:pPr>
        <w:numPr>
          <w:ilvl w:val="0"/>
          <w:numId w:val="5"/>
        </w:numPr>
        <w:tabs>
          <w:tab w:val="left" w:pos="360"/>
        </w:tabs>
        <w:spacing w:line="240" w:lineRule="auto"/>
        <w:ind w:hanging="725"/>
        <w:rPr>
          <w:rFonts w:ascii="Times New Roman" w:hAnsi="Times New Roman" w:cs="Times New Roman"/>
          <w:color w:val="auto"/>
          <w:sz w:val="24"/>
          <w:szCs w:val="24"/>
        </w:rPr>
      </w:pPr>
      <w:r w:rsidRPr="00901363">
        <w:rPr>
          <w:rFonts w:ascii="Times New Roman" w:hAnsi="Times New Roman" w:cs="Times New Roman"/>
          <w:b/>
          <w:color w:val="auto"/>
          <w:sz w:val="24"/>
          <w:szCs w:val="24"/>
        </w:rPr>
        <w:t>Przedmiot zamówienia</w:t>
      </w:r>
    </w:p>
    <w:p w:rsidR="00C80DDB" w:rsidRPr="00901363" w:rsidRDefault="00C80DDB" w:rsidP="00C80DDB">
      <w:pPr>
        <w:spacing w:line="240" w:lineRule="auto"/>
        <w:ind w:left="425"/>
        <w:rPr>
          <w:rFonts w:ascii="Times New Roman" w:hAnsi="Times New Roman" w:cs="Times New Roman"/>
          <w:color w:val="auto"/>
          <w:sz w:val="24"/>
          <w:szCs w:val="24"/>
        </w:rPr>
      </w:pPr>
      <w:r w:rsidRPr="00901363">
        <w:rPr>
          <w:rFonts w:ascii="Times New Roman" w:hAnsi="Times New Roman" w:cs="Times New Roman"/>
          <w:color w:val="auto"/>
          <w:sz w:val="24"/>
          <w:szCs w:val="24"/>
        </w:rPr>
        <w:t>Przedmiotem zamówienia jest świadczenie usług pocztowych w obrocie krajowym i zagranicznym, w zakresie przyjmowania, przemieszczania i doręczania przesyłek pocztowych i ich ewentualnych zwrotów (przesyłki listowe i paczki pocztowe), które będą realizowane na zasadach określonych w powszechnie obowiązujących przepisach prawa, w  szczególności w ustawie z dnia  23 listopada 2012 r. - Prawo Pocztowe (</w:t>
      </w:r>
      <w:proofErr w:type="spellStart"/>
      <w:r w:rsidRPr="00901363">
        <w:rPr>
          <w:rFonts w:ascii="Times New Roman" w:hAnsi="Times New Roman" w:cs="Times New Roman"/>
          <w:color w:val="auto"/>
          <w:sz w:val="24"/>
          <w:szCs w:val="24"/>
        </w:rPr>
        <w:t>t.j</w:t>
      </w:r>
      <w:proofErr w:type="spellEnd"/>
      <w:r w:rsidRPr="00901363">
        <w:rPr>
          <w:rFonts w:ascii="Times New Roman" w:hAnsi="Times New Roman" w:cs="Times New Roman"/>
          <w:color w:val="auto"/>
          <w:sz w:val="24"/>
          <w:szCs w:val="24"/>
        </w:rPr>
        <w:t>. Dz. U. z 201</w:t>
      </w:r>
      <w:r w:rsidR="00F6165C">
        <w:rPr>
          <w:rFonts w:ascii="Times New Roman" w:hAnsi="Times New Roman" w:cs="Times New Roman"/>
          <w:color w:val="auto"/>
          <w:sz w:val="24"/>
          <w:szCs w:val="24"/>
        </w:rPr>
        <w:t>7 r., poz. 1481)</w:t>
      </w:r>
      <w:r w:rsidRPr="00901363">
        <w:rPr>
          <w:rFonts w:ascii="Times New Roman" w:hAnsi="Times New Roman" w:cs="Times New Roman"/>
          <w:color w:val="auto"/>
          <w:sz w:val="24"/>
          <w:szCs w:val="24"/>
        </w:rPr>
        <w:t xml:space="preserve"> oraz świadczenie usług kurierskich na rzecz Starostwa  Powiatowego w Płocku oraz jednostek organizacyjnych powiatu płockiego (zwanych dalej „Płatnikiem”) zgodnie z </w:t>
      </w:r>
      <w:r>
        <w:rPr>
          <w:rFonts w:ascii="Times New Roman" w:hAnsi="Times New Roman" w:cs="Times New Roman"/>
          <w:color w:val="auto"/>
          <w:sz w:val="24"/>
          <w:szCs w:val="24"/>
        </w:rPr>
        <w:t>poniższym wykazem</w:t>
      </w:r>
      <w:r w:rsidRPr="00901363">
        <w:rPr>
          <w:rFonts w:ascii="Times New Roman" w:hAnsi="Times New Roman" w:cs="Times New Roman"/>
          <w:color w:val="auto"/>
          <w:sz w:val="24"/>
          <w:szCs w:val="24"/>
        </w:rPr>
        <w:t>:</w:t>
      </w:r>
    </w:p>
    <w:p w:rsidR="00C80DDB" w:rsidRPr="00901363" w:rsidRDefault="00C80DDB" w:rsidP="00C80DDB">
      <w:pPr>
        <w:tabs>
          <w:tab w:val="left" w:pos="426"/>
        </w:tabs>
        <w:spacing w:line="240" w:lineRule="auto"/>
        <w:ind w:left="708"/>
        <w:rPr>
          <w:rFonts w:ascii="Times New Roman" w:hAnsi="Times New Roman" w:cs="Times New Roman"/>
          <w:color w:val="auto"/>
          <w:sz w:val="24"/>
          <w:szCs w:val="24"/>
          <w:shd w:val="clear" w:color="auto" w:fill="FFFF66"/>
        </w:rPr>
      </w:pPr>
    </w:p>
    <w:tbl>
      <w:tblPr>
        <w:tblW w:w="957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85"/>
        <w:gridCol w:w="3827"/>
      </w:tblGrid>
      <w:tr w:rsidR="00C80DDB" w:rsidRPr="00901363" w:rsidTr="00BB737F">
        <w:trPr>
          <w:trHeight w:val="8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0DDB" w:rsidRPr="00901363" w:rsidRDefault="00C80DDB" w:rsidP="00BB737F">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Lp.</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C80DDB" w:rsidRPr="00901363" w:rsidRDefault="00C80DDB" w:rsidP="00BB737F">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Nazwa jednostki organizacyjnej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80DDB" w:rsidRPr="00901363" w:rsidRDefault="00C80DDB" w:rsidP="00BB737F">
            <w:pPr>
              <w:pStyle w:val="Zawartotabeli"/>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w:t>
            </w:r>
            <w:r w:rsidRPr="00901363">
              <w:rPr>
                <w:rFonts w:ascii="Times New Roman" w:hAnsi="Times New Roman" w:cs="Times New Roman"/>
                <w:color w:val="auto"/>
                <w:sz w:val="24"/>
                <w:szCs w:val="24"/>
              </w:rPr>
              <w:t>dres</w:t>
            </w:r>
            <w:r>
              <w:rPr>
                <w:rFonts w:ascii="Times New Roman" w:hAnsi="Times New Roman" w:cs="Times New Roman"/>
                <w:color w:val="auto"/>
                <w:sz w:val="24"/>
                <w:szCs w:val="24"/>
              </w:rPr>
              <w:t xml:space="preserve"> </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Starostwo Powiatowe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 piętro, pokój 212</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ind w:right="120"/>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Powiatowe Centrum Pomocy Rodzinie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B81E8F" w:rsidP="00BB737F">
            <w:pPr>
              <w:pStyle w:val="Zawartotabeli"/>
              <w:spacing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Płock, ul. Bielska 57A</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Style w:val="Pogrubienie"/>
                <w:rFonts w:ascii="Times New Roman" w:hAnsi="Times New Roman" w:cs="Times New Roman"/>
                <w:b w:val="0"/>
                <w:bCs w:val="0"/>
                <w:color w:val="auto"/>
                <w:sz w:val="24"/>
                <w:szCs w:val="24"/>
              </w:rPr>
            </w:pPr>
            <w:r w:rsidRPr="00901363">
              <w:rPr>
                <w:rFonts w:ascii="Times New Roman" w:hAnsi="Times New Roman" w:cs="Times New Roman"/>
                <w:color w:val="auto"/>
                <w:sz w:val="24"/>
                <w:szCs w:val="24"/>
              </w:rPr>
              <w:t>3</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Centrum Usług Wspólnych Powiatu Płockiego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C80DDB" w:rsidRPr="00901363" w:rsidRDefault="00B81E8F" w:rsidP="00BB737F">
            <w:pPr>
              <w:pStyle w:val="Tekstpodstawowy"/>
              <w:snapToGrid w:val="0"/>
              <w:spacing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V piętro, pokój 519</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4</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Powiatowy Urząd Pracy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Kostrogaj 1</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pokój 26</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5</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L. Bergerowej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Kutnowska 30, parter, pokój 46 (sekretariat szkoły dla młodzieży)</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6</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Powiatowa Poradnia Psychologiczno – Pedagogiczna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Płock, ul. </w:t>
            </w:r>
            <w:proofErr w:type="spellStart"/>
            <w:r w:rsidRPr="00901363">
              <w:rPr>
                <w:rFonts w:ascii="Times New Roman" w:hAnsi="Times New Roman" w:cs="Times New Roman"/>
                <w:color w:val="auto"/>
                <w:sz w:val="24"/>
                <w:szCs w:val="24"/>
              </w:rPr>
              <w:t>Otolińska</w:t>
            </w:r>
            <w:proofErr w:type="spellEnd"/>
            <w:r w:rsidRPr="00901363">
              <w:rPr>
                <w:rFonts w:ascii="Times New Roman" w:hAnsi="Times New Roman" w:cs="Times New Roman"/>
                <w:color w:val="auto"/>
                <w:sz w:val="24"/>
                <w:szCs w:val="24"/>
              </w:rPr>
              <w:t xml:space="preserve"> 21</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III piętro, pokój 311</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7</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Zespół Szkół </w:t>
            </w:r>
          </w:p>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im. Jana Śniadeckiego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11</w:t>
            </w:r>
            <w:r w:rsidR="00407E42">
              <w:rPr>
                <w:rFonts w:ascii="Times New Roman" w:hAnsi="Times New Roman" w:cs="Times New Roman"/>
                <w:color w:val="auto"/>
                <w:sz w:val="24"/>
                <w:szCs w:val="24"/>
              </w:rPr>
              <w:t>a</w:t>
            </w:r>
            <w:bookmarkStart w:id="0" w:name="_GoBack"/>
            <w:bookmarkEnd w:id="0"/>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Sekretariat</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8</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biurowy -  sekretariat</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9</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Środowiskowy Dom Samopomocy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gabinet kierownik</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10</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Specjalnych w Goślicach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 Budynek A</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11</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Goślicach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pokój kadr,</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administracji</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12</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S. Staszica w Gąbinie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Gąbin, ul. Staszica 1</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pokój 1 (budynek A)</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3C13A1" w:rsidP="00BB737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13</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Brwilnie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suppressLineNumbers/>
              <w:spacing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Brwilno, ul. Płocka 90</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 pokój 138</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3C13A1" w:rsidP="00BB737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Koszelewie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2"/>
              </w:rPr>
            </w:pPr>
            <w:r w:rsidRPr="00901363">
              <w:rPr>
                <w:rFonts w:ascii="Times New Roman" w:hAnsi="Times New Roman" w:cs="Times New Roman"/>
                <w:color w:val="auto"/>
                <w:sz w:val="22"/>
              </w:rPr>
              <w:t>Koszelew 2</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2"/>
              </w:rPr>
              <w:t>poddasze użytkowe budynek OFICYNA-biuro, pokój Nr1</w:t>
            </w:r>
            <w:r w:rsidRPr="00901363">
              <w:rPr>
                <w:rFonts w:ascii="Times New Roman" w:hAnsi="Times New Roman" w:cs="Times New Roman"/>
                <w:color w:val="auto"/>
                <w:sz w:val="24"/>
                <w:szCs w:val="24"/>
              </w:rPr>
              <w:t xml:space="preserve">  </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3C13A1" w:rsidP="00BB737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Nowym  Miszewie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eastAsia="Times New Roman" w:hAnsi="Times New Roman" w:cs="Times New Roman"/>
                <w:color w:val="auto"/>
                <w:sz w:val="22"/>
              </w:rPr>
              <w:t>Dom Pomocy Społecznej "Nad Jarem" w Nowym Miszewie,  ul. Pałacowa 2b, 09-470 Bodzanów, Kadry i Płace, pokój nr 2</w:t>
            </w:r>
          </w:p>
        </w:tc>
      </w:tr>
      <w:tr w:rsidR="00C80DDB"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3C13A1" w:rsidP="00BB737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C80DDB" w:rsidRPr="00901363" w:rsidRDefault="00C80DDB" w:rsidP="00BB737F">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Zakrzewie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0DDB" w:rsidRPr="00C73450" w:rsidRDefault="00C80DDB" w:rsidP="00BB737F">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Zakrzewo Kościelne 14</w:t>
            </w:r>
          </w:p>
          <w:p w:rsidR="00C80DDB" w:rsidRPr="00C73450" w:rsidRDefault="00C80DDB" w:rsidP="00BB737F">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09-460 Mała Wieś</w:t>
            </w:r>
          </w:p>
          <w:p w:rsidR="00C80DDB" w:rsidRPr="00901363" w:rsidRDefault="00C80DDB" w:rsidP="00BB737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administracyjny, pok. 6</w:t>
            </w:r>
          </w:p>
        </w:tc>
      </w:tr>
      <w:tr w:rsidR="00B757E6" w:rsidRPr="00901363" w:rsidTr="00BB737F">
        <w:tc>
          <w:tcPr>
            <w:tcW w:w="567" w:type="dxa"/>
            <w:tcBorders>
              <w:top w:val="single" w:sz="4" w:space="0" w:color="auto"/>
              <w:left w:val="single" w:sz="4" w:space="0" w:color="auto"/>
              <w:bottom w:val="single" w:sz="4" w:space="0" w:color="auto"/>
              <w:right w:val="single" w:sz="4" w:space="0" w:color="auto"/>
            </w:tcBorders>
            <w:shd w:val="clear" w:color="auto" w:fill="auto"/>
          </w:tcPr>
          <w:p w:rsidR="00B757E6" w:rsidRPr="00901363" w:rsidRDefault="003C13A1" w:rsidP="00BB737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B757E6" w:rsidRPr="00901363" w:rsidRDefault="00B757E6" w:rsidP="00BB737F">
            <w:pPr>
              <w:pStyle w:val="Tekstpodstawowy"/>
              <w:spacing w:after="0" w:line="240" w:lineRule="auto"/>
              <w:jc w:val="left"/>
              <w:rPr>
                <w:rStyle w:val="Pogrubienie"/>
                <w:rFonts w:ascii="Times New Roman" w:hAnsi="Times New Roman" w:cs="Times New Roman"/>
                <w:b w:val="0"/>
                <w:bCs w:val="0"/>
                <w:color w:val="auto"/>
                <w:sz w:val="24"/>
                <w:szCs w:val="24"/>
              </w:rPr>
            </w:pPr>
            <w:r>
              <w:rPr>
                <w:rStyle w:val="Pogrubienie"/>
                <w:rFonts w:ascii="Times New Roman" w:hAnsi="Times New Roman" w:cs="Times New Roman"/>
                <w:b w:val="0"/>
                <w:bCs w:val="0"/>
                <w:color w:val="auto"/>
                <w:sz w:val="24"/>
                <w:szCs w:val="24"/>
              </w:rPr>
              <w:t>Placówka Opiekuńczo – Wychowawcza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757E6" w:rsidRDefault="00B757E6" w:rsidP="00BB737F">
            <w:pPr>
              <w:suppressLineNumbers/>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Wyszogród, ul. Niepodległości 5</w:t>
            </w:r>
          </w:p>
          <w:p w:rsidR="00B757E6" w:rsidRDefault="001432F6" w:rsidP="00157E50">
            <w:pPr>
              <w:pStyle w:val="Akapitzlist"/>
              <w:numPr>
                <w:ilvl w:val="1"/>
                <w:numId w:val="16"/>
              </w:numPr>
              <w:suppressLineNumbers/>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Wy</w:t>
            </w:r>
            <w:r w:rsidR="00B757E6" w:rsidRPr="00B757E6">
              <w:rPr>
                <w:rFonts w:ascii="Times New Roman" w:hAnsi="Times New Roman" w:cs="Times New Roman"/>
                <w:color w:val="auto"/>
                <w:sz w:val="24"/>
                <w:szCs w:val="24"/>
              </w:rPr>
              <w:t>szogród</w:t>
            </w:r>
          </w:p>
          <w:p w:rsidR="00B757E6" w:rsidRPr="00C73450" w:rsidRDefault="00E73D28" w:rsidP="00BB737F">
            <w:pPr>
              <w:suppressLineNumbers/>
              <w:spacing w:line="240" w:lineRule="auto"/>
              <w:jc w:val="left"/>
              <w:rPr>
                <w:rFonts w:ascii="Times New Roman" w:hAnsi="Times New Roman" w:cs="Times New Roman"/>
                <w:color w:val="auto"/>
                <w:sz w:val="24"/>
                <w:szCs w:val="24"/>
              </w:rPr>
            </w:pPr>
            <w:r>
              <w:rPr>
                <w:rFonts w:ascii="Times New Roman" w:hAnsi="Times New Roman" w:cs="Times New Roman"/>
                <w:color w:val="00000A"/>
                <w:sz w:val="24"/>
                <w:szCs w:val="24"/>
              </w:rPr>
              <w:t>Budynek biurowy -  sekretariat</w:t>
            </w:r>
          </w:p>
        </w:tc>
      </w:tr>
    </w:tbl>
    <w:p w:rsidR="00C80DDB" w:rsidRPr="00901363" w:rsidRDefault="00C80DDB" w:rsidP="00C80DDB">
      <w:pPr>
        <w:tabs>
          <w:tab w:val="left" w:pos="426"/>
        </w:tabs>
        <w:spacing w:line="240" w:lineRule="auto"/>
        <w:rPr>
          <w:rFonts w:ascii="Times New Roman" w:hAnsi="Times New Roman" w:cs="Times New Roman"/>
          <w:color w:val="auto"/>
          <w:sz w:val="24"/>
          <w:szCs w:val="24"/>
          <w:shd w:val="clear" w:color="auto" w:fill="FFFF66"/>
        </w:rPr>
      </w:pPr>
    </w:p>
    <w:p w:rsidR="00C80DDB" w:rsidRPr="00B757E6" w:rsidRDefault="00C80DDB" w:rsidP="00157E50">
      <w:pPr>
        <w:pStyle w:val="Akapitzlist"/>
        <w:numPr>
          <w:ilvl w:val="0"/>
          <w:numId w:val="5"/>
        </w:numPr>
        <w:spacing w:line="240" w:lineRule="auto"/>
        <w:ind w:left="284" w:hanging="284"/>
        <w:rPr>
          <w:rFonts w:ascii="Times New Roman" w:hAnsi="Times New Roman" w:cs="Times New Roman"/>
          <w:color w:val="auto"/>
          <w:sz w:val="24"/>
          <w:szCs w:val="24"/>
        </w:rPr>
      </w:pPr>
      <w:r w:rsidRPr="00B757E6">
        <w:rPr>
          <w:rFonts w:ascii="Times New Roman" w:hAnsi="Times New Roman" w:cs="Times New Roman"/>
          <w:color w:val="auto"/>
          <w:sz w:val="24"/>
          <w:szCs w:val="24"/>
        </w:rPr>
        <w:t>Zestawienie ilościowo – rodzajowe przesyłek</w:t>
      </w:r>
    </w:p>
    <w:tbl>
      <w:tblPr>
        <w:tblW w:w="9639"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4861"/>
        <w:gridCol w:w="2835"/>
        <w:gridCol w:w="1417"/>
      </w:tblGrid>
      <w:tr w:rsidR="00C80DDB" w:rsidRPr="00901363" w:rsidTr="00BB737F">
        <w:tc>
          <w:tcPr>
            <w:tcW w:w="526"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Lp.</w:t>
            </w:r>
          </w:p>
        </w:tc>
        <w:tc>
          <w:tcPr>
            <w:tcW w:w="4861"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Rodzaj przesyłki</w:t>
            </w:r>
          </w:p>
        </w:tc>
        <w:tc>
          <w:tcPr>
            <w:tcW w:w="2835"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Waga przesyłki</w:t>
            </w:r>
          </w:p>
        </w:tc>
        <w:tc>
          <w:tcPr>
            <w:tcW w:w="1417"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 xml:space="preserve">Ilość </w:t>
            </w:r>
          </w:p>
          <w:p w:rsidR="00C80DDB" w:rsidRPr="00901363" w:rsidRDefault="00C80DDB" w:rsidP="00BB737F">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(sztuki)</w:t>
            </w:r>
          </w:p>
          <w:p w:rsidR="00C80DDB" w:rsidRPr="00901363" w:rsidRDefault="00C80DDB" w:rsidP="00BB737F">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szacunkowa</w:t>
            </w:r>
          </w:p>
        </w:tc>
      </w:tr>
      <w:tr w:rsidR="00C80DDB" w:rsidRPr="00901363" w:rsidTr="00BB737F">
        <w:tc>
          <w:tcPr>
            <w:tcW w:w="526"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1</w:t>
            </w:r>
          </w:p>
        </w:tc>
        <w:tc>
          <w:tcPr>
            <w:tcW w:w="4861"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2</w:t>
            </w:r>
          </w:p>
        </w:tc>
        <w:tc>
          <w:tcPr>
            <w:tcW w:w="2835"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3</w:t>
            </w:r>
          </w:p>
        </w:tc>
        <w:tc>
          <w:tcPr>
            <w:tcW w:w="1417" w:type="dxa"/>
          </w:tcPr>
          <w:p w:rsidR="00C80DDB" w:rsidRPr="00901363" w:rsidRDefault="00C80DDB" w:rsidP="00BB737F">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4</w:t>
            </w:r>
          </w:p>
        </w:tc>
      </w:tr>
      <w:tr w:rsidR="001E449D" w:rsidRPr="00901363" w:rsidTr="00BB737F">
        <w:trPr>
          <w:trHeight w:hRule="exact" w:val="388"/>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A</w:t>
            </w: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38416</w:t>
            </w:r>
          </w:p>
        </w:tc>
      </w:tr>
      <w:tr w:rsidR="001E449D" w:rsidRPr="00901363" w:rsidTr="00BB737F">
        <w:trPr>
          <w:trHeight w:hRule="exact" w:val="349"/>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363</w:t>
            </w:r>
          </w:p>
        </w:tc>
      </w:tr>
      <w:tr w:rsidR="001E449D" w:rsidRPr="00901363" w:rsidTr="001E449D">
        <w:trPr>
          <w:trHeight w:val="291"/>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1000 do 2000g</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80</w:t>
            </w:r>
          </w:p>
        </w:tc>
      </w:tr>
      <w:tr w:rsidR="001E449D" w:rsidRPr="00901363" w:rsidTr="001E449D">
        <w:trPr>
          <w:trHeight w:hRule="exact" w:val="366"/>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2</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B</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3C68DF" w:rsidP="001E449D">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214</w:t>
            </w:r>
          </w:p>
        </w:tc>
      </w:tr>
      <w:tr w:rsidR="001E449D" w:rsidRPr="00901363" w:rsidTr="00BB737F">
        <w:trPr>
          <w:trHeight w:hRule="exact" w:val="369"/>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69</w:t>
            </w:r>
          </w:p>
        </w:tc>
      </w:tr>
      <w:tr w:rsidR="001E449D" w:rsidRPr="00901363" w:rsidTr="00BB737F">
        <w:trPr>
          <w:trHeight w:val="33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28</w:t>
            </w:r>
          </w:p>
        </w:tc>
      </w:tr>
      <w:tr w:rsidR="001E449D" w:rsidRPr="00901363" w:rsidTr="001E449D">
        <w:trPr>
          <w:trHeight w:hRule="exact" w:val="287"/>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3</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A</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3C68DF" w:rsidP="001E449D">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141</w:t>
            </w:r>
          </w:p>
        </w:tc>
      </w:tr>
      <w:tr w:rsidR="001E449D" w:rsidRPr="00901363" w:rsidTr="00BB737F">
        <w:trPr>
          <w:trHeight w:hRule="exact" w:val="361"/>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33</w:t>
            </w:r>
          </w:p>
        </w:tc>
      </w:tr>
      <w:tr w:rsidR="001E449D" w:rsidRPr="00901363" w:rsidTr="00BB737F">
        <w:trPr>
          <w:trHeight w:val="235"/>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3C68D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23</w:t>
            </w:r>
          </w:p>
        </w:tc>
      </w:tr>
      <w:tr w:rsidR="001E449D" w:rsidRPr="00901363" w:rsidTr="003C68DF">
        <w:trPr>
          <w:trHeight w:hRule="exact" w:val="501"/>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4</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B</w:t>
            </w:r>
          </w:p>
          <w:p w:rsidR="001E449D" w:rsidRPr="00901363" w:rsidRDefault="001E449D" w:rsidP="001E449D">
            <w:pPr>
              <w:widowControl w:val="0"/>
              <w:suppressLineNumbers/>
              <w:spacing w:line="240" w:lineRule="auto"/>
              <w:jc w:val="left"/>
              <w:rPr>
                <w:rFonts w:ascii="Times New Roman" w:eastAsia="Times New Roman" w:hAnsi="Times New Roman" w:cs="Times New Roman"/>
                <w:color w:val="auto"/>
                <w:w w:val="100"/>
                <w:sz w:val="22"/>
              </w:rPr>
            </w:pP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36</w:t>
            </w:r>
          </w:p>
        </w:tc>
      </w:tr>
      <w:tr w:rsidR="001E449D" w:rsidRPr="00901363" w:rsidTr="00BB737F">
        <w:trPr>
          <w:trHeight w:hRule="exact" w:val="38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27</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r>
      <w:tr w:rsidR="001E449D" w:rsidRPr="00901363" w:rsidTr="001E449D">
        <w:trPr>
          <w:trHeight w:hRule="exact" w:val="352"/>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Przesyłki rejestrowane nie będące przesyłkami najszybszej kategorii w obrocie krajowym Gabaryt A </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66175</w:t>
            </w:r>
          </w:p>
        </w:tc>
      </w:tr>
      <w:tr w:rsidR="001E449D" w:rsidRPr="00901363" w:rsidTr="00BB737F">
        <w:trPr>
          <w:trHeight w:hRule="exact" w:val="368"/>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615</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47</w:t>
            </w:r>
          </w:p>
        </w:tc>
      </w:tr>
      <w:tr w:rsidR="001E449D" w:rsidRPr="00901363" w:rsidTr="00BB737F">
        <w:tc>
          <w:tcPr>
            <w:tcW w:w="526" w:type="dxa"/>
            <w:tcBorders>
              <w:right w:val="single" w:sz="4" w:space="0" w:color="auto"/>
            </w:tcBorders>
          </w:tcPr>
          <w:p w:rsidR="001E449D" w:rsidRPr="00901363" w:rsidRDefault="001E449D" w:rsidP="001E449D">
            <w:pPr>
              <w:widowControl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5A</w:t>
            </w:r>
          </w:p>
        </w:tc>
        <w:tc>
          <w:tcPr>
            <w:tcW w:w="4861" w:type="dxa"/>
            <w:tcBorders>
              <w:top w:val="single" w:sz="4" w:space="0" w:color="auto"/>
              <w:left w:val="single" w:sz="4" w:space="0" w:color="auto"/>
              <w:bottom w:val="single" w:sz="4" w:space="0" w:color="auto"/>
              <w:righ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doręczane za pośrednictwem Operatora Wyznaczonego</w:t>
            </w:r>
            <w:r w:rsidR="00491718">
              <w:rPr>
                <w:rFonts w:ascii="Times New Roman" w:eastAsia="Times New Roman" w:hAnsi="Times New Roman" w:cs="Times New Roman"/>
                <w:color w:val="auto"/>
                <w:w w:val="100"/>
                <w:sz w:val="22"/>
              </w:rPr>
              <w:t xml:space="preserve"> </w:t>
            </w:r>
            <w:r w:rsidR="00491718">
              <w:rPr>
                <w:rFonts w:ascii="Times New Roman" w:eastAsia="Times New Roman" w:hAnsi="Times New Roman" w:cs="Times New Roman"/>
                <w:color w:val="auto"/>
                <w:w w:val="100"/>
                <w:sz w:val="22"/>
              </w:rPr>
              <w:br/>
              <w:t>Gabaryt A</w:t>
            </w:r>
          </w:p>
        </w:tc>
        <w:tc>
          <w:tcPr>
            <w:tcW w:w="2835" w:type="dxa"/>
            <w:tcBorders>
              <w:left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1527</w:t>
            </w:r>
          </w:p>
        </w:tc>
      </w:tr>
      <w:tr w:rsidR="001E449D" w:rsidRPr="00901363" w:rsidTr="00BB737F">
        <w:trPr>
          <w:trHeight w:val="301"/>
        </w:trPr>
        <w:tc>
          <w:tcPr>
            <w:tcW w:w="526"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6</w:t>
            </w:r>
          </w:p>
        </w:tc>
        <w:tc>
          <w:tcPr>
            <w:tcW w:w="4861"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Gabaryt B</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407</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175</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871CAF"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w:t>
            </w:r>
            <w:r w:rsidR="00410B39">
              <w:rPr>
                <w:rFonts w:ascii="Times New Roman" w:eastAsia="Times New Roman" w:hAnsi="Times New Roman" w:cs="Times New Roman"/>
                <w:color w:val="auto"/>
                <w:w w:val="100"/>
                <w:sz w:val="24"/>
                <w:szCs w:val="24"/>
              </w:rPr>
              <w:t>1</w:t>
            </w:r>
          </w:p>
        </w:tc>
      </w:tr>
      <w:tr w:rsidR="001E449D" w:rsidRPr="00901363" w:rsidTr="00BB737F">
        <w:trPr>
          <w:trHeight w:val="205"/>
        </w:trPr>
        <w:tc>
          <w:tcPr>
            <w:tcW w:w="526"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7</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A</w:t>
            </w:r>
          </w:p>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352</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24</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22</w:t>
            </w:r>
          </w:p>
        </w:tc>
      </w:tr>
      <w:tr w:rsidR="001E449D" w:rsidRPr="00901363" w:rsidTr="001E449D">
        <w:trPr>
          <w:trHeight w:val="273"/>
        </w:trPr>
        <w:tc>
          <w:tcPr>
            <w:tcW w:w="526"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8</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B</w:t>
            </w:r>
          </w:p>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25</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r>
      <w:tr w:rsidR="001E449D" w:rsidRPr="00901363" w:rsidTr="001E449D">
        <w:trPr>
          <w:trHeight w:val="327"/>
        </w:trPr>
        <w:tc>
          <w:tcPr>
            <w:tcW w:w="526"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Borders>
              <w:bottom w:val="single" w:sz="4" w:space="0" w:color="auto"/>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47</w:t>
            </w:r>
          </w:p>
        </w:tc>
      </w:tr>
      <w:tr w:rsidR="001E449D" w:rsidRPr="00901363" w:rsidTr="001E449D">
        <w:trPr>
          <w:trHeight w:val="424"/>
        </w:trPr>
        <w:tc>
          <w:tcPr>
            <w:tcW w:w="526" w:type="dxa"/>
            <w:tcBorders>
              <w:top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9</w:t>
            </w:r>
          </w:p>
        </w:tc>
        <w:tc>
          <w:tcPr>
            <w:tcW w:w="4861" w:type="dxa"/>
            <w:tcBorders>
              <w:top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Potwierdzenie odbioru krajowe przesyłki rejestrowanej</w:t>
            </w:r>
          </w:p>
        </w:tc>
        <w:tc>
          <w:tcPr>
            <w:tcW w:w="2835" w:type="dxa"/>
            <w:tcBorders>
              <w:top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417" w:type="dxa"/>
            <w:tcBorders>
              <w:top w:val="single" w:sz="4" w:space="0" w:color="auto"/>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65812</w:t>
            </w:r>
          </w:p>
        </w:tc>
      </w:tr>
      <w:tr w:rsidR="001E449D" w:rsidRPr="00901363" w:rsidTr="00BB737F">
        <w:tc>
          <w:tcPr>
            <w:tcW w:w="526"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10</w:t>
            </w:r>
          </w:p>
        </w:tc>
        <w:tc>
          <w:tcPr>
            <w:tcW w:w="4861"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A</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1801</w:t>
            </w:r>
          </w:p>
        </w:tc>
      </w:tr>
      <w:tr w:rsidR="001E449D" w:rsidRPr="00901363" w:rsidTr="00BB737F">
        <w:trPr>
          <w:trHeight w:val="295"/>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37</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r>
      <w:tr w:rsidR="001E449D" w:rsidRPr="00901363" w:rsidTr="00BB737F">
        <w:tc>
          <w:tcPr>
            <w:tcW w:w="526"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11</w:t>
            </w:r>
          </w:p>
        </w:tc>
        <w:tc>
          <w:tcPr>
            <w:tcW w:w="4861" w:type="dxa"/>
            <w:vMerge w:val="restart"/>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B</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42</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350 do1000g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27</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1000 do 2000g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r>
      <w:tr w:rsidR="001E449D" w:rsidRPr="00901363" w:rsidTr="00BB737F">
        <w:trPr>
          <w:trHeight w:hRule="exact" w:val="390"/>
        </w:trPr>
        <w:tc>
          <w:tcPr>
            <w:tcW w:w="526" w:type="dxa"/>
          </w:tcPr>
          <w:p w:rsidR="001E449D" w:rsidRPr="00F51195"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F51195">
              <w:rPr>
                <w:rFonts w:ascii="Times New Roman" w:eastAsia="Times New Roman" w:hAnsi="Times New Roman" w:cs="Times New Roman"/>
                <w:color w:val="auto"/>
                <w:w w:val="100"/>
                <w:sz w:val="22"/>
              </w:rPr>
              <w:t>12</w:t>
            </w:r>
          </w:p>
        </w:tc>
        <w:tc>
          <w:tcPr>
            <w:tcW w:w="4861" w:type="dxa"/>
          </w:tcPr>
          <w:p w:rsidR="001E449D" w:rsidRPr="00F51195"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F51195">
              <w:rPr>
                <w:rFonts w:ascii="Times New Roman" w:eastAsia="Times New Roman" w:hAnsi="Times New Roman" w:cs="Times New Roman"/>
                <w:color w:val="auto"/>
                <w:w w:val="100"/>
                <w:sz w:val="22"/>
              </w:rPr>
              <w:t>Zwrot – usługa potwierdzenie odbioru krajowe</w:t>
            </w: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1695</w:t>
            </w:r>
          </w:p>
        </w:tc>
      </w:tr>
      <w:tr w:rsidR="001E449D" w:rsidRPr="00901363" w:rsidTr="00BB737F">
        <w:trPr>
          <w:trHeight w:hRule="exact" w:val="367"/>
        </w:trPr>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13</w:t>
            </w:r>
          </w:p>
        </w:tc>
        <w:tc>
          <w:tcPr>
            <w:tcW w:w="4861" w:type="dxa"/>
            <w:vMerge w:val="restart"/>
          </w:tcPr>
          <w:p w:rsidR="001E449D" w:rsidRPr="00901363" w:rsidRDefault="001E449D" w:rsidP="00491718">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Przesyłki nierejestrowane w obrocie zagranicznym, nie będące przesyłkami najszybszej kategorii </w:t>
            </w:r>
            <w:r w:rsidR="009A6C3A">
              <w:rPr>
                <w:rFonts w:ascii="Times New Roman" w:eastAsia="Times New Roman" w:hAnsi="Times New Roman" w:cs="Times New Roman"/>
                <w:color w:val="auto"/>
                <w:w w:val="100"/>
                <w:sz w:val="22"/>
              </w:rPr>
              <w:t>–</w:t>
            </w:r>
            <w:r w:rsidRPr="00901363">
              <w:rPr>
                <w:rFonts w:ascii="Times New Roman" w:eastAsia="Times New Roman" w:hAnsi="Times New Roman" w:cs="Times New Roman"/>
                <w:color w:val="auto"/>
                <w:w w:val="100"/>
                <w:sz w:val="22"/>
              </w:rPr>
              <w:t xml:space="preserve"> Europa</w:t>
            </w:r>
            <w:r w:rsidR="00491718">
              <w:rPr>
                <w:rFonts w:ascii="Times New Roman" w:eastAsia="Times New Roman" w:hAnsi="Times New Roman" w:cs="Times New Roman"/>
                <w:color w:val="auto"/>
                <w:w w:val="100"/>
                <w:sz w:val="22"/>
              </w:rPr>
              <w:t xml:space="preserve"> </w:t>
            </w: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19</w:t>
            </w:r>
          </w:p>
        </w:tc>
      </w:tr>
      <w:tr w:rsidR="001E449D" w:rsidRPr="00901363" w:rsidTr="00BB737F">
        <w:trPr>
          <w:trHeight w:hRule="exact" w:val="373"/>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50 do100g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r>
      <w:tr w:rsidR="001E449D" w:rsidRPr="00901363" w:rsidTr="00BB737F">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100 do 350g</w:t>
            </w:r>
          </w:p>
        </w:tc>
        <w:tc>
          <w:tcPr>
            <w:tcW w:w="1417" w:type="dxa"/>
          </w:tcPr>
          <w:p w:rsidR="001E449D"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r>
      <w:tr w:rsidR="001E449D" w:rsidRPr="00901363" w:rsidTr="00BB737F">
        <w:tc>
          <w:tcPr>
            <w:tcW w:w="526" w:type="dxa"/>
            <w:vMerge w:val="restart"/>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14</w:t>
            </w:r>
          </w:p>
        </w:tc>
        <w:tc>
          <w:tcPr>
            <w:tcW w:w="4861" w:type="dxa"/>
            <w:vMerge w:val="restart"/>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najszybszej kategorii - Europa</w:t>
            </w:r>
          </w:p>
        </w:tc>
        <w:tc>
          <w:tcPr>
            <w:tcW w:w="2835" w:type="dxa"/>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417" w:type="dxa"/>
          </w:tcPr>
          <w:p w:rsidR="001E449D" w:rsidRPr="00901363" w:rsidRDefault="00410B39" w:rsidP="001E449D">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r>
      <w:tr w:rsidR="001E449D" w:rsidRPr="00901363" w:rsidTr="00BB737F">
        <w:tc>
          <w:tcPr>
            <w:tcW w:w="526" w:type="dxa"/>
            <w:vMerge/>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50 do100g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r>
      <w:tr w:rsidR="001E449D" w:rsidRPr="00901363" w:rsidTr="00BB737F">
        <w:tc>
          <w:tcPr>
            <w:tcW w:w="526" w:type="dxa"/>
            <w:vMerge/>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 xml:space="preserve">Ponad 100 do 350g </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r>
      <w:tr w:rsidR="001E449D" w:rsidRPr="00901363" w:rsidTr="001E449D">
        <w:trPr>
          <w:trHeight w:hRule="exact" w:val="347"/>
        </w:trPr>
        <w:tc>
          <w:tcPr>
            <w:tcW w:w="526" w:type="dxa"/>
            <w:vMerge w:val="restart"/>
            <w:tcBorders>
              <w:top w:val="single" w:sz="4" w:space="0" w:color="auto"/>
            </w:tcBorders>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15</w:t>
            </w:r>
          </w:p>
        </w:tc>
        <w:tc>
          <w:tcPr>
            <w:tcW w:w="4861" w:type="dxa"/>
            <w:vMerge w:val="restart"/>
            <w:tcBorders>
              <w:top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1E449D" w:rsidRPr="00901363" w:rsidRDefault="001E449D" w:rsidP="001E449D">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2835" w:type="dxa"/>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417" w:type="dxa"/>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31</w:t>
            </w:r>
          </w:p>
        </w:tc>
      </w:tr>
      <w:tr w:rsidR="001E449D" w:rsidRPr="00901363" w:rsidTr="00BB737F">
        <w:trPr>
          <w:trHeight w:val="315"/>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 kg do 2 kg</w:t>
            </w:r>
          </w:p>
        </w:tc>
        <w:tc>
          <w:tcPr>
            <w:tcW w:w="1417" w:type="dxa"/>
            <w:tcBorders>
              <w:bottom w:val="single" w:sz="4" w:space="0" w:color="auto"/>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28</w:t>
            </w:r>
          </w:p>
        </w:tc>
      </w:tr>
      <w:tr w:rsidR="001E449D" w:rsidRPr="00901363" w:rsidTr="00BB737F">
        <w:trPr>
          <w:trHeight w:val="255"/>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bottom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2 kg  do 5 kg</w:t>
            </w:r>
          </w:p>
        </w:tc>
        <w:tc>
          <w:tcPr>
            <w:tcW w:w="1417" w:type="dxa"/>
            <w:tcBorders>
              <w:top w:val="single" w:sz="4" w:space="0" w:color="auto"/>
              <w:bottom w:val="single" w:sz="4" w:space="0" w:color="auto"/>
            </w:tcBorders>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r>
      <w:tr w:rsidR="001E449D" w:rsidRPr="00901363" w:rsidTr="00BB737F">
        <w:trPr>
          <w:trHeight w:val="227"/>
        </w:trPr>
        <w:tc>
          <w:tcPr>
            <w:tcW w:w="526"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 kg do 10 kg</w:t>
            </w:r>
          </w:p>
        </w:tc>
        <w:tc>
          <w:tcPr>
            <w:tcW w:w="1417" w:type="dxa"/>
            <w:tcBorders>
              <w:top w:val="single" w:sz="4" w:space="0" w:color="auto"/>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w:t>
            </w:r>
          </w:p>
        </w:tc>
      </w:tr>
      <w:tr w:rsidR="001E449D" w:rsidRPr="00901363" w:rsidTr="00BB737F">
        <w:trPr>
          <w:trHeight w:val="227"/>
        </w:trPr>
        <w:tc>
          <w:tcPr>
            <w:tcW w:w="526" w:type="dxa"/>
            <w:vMerge w:val="restart"/>
            <w:tcBorders>
              <w:top w:val="single" w:sz="4" w:space="0" w:color="auto"/>
            </w:tcBorders>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16</w:t>
            </w:r>
          </w:p>
        </w:tc>
        <w:tc>
          <w:tcPr>
            <w:tcW w:w="4861" w:type="dxa"/>
            <w:vMerge w:val="restart"/>
            <w:tcBorders>
              <w:top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1E449D" w:rsidRPr="00901363" w:rsidRDefault="001E449D" w:rsidP="001E449D">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2835" w:type="dxa"/>
            <w:tcBorders>
              <w:top w:val="single" w:sz="4" w:space="0" w:color="auto"/>
              <w:left w:val="single" w:sz="6" w:space="0" w:color="000000"/>
              <w:bottom w:val="single" w:sz="6"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417" w:type="dxa"/>
            <w:tcBorders>
              <w:top w:val="single" w:sz="4" w:space="0" w:color="auto"/>
              <w:left w:val="single" w:sz="6" w:space="0" w:color="000000"/>
              <w:bottom w:val="single" w:sz="6"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r>
      <w:tr w:rsidR="001E449D" w:rsidRPr="00901363" w:rsidTr="00BB737F">
        <w:trPr>
          <w:trHeight w:val="22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 kg do 2 kg</w:t>
            </w:r>
          </w:p>
        </w:tc>
        <w:tc>
          <w:tcPr>
            <w:tcW w:w="1417" w:type="dxa"/>
            <w:tcBorders>
              <w:top w:val="single" w:sz="4" w:space="0" w:color="auto"/>
              <w:left w:val="single" w:sz="6" w:space="0" w:color="000000"/>
              <w:bottom w:val="single" w:sz="6"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r>
      <w:tr w:rsidR="001E449D" w:rsidRPr="00901363" w:rsidTr="00BB737F">
        <w:trPr>
          <w:trHeight w:val="22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2 kg  do 5 kg</w:t>
            </w:r>
          </w:p>
        </w:tc>
        <w:tc>
          <w:tcPr>
            <w:tcW w:w="1417" w:type="dxa"/>
            <w:tcBorders>
              <w:top w:val="single" w:sz="4" w:space="0" w:color="auto"/>
              <w:left w:val="single" w:sz="6" w:space="0" w:color="000000"/>
              <w:bottom w:val="single" w:sz="6"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1E449D" w:rsidRPr="00901363" w:rsidTr="00BB737F">
        <w:trPr>
          <w:trHeight w:val="227"/>
        </w:trPr>
        <w:tc>
          <w:tcPr>
            <w:tcW w:w="526"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r>
      <w:tr w:rsidR="001E449D" w:rsidRPr="00901363" w:rsidTr="00BB737F">
        <w:trPr>
          <w:trHeight w:val="227"/>
        </w:trPr>
        <w:tc>
          <w:tcPr>
            <w:tcW w:w="526" w:type="dxa"/>
            <w:vMerge w:val="restart"/>
            <w:tcBorders>
              <w:top w:val="single" w:sz="4" w:space="0" w:color="auto"/>
            </w:tcBorders>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17</w:t>
            </w:r>
          </w:p>
        </w:tc>
        <w:tc>
          <w:tcPr>
            <w:tcW w:w="4861" w:type="dxa"/>
            <w:vMerge w:val="restart"/>
            <w:tcBorders>
              <w:top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1E449D" w:rsidRPr="00901363" w:rsidRDefault="001E449D" w:rsidP="001E449D">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w:t>
            </w:r>
          </w:p>
        </w:tc>
      </w:tr>
      <w:tr w:rsidR="001E449D" w:rsidRPr="00901363" w:rsidTr="00BB737F">
        <w:trPr>
          <w:trHeight w:val="22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w:t>
            </w:r>
          </w:p>
        </w:tc>
      </w:tr>
      <w:tr w:rsidR="001E449D" w:rsidRPr="00901363" w:rsidTr="00BB737F">
        <w:trPr>
          <w:trHeight w:val="227"/>
        </w:trPr>
        <w:tc>
          <w:tcPr>
            <w:tcW w:w="526"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2 kg  do 5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w:t>
            </w:r>
          </w:p>
        </w:tc>
      </w:tr>
      <w:tr w:rsidR="001E449D" w:rsidRPr="00901363" w:rsidTr="00BB737F">
        <w:trPr>
          <w:trHeight w:val="227"/>
        </w:trPr>
        <w:tc>
          <w:tcPr>
            <w:tcW w:w="526"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1E449D" w:rsidRPr="00901363" w:rsidTr="00BB737F">
        <w:trPr>
          <w:trHeight w:val="227"/>
        </w:trPr>
        <w:tc>
          <w:tcPr>
            <w:tcW w:w="526" w:type="dxa"/>
            <w:vMerge w:val="restart"/>
            <w:tcBorders>
              <w:top w:val="single" w:sz="4" w:space="0" w:color="auto"/>
              <w:right w:val="single" w:sz="4" w:space="0" w:color="auto"/>
            </w:tcBorders>
          </w:tcPr>
          <w:p w:rsidR="001E449D" w:rsidRPr="00901363" w:rsidRDefault="001E449D" w:rsidP="001E449D">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18</w:t>
            </w:r>
          </w:p>
        </w:tc>
        <w:tc>
          <w:tcPr>
            <w:tcW w:w="4861" w:type="dxa"/>
            <w:vMerge w:val="restart"/>
            <w:tcBorders>
              <w:top w:val="single" w:sz="4" w:space="0" w:color="auto"/>
              <w:left w:val="single" w:sz="4" w:space="0" w:color="auto"/>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1E449D" w:rsidRPr="00901363" w:rsidRDefault="001E449D" w:rsidP="001E449D">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1E449D" w:rsidRPr="00901363" w:rsidTr="00BB737F">
        <w:trPr>
          <w:trHeight w:val="227"/>
        </w:trPr>
        <w:tc>
          <w:tcPr>
            <w:tcW w:w="526" w:type="dxa"/>
            <w:vMerge/>
            <w:tcBorders>
              <w:righ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1E449D" w:rsidRPr="00901363" w:rsidTr="00BB737F">
        <w:trPr>
          <w:trHeight w:val="227"/>
        </w:trPr>
        <w:tc>
          <w:tcPr>
            <w:tcW w:w="526" w:type="dxa"/>
            <w:vMerge/>
            <w:tcBorders>
              <w:righ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2 kg  do 5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1E449D" w:rsidRPr="00901363" w:rsidTr="00BB737F">
        <w:trPr>
          <w:trHeight w:val="227"/>
        </w:trPr>
        <w:tc>
          <w:tcPr>
            <w:tcW w:w="526" w:type="dxa"/>
            <w:vMerge/>
            <w:tcBorders>
              <w:righ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1E449D" w:rsidRPr="00901363" w:rsidRDefault="001E449D" w:rsidP="001E449D">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1E449D" w:rsidRPr="00901363" w:rsidRDefault="001E449D" w:rsidP="001E449D">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2"/>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1E449D" w:rsidRPr="00901363" w:rsidRDefault="00410B39" w:rsidP="001E449D">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r>
      <w:tr w:rsidR="00626E50" w:rsidRPr="00626E50" w:rsidTr="00BB737F">
        <w:trPr>
          <w:trHeight w:val="670"/>
        </w:trPr>
        <w:tc>
          <w:tcPr>
            <w:tcW w:w="526" w:type="dxa"/>
            <w:tcBorders>
              <w:right w:val="single" w:sz="4" w:space="0" w:color="auto"/>
            </w:tcBorders>
          </w:tcPr>
          <w:p w:rsidR="001E449D" w:rsidRPr="00626E50" w:rsidRDefault="001E449D" w:rsidP="001E449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19</w:t>
            </w:r>
          </w:p>
        </w:tc>
        <w:tc>
          <w:tcPr>
            <w:tcW w:w="4861" w:type="dxa"/>
            <w:tcBorders>
              <w:left w:val="single" w:sz="4" w:space="0" w:color="auto"/>
              <w:right w:val="single" w:sz="4" w:space="0" w:color="auto"/>
            </w:tcBorders>
          </w:tcPr>
          <w:p w:rsidR="001E449D" w:rsidRPr="00626E50" w:rsidRDefault="001E449D" w:rsidP="009A6C3A">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 xml:space="preserve">Przesyłka kurierska krajowa </w:t>
            </w:r>
            <w:r w:rsidRPr="00626E50">
              <w:rPr>
                <w:rFonts w:ascii="Times New Roman" w:eastAsia="Times New Roman" w:hAnsi="Times New Roman" w:cs="Times New Roman"/>
                <w:bCs/>
                <w:color w:val="auto"/>
                <w:w w:val="100"/>
                <w:sz w:val="22"/>
              </w:rPr>
              <w:br/>
              <w:t>z doręczeniem do godziny 12.00 następnego dnia roboczego po nadaniu</w:t>
            </w:r>
            <w:r w:rsidR="005D1C6B">
              <w:rPr>
                <w:rFonts w:ascii="Times New Roman" w:eastAsia="Times New Roman" w:hAnsi="Times New Roman" w:cs="Times New Roman"/>
                <w:bCs/>
                <w:color w:val="auto"/>
                <w:w w:val="100"/>
                <w:sz w:val="22"/>
              </w:rPr>
              <w:t>.</w:t>
            </w:r>
            <w:r w:rsidR="009A6C3A">
              <w:rPr>
                <w:rFonts w:ascii="Times New Roman" w:hAnsi="Times New Roman" w:cs="Times New Roman"/>
                <w:sz w:val="22"/>
              </w:rPr>
              <w:t>.</w:t>
            </w:r>
          </w:p>
        </w:tc>
        <w:tc>
          <w:tcPr>
            <w:tcW w:w="2835" w:type="dxa"/>
            <w:tcBorders>
              <w:left w:val="single" w:sz="4" w:space="0" w:color="auto"/>
              <w:right w:val="single" w:sz="4" w:space="0" w:color="auto"/>
            </w:tcBorders>
            <w:vAlign w:val="center"/>
          </w:tcPr>
          <w:p w:rsidR="001E449D" w:rsidRPr="00626E50" w:rsidRDefault="001E449D" w:rsidP="001E449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Do 5 kg</w:t>
            </w:r>
          </w:p>
        </w:tc>
        <w:tc>
          <w:tcPr>
            <w:tcW w:w="1417" w:type="dxa"/>
            <w:tcBorders>
              <w:left w:val="single" w:sz="4" w:space="0" w:color="auto"/>
              <w:right w:val="single" w:sz="4" w:space="0" w:color="auto"/>
            </w:tcBorders>
            <w:vAlign w:val="center"/>
          </w:tcPr>
          <w:p w:rsidR="001E449D" w:rsidRPr="00626E50" w:rsidRDefault="00491718" w:rsidP="001E449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46</w:t>
            </w:r>
          </w:p>
        </w:tc>
      </w:tr>
      <w:tr w:rsidR="00C639AD" w:rsidRPr="00626E50" w:rsidTr="001E449D">
        <w:trPr>
          <w:trHeight w:val="475"/>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20</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Przesyłka listowa zagraniczna polecona priorytet – strefa europejska Gabaryt A</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Do 50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12</w:t>
            </w:r>
          </w:p>
        </w:tc>
      </w:tr>
      <w:tr w:rsidR="00C639AD" w:rsidRPr="00626E50" w:rsidTr="001E449D">
        <w:trPr>
          <w:trHeight w:val="528"/>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21</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Przesyłka listowa zagraniczna rejestrowana najszybciej kategorii – strefa europejska Gabaryt A</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Ponad 50 g do 100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7</w:t>
            </w:r>
          </w:p>
        </w:tc>
      </w:tr>
      <w:tr w:rsidR="00C639AD" w:rsidRPr="00626E50" w:rsidTr="00BB737F">
        <w:trPr>
          <w:trHeight w:val="287"/>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22</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iCs/>
                <w:color w:val="auto"/>
                <w:w w:val="100"/>
                <w:sz w:val="22"/>
              </w:rPr>
              <w:t>Paczka  priorytetowa  Niemcy</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iCs/>
                <w:color w:val="auto"/>
                <w:w w:val="100"/>
                <w:sz w:val="22"/>
              </w:rPr>
              <w:t>ponad 2 kg do 3 kg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r>
      <w:tr w:rsidR="00C639AD" w:rsidRPr="00626E50" w:rsidTr="00BB737F">
        <w:trPr>
          <w:trHeight w:val="307"/>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23</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Zwrot przesyłki poleconej najszybszej kategorii do nadawcy – po wyczerpanie możliwości jej doręczenia lub wydania odbiorcy za granicą</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50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r>
      <w:tr w:rsidR="00C639AD" w:rsidRPr="00626E50" w:rsidTr="00BB737F">
        <w:trPr>
          <w:trHeight w:val="670"/>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24</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Zwrot przesyłki poleconej najszybszej kategorii do nadawcy – po wyczerpaniu możliwości jej doręczenia lub wydania odbiory za granicą</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50 g do 100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1</w:t>
            </w:r>
          </w:p>
        </w:tc>
      </w:tr>
      <w:tr w:rsidR="00C639AD" w:rsidRPr="00626E50" w:rsidTr="001E449D">
        <w:trPr>
          <w:trHeight w:val="163"/>
        </w:trPr>
        <w:tc>
          <w:tcPr>
            <w:tcW w:w="526" w:type="dxa"/>
            <w:vMerge w:val="restart"/>
            <w:tcBorders>
              <w:right w:val="single" w:sz="4" w:space="0" w:color="auto"/>
            </w:tcBorders>
          </w:tcPr>
          <w:p w:rsidR="00C639AD" w:rsidRPr="00626E50" w:rsidRDefault="00491718"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25</w:t>
            </w:r>
          </w:p>
        </w:tc>
        <w:tc>
          <w:tcPr>
            <w:tcW w:w="4861" w:type="dxa"/>
            <w:vMerge w:val="restart"/>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Paczki pocztowe, krajowe Ekonomiczne Gabaryty A</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1 kg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r>
      <w:tr w:rsidR="00C639AD" w:rsidRPr="00626E50" w:rsidTr="001E449D">
        <w:trPr>
          <w:trHeight w:val="339"/>
        </w:trPr>
        <w:tc>
          <w:tcPr>
            <w:tcW w:w="526" w:type="dxa"/>
            <w:vMerge/>
            <w:tcBorders>
              <w:right w:val="single" w:sz="4" w:space="0" w:color="auto"/>
            </w:tcBorders>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4861" w:type="dxa"/>
            <w:vMerge/>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1 kg do 2 kg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r>
      <w:tr w:rsidR="00C639AD" w:rsidRPr="00626E50" w:rsidTr="001E449D">
        <w:trPr>
          <w:trHeight w:val="303"/>
        </w:trPr>
        <w:tc>
          <w:tcPr>
            <w:tcW w:w="526" w:type="dxa"/>
            <w:vMerge/>
            <w:tcBorders>
              <w:right w:val="single" w:sz="4" w:space="0" w:color="auto"/>
            </w:tcBorders>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4861" w:type="dxa"/>
            <w:vMerge/>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2 kg do 5 kg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r>
      <w:tr w:rsidR="00C639AD" w:rsidRPr="00626E50" w:rsidTr="001E449D">
        <w:trPr>
          <w:trHeight w:val="295"/>
        </w:trPr>
        <w:tc>
          <w:tcPr>
            <w:tcW w:w="526" w:type="dxa"/>
            <w:vMerge/>
            <w:tcBorders>
              <w:right w:val="single" w:sz="4" w:space="0" w:color="auto"/>
            </w:tcBorders>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4861" w:type="dxa"/>
            <w:vMerge/>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5 kg do 10 kg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r>
      <w:tr w:rsidR="00C639AD" w:rsidRPr="00626E50" w:rsidTr="001E449D">
        <w:trPr>
          <w:trHeight w:val="534"/>
        </w:trPr>
        <w:tc>
          <w:tcPr>
            <w:tcW w:w="526" w:type="dxa"/>
            <w:vMerge w:val="restart"/>
            <w:tcBorders>
              <w:right w:val="single" w:sz="4" w:space="0" w:color="auto"/>
            </w:tcBorders>
          </w:tcPr>
          <w:p w:rsidR="00C639AD" w:rsidRPr="00626E50" w:rsidRDefault="00491718"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26</w:t>
            </w:r>
          </w:p>
        </w:tc>
        <w:tc>
          <w:tcPr>
            <w:tcW w:w="4861" w:type="dxa"/>
            <w:vMerge w:val="restart"/>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Telegram pocztowy doręczony w terminie do 8 godzin od nadania do doręczenia w miejscowym obszarze doręczeń</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Za moduł zawierający do 160 znaków</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r>
      <w:tr w:rsidR="00C639AD" w:rsidRPr="00626E50" w:rsidTr="001E449D">
        <w:trPr>
          <w:trHeight w:val="431"/>
        </w:trPr>
        <w:tc>
          <w:tcPr>
            <w:tcW w:w="526" w:type="dxa"/>
            <w:vMerge/>
            <w:tcBorders>
              <w:right w:val="single" w:sz="4" w:space="0" w:color="auto"/>
            </w:tcBorders>
          </w:tcPr>
          <w:p w:rsidR="00C639AD" w:rsidRPr="00626E50" w:rsidRDefault="00C639AD"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p>
        </w:tc>
        <w:tc>
          <w:tcPr>
            <w:tcW w:w="4861" w:type="dxa"/>
            <w:vMerge/>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iCs/>
                <w:color w:val="auto"/>
                <w:w w:val="100"/>
                <w:sz w:val="22"/>
              </w:rPr>
            </w:pP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Za każdy następny moduł zawierający do 160 znaków</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r>
      <w:tr w:rsidR="00C639AD" w:rsidRPr="00626E50" w:rsidTr="001E449D">
        <w:trPr>
          <w:trHeight w:val="277"/>
        </w:trPr>
        <w:tc>
          <w:tcPr>
            <w:tcW w:w="526" w:type="dxa"/>
            <w:vMerge w:val="restart"/>
            <w:tcBorders>
              <w:right w:val="single" w:sz="4" w:space="0" w:color="auto"/>
            </w:tcBorders>
          </w:tcPr>
          <w:p w:rsidR="00C639AD" w:rsidRPr="00626E50" w:rsidRDefault="00491718"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27</w:t>
            </w:r>
          </w:p>
          <w:p w:rsidR="00C639AD" w:rsidRPr="00626E50" w:rsidRDefault="00C639AD" w:rsidP="00C639AD">
            <w:pPr>
              <w:rPr>
                <w:rFonts w:ascii="Times New Roman" w:eastAsia="Times New Roman" w:hAnsi="Times New Roman" w:cs="Times New Roman"/>
                <w:color w:val="auto"/>
                <w:sz w:val="22"/>
              </w:rPr>
            </w:pPr>
          </w:p>
        </w:tc>
        <w:tc>
          <w:tcPr>
            <w:tcW w:w="4861" w:type="dxa"/>
            <w:vMerge w:val="restart"/>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Potwierdzenia doręczenia/wydania telegramu pocztowego</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faxem</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r>
      <w:tr w:rsidR="00C639AD" w:rsidRPr="00626E50" w:rsidTr="001E449D">
        <w:trPr>
          <w:trHeight w:val="295"/>
        </w:trPr>
        <w:tc>
          <w:tcPr>
            <w:tcW w:w="526" w:type="dxa"/>
            <w:vMerge/>
            <w:tcBorders>
              <w:right w:val="single" w:sz="4" w:space="0" w:color="auto"/>
            </w:tcBorders>
          </w:tcPr>
          <w:p w:rsidR="00C639AD" w:rsidRPr="00626E50" w:rsidRDefault="00C639AD"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p>
        </w:tc>
        <w:tc>
          <w:tcPr>
            <w:tcW w:w="4861" w:type="dxa"/>
            <w:vMerge/>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iCs/>
                <w:color w:val="auto"/>
                <w:w w:val="100"/>
                <w:sz w:val="22"/>
              </w:rPr>
            </w:pP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Drogą elektroniczną</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r>
      <w:tr w:rsidR="00C639AD" w:rsidRPr="00626E50" w:rsidTr="001E449D">
        <w:trPr>
          <w:trHeight w:val="301"/>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28</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 xml:space="preserve">Przesyłka </w:t>
            </w:r>
            <w:proofErr w:type="spellStart"/>
            <w:r w:rsidRPr="00626E50">
              <w:rPr>
                <w:rFonts w:ascii="Times New Roman" w:eastAsia="Times New Roman" w:hAnsi="Times New Roman" w:cs="Times New Roman"/>
                <w:bCs/>
                <w:iCs/>
                <w:color w:val="auto"/>
                <w:w w:val="100"/>
                <w:sz w:val="22"/>
              </w:rPr>
              <w:t>piorytetowa</w:t>
            </w:r>
            <w:proofErr w:type="spellEnd"/>
            <w:r w:rsidRPr="00626E50">
              <w:rPr>
                <w:rFonts w:ascii="Times New Roman" w:eastAsia="Times New Roman" w:hAnsi="Times New Roman" w:cs="Times New Roman"/>
                <w:bCs/>
                <w:iCs/>
                <w:color w:val="auto"/>
                <w:w w:val="100"/>
                <w:sz w:val="22"/>
              </w:rPr>
              <w:t xml:space="preserve"> nie rejestrowana</w:t>
            </w:r>
            <w:r w:rsidR="00491718">
              <w:rPr>
                <w:rFonts w:ascii="Times New Roman" w:eastAsia="Times New Roman" w:hAnsi="Times New Roman" w:cs="Times New Roman"/>
                <w:bCs/>
                <w:iCs/>
                <w:color w:val="auto"/>
                <w:w w:val="100"/>
                <w:sz w:val="22"/>
              </w:rPr>
              <w:t xml:space="preserve"> krajowa Gabaryt A</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350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5</w:t>
            </w:r>
          </w:p>
        </w:tc>
      </w:tr>
      <w:tr w:rsidR="00C639AD" w:rsidRPr="00626E50" w:rsidTr="001E449D">
        <w:trPr>
          <w:trHeight w:val="301"/>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29</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Usługa – polecenie do przesyłek zagranicznych</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Do 50 g</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5</w:t>
            </w:r>
          </w:p>
        </w:tc>
      </w:tr>
      <w:tr w:rsidR="00C639AD" w:rsidRPr="00626E50" w:rsidTr="001E449D">
        <w:trPr>
          <w:trHeight w:val="301"/>
        </w:trPr>
        <w:tc>
          <w:tcPr>
            <w:tcW w:w="526" w:type="dxa"/>
            <w:tcBorders>
              <w:right w:val="single" w:sz="4" w:space="0" w:color="auto"/>
            </w:tcBorders>
          </w:tcPr>
          <w:p w:rsidR="00C639AD" w:rsidRPr="00626E50" w:rsidRDefault="00491718" w:rsidP="00C639AD">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30</w:t>
            </w:r>
          </w:p>
        </w:tc>
        <w:tc>
          <w:tcPr>
            <w:tcW w:w="4861" w:type="dxa"/>
            <w:tcBorders>
              <w:left w:val="single" w:sz="4" w:space="0" w:color="auto"/>
              <w:right w:val="single" w:sz="4" w:space="0" w:color="auto"/>
            </w:tcBorders>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 xml:space="preserve">Pełnomocnictwo pocztowe </w:t>
            </w:r>
          </w:p>
        </w:tc>
        <w:tc>
          <w:tcPr>
            <w:tcW w:w="2835"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stałe</w:t>
            </w:r>
          </w:p>
        </w:tc>
        <w:tc>
          <w:tcPr>
            <w:tcW w:w="1417" w:type="dxa"/>
            <w:tcBorders>
              <w:left w:val="single" w:sz="4" w:space="0" w:color="auto"/>
              <w:right w:val="single" w:sz="4" w:space="0" w:color="auto"/>
            </w:tcBorders>
            <w:vAlign w:val="center"/>
          </w:tcPr>
          <w:p w:rsidR="00C639AD" w:rsidRPr="00626E50" w:rsidRDefault="00C639AD" w:rsidP="00C639AD">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r>
    </w:tbl>
    <w:p w:rsidR="00C80DDB" w:rsidRPr="00901363" w:rsidRDefault="00C80DDB" w:rsidP="00C80DDB">
      <w:pPr>
        <w:spacing w:line="240" w:lineRule="auto"/>
        <w:ind w:left="-197"/>
        <w:rPr>
          <w:rFonts w:ascii="Times New Roman" w:hAnsi="Times New Roman" w:cs="Times New Roman"/>
          <w:color w:val="auto"/>
          <w:sz w:val="28"/>
          <w:szCs w:val="28"/>
        </w:rPr>
      </w:pPr>
    </w:p>
    <w:p w:rsidR="00C80DDB" w:rsidRPr="001952CB" w:rsidRDefault="00C80DDB" w:rsidP="00157E50">
      <w:pPr>
        <w:pStyle w:val="Akapitzlist"/>
        <w:widowControl w:val="0"/>
        <w:numPr>
          <w:ilvl w:val="0"/>
          <w:numId w:val="5"/>
        </w:numPr>
        <w:shd w:val="clear" w:color="auto" w:fill="FFFFFF"/>
        <w:suppressAutoHyphens w:val="0"/>
        <w:autoSpaceDE w:val="0"/>
        <w:autoSpaceDN w:val="0"/>
        <w:adjustRightInd w:val="0"/>
        <w:spacing w:line="240" w:lineRule="auto"/>
        <w:ind w:left="284" w:right="5" w:hanging="284"/>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 xml:space="preserve">Przez przesyłki pocztowe, będące przedmiotem zamówienia </w:t>
      </w:r>
      <w:r w:rsidR="00B157E8">
        <w:rPr>
          <w:rFonts w:ascii="Times New Roman" w:eastAsia="Times New Roman" w:hAnsi="Times New Roman" w:cs="Times New Roman"/>
          <w:color w:val="auto"/>
          <w:w w:val="100"/>
          <w:sz w:val="24"/>
          <w:szCs w:val="24"/>
        </w:rPr>
        <w:t>rozumie się przesyłki listowe o w</w:t>
      </w:r>
      <w:r w:rsidRPr="001952CB">
        <w:rPr>
          <w:rFonts w:ascii="Times New Roman" w:eastAsia="Times New Roman" w:hAnsi="Times New Roman" w:cs="Times New Roman"/>
          <w:color w:val="auto"/>
          <w:w w:val="100"/>
          <w:sz w:val="24"/>
          <w:szCs w:val="24"/>
        </w:rPr>
        <w:t>adze do 2000 g. (Gabaryt A i B):</w:t>
      </w:r>
    </w:p>
    <w:p w:rsidR="00C80DDB" w:rsidRPr="001952CB" w:rsidRDefault="00C80DDB" w:rsidP="00157E50">
      <w:pPr>
        <w:widowControl w:val="0"/>
        <w:numPr>
          <w:ilvl w:val="0"/>
          <w:numId w:val="10"/>
        </w:numPr>
        <w:shd w:val="clear" w:color="auto" w:fill="FFFFFF"/>
        <w:tabs>
          <w:tab w:val="left" w:pos="1133"/>
        </w:tabs>
        <w:suppressAutoHyphens w:val="0"/>
        <w:autoSpaceDE w:val="0"/>
        <w:autoSpaceDN w:val="0"/>
        <w:adjustRightInd w:val="0"/>
        <w:spacing w:line="240" w:lineRule="auto"/>
        <w:ind w:left="284"/>
        <w:rPr>
          <w:rFonts w:ascii="Times New Roman" w:eastAsia="Times New Roman" w:hAnsi="Times New Roman" w:cs="Times New Roman"/>
          <w:color w:val="auto"/>
          <w:spacing w:val="-5"/>
          <w:w w:val="100"/>
          <w:sz w:val="24"/>
          <w:szCs w:val="24"/>
        </w:rPr>
      </w:pPr>
      <w:r w:rsidRPr="001952CB">
        <w:rPr>
          <w:rFonts w:ascii="Times New Roman" w:eastAsia="Times New Roman" w:hAnsi="Times New Roman" w:cs="Times New Roman"/>
          <w:color w:val="auto"/>
          <w:w w:val="100"/>
          <w:sz w:val="24"/>
          <w:szCs w:val="24"/>
        </w:rPr>
        <w:t>zwykłe – przesyłka nierejestrowana nie będąca przesyłką najszybszej kategorii,</w:t>
      </w:r>
    </w:p>
    <w:p w:rsidR="00C80DDB" w:rsidRPr="001952CB" w:rsidRDefault="00C80DDB" w:rsidP="00157E50">
      <w:pPr>
        <w:widowControl w:val="0"/>
        <w:numPr>
          <w:ilvl w:val="0"/>
          <w:numId w:val="9"/>
        </w:numPr>
        <w:shd w:val="clear" w:color="auto" w:fill="FFFFFF"/>
        <w:tabs>
          <w:tab w:val="left" w:pos="1133"/>
        </w:tabs>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w w:val="100"/>
          <w:sz w:val="24"/>
          <w:szCs w:val="24"/>
        </w:rPr>
        <w:t>zwykłe o przyspieszonym trybie doręczenia – przesyłka nierejestrowana najszybszej kategorii (deklarowany czas dostarczenia adresatowi wynosi maksymalnie 3 dni robocze od dnia jej nadania),</w:t>
      </w:r>
    </w:p>
    <w:p w:rsidR="00C80DDB" w:rsidRPr="001952CB" w:rsidRDefault="00C80DDB" w:rsidP="00157E50">
      <w:pPr>
        <w:widowControl w:val="0"/>
        <w:numPr>
          <w:ilvl w:val="0"/>
          <w:numId w:val="9"/>
        </w:numPr>
        <w:shd w:val="clear" w:color="auto" w:fill="FFFFFF"/>
        <w:tabs>
          <w:tab w:val="left" w:pos="1133"/>
        </w:tabs>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5"/>
          <w:w w:val="100"/>
          <w:sz w:val="24"/>
          <w:szCs w:val="24"/>
        </w:rPr>
      </w:pPr>
      <w:r w:rsidRPr="001952CB">
        <w:rPr>
          <w:rFonts w:ascii="Times New Roman" w:eastAsia="Times New Roman" w:hAnsi="Times New Roman" w:cs="Times New Roman"/>
          <w:color w:val="auto"/>
          <w:w w:val="100"/>
          <w:sz w:val="24"/>
          <w:szCs w:val="24"/>
        </w:rPr>
        <w:t>polecone nie będące przesyłką najszybszej kategorii – przesyłka rejestrowana będąca przesyłką listową, przemieszczaną i doręczaną w sposób zabezpieczający ją przed utratą, ubytkiem zawartości lub uszkodzeniem,</w:t>
      </w:r>
    </w:p>
    <w:p w:rsidR="00C80DDB" w:rsidRPr="001952CB" w:rsidRDefault="00C80DDB" w:rsidP="00157E50">
      <w:pPr>
        <w:widowControl w:val="0"/>
        <w:numPr>
          <w:ilvl w:val="0"/>
          <w:numId w:val="9"/>
        </w:numPr>
        <w:shd w:val="clear" w:color="auto" w:fill="FFFFFF"/>
        <w:tabs>
          <w:tab w:val="left" w:pos="1133"/>
        </w:tabs>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w w:val="100"/>
          <w:sz w:val="24"/>
          <w:szCs w:val="24"/>
        </w:rPr>
        <w:t>polecone o przyspieszonym trybie doręczenia – przesyłka rejestrowana będąca przesyłką listową, przemieszczaną i doręczaną w sposób zabezpieczający ją przed utratą, ubytkiem zawartości lub uszkodzeniem najszybszej kategorii (deklarowany czas dostarczenia adresatowi wynosi maksymalnie 3 dni robocze od dnia jej nadania),</w:t>
      </w:r>
    </w:p>
    <w:p w:rsidR="00C80DDB" w:rsidRPr="001952CB" w:rsidRDefault="00C80DDB" w:rsidP="00157E50">
      <w:pPr>
        <w:widowControl w:val="0"/>
        <w:numPr>
          <w:ilvl w:val="0"/>
          <w:numId w:val="9"/>
        </w:numPr>
        <w:shd w:val="clear" w:color="auto" w:fill="FFFFFF"/>
        <w:tabs>
          <w:tab w:val="left" w:pos="1133"/>
        </w:tabs>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5"/>
          <w:w w:val="100"/>
          <w:sz w:val="24"/>
          <w:szCs w:val="24"/>
        </w:rPr>
      </w:pPr>
      <w:r w:rsidRPr="001952CB">
        <w:rPr>
          <w:rFonts w:ascii="Times New Roman" w:eastAsia="Times New Roman" w:hAnsi="Times New Roman" w:cs="Times New Roman"/>
          <w:color w:val="auto"/>
          <w:w w:val="100"/>
          <w:sz w:val="24"/>
          <w:szCs w:val="24"/>
        </w:rPr>
        <w:t>polecone ze zwrotnym poświadczeniem odbioru (ZPO) – przesyłka listowa przyjęta za potwierdzeniem nadania i doręczona za pokwitowaniem odbioru,</w:t>
      </w:r>
    </w:p>
    <w:p w:rsidR="00C80DDB" w:rsidRPr="001952CB" w:rsidRDefault="00C80DDB" w:rsidP="00157E50">
      <w:pPr>
        <w:widowControl w:val="0"/>
        <w:numPr>
          <w:ilvl w:val="0"/>
          <w:numId w:val="9"/>
        </w:numPr>
        <w:shd w:val="clear" w:color="auto" w:fill="FFFFFF"/>
        <w:tabs>
          <w:tab w:val="left" w:pos="1133"/>
        </w:tabs>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4"/>
          <w:w w:val="100"/>
          <w:sz w:val="24"/>
          <w:szCs w:val="24"/>
        </w:rPr>
      </w:pPr>
      <w:r w:rsidRPr="001952CB">
        <w:rPr>
          <w:rFonts w:ascii="Times New Roman" w:eastAsia="Times New Roman" w:hAnsi="Times New Roman" w:cs="Times New Roman"/>
          <w:color w:val="auto"/>
          <w:spacing w:val="-1"/>
          <w:w w:val="100"/>
          <w:sz w:val="24"/>
          <w:szCs w:val="24"/>
        </w:rPr>
        <w:t xml:space="preserve">polecone o przyspieszonym trybie doręczenia ze zwrotnym poświadczeniem odbioru </w:t>
      </w:r>
      <w:r w:rsidRPr="001952CB">
        <w:rPr>
          <w:rFonts w:ascii="Times New Roman" w:eastAsia="Times New Roman" w:hAnsi="Times New Roman" w:cs="Times New Roman"/>
          <w:color w:val="auto"/>
          <w:w w:val="100"/>
          <w:sz w:val="24"/>
          <w:szCs w:val="24"/>
        </w:rPr>
        <w:t>(ZPO) – przesyłka najszybszej kategorii przyj</w:t>
      </w:r>
      <w:r w:rsidR="00B157E8">
        <w:rPr>
          <w:rFonts w:ascii="Times New Roman" w:eastAsia="Times New Roman" w:hAnsi="Times New Roman" w:cs="Times New Roman"/>
          <w:color w:val="auto"/>
          <w:w w:val="100"/>
          <w:sz w:val="24"/>
          <w:szCs w:val="24"/>
        </w:rPr>
        <w:t>ęta za potwierdzeniem nadania i </w:t>
      </w:r>
      <w:r w:rsidRPr="001952CB">
        <w:rPr>
          <w:rFonts w:ascii="Times New Roman" w:eastAsia="Times New Roman" w:hAnsi="Times New Roman" w:cs="Times New Roman"/>
          <w:color w:val="auto"/>
          <w:w w:val="100"/>
          <w:sz w:val="24"/>
          <w:szCs w:val="24"/>
        </w:rPr>
        <w:t>doręczona za pokwitowaniem odbioru,</w:t>
      </w:r>
    </w:p>
    <w:p w:rsidR="00C80DDB" w:rsidRPr="001952CB" w:rsidRDefault="00C80DDB" w:rsidP="001952CB">
      <w:pPr>
        <w:widowControl w:val="0"/>
        <w:shd w:val="clear" w:color="auto" w:fill="FFFFFF"/>
        <w:tabs>
          <w:tab w:val="left" w:pos="1133"/>
        </w:tabs>
        <w:suppressAutoHyphens w:val="0"/>
        <w:autoSpaceDE w:val="0"/>
        <w:autoSpaceDN w:val="0"/>
        <w:adjustRightInd w:val="0"/>
        <w:spacing w:line="240" w:lineRule="auto"/>
        <w:ind w:left="284" w:right="5"/>
        <w:rPr>
          <w:rFonts w:ascii="Times New Roman" w:eastAsia="Times New Roman" w:hAnsi="Times New Roman" w:cs="Times New Roman"/>
          <w:color w:val="auto"/>
          <w:spacing w:val="-7"/>
          <w:w w:val="100"/>
          <w:sz w:val="24"/>
          <w:szCs w:val="24"/>
        </w:rPr>
      </w:pP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u w:val="single"/>
        </w:rPr>
        <w:t>Gabaryt A</w:t>
      </w:r>
      <w:r w:rsidRPr="001952CB">
        <w:rPr>
          <w:rFonts w:ascii="Times New Roman" w:eastAsia="Times New Roman" w:hAnsi="Times New Roman" w:cs="Times New Roman"/>
          <w:color w:val="auto"/>
          <w:w w:val="100"/>
          <w:sz w:val="24"/>
          <w:szCs w:val="24"/>
        </w:rPr>
        <w:t>- to przesyłka o wymiarach:</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Minimum – wymiary strony adresowej nie mogą być mniejsze niż 90 x 140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Maksimum  – żaden z wymiarów nie może przekroczyć: wysokość 20 mm, długość</w:t>
      </w:r>
      <w:r w:rsidRPr="001952CB">
        <w:rPr>
          <w:rFonts w:ascii="Times New Roman" w:eastAsia="Times New Roman" w:hAnsi="Times New Roman" w:cs="Times New Roman"/>
          <w:color w:val="auto"/>
          <w:w w:val="100"/>
          <w:sz w:val="24"/>
          <w:szCs w:val="24"/>
        </w:rPr>
        <w:br/>
        <w:t>325 mm, szerokość 230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u w:val="single"/>
        </w:rPr>
        <w:t>Gabaryt B</w:t>
      </w:r>
      <w:r w:rsidRPr="001952CB">
        <w:rPr>
          <w:rFonts w:ascii="Times New Roman" w:eastAsia="Times New Roman" w:hAnsi="Times New Roman" w:cs="Times New Roman"/>
          <w:color w:val="auto"/>
          <w:w w:val="100"/>
          <w:sz w:val="24"/>
          <w:szCs w:val="24"/>
        </w:rPr>
        <w:t xml:space="preserve"> – to przesyłka o wymiarach:</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Minimum – jeśli choć jeden z wymiarów przekracza wysokość 20 mm lub długość</w:t>
      </w:r>
      <w:r w:rsidRPr="001952CB">
        <w:rPr>
          <w:rFonts w:ascii="Times New Roman" w:eastAsia="Times New Roman" w:hAnsi="Times New Roman" w:cs="Times New Roman"/>
          <w:color w:val="auto"/>
          <w:w w:val="100"/>
          <w:sz w:val="24"/>
          <w:szCs w:val="24"/>
        </w:rPr>
        <w:br/>
        <w:t>325 mm lub szerokość 230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Maksimum – suma długości, szerokości i wysokości nie może być większa niż 900 mm, przy czym największy z tych wymiarów (długość) nie może przekroczyć 610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C80DDB" w:rsidRPr="001952CB" w:rsidRDefault="00C80DDB" w:rsidP="00157E50">
      <w:pPr>
        <w:widowControl w:val="0"/>
        <w:numPr>
          <w:ilvl w:val="0"/>
          <w:numId w:val="5"/>
        </w:numPr>
        <w:shd w:val="clear" w:color="auto" w:fill="FFFFFF"/>
        <w:spacing w:line="240" w:lineRule="auto"/>
        <w:ind w:left="284" w:right="5" w:hanging="426"/>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 xml:space="preserve">Przez paczki pocztowe, będące przedmiotem zamówienia rozumie się paczki pocztowe </w:t>
      </w:r>
      <w:r w:rsidR="00B157E8">
        <w:rPr>
          <w:rFonts w:ascii="Times New Roman" w:eastAsia="Times New Roman" w:hAnsi="Times New Roman" w:cs="Times New Roman"/>
          <w:color w:val="auto"/>
          <w:w w:val="100"/>
          <w:sz w:val="24"/>
          <w:szCs w:val="24"/>
          <w:u w:val="single"/>
        </w:rPr>
        <w:t>o </w:t>
      </w:r>
      <w:r w:rsidRPr="001952CB">
        <w:rPr>
          <w:rFonts w:ascii="Times New Roman" w:eastAsia="Times New Roman" w:hAnsi="Times New Roman" w:cs="Times New Roman"/>
          <w:color w:val="auto"/>
          <w:w w:val="100"/>
          <w:sz w:val="24"/>
          <w:szCs w:val="24"/>
          <w:u w:val="single"/>
        </w:rPr>
        <w:t>wadze do 10.000 g</w:t>
      </w:r>
      <w:r w:rsidRPr="001952CB">
        <w:rPr>
          <w:rFonts w:ascii="Times New Roman" w:eastAsia="Times New Roman" w:hAnsi="Times New Roman" w:cs="Times New Roman"/>
          <w:color w:val="auto"/>
          <w:w w:val="100"/>
          <w:sz w:val="24"/>
          <w:szCs w:val="24"/>
        </w:rPr>
        <w:t xml:space="preserve"> (Gabaryt A i B):</w:t>
      </w:r>
    </w:p>
    <w:p w:rsidR="00C80DDB" w:rsidRPr="001952CB" w:rsidRDefault="00C80DDB" w:rsidP="00157E50">
      <w:pPr>
        <w:widowControl w:val="0"/>
        <w:numPr>
          <w:ilvl w:val="0"/>
          <w:numId w:val="11"/>
        </w:numPr>
        <w:shd w:val="clear" w:color="auto" w:fill="FFFFFF"/>
        <w:tabs>
          <w:tab w:val="left" w:pos="1133"/>
        </w:tabs>
        <w:suppressAutoHyphens w:val="0"/>
        <w:autoSpaceDE w:val="0"/>
        <w:autoSpaceDN w:val="0"/>
        <w:adjustRightInd w:val="0"/>
        <w:spacing w:line="240" w:lineRule="auto"/>
        <w:ind w:left="284"/>
        <w:rPr>
          <w:rFonts w:ascii="Times New Roman" w:eastAsia="Times New Roman" w:hAnsi="Times New Roman" w:cs="Times New Roman"/>
          <w:color w:val="auto"/>
          <w:spacing w:val="-5"/>
          <w:w w:val="100"/>
          <w:sz w:val="24"/>
          <w:szCs w:val="24"/>
        </w:rPr>
      </w:pPr>
      <w:r w:rsidRPr="001952CB">
        <w:rPr>
          <w:rFonts w:ascii="Times New Roman" w:eastAsia="Times New Roman" w:hAnsi="Times New Roman" w:cs="Times New Roman"/>
          <w:color w:val="auto"/>
          <w:w w:val="100"/>
          <w:sz w:val="24"/>
          <w:szCs w:val="24"/>
        </w:rPr>
        <w:t>ekonomiczne – paczki rejestrowane nie będące paczkami najszybszej kategorii,</w:t>
      </w:r>
    </w:p>
    <w:p w:rsidR="00C80DDB" w:rsidRPr="001952CB" w:rsidRDefault="00C80DDB" w:rsidP="00157E50">
      <w:pPr>
        <w:widowControl w:val="0"/>
        <w:numPr>
          <w:ilvl w:val="0"/>
          <w:numId w:val="11"/>
        </w:numPr>
        <w:shd w:val="clear" w:color="auto" w:fill="FFFFFF"/>
        <w:tabs>
          <w:tab w:val="left" w:pos="1133"/>
        </w:tabs>
        <w:suppressAutoHyphens w:val="0"/>
        <w:autoSpaceDE w:val="0"/>
        <w:autoSpaceDN w:val="0"/>
        <w:adjustRightInd w:val="0"/>
        <w:spacing w:line="240" w:lineRule="auto"/>
        <w:ind w:left="284"/>
        <w:jc w:val="left"/>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w w:val="100"/>
          <w:sz w:val="24"/>
          <w:szCs w:val="24"/>
        </w:rPr>
        <w:t>o przyspieszonym trybie doręczenia – paczki rejestrowane najszybszej kategorii,</w:t>
      </w:r>
    </w:p>
    <w:p w:rsidR="00C80DDB" w:rsidRPr="001952CB" w:rsidRDefault="00C80DDB" w:rsidP="00157E50">
      <w:pPr>
        <w:widowControl w:val="0"/>
        <w:numPr>
          <w:ilvl w:val="0"/>
          <w:numId w:val="12"/>
        </w:numPr>
        <w:shd w:val="clear" w:color="auto" w:fill="FFFFFF"/>
        <w:tabs>
          <w:tab w:val="left" w:pos="1133"/>
        </w:tabs>
        <w:suppressAutoHyphens w:val="0"/>
        <w:autoSpaceDE w:val="0"/>
        <w:autoSpaceDN w:val="0"/>
        <w:adjustRightInd w:val="0"/>
        <w:spacing w:line="240" w:lineRule="auto"/>
        <w:ind w:left="284"/>
        <w:jc w:val="left"/>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w w:val="100"/>
          <w:sz w:val="24"/>
          <w:szCs w:val="24"/>
        </w:rPr>
        <w:t>ze zwrotnym poświadczeniem odbioru – paczki rejestrowane ekonomiczne</w:t>
      </w:r>
      <w:r w:rsidRPr="001952CB">
        <w:rPr>
          <w:rFonts w:ascii="Times New Roman" w:eastAsia="Times New Roman" w:hAnsi="Times New Roman" w:cs="Times New Roman"/>
          <w:color w:val="auto"/>
          <w:w w:val="100"/>
          <w:sz w:val="24"/>
          <w:szCs w:val="24"/>
        </w:rPr>
        <w:br/>
        <w:t>i o przyspieszonym trybie doręczenia, przyjęte za potwierdzeniem nadania</w:t>
      </w:r>
      <w:r w:rsidRPr="001952CB">
        <w:rPr>
          <w:rFonts w:ascii="Times New Roman" w:eastAsia="Times New Roman" w:hAnsi="Times New Roman" w:cs="Times New Roman"/>
          <w:color w:val="auto"/>
          <w:w w:val="100"/>
          <w:sz w:val="24"/>
          <w:szCs w:val="24"/>
        </w:rPr>
        <w:br/>
        <w:t>i doręczone za pokwitowaniem odbioru.</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u w:val="single"/>
        </w:rPr>
        <w:t>Gabaryt A</w:t>
      </w:r>
      <w:r w:rsidRPr="001952CB">
        <w:rPr>
          <w:rFonts w:ascii="Times New Roman" w:eastAsia="Times New Roman" w:hAnsi="Times New Roman" w:cs="Times New Roman"/>
          <w:color w:val="auto"/>
          <w:w w:val="100"/>
          <w:sz w:val="24"/>
          <w:szCs w:val="24"/>
        </w:rPr>
        <w:t xml:space="preserve"> – to przesyłka o wymiarach:</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Minimum – wymiary strony adresowej nie mogą być mniejsze niż 90 x 140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Maksimum – żaden z wymiarów nie może przekroczyć długości 600 mm, szerokość 500 mm, wysokość 300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u w:val="single"/>
        </w:rPr>
        <w:t>Gabaryt B</w:t>
      </w:r>
      <w:r w:rsidRPr="001952CB">
        <w:rPr>
          <w:rFonts w:ascii="Times New Roman" w:eastAsia="Times New Roman" w:hAnsi="Times New Roman" w:cs="Times New Roman"/>
          <w:color w:val="auto"/>
          <w:w w:val="100"/>
          <w:sz w:val="24"/>
          <w:szCs w:val="24"/>
        </w:rPr>
        <w:t xml:space="preserve"> – to przesyłka o wymiarach:</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Minimum – jeśli choć jeden z wymiarów przekracza długość 600 mm lub długość 500 mm lub szerokość 300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Maksimum – suma długości i największego obwodu w innym kierunku niż długość nie może być większa niż 3 000 mm, przy czym największy wymiar nie może przekroczyć 1500 mm.</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DA044F" w:rsidRPr="00DA044F" w:rsidRDefault="00DA044F" w:rsidP="00DA044F">
      <w:pPr>
        <w:pStyle w:val="Akapitzlist"/>
        <w:numPr>
          <w:ilvl w:val="0"/>
          <w:numId w:val="5"/>
        </w:numPr>
        <w:tabs>
          <w:tab w:val="num" w:pos="284"/>
        </w:tabs>
        <w:spacing w:line="240" w:lineRule="auto"/>
        <w:ind w:left="284" w:hanging="426"/>
        <w:rPr>
          <w:rFonts w:ascii="Times New Roman" w:hAnsi="Times New Roman" w:cs="Times New Roman"/>
          <w:sz w:val="24"/>
          <w:szCs w:val="24"/>
        </w:rPr>
      </w:pPr>
      <w:r w:rsidRPr="00DA044F">
        <w:rPr>
          <w:rFonts w:ascii="Times New Roman" w:hAnsi="Times New Roman" w:cs="Times New Roman"/>
          <w:sz w:val="24"/>
          <w:szCs w:val="24"/>
        </w:rPr>
        <w:t>Przez przesyłki kurierskie rozumie się przesyłki krajowe najszybszej kategorii nadane w dniu roboczym do godziny 15:00 doręczone w gwarantowanym terminie. Dla przesyłki standardowej doręczenie do drugiego dnia roboczego po dniu nadania. Dla przesyłki niestandardowej doręczenie nastąpi do czwartego dnia roboczego po nadaniu. Przyjęte za potwierdzeniem nadania, doręczone za pokwitowaniem odbioru o wadze do 30 kg. Cena za nadanie przesyłki zawiera odbiór z siedziby Zamawiającego</w:t>
      </w:r>
      <w:r w:rsidRPr="00DA044F">
        <w:rPr>
          <w:rFonts w:ascii="Times New Roman" w:hAnsi="Times New Roman" w:cs="Times New Roman"/>
          <w:color w:val="1F497D"/>
          <w:sz w:val="24"/>
          <w:szCs w:val="24"/>
        </w:rPr>
        <w:t xml:space="preserve"> </w:t>
      </w:r>
      <w:r w:rsidRPr="00DA044F">
        <w:rPr>
          <w:rFonts w:ascii="Times New Roman" w:hAnsi="Times New Roman" w:cs="Times New Roman"/>
          <w:sz w:val="24"/>
          <w:szCs w:val="24"/>
        </w:rPr>
        <w:t>oraz ubez</w:t>
      </w:r>
      <w:r>
        <w:rPr>
          <w:rFonts w:ascii="Times New Roman" w:hAnsi="Times New Roman" w:cs="Times New Roman"/>
          <w:sz w:val="24"/>
          <w:szCs w:val="24"/>
        </w:rPr>
        <w:t xml:space="preserve">pieczenie do kwoty co najmniej </w:t>
      </w:r>
      <w:r w:rsidRPr="00DA044F">
        <w:rPr>
          <w:rFonts w:ascii="Times New Roman" w:hAnsi="Times New Roman" w:cs="Times New Roman"/>
          <w:sz w:val="24"/>
          <w:szCs w:val="24"/>
        </w:rPr>
        <w:t>5.000,00 zł.</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534715" w:rsidRPr="00534715"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hAnsi="Times New Roman" w:cs="Times New Roman"/>
          <w:color w:val="auto"/>
          <w:spacing w:val="-2"/>
          <w:sz w:val="24"/>
          <w:szCs w:val="24"/>
        </w:rPr>
      </w:pPr>
      <w:r w:rsidRPr="001952CB">
        <w:rPr>
          <w:rFonts w:ascii="Times New Roman" w:hAnsi="Times New Roman" w:cs="Times New Roman"/>
          <w:color w:val="auto"/>
          <w:sz w:val="24"/>
          <w:szCs w:val="24"/>
        </w:rPr>
        <w:t>Wykonawca zobowiązany jest do wyznaczenia</w:t>
      </w:r>
      <w:r w:rsidR="00534715">
        <w:rPr>
          <w:rFonts w:ascii="Times New Roman" w:hAnsi="Times New Roman" w:cs="Times New Roman"/>
          <w:color w:val="auto"/>
          <w:sz w:val="24"/>
          <w:szCs w:val="24"/>
        </w:rPr>
        <w:t>:</w:t>
      </w:r>
      <w:r w:rsidRPr="001952CB">
        <w:rPr>
          <w:rFonts w:ascii="Times New Roman" w:hAnsi="Times New Roman" w:cs="Times New Roman"/>
          <w:color w:val="auto"/>
          <w:sz w:val="24"/>
          <w:szCs w:val="24"/>
        </w:rPr>
        <w:t xml:space="preserve"> </w:t>
      </w:r>
    </w:p>
    <w:p w:rsidR="000C117B" w:rsidRPr="00534715" w:rsidRDefault="00C80DDB" w:rsidP="00534715">
      <w:pPr>
        <w:pStyle w:val="Akapitzlist"/>
        <w:widowControl w:val="0"/>
        <w:numPr>
          <w:ilvl w:val="0"/>
          <w:numId w:val="22"/>
        </w:numPr>
        <w:shd w:val="clear" w:color="auto" w:fill="FFFFFF"/>
        <w:suppressAutoHyphens w:val="0"/>
        <w:autoSpaceDE w:val="0"/>
        <w:autoSpaceDN w:val="0"/>
        <w:adjustRightInd w:val="0"/>
        <w:spacing w:line="240" w:lineRule="auto"/>
        <w:ind w:right="5"/>
        <w:rPr>
          <w:rFonts w:ascii="Times New Roman" w:hAnsi="Times New Roman" w:cs="Times New Roman"/>
          <w:color w:val="auto"/>
          <w:spacing w:val="-2"/>
          <w:sz w:val="24"/>
          <w:szCs w:val="24"/>
        </w:rPr>
      </w:pPr>
      <w:r w:rsidRPr="00534715">
        <w:rPr>
          <w:rFonts w:ascii="Times New Roman" w:hAnsi="Times New Roman" w:cs="Times New Roman"/>
          <w:color w:val="auto"/>
          <w:sz w:val="24"/>
          <w:szCs w:val="24"/>
        </w:rPr>
        <w:t xml:space="preserve">placówki </w:t>
      </w:r>
      <w:r w:rsidR="000C117B" w:rsidRPr="00534715">
        <w:rPr>
          <w:rFonts w:ascii="Times New Roman" w:hAnsi="Times New Roman" w:cs="Times New Roman"/>
          <w:color w:val="auto"/>
          <w:sz w:val="24"/>
          <w:szCs w:val="24"/>
        </w:rPr>
        <w:t xml:space="preserve">pocztowej </w:t>
      </w:r>
      <w:r w:rsidRPr="00534715">
        <w:rPr>
          <w:rFonts w:ascii="Times New Roman" w:hAnsi="Times New Roman" w:cs="Times New Roman"/>
          <w:color w:val="auto"/>
          <w:sz w:val="24"/>
          <w:szCs w:val="24"/>
        </w:rPr>
        <w:t xml:space="preserve">do nadawania </w:t>
      </w:r>
      <w:r w:rsidR="000C117B" w:rsidRPr="00534715">
        <w:rPr>
          <w:rFonts w:ascii="Times New Roman" w:hAnsi="Times New Roman" w:cs="Times New Roman"/>
          <w:color w:val="auto"/>
          <w:sz w:val="24"/>
          <w:szCs w:val="24"/>
        </w:rPr>
        <w:t xml:space="preserve">oraz odbierania </w:t>
      </w:r>
      <w:r w:rsidRPr="00534715">
        <w:rPr>
          <w:rFonts w:ascii="Times New Roman" w:hAnsi="Times New Roman" w:cs="Times New Roman"/>
          <w:color w:val="auto"/>
          <w:sz w:val="24"/>
          <w:szCs w:val="24"/>
        </w:rPr>
        <w:t xml:space="preserve">przesyłek </w:t>
      </w:r>
      <w:r w:rsidR="000C117B" w:rsidRPr="00534715">
        <w:rPr>
          <w:rFonts w:ascii="Times New Roman" w:hAnsi="Times New Roman" w:cs="Times New Roman"/>
          <w:color w:val="auto"/>
          <w:sz w:val="24"/>
          <w:szCs w:val="24"/>
        </w:rPr>
        <w:t>w odległości</w:t>
      </w:r>
      <w:r w:rsidRPr="00534715">
        <w:rPr>
          <w:rFonts w:ascii="Times New Roman" w:hAnsi="Times New Roman" w:cs="Times New Roman"/>
          <w:color w:val="auto"/>
          <w:sz w:val="24"/>
          <w:szCs w:val="24"/>
        </w:rPr>
        <w:t xml:space="preserve"> </w:t>
      </w:r>
      <w:r w:rsidR="000C117B" w:rsidRPr="00534715">
        <w:rPr>
          <w:rFonts w:ascii="Times New Roman" w:eastAsia="Times New Roman" w:hAnsi="Times New Roman" w:cs="Times New Roman"/>
          <w:color w:val="auto"/>
          <w:w w:val="100"/>
          <w:sz w:val="24"/>
          <w:szCs w:val="24"/>
        </w:rPr>
        <w:t>nie większej niż 18 km od siedziby</w:t>
      </w:r>
      <w:r w:rsidR="000C117B" w:rsidRPr="00534715">
        <w:rPr>
          <w:rFonts w:ascii="Times New Roman" w:hAnsi="Times New Roman" w:cs="Times New Roman"/>
          <w:color w:val="auto"/>
          <w:sz w:val="24"/>
          <w:szCs w:val="24"/>
        </w:rPr>
        <w:t xml:space="preserve"> każdego z </w:t>
      </w:r>
      <w:r w:rsidRPr="00534715">
        <w:rPr>
          <w:rFonts w:ascii="Times New Roman" w:hAnsi="Times New Roman" w:cs="Times New Roman"/>
          <w:color w:val="auto"/>
          <w:sz w:val="24"/>
          <w:szCs w:val="24"/>
        </w:rPr>
        <w:t>Płatników</w:t>
      </w:r>
      <w:r w:rsidR="000C117B" w:rsidRPr="00534715">
        <w:rPr>
          <w:rFonts w:ascii="Times New Roman" w:hAnsi="Times New Roman" w:cs="Times New Roman"/>
          <w:color w:val="auto"/>
          <w:sz w:val="24"/>
          <w:szCs w:val="24"/>
        </w:rPr>
        <w:t xml:space="preserve"> na terenie powiatu płockiego oraz w odległości nie większej niż 5 km na terenie miasta Płocka.</w:t>
      </w:r>
      <w:r w:rsidRPr="00534715">
        <w:rPr>
          <w:rFonts w:ascii="Times New Roman" w:hAnsi="Times New Roman" w:cs="Times New Roman"/>
          <w:color w:val="auto"/>
          <w:sz w:val="24"/>
          <w:szCs w:val="24"/>
        </w:rPr>
        <w:t xml:space="preserve"> </w:t>
      </w:r>
    </w:p>
    <w:p w:rsidR="00534715" w:rsidRPr="00534715" w:rsidRDefault="00534715" w:rsidP="00534715">
      <w:pPr>
        <w:pStyle w:val="Akapitzlist"/>
        <w:widowControl w:val="0"/>
        <w:numPr>
          <w:ilvl w:val="0"/>
          <w:numId w:val="22"/>
        </w:numPr>
        <w:shd w:val="clear" w:color="auto" w:fill="FFFFFF"/>
        <w:suppressAutoHyphens w:val="0"/>
        <w:autoSpaceDE w:val="0"/>
        <w:autoSpaceDN w:val="0"/>
        <w:adjustRightInd w:val="0"/>
        <w:spacing w:line="240" w:lineRule="auto"/>
        <w:ind w:right="5"/>
        <w:rPr>
          <w:rFonts w:ascii="Times New Roman" w:hAnsi="Times New Roman" w:cs="Times New Roman"/>
          <w:color w:val="auto"/>
          <w:spacing w:val="-2"/>
          <w:sz w:val="24"/>
          <w:szCs w:val="24"/>
        </w:rPr>
      </w:pPr>
      <w:r>
        <w:rPr>
          <w:rFonts w:ascii="Times New Roman" w:hAnsi="Times New Roman" w:cs="Times New Roman"/>
          <w:color w:val="auto"/>
          <w:sz w:val="24"/>
          <w:szCs w:val="24"/>
        </w:rPr>
        <w:t>Placówki pocztowej do nadawania oraz odbierania przesyłek w odległości nie większej niż 5 km od punktu obsługi klientów PUP w Płocku zlokalizowanego w Wyszogrodzie przy ul. Płockiej 12.</w:t>
      </w:r>
    </w:p>
    <w:p w:rsidR="001952CB" w:rsidRPr="001952CB" w:rsidRDefault="001952CB" w:rsidP="001952CB">
      <w:pPr>
        <w:pStyle w:val="Akapitzlist"/>
        <w:spacing w:line="240" w:lineRule="auto"/>
        <w:ind w:left="284"/>
        <w:rPr>
          <w:rFonts w:ascii="Times New Roman" w:hAnsi="Times New Roman" w:cs="Times New Roman"/>
          <w:color w:val="auto"/>
          <w:spacing w:val="-2"/>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hAnsi="Times New Roman" w:cs="Times New Roman"/>
          <w:color w:val="auto"/>
          <w:spacing w:val="-2"/>
          <w:sz w:val="24"/>
          <w:szCs w:val="24"/>
        </w:rPr>
      </w:pPr>
      <w:r w:rsidRPr="001952CB">
        <w:rPr>
          <w:rFonts w:ascii="Times New Roman" w:hAnsi="Times New Roman" w:cs="Times New Roman"/>
          <w:color w:val="auto"/>
          <w:sz w:val="24"/>
          <w:szCs w:val="24"/>
        </w:rPr>
        <w:t>Zamawiający wymaga aby placówk</w:t>
      </w:r>
      <w:r w:rsidR="000C117B" w:rsidRPr="001952CB">
        <w:rPr>
          <w:rFonts w:ascii="Times New Roman" w:hAnsi="Times New Roman" w:cs="Times New Roman"/>
          <w:color w:val="auto"/>
          <w:sz w:val="24"/>
          <w:szCs w:val="24"/>
        </w:rPr>
        <w:t>i</w:t>
      </w:r>
      <w:r w:rsidRPr="001952CB">
        <w:rPr>
          <w:rFonts w:ascii="Times New Roman" w:hAnsi="Times New Roman" w:cs="Times New Roman"/>
          <w:color w:val="auto"/>
          <w:sz w:val="24"/>
          <w:szCs w:val="24"/>
        </w:rPr>
        <w:t xml:space="preserve"> </w:t>
      </w:r>
      <w:r w:rsidR="000C117B" w:rsidRPr="001952CB">
        <w:rPr>
          <w:rFonts w:ascii="Times New Roman" w:hAnsi="Times New Roman" w:cs="Times New Roman"/>
          <w:color w:val="auto"/>
          <w:sz w:val="24"/>
          <w:szCs w:val="24"/>
        </w:rPr>
        <w:t>pocztowe</w:t>
      </w:r>
      <w:r w:rsidRPr="001952CB">
        <w:rPr>
          <w:rFonts w:ascii="Times New Roman" w:hAnsi="Times New Roman" w:cs="Times New Roman"/>
          <w:color w:val="auto"/>
          <w:sz w:val="24"/>
          <w:szCs w:val="24"/>
        </w:rPr>
        <w:t xml:space="preserve"> na terenie powiatu płockiego</w:t>
      </w:r>
      <w:r w:rsidR="000C117B" w:rsidRPr="001952CB">
        <w:rPr>
          <w:rFonts w:ascii="Times New Roman" w:hAnsi="Times New Roman" w:cs="Times New Roman"/>
          <w:color w:val="auto"/>
          <w:sz w:val="24"/>
          <w:szCs w:val="24"/>
        </w:rPr>
        <w:t xml:space="preserve">, w których adresaci będą mogli odbierać awizowane przesyłki </w:t>
      </w:r>
      <w:r w:rsidRPr="001952CB">
        <w:rPr>
          <w:rFonts w:ascii="Times New Roman" w:hAnsi="Times New Roman" w:cs="Times New Roman"/>
          <w:color w:val="auto"/>
          <w:sz w:val="24"/>
          <w:szCs w:val="24"/>
        </w:rPr>
        <w:t>był</w:t>
      </w:r>
      <w:r w:rsidR="000C117B" w:rsidRPr="001952CB">
        <w:rPr>
          <w:rFonts w:ascii="Times New Roman" w:hAnsi="Times New Roman" w:cs="Times New Roman"/>
          <w:color w:val="auto"/>
          <w:sz w:val="24"/>
          <w:szCs w:val="24"/>
        </w:rPr>
        <w:t>y</w:t>
      </w:r>
      <w:r w:rsidRPr="001952CB">
        <w:rPr>
          <w:rFonts w:ascii="Times New Roman" w:hAnsi="Times New Roman" w:cs="Times New Roman"/>
          <w:color w:val="auto"/>
          <w:sz w:val="24"/>
          <w:szCs w:val="24"/>
        </w:rPr>
        <w:t xml:space="preserve"> czynn</w:t>
      </w:r>
      <w:r w:rsidR="000C117B" w:rsidRPr="001952CB">
        <w:rPr>
          <w:rFonts w:ascii="Times New Roman" w:hAnsi="Times New Roman" w:cs="Times New Roman"/>
          <w:color w:val="auto"/>
          <w:sz w:val="24"/>
          <w:szCs w:val="24"/>
        </w:rPr>
        <w:t xml:space="preserve">e przez co najmniej </w:t>
      </w:r>
      <w:r w:rsidRPr="001952CB">
        <w:rPr>
          <w:rFonts w:ascii="Times New Roman" w:hAnsi="Times New Roman" w:cs="Times New Roman"/>
          <w:color w:val="auto"/>
          <w:sz w:val="24"/>
          <w:szCs w:val="24"/>
        </w:rPr>
        <w:t xml:space="preserve">  6</w:t>
      </w:r>
      <w:r w:rsidR="000C117B" w:rsidRPr="001952CB">
        <w:rPr>
          <w:rFonts w:ascii="Times New Roman" w:hAnsi="Times New Roman" w:cs="Times New Roman"/>
          <w:color w:val="auto"/>
          <w:sz w:val="24"/>
          <w:szCs w:val="24"/>
        </w:rPr>
        <w:t> </w:t>
      </w:r>
      <w:r w:rsidRPr="001952CB">
        <w:rPr>
          <w:rFonts w:ascii="Times New Roman" w:hAnsi="Times New Roman" w:cs="Times New Roman"/>
          <w:color w:val="auto"/>
          <w:sz w:val="24"/>
          <w:szCs w:val="24"/>
        </w:rPr>
        <w:t>godzin dziennie 5 dni w tygodniu (w dni robocze),</w:t>
      </w:r>
      <w:r w:rsidR="000C117B" w:rsidRPr="001952CB">
        <w:rPr>
          <w:rFonts w:ascii="Times New Roman" w:hAnsi="Times New Roman" w:cs="Times New Roman"/>
          <w:color w:val="auto"/>
          <w:sz w:val="24"/>
          <w:szCs w:val="24"/>
        </w:rPr>
        <w:t xml:space="preserve"> </w:t>
      </w:r>
      <w:r w:rsidRPr="001952CB">
        <w:rPr>
          <w:rFonts w:ascii="Times New Roman" w:hAnsi="Times New Roman" w:cs="Times New Roman"/>
          <w:color w:val="auto"/>
          <w:sz w:val="24"/>
          <w:szCs w:val="24"/>
        </w:rPr>
        <w:t xml:space="preserve">przy czym co najmniej w jeden dzień roboczy do godziny 17.00 lub w soboty przez co najmniej 3 godziny. </w:t>
      </w:r>
    </w:p>
    <w:p w:rsidR="00C80DDB" w:rsidRPr="001952CB" w:rsidRDefault="00C80DDB" w:rsidP="001952CB">
      <w:pPr>
        <w:pStyle w:val="Akapitzlist"/>
        <w:spacing w:line="240" w:lineRule="auto"/>
        <w:ind w:left="284"/>
        <w:rPr>
          <w:rFonts w:ascii="Times New Roman" w:hAnsi="Times New Roman" w:cs="Times New Roman"/>
          <w:color w:val="auto"/>
          <w:sz w:val="24"/>
          <w:szCs w:val="24"/>
        </w:rPr>
      </w:pPr>
    </w:p>
    <w:p w:rsidR="000C117B" w:rsidRPr="001952CB" w:rsidRDefault="00265D6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hAnsi="Times New Roman" w:cs="Times New Roman"/>
          <w:color w:val="auto"/>
          <w:spacing w:val="-2"/>
          <w:sz w:val="24"/>
          <w:szCs w:val="24"/>
        </w:rPr>
      </w:pPr>
      <w:r w:rsidRPr="001952CB">
        <w:rPr>
          <w:rFonts w:ascii="Times New Roman" w:hAnsi="Times New Roman" w:cs="Times New Roman"/>
          <w:color w:val="auto"/>
          <w:spacing w:val="-2"/>
          <w:sz w:val="24"/>
          <w:szCs w:val="24"/>
        </w:rPr>
        <w:t xml:space="preserve">Zgodnie z art. 29 ust. 3a ustawy Prawo zamówień publicznych Zamawiający wymaga, aby Wykonawca zatrudniał na podstawie umowy o pracę, co najmniej po 1 pracowniku zatrudnionym przy bezpośredniej obsłudze klienta w każdej ze wskazanych w ofercie placówek pocztowych. </w:t>
      </w:r>
    </w:p>
    <w:p w:rsidR="000C117B" w:rsidRPr="001952CB" w:rsidRDefault="000C117B" w:rsidP="001952CB">
      <w:pPr>
        <w:pStyle w:val="Akapitzlist"/>
        <w:spacing w:line="240" w:lineRule="auto"/>
        <w:ind w:left="284"/>
        <w:rPr>
          <w:rFonts w:ascii="Times New Roman" w:hAnsi="Times New Roman" w:cs="Times New Roman"/>
          <w:color w:val="auto"/>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hAnsi="Times New Roman" w:cs="Times New Roman"/>
          <w:color w:val="auto"/>
          <w:spacing w:val="-2"/>
          <w:sz w:val="24"/>
          <w:szCs w:val="24"/>
        </w:rPr>
      </w:pPr>
      <w:r w:rsidRPr="001952CB">
        <w:rPr>
          <w:rFonts w:ascii="Times New Roman" w:hAnsi="Times New Roman" w:cs="Times New Roman"/>
          <w:color w:val="auto"/>
          <w:sz w:val="24"/>
          <w:szCs w:val="24"/>
        </w:rPr>
        <w:t>Odbiór przesyłek przygotowanych do wyekspediowania będzie każdorazowo dokumentowany przez Wykonawcę pieczęcią, podpisem i datą w zestawieniu przesyłek nadanych (dla przesyłek rejestrowanych) oraz na zestawieniu ilościowym przesyłek wg poszczególnych kategorii wagowych (dla przesyłek zwykłych - nierejestrowanych). Dopuszczalne jest prowadzenie zestawień przesyłek w formie elektronicznej przy pomocy aplikacji udostępnionej przez Wykonawcę. W takim przypadku dokumentowanie odbioru przesyłek dokonywane będzie w formie elektronicznej.</w:t>
      </w:r>
    </w:p>
    <w:p w:rsidR="00C80DDB" w:rsidRPr="001952CB" w:rsidRDefault="00C80DDB" w:rsidP="001952CB">
      <w:pPr>
        <w:widowControl w:val="0"/>
        <w:shd w:val="clear" w:color="auto" w:fill="FFFFFF"/>
        <w:suppressAutoHyphens w:val="0"/>
        <w:autoSpaceDE w:val="0"/>
        <w:autoSpaceDN w:val="0"/>
        <w:adjustRightInd w:val="0"/>
        <w:spacing w:line="240" w:lineRule="auto"/>
        <w:ind w:left="284" w:right="5"/>
        <w:rPr>
          <w:rFonts w:ascii="Times New Roman" w:hAnsi="Times New Roman" w:cs="Times New Roman"/>
          <w:color w:val="auto"/>
          <w:spacing w:val="-2"/>
          <w:sz w:val="24"/>
          <w:szCs w:val="24"/>
        </w:rPr>
      </w:pPr>
    </w:p>
    <w:p w:rsidR="00C80DDB" w:rsidRPr="001952CB" w:rsidRDefault="00C80DDB" w:rsidP="00157E50">
      <w:pPr>
        <w:numPr>
          <w:ilvl w:val="0"/>
          <w:numId w:val="5"/>
        </w:numPr>
        <w:spacing w:line="240" w:lineRule="auto"/>
        <w:ind w:left="284" w:hanging="426"/>
        <w:rPr>
          <w:rFonts w:ascii="Times New Roman" w:hAnsi="Times New Roman" w:cs="Times New Roman"/>
          <w:color w:val="auto"/>
          <w:spacing w:val="-2"/>
          <w:sz w:val="24"/>
          <w:szCs w:val="24"/>
          <w:lang w:eastAsia="en-US"/>
        </w:rPr>
      </w:pPr>
      <w:r w:rsidRPr="001952CB">
        <w:rPr>
          <w:rFonts w:ascii="Times New Roman" w:eastAsia="Times New Roman" w:hAnsi="Times New Roman" w:cs="Times New Roman"/>
          <w:color w:val="auto"/>
          <w:sz w:val="24"/>
          <w:szCs w:val="24"/>
          <w:lang w:bidi="pl-PL"/>
        </w:rPr>
        <w:t xml:space="preserve">Każda placówka musi być oznaczona nazwą i logo Wykonawcy w sposób zapewniający widoczność oraz zapewniać prawidłowe zabezpieczenie przesyłek przed dostępem osób trzecich, w szczególności gwarantować zachowanie tajemnicy pocztowej i ochronę danych osobowych. Wszystkie placówki oddawczo-awizacyjne muszą posiadać wyodrębnione, zadaszone, osłonięte od wiatru, dedykowane do obsługi przesyłek pocztowych miejsca, spełniać wymogi Prawa pocztowego. </w:t>
      </w:r>
      <w:r w:rsidRPr="001952CB">
        <w:rPr>
          <w:rFonts w:ascii="Times New Roman" w:hAnsi="Times New Roman" w:cs="Times New Roman"/>
          <w:color w:val="auto"/>
          <w:spacing w:val="-2"/>
          <w:sz w:val="24"/>
          <w:szCs w:val="24"/>
        </w:rPr>
        <w:t>W przypadku, gdy placówka pocztowa znajduje się w lokalu, w którym prowadzona jest również działalność o innym przedmiocie, Zamawiający żąda aby Wykonawca w sposób widoczny – nazwą lub logotypem oznaczył tę część lokalu/stanowisko, w które</w:t>
      </w:r>
      <w:r w:rsidR="00B157E8">
        <w:rPr>
          <w:rFonts w:ascii="Times New Roman" w:hAnsi="Times New Roman" w:cs="Times New Roman"/>
          <w:color w:val="auto"/>
          <w:spacing w:val="-2"/>
          <w:sz w:val="24"/>
          <w:szCs w:val="24"/>
        </w:rPr>
        <w:t>j odbywa się obsługa klientów w </w:t>
      </w:r>
      <w:r w:rsidRPr="001952CB">
        <w:rPr>
          <w:rFonts w:ascii="Times New Roman" w:hAnsi="Times New Roman" w:cs="Times New Roman"/>
          <w:color w:val="auto"/>
          <w:spacing w:val="-2"/>
          <w:sz w:val="24"/>
          <w:szCs w:val="24"/>
        </w:rPr>
        <w:t>zakresie usług pocztowych. Zamawiający żąda aby</w:t>
      </w:r>
      <w:r w:rsidR="00B157E8">
        <w:rPr>
          <w:rFonts w:ascii="Times New Roman" w:hAnsi="Times New Roman" w:cs="Times New Roman"/>
          <w:color w:val="auto"/>
          <w:spacing w:val="-2"/>
          <w:sz w:val="24"/>
          <w:szCs w:val="24"/>
        </w:rPr>
        <w:t xml:space="preserve"> każda placówka pocztowa była z </w:t>
      </w:r>
      <w:r w:rsidRPr="001952CB">
        <w:rPr>
          <w:rFonts w:ascii="Times New Roman" w:hAnsi="Times New Roman" w:cs="Times New Roman"/>
          <w:color w:val="auto"/>
          <w:spacing w:val="-2"/>
          <w:sz w:val="24"/>
          <w:szCs w:val="24"/>
        </w:rPr>
        <w:t>zewnątrz oznaczona w sposób umożliwiający jej jednoznaczną identyfikację przez klientów korzystających z usług pocztowych. W szczególności oznaczenie to musi polegać na trwałym zamieszczeniu nazwy bądź logotypu Wykonawcy na budynku mieszczącym lokal, w którym prowadzona jest placówka pocztowa.</w:t>
      </w:r>
    </w:p>
    <w:p w:rsidR="00C80DDB" w:rsidRPr="001952CB" w:rsidRDefault="00C80DDB" w:rsidP="001952CB">
      <w:pPr>
        <w:widowControl w:val="0"/>
        <w:shd w:val="clear" w:color="auto" w:fill="FFFFFF"/>
        <w:suppressAutoHyphens w:val="0"/>
        <w:autoSpaceDE w:val="0"/>
        <w:autoSpaceDN w:val="0"/>
        <w:adjustRightInd w:val="0"/>
        <w:spacing w:line="240" w:lineRule="auto"/>
        <w:ind w:left="284" w:right="5"/>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hAnsi="Times New Roman" w:cs="Times New Roman"/>
          <w:b/>
          <w:bCs/>
          <w:color w:val="auto"/>
          <w:sz w:val="24"/>
          <w:szCs w:val="24"/>
        </w:rPr>
        <w:t xml:space="preserve">Zamawiający wymaga, aby </w:t>
      </w:r>
      <w:r w:rsidR="00265D6B" w:rsidRPr="001952CB">
        <w:rPr>
          <w:rFonts w:ascii="Times New Roman" w:hAnsi="Times New Roman" w:cs="Times New Roman"/>
          <w:b/>
          <w:bCs/>
          <w:color w:val="auto"/>
          <w:sz w:val="24"/>
          <w:szCs w:val="24"/>
        </w:rPr>
        <w:t xml:space="preserve">Wykonawca dysponował co najmniej jedną placówką pocztową na terenie każdej z gmin </w:t>
      </w:r>
      <w:r w:rsidRPr="001952CB">
        <w:rPr>
          <w:rFonts w:ascii="Times New Roman" w:hAnsi="Times New Roman" w:cs="Times New Roman"/>
          <w:b/>
          <w:bCs/>
          <w:color w:val="auto"/>
          <w:sz w:val="24"/>
          <w:szCs w:val="24"/>
        </w:rPr>
        <w:t xml:space="preserve"> </w:t>
      </w:r>
      <w:r w:rsidRPr="001952CB">
        <w:rPr>
          <w:rFonts w:ascii="Times New Roman" w:hAnsi="Times New Roman" w:cs="Times New Roman"/>
          <w:b/>
          <w:bCs/>
          <w:color w:val="auto"/>
          <w:sz w:val="24"/>
          <w:szCs w:val="24"/>
          <w:lang w:eastAsia="pl-PL" w:bidi="pl-PL"/>
        </w:rPr>
        <w:t>powiatu płockiego oraz</w:t>
      </w:r>
      <w:r w:rsidR="00265D6B" w:rsidRPr="001952CB">
        <w:rPr>
          <w:rFonts w:ascii="Times New Roman" w:hAnsi="Times New Roman" w:cs="Times New Roman"/>
          <w:b/>
          <w:bCs/>
          <w:color w:val="auto"/>
          <w:sz w:val="24"/>
          <w:szCs w:val="24"/>
          <w:lang w:eastAsia="pl-PL" w:bidi="pl-PL"/>
        </w:rPr>
        <w:t xml:space="preserve"> co najmniej jedną placówką </w:t>
      </w:r>
      <w:r w:rsidRPr="001952CB">
        <w:rPr>
          <w:rFonts w:ascii="Times New Roman" w:hAnsi="Times New Roman" w:cs="Times New Roman"/>
          <w:b/>
          <w:bCs/>
          <w:color w:val="auto"/>
          <w:sz w:val="24"/>
          <w:szCs w:val="24"/>
          <w:lang w:eastAsia="pl-PL" w:bidi="pl-PL"/>
        </w:rPr>
        <w:t>na terenie Miasta Płocka</w:t>
      </w:r>
      <w:r w:rsidRPr="001952CB">
        <w:rPr>
          <w:rFonts w:ascii="Times New Roman" w:hAnsi="Times New Roman" w:cs="Times New Roman"/>
          <w:b/>
          <w:bCs/>
          <w:color w:val="auto"/>
          <w:sz w:val="24"/>
          <w:szCs w:val="24"/>
        </w:rPr>
        <w:t>.</w:t>
      </w:r>
    </w:p>
    <w:p w:rsidR="00C80DDB" w:rsidRPr="001952CB" w:rsidRDefault="00C80DDB" w:rsidP="001952CB">
      <w:pPr>
        <w:pStyle w:val="Akapitzlist"/>
        <w:spacing w:line="240" w:lineRule="auto"/>
        <w:ind w:left="284"/>
        <w:rPr>
          <w:rFonts w:ascii="Times New Roman" w:eastAsia="Times New Roman" w:hAnsi="Times New Roman" w:cs="Times New Roman"/>
          <w:color w:val="auto"/>
          <w:spacing w:val="-2"/>
          <w:w w:val="100"/>
          <w:sz w:val="24"/>
          <w:szCs w:val="24"/>
        </w:rPr>
      </w:pPr>
    </w:p>
    <w:p w:rsidR="00C80DDB" w:rsidRPr="001952CB" w:rsidRDefault="001952CB" w:rsidP="00157E50">
      <w:pPr>
        <w:widowControl w:val="0"/>
        <w:numPr>
          <w:ilvl w:val="0"/>
          <w:numId w:val="5"/>
        </w:numPr>
        <w:spacing w:line="240" w:lineRule="auto"/>
        <w:ind w:left="284" w:hanging="426"/>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Płatnik</w:t>
      </w:r>
      <w:r w:rsidR="00C80DDB" w:rsidRPr="001952CB">
        <w:rPr>
          <w:rFonts w:ascii="Times New Roman" w:eastAsia="Times New Roman" w:hAnsi="Times New Roman" w:cs="Times New Roman"/>
          <w:color w:val="auto"/>
          <w:w w:val="100"/>
          <w:sz w:val="24"/>
          <w:szCs w:val="24"/>
        </w:rPr>
        <w:t xml:space="preserve"> w ramach przedmiotu zamówienia przewiduje nadawanie przesyłek, których nadanie jest konieczne w placówce operatora wyznaczonego, t</w:t>
      </w:r>
      <w:r w:rsidR="00B157E8">
        <w:rPr>
          <w:rFonts w:ascii="Times New Roman" w:eastAsia="Times New Roman" w:hAnsi="Times New Roman" w:cs="Times New Roman"/>
          <w:color w:val="auto"/>
          <w:w w:val="100"/>
          <w:sz w:val="24"/>
          <w:szCs w:val="24"/>
        </w:rPr>
        <w:t>j. przesyłek nadawanych m.in. w </w:t>
      </w:r>
      <w:r w:rsidR="00C80DDB" w:rsidRPr="001952CB">
        <w:rPr>
          <w:rFonts w:ascii="Times New Roman" w:eastAsia="Times New Roman" w:hAnsi="Times New Roman" w:cs="Times New Roman"/>
          <w:color w:val="auto"/>
          <w:w w:val="100"/>
          <w:sz w:val="24"/>
          <w:szCs w:val="24"/>
        </w:rPr>
        <w:t>oparciu  o niżej wymienione przepisy:</w:t>
      </w:r>
    </w:p>
    <w:p w:rsidR="00C80DDB" w:rsidRPr="001952CB" w:rsidRDefault="00C80DDB" w:rsidP="001952CB">
      <w:pPr>
        <w:widowControl w:val="0"/>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 art. 57 § 5 pkt 2 - Kodeks postępowania administracyjnego,</w:t>
      </w:r>
    </w:p>
    <w:p w:rsidR="00C80DDB" w:rsidRPr="001952CB" w:rsidRDefault="00C80DDB" w:rsidP="001952CB">
      <w:pPr>
        <w:widowControl w:val="0"/>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 art. 165 § 2 – Kodeks postępowania cywilnego,</w:t>
      </w:r>
    </w:p>
    <w:p w:rsidR="00C80DDB" w:rsidRPr="001952CB" w:rsidRDefault="00C80DDB" w:rsidP="001952CB">
      <w:pPr>
        <w:widowControl w:val="0"/>
        <w:spacing w:line="240" w:lineRule="auto"/>
        <w:ind w:left="284"/>
        <w:rPr>
          <w:rFonts w:ascii="Times New Roman" w:eastAsia="Times New Roman" w:hAnsi="Times New Roman" w:cs="Times New Roman"/>
          <w:color w:val="auto"/>
          <w:w w:val="100"/>
          <w:sz w:val="24"/>
          <w:szCs w:val="24"/>
        </w:rPr>
      </w:pPr>
    </w:p>
    <w:p w:rsidR="00C80DDB" w:rsidRPr="009A6C3A"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Płatnicy zobowiązują się do umieszczenia na przesyłce listowej lub paczce nazwy odbiorcy wraz z jego adresem (podany jednocześnie w zestawieniu przesyłek nadanych dla przesyłek rejestrowanych), określając rodzaj przesyłki (zwykła, polecona, najszybszej kategorii, czy ze zwrotnym poświadczeniem odbioru – ZPO) oraz umieszczania nadruku (pieczątki) określającej pełną nazwę i adres Płatnika na stronie adresowej każdej nad</w:t>
      </w:r>
      <w:r w:rsidR="009A6C3A">
        <w:rPr>
          <w:rFonts w:ascii="Times New Roman" w:eastAsia="Times New Roman" w:hAnsi="Times New Roman" w:cs="Times New Roman"/>
          <w:color w:val="auto"/>
          <w:w w:val="100"/>
          <w:sz w:val="24"/>
          <w:szCs w:val="24"/>
        </w:rPr>
        <w:t xml:space="preserve">awanej przesyłki, </w:t>
      </w:r>
      <w:r w:rsidR="009A6C3A" w:rsidRPr="009A6C3A">
        <w:rPr>
          <w:rFonts w:ascii="Times New Roman" w:hAnsi="Times New Roman" w:cs="Times New Roman"/>
          <w:sz w:val="24"/>
          <w:szCs w:val="24"/>
        </w:rPr>
        <w:t>oraz znaku opłaty pocztowej zgodnego ze wzorem przekazanym przez Wykonawcę po podpisaniu umowy.</w:t>
      </w:r>
    </w:p>
    <w:p w:rsidR="00C80DDB" w:rsidRPr="001952CB" w:rsidRDefault="00C80DDB" w:rsidP="001952CB">
      <w:pPr>
        <w:widowControl w:val="0"/>
        <w:shd w:val="clear" w:color="auto" w:fill="FFFFFF"/>
        <w:tabs>
          <w:tab w:val="left" w:pos="566"/>
        </w:tabs>
        <w:suppressAutoHyphens w:val="0"/>
        <w:autoSpaceDE w:val="0"/>
        <w:autoSpaceDN w:val="0"/>
        <w:adjustRightInd w:val="0"/>
        <w:spacing w:line="240" w:lineRule="auto"/>
        <w:ind w:left="284" w:right="5"/>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Płatnicy zobowiązują się do właściwego przygotowania przesyłek oraz sporządzania zestawień dla przesyłek nierejestrowanych i rejestrowanych.</w:t>
      </w:r>
    </w:p>
    <w:p w:rsidR="00C80DDB" w:rsidRPr="001952CB" w:rsidRDefault="00C80DDB" w:rsidP="001952CB">
      <w:pPr>
        <w:widowControl w:val="0"/>
        <w:shd w:val="clear" w:color="auto" w:fill="FFFFFF"/>
        <w:tabs>
          <w:tab w:val="left" w:pos="566"/>
        </w:tabs>
        <w:suppressAutoHyphens w:val="0"/>
        <w:autoSpaceDE w:val="0"/>
        <w:autoSpaceDN w:val="0"/>
        <w:adjustRightInd w:val="0"/>
        <w:spacing w:line="240" w:lineRule="auto"/>
        <w:ind w:left="284" w:right="5"/>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10"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Płatnicy zobowiązują się do nadawania przesyłek w stanie uporządkowanym, przez co należy rozumieć:</w:t>
      </w:r>
    </w:p>
    <w:p w:rsidR="00C80DDB" w:rsidRPr="001952CB" w:rsidRDefault="00C80DDB" w:rsidP="00157E50">
      <w:pPr>
        <w:widowControl w:val="0"/>
        <w:numPr>
          <w:ilvl w:val="0"/>
          <w:numId w:val="13"/>
        </w:numPr>
        <w:shd w:val="clear" w:color="auto" w:fill="FFFFFF"/>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5"/>
          <w:w w:val="100"/>
          <w:sz w:val="24"/>
          <w:szCs w:val="24"/>
        </w:rPr>
      </w:pPr>
      <w:r w:rsidRPr="001952CB">
        <w:rPr>
          <w:rFonts w:ascii="Times New Roman" w:eastAsia="Times New Roman" w:hAnsi="Times New Roman" w:cs="Times New Roman"/>
          <w:color w:val="auto"/>
          <w:w w:val="100"/>
          <w:sz w:val="24"/>
          <w:szCs w:val="24"/>
        </w:rPr>
        <w:t xml:space="preserve">dla przesyłek rejestrowanych – wpisanie każdej przesyłki do zestawienia przesyłek nadanych w dwóch egzemplarzach, z których oryginał będzie przeznaczony dla </w:t>
      </w:r>
      <w:r w:rsidRPr="001952CB">
        <w:rPr>
          <w:rFonts w:ascii="Times New Roman" w:eastAsia="Times New Roman" w:hAnsi="Times New Roman" w:cs="Times New Roman"/>
          <w:color w:val="auto"/>
          <w:spacing w:val="-1"/>
          <w:w w:val="100"/>
          <w:sz w:val="24"/>
          <w:szCs w:val="24"/>
        </w:rPr>
        <w:t xml:space="preserve">Wykonawcy w celach rozliczeniowych, a kopia stanowić będzie dla Płatnika  </w:t>
      </w:r>
      <w:r w:rsidRPr="001952CB">
        <w:rPr>
          <w:rFonts w:ascii="Times New Roman" w:eastAsia="Times New Roman" w:hAnsi="Times New Roman" w:cs="Times New Roman"/>
          <w:color w:val="auto"/>
          <w:w w:val="100"/>
          <w:sz w:val="24"/>
          <w:szCs w:val="24"/>
        </w:rPr>
        <w:t>potwierdzenie nadania danej partii przesyłek,</w:t>
      </w:r>
    </w:p>
    <w:p w:rsidR="00C80DDB" w:rsidRPr="001952CB" w:rsidRDefault="00C80DDB" w:rsidP="00157E50">
      <w:pPr>
        <w:widowControl w:val="0"/>
        <w:numPr>
          <w:ilvl w:val="0"/>
          <w:numId w:val="13"/>
        </w:numPr>
        <w:shd w:val="clear" w:color="auto" w:fill="FFFFFF"/>
        <w:suppressAutoHyphens w:val="0"/>
        <w:autoSpaceDE w:val="0"/>
        <w:autoSpaceDN w:val="0"/>
        <w:adjustRightInd w:val="0"/>
        <w:spacing w:line="240" w:lineRule="auto"/>
        <w:ind w:left="851" w:right="5" w:hanging="567"/>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w w:val="100"/>
          <w:sz w:val="24"/>
          <w:szCs w:val="24"/>
        </w:rPr>
        <w:t>dla przesyłek zwykłych - nierejestrowanych – zestawienie ilościowe przesyłek wg. poszczególnych kategorii wagowych sporządzone dla celów rozliczeniowych w dwóch egzemplarzach, z których oryginał będz</w:t>
      </w:r>
      <w:r w:rsidR="00B157E8">
        <w:rPr>
          <w:rFonts w:ascii="Times New Roman" w:eastAsia="Times New Roman" w:hAnsi="Times New Roman" w:cs="Times New Roman"/>
          <w:color w:val="auto"/>
          <w:w w:val="100"/>
          <w:sz w:val="24"/>
          <w:szCs w:val="24"/>
        </w:rPr>
        <w:t>ie przeznaczony dla Wykonawcy w </w:t>
      </w:r>
      <w:r w:rsidRPr="001952CB">
        <w:rPr>
          <w:rFonts w:ascii="Times New Roman" w:eastAsia="Times New Roman" w:hAnsi="Times New Roman" w:cs="Times New Roman"/>
          <w:color w:val="auto"/>
          <w:w w:val="100"/>
          <w:sz w:val="24"/>
          <w:szCs w:val="24"/>
        </w:rPr>
        <w:t>celach rozliczeniowych, a kopia stanowić będzie dla Płatnika potwierdzenie nadania danej partii przesyłek.</w:t>
      </w:r>
    </w:p>
    <w:p w:rsidR="00C80DDB" w:rsidRPr="001952CB" w:rsidRDefault="00C80DDB" w:rsidP="001952CB">
      <w:pPr>
        <w:widowControl w:val="0"/>
        <w:spacing w:line="240" w:lineRule="auto"/>
        <w:ind w:left="284"/>
        <w:rPr>
          <w:rFonts w:ascii="Times New Roman" w:eastAsia="Times New Roman" w:hAnsi="Times New Roman" w:cs="Times New Roman"/>
          <w:color w:val="auto"/>
          <w:spacing w:val="-3"/>
          <w:w w:val="100"/>
          <w:sz w:val="24"/>
          <w:szCs w:val="24"/>
        </w:rPr>
      </w:pPr>
      <w:r w:rsidRPr="001952CB">
        <w:rPr>
          <w:rFonts w:ascii="Times New Roman" w:eastAsia="Times New Roman" w:hAnsi="Times New Roman" w:cs="Times New Roman"/>
          <w:color w:val="auto"/>
          <w:spacing w:val="-3"/>
          <w:w w:val="100"/>
          <w:sz w:val="24"/>
          <w:szCs w:val="24"/>
        </w:rPr>
        <w:t xml:space="preserve">Dopuszczalne jest prowadzenie zestawień przesyłek w formie elektronicznej przy pomocy aplikacji udostępnionej przez Wykonawcę. </w:t>
      </w:r>
    </w:p>
    <w:p w:rsidR="00C80DDB" w:rsidRPr="001952CB" w:rsidRDefault="00C80DDB" w:rsidP="001952CB">
      <w:pPr>
        <w:widowControl w:val="0"/>
        <w:spacing w:line="240" w:lineRule="auto"/>
        <w:ind w:left="284"/>
        <w:rPr>
          <w:rFonts w:ascii="Times New Roman" w:eastAsia="Times New Roman" w:hAnsi="Times New Roman" w:cs="Times New Roman"/>
          <w:color w:val="auto"/>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Płatnicy są odpowiedzialni za nadawanie przesyłek listowych i paczek w stanie umożliwiającym Wykonawcy doręczenie bez ubytku i uszkodzenia do miejsca zgodnie z adresem przeznaczenia.</w:t>
      </w:r>
    </w:p>
    <w:p w:rsidR="00C80DDB" w:rsidRPr="001952CB" w:rsidRDefault="00C80DDB" w:rsidP="001952CB">
      <w:pPr>
        <w:widowControl w:val="0"/>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Opakowanie przesyłek listowych stanowi koperta Płatnika, odpowiednio zabezpieczona. Opakowanie paczki powinno stanowić zabezpieczenie przed dostępem do zawartości oraz uniemożliwiać uszkodzenie przesyłki w czasie przemieszczania.</w:t>
      </w:r>
    </w:p>
    <w:p w:rsidR="00C80DDB" w:rsidRPr="001952CB" w:rsidRDefault="00C80DDB" w:rsidP="001952CB">
      <w:pPr>
        <w:widowControl w:val="0"/>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Jeśli przesyłki listowe oraz paczki wymagać będą specjalnego, odrębnego oznakowania lub opakowania właściwego dla danego Wykonawcy – Wykonawca dostarczy we własnym zakresie wszelkie materiały niezbędne do tego celu.</w:t>
      </w:r>
    </w:p>
    <w:p w:rsidR="00C80DDB" w:rsidRPr="001952CB" w:rsidRDefault="00C80DDB" w:rsidP="001952CB">
      <w:pPr>
        <w:widowControl w:val="0"/>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p>
    <w:p w:rsidR="00C80DDB" w:rsidRPr="009A6C3A" w:rsidRDefault="00C80DDB" w:rsidP="00157E50">
      <w:pPr>
        <w:numPr>
          <w:ilvl w:val="0"/>
          <w:numId w:val="5"/>
        </w:numPr>
        <w:spacing w:line="240" w:lineRule="auto"/>
        <w:ind w:left="284" w:hanging="426"/>
        <w:rPr>
          <w:rFonts w:ascii="Times New Roman" w:hAnsi="Times New Roman" w:cs="Times New Roman"/>
          <w:color w:val="auto"/>
          <w:sz w:val="24"/>
          <w:szCs w:val="24"/>
        </w:rPr>
      </w:pPr>
      <w:r w:rsidRPr="009A6C3A">
        <w:rPr>
          <w:rFonts w:ascii="Times New Roman" w:eastAsia="Times New Roman" w:hAnsi="Times New Roman" w:cs="Times New Roman"/>
          <w:color w:val="auto"/>
          <w:w w:val="100"/>
          <w:sz w:val="24"/>
          <w:szCs w:val="24"/>
        </w:rPr>
        <w:t xml:space="preserve">Nadanie przesyłek objętych przedmiotem zamówienia następować będzie w dniu ich odbioru przez Wykonawcę od Płatników. </w:t>
      </w:r>
      <w:r w:rsidRPr="009A6C3A">
        <w:rPr>
          <w:rFonts w:ascii="Times New Roman" w:hAnsi="Times New Roman" w:cs="Times New Roman"/>
          <w:color w:val="auto"/>
          <w:sz w:val="24"/>
          <w:szCs w:val="24"/>
        </w:rPr>
        <w:t>Przesyłki pocztowe zagraniczne powinny być niezwłocznie przekazane do doręczenia odpowiednim operatorom zagranicznym.</w:t>
      </w:r>
      <w:r w:rsidR="009A6C3A" w:rsidRPr="009A6C3A">
        <w:rPr>
          <w:rFonts w:ascii="Times New Roman" w:hAnsi="Times New Roman" w:cs="Times New Roman"/>
          <w:color w:val="auto"/>
          <w:sz w:val="24"/>
          <w:szCs w:val="24"/>
        </w:rPr>
        <w:t xml:space="preserve"> </w:t>
      </w:r>
      <w:r w:rsidR="009A6C3A" w:rsidRPr="009A6C3A">
        <w:rPr>
          <w:rFonts w:ascii="Times New Roman" w:hAnsi="Times New Roman" w:cs="Times New Roman"/>
          <w:sz w:val="24"/>
          <w:szCs w:val="24"/>
        </w:rPr>
        <w:t>W przypadku uzasadnionych zastrzeżeń w stosunku do już nadanych  przesyłek (np. nieprawidłowe opakowanie, brak pełnego adresu, niezgodność wpisów w dokumentach nadawczych z wpisami na przesyłkach, brak znaków opłaty itp.) Wykonawca bez zbędnej zwłoki wyjaśnia je z Zamawiającym.</w:t>
      </w:r>
    </w:p>
    <w:p w:rsidR="00C80DDB" w:rsidRPr="001952CB" w:rsidRDefault="00C80DDB" w:rsidP="001952CB">
      <w:pPr>
        <w:widowControl w:val="0"/>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10"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Wykonawca będzie doręczał Płatnikom pokwitowane przez adresata „potwierdzenie odbioru” niezwłocznie po dokonaniu doręczenia przesyłki.</w:t>
      </w:r>
    </w:p>
    <w:p w:rsidR="00C80DDB" w:rsidRPr="001952CB" w:rsidRDefault="00C80DDB" w:rsidP="001952CB">
      <w:pPr>
        <w:widowControl w:val="0"/>
        <w:shd w:val="clear" w:color="auto" w:fill="FFFFFF"/>
        <w:tabs>
          <w:tab w:val="left" w:pos="566"/>
        </w:tabs>
        <w:suppressAutoHyphens w:val="0"/>
        <w:autoSpaceDE w:val="0"/>
        <w:autoSpaceDN w:val="0"/>
        <w:adjustRightInd w:val="0"/>
        <w:spacing w:line="240" w:lineRule="auto"/>
        <w:ind w:left="284" w:right="10"/>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 xml:space="preserve">Wykonawca zobowiązany jest do honorowania, obsługiwania „zwrotnego potwierdzenia odbioru” stanowiącego potwierdzenie doręczenia i odbioru przesyłki na zasadach określonych w ustawie z dnia 14 czerwca 1960 r. – Kodeks postępowania </w:t>
      </w:r>
      <w:r w:rsidRPr="001952CB">
        <w:rPr>
          <w:rFonts w:ascii="Times New Roman" w:eastAsia="Times New Roman" w:hAnsi="Times New Roman" w:cs="Times New Roman"/>
          <w:color w:val="auto"/>
          <w:spacing w:val="-1"/>
          <w:w w:val="100"/>
          <w:sz w:val="24"/>
          <w:szCs w:val="24"/>
        </w:rPr>
        <w:t>administracyjnego (Dz.U. z 201</w:t>
      </w:r>
      <w:r w:rsidR="001952CB" w:rsidRPr="001952CB">
        <w:rPr>
          <w:rFonts w:ascii="Times New Roman" w:eastAsia="Times New Roman" w:hAnsi="Times New Roman" w:cs="Times New Roman"/>
          <w:color w:val="auto"/>
          <w:spacing w:val="-1"/>
          <w:w w:val="100"/>
          <w:sz w:val="24"/>
          <w:szCs w:val="24"/>
        </w:rPr>
        <w:t>7</w:t>
      </w:r>
      <w:r w:rsidRPr="001952CB">
        <w:rPr>
          <w:rFonts w:ascii="Times New Roman" w:eastAsia="Times New Roman" w:hAnsi="Times New Roman" w:cs="Times New Roman"/>
          <w:color w:val="auto"/>
          <w:spacing w:val="-1"/>
          <w:w w:val="100"/>
          <w:sz w:val="24"/>
          <w:szCs w:val="24"/>
        </w:rPr>
        <w:t xml:space="preserve"> r. poz. </w:t>
      </w:r>
      <w:r w:rsidR="001952CB" w:rsidRPr="001952CB">
        <w:rPr>
          <w:rFonts w:ascii="Times New Roman" w:eastAsia="Times New Roman" w:hAnsi="Times New Roman" w:cs="Times New Roman"/>
          <w:color w:val="auto"/>
          <w:spacing w:val="-1"/>
          <w:w w:val="100"/>
          <w:sz w:val="24"/>
          <w:szCs w:val="24"/>
        </w:rPr>
        <w:t>1257</w:t>
      </w:r>
      <w:r w:rsidRPr="001952CB">
        <w:rPr>
          <w:rFonts w:ascii="Times New Roman" w:eastAsia="Times New Roman" w:hAnsi="Times New Roman" w:cs="Times New Roman"/>
          <w:color w:val="auto"/>
          <w:spacing w:val="-1"/>
          <w:w w:val="100"/>
          <w:sz w:val="24"/>
          <w:szCs w:val="24"/>
        </w:rPr>
        <w:t>).</w:t>
      </w:r>
    </w:p>
    <w:p w:rsidR="00C80DDB" w:rsidRPr="001952CB" w:rsidRDefault="00C80DDB" w:rsidP="001952CB">
      <w:pPr>
        <w:widowControl w:val="0"/>
        <w:shd w:val="clear" w:color="auto" w:fill="FFFFFF"/>
        <w:tabs>
          <w:tab w:val="left" w:pos="566"/>
        </w:tabs>
        <w:suppressAutoHyphens w:val="0"/>
        <w:autoSpaceDE w:val="0"/>
        <w:autoSpaceDN w:val="0"/>
        <w:adjustRightInd w:val="0"/>
        <w:spacing w:line="240" w:lineRule="auto"/>
        <w:ind w:left="284"/>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1) Przedstawiciel Wykonawcy doręcza pisma osobom fizycznym w ich mieszkaniu lub miejscu pracy. Pisma mogą być doręczone również w lokalu organu administracji publicznej, jeżeli przepisy szczególne nie stanowią inaczej. W razie niemożności doręczenia pisma w sposób określony w zdaniu 1 i 2, a także w razie koniecznej potrzeby,</w:t>
      </w:r>
      <w:r w:rsidRPr="001952CB">
        <w:rPr>
          <w:rFonts w:ascii="Times New Roman" w:eastAsia="Times New Roman" w:hAnsi="Times New Roman" w:cs="Times New Roman"/>
          <w:color w:val="auto"/>
          <w:spacing w:val="-2"/>
          <w:w w:val="100"/>
          <w:sz w:val="24"/>
          <w:szCs w:val="24"/>
        </w:rPr>
        <w:t xml:space="preserve"> </w:t>
      </w:r>
      <w:r w:rsidRPr="001952CB">
        <w:rPr>
          <w:rFonts w:ascii="Times New Roman" w:eastAsia="Times New Roman" w:hAnsi="Times New Roman" w:cs="Times New Roman"/>
          <w:color w:val="auto"/>
          <w:w w:val="100"/>
          <w:sz w:val="24"/>
          <w:szCs w:val="24"/>
        </w:rPr>
        <w:t>przedstawiciel Wykonawcy doręcza pisma w każdym miejscu, gdzie się adresata zastanie.</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spacing w:val="-8"/>
          <w:w w:val="100"/>
          <w:sz w:val="24"/>
          <w:szCs w:val="24"/>
        </w:rPr>
        <w:t>W przypadku nieobecności adresata pismo doręcza, za pokwitowaniem, dorosłemu</w:t>
      </w:r>
      <w:r w:rsidRPr="001952CB">
        <w:rPr>
          <w:rFonts w:ascii="Times New Roman" w:eastAsia="Times New Roman" w:hAnsi="Times New Roman" w:cs="Times New Roman"/>
          <w:color w:val="auto"/>
          <w:w w:val="100"/>
          <w:sz w:val="24"/>
          <w:szCs w:val="24"/>
        </w:rPr>
        <w:t xml:space="preserve"> </w:t>
      </w:r>
      <w:r w:rsidRPr="001952CB">
        <w:rPr>
          <w:rFonts w:ascii="Times New Roman" w:eastAsia="Times New Roman" w:hAnsi="Times New Roman" w:cs="Times New Roman"/>
          <w:color w:val="auto"/>
          <w:spacing w:val="-2"/>
          <w:w w:val="100"/>
          <w:sz w:val="24"/>
          <w:szCs w:val="24"/>
        </w:rPr>
        <w:t>domownikowi, sąsiadowi lub dozorcy domu, jeżeli osoby te podjęły się oddania pisma</w:t>
      </w:r>
      <w:r w:rsidRPr="001952CB">
        <w:rPr>
          <w:rFonts w:ascii="Times New Roman" w:eastAsia="Times New Roman" w:hAnsi="Times New Roman" w:cs="Times New Roman"/>
          <w:color w:val="auto"/>
          <w:w w:val="100"/>
          <w:sz w:val="24"/>
          <w:szCs w:val="24"/>
        </w:rPr>
        <w:t xml:space="preserve"> </w:t>
      </w:r>
      <w:r w:rsidRPr="001952CB">
        <w:rPr>
          <w:rFonts w:ascii="Times New Roman" w:eastAsia="Times New Roman" w:hAnsi="Times New Roman" w:cs="Times New Roman"/>
          <w:color w:val="auto"/>
          <w:spacing w:val="-11"/>
          <w:w w:val="100"/>
          <w:sz w:val="24"/>
          <w:szCs w:val="24"/>
        </w:rPr>
        <w:t>adresatowi. O doręczeniu pisma sąsiadowi lub dozorcy zawiadamia adresata,</w:t>
      </w:r>
      <w:r w:rsidRPr="001952CB">
        <w:rPr>
          <w:rFonts w:ascii="Times New Roman" w:eastAsia="Times New Roman" w:hAnsi="Times New Roman" w:cs="Times New Roman"/>
          <w:color w:val="auto"/>
          <w:w w:val="100"/>
          <w:sz w:val="24"/>
          <w:szCs w:val="24"/>
        </w:rPr>
        <w:t xml:space="preserve"> </w:t>
      </w:r>
      <w:r w:rsidRPr="001952CB">
        <w:rPr>
          <w:rFonts w:ascii="Times New Roman" w:eastAsia="Times New Roman" w:hAnsi="Times New Roman" w:cs="Times New Roman"/>
          <w:color w:val="auto"/>
          <w:spacing w:val="-10"/>
          <w:w w:val="100"/>
          <w:sz w:val="24"/>
          <w:szCs w:val="24"/>
        </w:rPr>
        <w:t>umieszczając zawiadomienie w oddawczej skrzynce pocztowej lub, gdy to nie jest</w:t>
      </w:r>
      <w:r w:rsidRPr="001952CB">
        <w:rPr>
          <w:rFonts w:ascii="Times New Roman" w:eastAsia="Times New Roman" w:hAnsi="Times New Roman" w:cs="Times New Roman"/>
          <w:color w:val="auto"/>
          <w:w w:val="100"/>
          <w:sz w:val="24"/>
          <w:szCs w:val="24"/>
        </w:rPr>
        <w:t xml:space="preserve"> możliwe, w drzwiach mieszkania.</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C80DDB" w:rsidRPr="001952CB" w:rsidRDefault="00C80DDB" w:rsidP="001952CB">
      <w:pPr>
        <w:widowControl w:val="0"/>
        <w:shd w:val="clear" w:color="auto" w:fill="FFFFFF"/>
        <w:spacing w:line="240" w:lineRule="auto"/>
        <w:ind w:left="284" w:hanging="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2) W razie niemożności doręczenia pisma w sposób opisany powyżej, operator postępuje w sposób następujący:</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Zawiadomienie o pozostawieniu pisma wraz z informacją o możliwości jego odbioru</w:t>
      </w:r>
      <w:r w:rsidRPr="001952CB">
        <w:rPr>
          <w:rFonts w:ascii="Times New Roman" w:eastAsia="Times New Roman" w:hAnsi="Times New Roman" w:cs="Times New Roman"/>
          <w:color w:val="auto"/>
          <w:w w:val="100"/>
          <w:sz w:val="24"/>
          <w:szCs w:val="24"/>
        </w:rPr>
        <w:br/>
        <w:t xml:space="preserve">w terminie siedmiu dni, licząc od dnia pozostawienia zawiadomienia w miejscu określonym w pkt 1, przedstawiciel Wykonawcy umieszcza w oddawczej skrzynce pocztowej lub, gdy </w:t>
      </w:r>
      <w:r w:rsidRPr="001952CB">
        <w:rPr>
          <w:rFonts w:ascii="Times New Roman" w:eastAsia="Times New Roman" w:hAnsi="Times New Roman" w:cs="Times New Roman"/>
          <w:color w:val="auto"/>
          <w:spacing w:val="-11"/>
          <w:w w:val="100"/>
          <w:sz w:val="24"/>
          <w:szCs w:val="24"/>
        </w:rPr>
        <w:t>nie jest to możliwe, na drzwiach mieszkania adresata, jego biura lub innego</w:t>
      </w:r>
      <w:r w:rsidRPr="001952CB">
        <w:rPr>
          <w:rFonts w:ascii="Times New Roman" w:eastAsia="Times New Roman" w:hAnsi="Times New Roman" w:cs="Times New Roman"/>
          <w:color w:val="auto"/>
          <w:w w:val="100"/>
          <w:sz w:val="24"/>
          <w:szCs w:val="24"/>
        </w:rPr>
        <w:t xml:space="preserve"> </w:t>
      </w:r>
      <w:r w:rsidRPr="001952CB">
        <w:rPr>
          <w:rFonts w:ascii="Times New Roman" w:eastAsia="Times New Roman" w:hAnsi="Times New Roman" w:cs="Times New Roman"/>
          <w:color w:val="auto"/>
          <w:spacing w:val="-9"/>
          <w:w w:val="100"/>
          <w:sz w:val="24"/>
          <w:szCs w:val="24"/>
        </w:rPr>
        <w:t>pomieszczenia, w którym adresat wykonuje  swoje czynności zawodowe, bądź w</w:t>
      </w:r>
      <w:r w:rsidRPr="001952CB">
        <w:rPr>
          <w:rFonts w:ascii="Times New Roman" w:eastAsia="Times New Roman" w:hAnsi="Times New Roman" w:cs="Times New Roman"/>
          <w:color w:val="auto"/>
          <w:w w:val="100"/>
          <w:sz w:val="24"/>
          <w:szCs w:val="24"/>
        </w:rPr>
        <w:t xml:space="preserve"> widocznym miejscu przy wejściu na posesję adresata.</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C80DDB" w:rsidRPr="001952CB" w:rsidRDefault="00C80DDB" w:rsidP="001952CB">
      <w:pPr>
        <w:widowControl w:val="0"/>
        <w:shd w:val="clear" w:color="auto" w:fill="FFFFFF"/>
        <w:spacing w:line="240" w:lineRule="auto"/>
        <w:ind w:left="284" w:hanging="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spacing w:val="-4"/>
          <w:w w:val="100"/>
          <w:sz w:val="24"/>
          <w:szCs w:val="24"/>
        </w:rPr>
        <w:t>3) W przypadku niepodjęcia przesyłki w terminie, o którym mowa w pkt 2,</w:t>
      </w:r>
      <w:r w:rsidRPr="001952CB">
        <w:rPr>
          <w:rFonts w:ascii="Times New Roman" w:eastAsia="Times New Roman" w:hAnsi="Times New Roman" w:cs="Times New Roman"/>
          <w:color w:val="auto"/>
          <w:w w:val="100"/>
          <w:sz w:val="24"/>
          <w:szCs w:val="24"/>
        </w:rPr>
        <w:t xml:space="preserve"> </w:t>
      </w:r>
      <w:r w:rsidRPr="001952CB">
        <w:rPr>
          <w:rFonts w:ascii="Times New Roman" w:eastAsia="Times New Roman" w:hAnsi="Times New Roman" w:cs="Times New Roman"/>
          <w:color w:val="auto"/>
          <w:spacing w:val="-6"/>
          <w:w w:val="100"/>
          <w:sz w:val="24"/>
          <w:szCs w:val="24"/>
        </w:rPr>
        <w:t>pozostawia powtórne zawiadomienie o możliwości odbioru przesyłki w terminie nie</w:t>
      </w:r>
      <w:r w:rsidRPr="001952CB">
        <w:rPr>
          <w:rFonts w:ascii="Times New Roman" w:eastAsia="Times New Roman" w:hAnsi="Times New Roman" w:cs="Times New Roman"/>
          <w:color w:val="auto"/>
          <w:w w:val="100"/>
          <w:sz w:val="24"/>
          <w:szCs w:val="24"/>
        </w:rPr>
        <w:t xml:space="preserve"> dłuższym niż czternaście dni od daty pierwszego zawiadomienia.</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C80DDB" w:rsidRPr="001952CB" w:rsidRDefault="00C80DDB" w:rsidP="001952CB">
      <w:pPr>
        <w:widowControl w:val="0"/>
        <w:shd w:val="clear" w:color="auto" w:fill="FFFFFF"/>
        <w:spacing w:line="240" w:lineRule="auto"/>
        <w:ind w:left="284" w:hanging="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 xml:space="preserve">4) Jednostkom organizacyjnym i organizacjom społecznym doręcza się pisma w lokalu ich </w:t>
      </w:r>
      <w:r w:rsidRPr="001952CB">
        <w:rPr>
          <w:rFonts w:ascii="Times New Roman" w:eastAsia="Times New Roman" w:hAnsi="Times New Roman" w:cs="Times New Roman"/>
          <w:color w:val="auto"/>
          <w:spacing w:val="-7"/>
          <w:w w:val="100"/>
          <w:sz w:val="24"/>
          <w:szCs w:val="24"/>
        </w:rPr>
        <w:t>siedziby do rąk osób uprawnionych do odbioru pism. Sposób doręczenia stosuje się</w:t>
      </w:r>
      <w:r w:rsidRPr="001952CB">
        <w:rPr>
          <w:rFonts w:ascii="Times New Roman" w:eastAsia="Times New Roman" w:hAnsi="Times New Roman" w:cs="Times New Roman"/>
          <w:color w:val="auto"/>
          <w:w w:val="100"/>
          <w:sz w:val="24"/>
          <w:szCs w:val="24"/>
        </w:rPr>
        <w:t xml:space="preserve"> odpowiednio.</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r w:rsidRPr="001952CB">
        <w:rPr>
          <w:rFonts w:ascii="Times New Roman" w:eastAsia="Times New Roman" w:hAnsi="Times New Roman" w:cs="Times New Roman"/>
          <w:color w:val="auto"/>
          <w:w w:val="100"/>
          <w:sz w:val="24"/>
          <w:szCs w:val="24"/>
        </w:rPr>
        <w:t xml:space="preserve">Odbierający pismo potwierdza doręczenie mu pisma swym podpisem ze wskazaniem daty doręczenia. Jeżeli odbierający pismo uchyla się od potwierdzenia doręczenia lub nie może </w:t>
      </w:r>
      <w:r w:rsidRPr="001952CB">
        <w:rPr>
          <w:rFonts w:ascii="Times New Roman" w:eastAsia="Times New Roman" w:hAnsi="Times New Roman" w:cs="Times New Roman"/>
          <w:color w:val="auto"/>
          <w:spacing w:val="-7"/>
          <w:w w:val="100"/>
          <w:sz w:val="24"/>
          <w:szCs w:val="24"/>
        </w:rPr>
        <w:t>tego uczynić, doręczający sam stwierdza datę doręczenia oraz wskazuje osobę, która</w:t>
      </w:r>
      <w:r w:rsidRPr="001952CB">
        <w:rPr>
          <w:rFonts w:ascii="Times New Roman" w:eastAsia="Times New Roman" w:hAnsi="Times New Roman" w:cs="Times New Roman"/>
          <w:color w:val="auto"/>
          <w:w w:val="100"/>
          <w:sz w:val="24"/>
          <w:szCs w:val="24"/>
        </w:rPr>
        <w:t xml:space="preserve"> odebrała pismo, i przyczynę braku jej podpisu.</w:t>
      </w:r>
    </w:p>
    <w:p w:rsidR="00C80DDB" w:rsidRPr="001952CB" w:rsidRDefault="00C80DDB" w:rsidP="001952CB">
      <w:pPr>
        <w:widowControl w:val="0"/>
        <w:shd w:val="clear" w:color="auto" w:fill="FFFFFF"/>
        <w:spacing w:line="240" w:lineRule="auto"/>
        <w:ind w:left="284"/>
        <w:rPr>
          <w:rFonts w:ascii="Times New Roman" w:eastAsia="Times New Roman" w:hAnsi="Times New Roman" w:cs="Times New Roman"/>
          <w:color w:val="auto"/>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 xml:space="preserve">W przypadku utraty, ubytku, uszkodzenia przesyłki bądź niewykonania lub nienależytego wykonania przedmiotu zamówienia Wykonawca zapłaci Zamawiającemu należne odszkodowanie i inne roszczenia, zgodnie z przepisami rozdziału 8 ustawy Prawo Pocztowe z dnia 23 listopada 2012 r. </w:t>
      </w:r>
    </w:p>
    <w:p w:rsidR="00C80DDB" w:rsidRPr="001952CB" w:rsidRDefault="00C80DDB" w:rsidP="001952CB">
      <w:pPr>
        <w:widowControl w:val="0"/>
        <w:shd w:val="clear" w:color="auto" w:fill="FFFFFF"/>
        <w:tabs>
          <w:tab w:val="left" w:pos="538"/>
        </w:tabs>
        <w:suppressAutoHyphens w:val="0"/>
        <w:autoSpaceDE w:val="0"/>
        <w:autoSpaceDN w:val="0"/>
        <w:adjustRightInd w:val="0"/>
        <w:spacing w:line="240" w:lineRule="auto"/>
        <w:ind w:left="284" w:right="5"/>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right="5"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Usługi pocztowe będą opłacane przez Płatników w formie opłaty z dołu. Za okres rozliczeniowy przyjmuje się jeden miesiąc kalendarz</w:t>
      </w:r>
      <w:r w:rsidR="00491718">
        <w:rPr>
          <w:rFonts w:ascii="Times New Roman" w:eastAsia="Times New Roman" w:hAnsi="Times New Roman" w:cs="Times New Roman"/>
          <w:color w:val="auto"/>
          <w:w w:val="100"/>
          <w:sz w:val="24"/>
          <w:szCs w:val="24"/>
        </w:rPr>
        <w:t>owy. Płatność nastąpi w ciągu 14</w:t>
      </w:r>
      <w:r w:rsidRPr="001952CB">
        <w:rPr>
          <w:rFonts w:ascii="Times New Roman" w:eastAsia="Times New Roman" w:hAnsi="Times New Roman" w:cs="Times New Roman"/>
          <w:color w:val="auto"/>
          <w:w w:val="100"/>
          <w:sz w:val="24"/>
          <w:szCs w:val="24"/>
        </w:rPr>
        <w:t xml:space="preserve"> dni od dnia prawidłowo wystawionej faktury, pod warunkiem że będzie ona dostarczona do Płatnika przed wyznaczonym w fakturze terminem płatności.</w:t>
      </w:r>
    </w:p>
    <w:p w:rsidR="00C80DDB" w:rsidRPr="001952CB" w:rsidRDefault="00C80DDB" w:rsidP="001952CB">
      <w:pPr>
        <w:widowControl w:val="0"/>
        <w:shd w:val="clear" w:color="auto" w:fill="FFFFFF"/>
        <w:tabs>
          <w:tab w:val="left" w:pos="538"/>
        </w:tabs>
        <w:suppressAutoHyphens w:val="0"/>
        <w:autoSpaceDE w:val="0"/>
        <w:autoSpaceDN w:val="0"/>
        <w:adjustRightInd w:val="0"/>
        <w:spacing w:line="240" w:lineRule="auto"/>
        <w:ind w:left="284" w:right="5"/>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 xml:space="preserve">W zestawieniu ilościowo - rodzajowym wyszczególnione zostały rodzaje przesyłek (usług pocztowych) jakie będą zlecane Wykonawcy oraz </w:t>
      </w:r>
      <w:r w:rsidRPr="001952CB">
        <w:rPr>
          <w:rFonts w:ascii="Times New Roman" w:eastAsia="Times New Roman" w:hAnsi="Times New Roman" w:cs="Times New Roman"/>
          <w:b/>
          <w:bCs/>
          <w:color w:val="auto"/>
          <w:w w:val="100"/>
          <w:sz w:val="24"/>
          <w:szCs w:val="24"/>
        </w:rPr>
        <w:t xml:space="preserve">orientacyjne </w:t>
      </w:r>
      <w:r w:rsidRPr="001952CB">
        <w:rPr>
          <w:rFonts w:ascii="Times New Roman" w:eastAsia="Times New Roman" w:hAnsi="Times New Roman" w:cs="Times New Roman"/>
          <w:color w:val="auto"/>
          <w:w w:val="100"/>
          <w:sz w:val="24"/>
          <w:szCs w:val="24"/>
        </w:rPr>
        <w:t>ilości danej korespondencji w skali roku. Zamawiający przyjął roczną ilość przesyłek każdego rodzaju w oparciu o analizę potrzeb. Zestawienie to daje podstawę do wyliczenia ceny. Płatnicy nie są zobowiązani do zrealizowania w 100% podanych ilości przesyłek. Rodzaje i ilości przesyłek w ramach świadczonych usług są szacunkowe i będą ulegały zmianie w zależności od potrzeb Płatników na co Wykonawca wyraża zgodę i nie będzie dochodził roszczeń z tytułu zmian ilościowych i rodzajowych w trakcie realizacji przedmiotu zamówienia. Faktyczne ilości realizowanych przesyłek mogą odbiegać od podanych ilości.</w:t>
      </w:r>
    </w:p>
    <w:p w:rsidR="00C80DDB" w:rsidRPr="001952CB" w:rsidRDefault="00C80DDB" w:rsidP="001952CB">
      <w:pPr>
        <w:widowControl w:val="0"/>
        <w:shd w:val="clear" w:color="auto" w:fill="FFFFFF"/>
        <w:tabs>
          <w:tab w:val="left" w:pos="538"/>
        </w:tabs>
        <w:suppressAutoHyphens w:val="0"/>
        <w:autoSpaceDE w:val="0"/>
        <w:autoSpaceDN w:val="0"/>
        <w:adjustRightInd w:val="0"/>
        <w:spacing w:line="240" w:lineRule="auto"/>
        <w:ind w:left="284"/>
        <w:rPr>
          <w:rFonts w:ascii="Times New Roman" w:eastAsia="Times New Roman" w:hAnsi="Times New Roman" w:cs="Times New Roman"/>
          <w:color w:val="auto"/>
          <w:spacing w:val="-2"/>
          <w:w w:val="100"/>
          <w:sz w:val="24"/>
          <w:szCs w:val="24"/>
        </w:rPr>
      </w:pPr>
    </w:p>
    <w:p w:rsidR="00C80DDB" w:rsidRPr="001952CB" w:rsidRDefault="00C80DDB" w:rsidP="00157E50">
      <w:pPr>
        <w:widowControl w:val="0"/>
        <w:numPr>
          <w:ilvl w:val="0"/>
          <w:numId w:val="5"/>
        </w:numPr>
        <w:shd w:val="clear" w:color="auto" w:fill="FFFFFF"/>
        <w:suppressAutoHyphens w:val="0"/>
        <w:autoSpaceDE w:val="0"/>
        <w:autoSpaceDN w:val="0"/>
        <w:adjustRightInd w:val="0"/>
        <w:spacing w:line="240" w:lineRule="auto"/>
        <w:ind w:left="284" w:hanging="426"/>
        <w:rPr>
          <w:rFonts w:ascii="Times New Roman" w:eastAsia="Times New Roman" w:hAnsi="Times New Roman" w:cs="Times New Roman"/>
          <w:color w:val="auto"/>
          <w:spacing w:val="-2"/>
          <w:w w:val="100"/>
          <w:sz w:val="24"/>
          <w:szCs w:val="24"/>
        </w:rPr>
      </w:pPr>
      <w:r w:rsidRPr="001952CB">
        <w:rPr>
          <w:rFonts w:ascii="Times New Roman" w:eastAsia="Times New Roman" w:hAnsi="Times New Roman" w:cs="Times New Roman"/>
          <w:color w:val="auto"/>
          <w:w w:val="100"/>
          <w:sz w:val="24"/>
          <w:szCs w:val="24"/>
        </w:rPr>
        <w:t>Przedmiot zamówienia jest realizowany przez podmiot posiadający wpis do rejestru operatorów pocztowych prowadzonego przez Urząd Komunikacji Elektronicznej.</w:t>
      </w:r>
    </w:p>
    <w:p w:rsidR="00C80DDB" w:rsidRPr="001952CB" w:rsidRDefault="00C80DDB" w:rsidP="001952CB">
      <w:pPr>
        <w:pStyle w:val="Akapitzlist"/>
        <w:spacing w:line="240" w:lineRule="auto"/>
        <w:ind w:left="284"/>
        <w:rPr>
          <w:rFonts w:ascii="Times New Roman" w:hAnsi="Times New Roman" w:cs="Times New Roman"/>
          <w:color w:val="auto"/>
          <w:sz w:val="24"/>
          <w:szCs w:val="24"/>
        </w:rPr>
      </w:pPr>
    </w:p>
    <w:p w:rsidR="00C80DDB" w:rsidRPr="001952CB" w:rsidRDefault="00C80DDB" w:rsidP="00157E50">
      <w:pPr>
        <w:numPr>
          <w:ilvl w:val="0"/>
          <w:numId w:val="5"/>
        </w:numPr>
        <w:spacing w:line="240" w:lineRule="auto"/>
        <w:ind w:left="284" w:hanging="426"/>
        <w:rPr>
          <w:rFonts w:ascii="Times New Roman" w:hAnsi="Times New Roman" w:cs="Times New Roman"/>
          <w:color w:val="auto"/>
          <w:sz w:val="24"/>
          <w:szCs w:val="24"/>
        </w:rPr>
      </w:pPr>
      <w:r w:rsidRPr="001952CB">
        <w:rPr>
          <w:rFonts w:ascii="Times New Roman" w:hAnsi="Times New Roman" w:cs="Times New Roman"/>
          <w:color w:val="auto"/>
          <w:sz w:val="24"/>
          <w:szCs w:val="24"/>
        </w:rPr>
        <w:t xml:space="preserve">Wybrany Wykonawca zawrze z Zamawiającym umowę zgodną z warunkami przedstawionymi w </w:t>
      </w:r>
      <w:r w:rsidR="00B45C31" w:rsidRPr="001952CB">
        <w:rPr>
          <w:rFonts w:ascii="Times New Roman" w:hAnsi="Times New Roman" w:cs="Times New Roman"/>
          <w:color w:val="auto"/>
          <w:sz w:val="24"/>
          <w:szCs w:val="24"/>
        </w:rPr>
        <w:t>Projekcie</w:t>
      </w:r>
      <w:r w:rsidRPr="001952CB">
        <w:rPr>
          <w:rFonts w:ascii="Times New Roman" w:hAnsi="Times New Roman" w:cs="Times New Roman"/>
          <w:color w:val="auto"/>
          <w:sz w:val="24"/>
          <w:szCs w:val="24"/>
        </w:rPr>
        <w:t xml:space="preserve"> Umowy.</w:t>
      </w:r>
    </w:p>
    <w:p w:rsidR="00C80DDB" w:rsidRPr="001952CB" w:rsidRDefault="00C80DDB" w:rsidP="001952CB">
      <w:pPr>
        <w:spacing w:line="240" w:lineRule="auto"/>
        <w:ind w:left="284" w:hanging="426"/>
        <w:rPr>
          <w:rFonts w:ascii="Times New Roman" w:hAnsi="Times New Roman" w:cs="Times New Roman"/>
          <w:color w:val="auto"/>
          <w:sz w:val="24"/>
          <w:szCs w:val="24"/>
        </w:rPr>
      </w:pPr>
    </w:p>
    <w:p w:rsidR="00C80DDB" w:rsidRPr="001952CB" w:rsidRDefault="00C80DDB" w:rsidP="00157E50">
      <w:pPr>
        <w:numPr>
          <w:ilvl w:val="0"/>
          <w:numId w:val="5"/>
        </w:numPr>
        <w:spacing w:line="240" w:lineRule="auto"/>
        <w:ind w:left="284" w:hanging="426"/>
        <w:rPr>
          <w:rFonts w:ascii="Times New Roman" w:hAnsi="Times New Roman" w:cs="Times New Roman"/>
          <w:color w:val="auto"/>
          <w:sz w:val="24"/>
          <w:szCs w:val="24"/>
        </w:rPr>
      </w:pPr>
      <w:r w:rsidRPr="001952CB">
        <w:rPr>
          <w:rFonts w:ascii="Times New Roman" w:hAnsi="Times New Roman" w:cs="Times New Roman"/>
          <w:color w:val="auto"/>
          <w:sz w:val="24"/>
          <w:szCs w:val="24"/>
        </w:rPr>
        <w:t xml:space="preserve">Wzór Formularza cenowego stanowi </w:t>
      </w:r>
      <w:r w:rsidRPr="001952CB">
        <w:rPr>
          <w:rFonts w:ascii="Times New Roman" w:hAnsi="Times New Roman" w:cs="Times New Roman"/>
          <w:b/>
          <w:color w:val="auto"/>
          <w:sz w:val="24"/>
          <w:szCs w:val="24"/>
        </w:rPr>
        <w:t>Załącznik nr 2 do Ogłoszenia.</w:t>
      </w:r>
      <w:r w:rsidRPr="001952CB">
        <w:rPr>
          <w:rFonts w:ascii="Times New Roman" w:hAnsi="Times New Roman" w:cs="Times New Roman"/>
          <w:color w:val="auto"/>
          <w:sz w:val="24"/>
          <w:szCs w:val="24"/>
        </w:rPr>
        <w:t xml:space="preserve"> Zamawiający podał średnie roczne ilości przesyłek każdego rodzaju, które ustalił w oparciu o analizę dotychczas prowadzonej korespondencji, a które należy przyjąć do obliczenia ceny oferty. </w:t>
      </w:r>
    </w:p>
    <w:p w:rsidR="001952CB" w:rsidRPr="001952CB" w:rsidRDefault="001952CB" w:rsidP="001952CB">
      <w:pPr>
        <w:pStyle w:val="Akapitzlist"/>
        <w:spacing w:line="240" w:lineRule="auto"/>
        <w:ind w:left="284"/>
        <w:rPr>
          <w:rFonts w:ascii="Times New Roman" w:hAnsi="Times New Roman" w:cs="Times New Roman"/>
          <w:color w:val="auto"/>
          <w:sz w:val="24"/>
          <w:szCs w:val="24"/>
        </w:rPr>
      </w:pPr>
    </w:p>
    <w:p w:rsidR="00C80DDB" w:rsidRPr="001952CB" w:rsidRDefault="00C80DDB" w:rsidP="00157E50">
      <w:pPr>
        <w:numPr>
          <w:ilvl w:val="0"/>
          <w:numId w:val="5"/>
        </w:numPr>
        <w:spacing w:line="240" w:lineRule="auto"/>
        <w:ind w:left="284" w:hanging="426"/>
        <w:rPr>
          <w:rFonts w:ascii="Times New Roman" w:eastAsia="Times New Roman" w:hAnsi="Times New Roman" w:cs="Times New Roman"/>
          <w:color w:val="auto"/>
          <w:sz w:val="24"/>
          <w:szCs w:val="24"/>
          <w:lang w:eastAsia="pl-PL" w:bidi="pl-PL"/>
        </w:rPr>
      </w:pPr>
      <w:r w:rsidRPr="001952CB">
        <w:rPr>
          <w:rFonts w:ascii="Times New Roman" w:hAnsi="Times New Roman" w:cs="Times New Roman"/>
          <w:color w:val="auto"/>
          <w:sz w:val="24"/>
          <w:szCs w:val="24"/>
        </w:rPr>
        <w:t>Usługi pocztowe będące przedmiotem niniejszego zamówienia mogą być realizowane w sposób określony w regulaminach Wykonawcy z wyłączeniem uregulowań kolidujących z postanowieniami niniejszego Ogłoszenia.</w:t>
      </w:r>
    </w:p>
    <w:p w:rsidR="00C80DDB" w:rsidRDefault="00C80DDB">
      <w:pPr>
        <w:suppressAutoHyphens w:val="0"/>
        <w:spacing w:line="240" w:lineRule="auto"/>
        <w:jc w:val="left"/>
        <w:rPr>
          <w:rFonts w:ascii="Verdana" w:eastAsia="Times New Roman" w:hAnsi="Verdana" w:cs="Verdana"/>
          <w:color w:val="00000A"/>
          <w:w w:val="100"/>
          <w:sz w:val="20"/>
          <w:szCs w:val="20"/>
          <w:lang w:eastAsia="pl-PL"/>
        </w:rPr>
      </w:pPr>
      <w:r>
        <w:rPr>
          <w:rFonts w:ascii="Verdana" w:eastAsia="Times New Roman" w:hAnsi="Verdana" w:cs="Verdana"/>
          <w:color w:val="00000A"/>
          <w:w w:val="100"/>
          <w:sz w:val="20"/>
          <w:szCs w:val="20"/>
          <w:lang w:eastAsia="pl-PL"/>
        </w:rPr>
        <w:br w:type="page"/>
      </w:r>
    </w:p>
    <w:p w:rsidR="00614B2E" w:rsidRDefault="00614B2E" w:rsidP="00614B2E">
      <w:pPr>
        <w:suppressAutoHyphens w:val="0"/>
        <w:autoSpaceDE w:val="0"/>
        <w:autoSpaceDN w:val="0"/>
        <w:adjustRightInd w:val="0"/>
        <w:spacing w:line="240" w:lineRule="auto"/>
        <w:jc w:val="left"/>
        <w:rPr>
          <w:rFonts w:ascii="Verdana" w:eastAsia="Times New Roman" w:hAnsi="Verdana" w:cs="Verdana"/>
          <w:color w:val="00000A"/>
          <w:w w:val="100"/>
          <w:sz w:val="20"/>
          <w:szCs w:val="20"/>
          <w:lang w:eastAsia="pl-PL"/>
        </w:rPr>
      </w:pPr>
    </w:p>
    <w:p w:rsidR="009725AB" w:rsidRPr="00901363" w:rsidRDefault="009725AB" w:rsidP="009725AB">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901363">
        <w:rPr>
          <w:rFonts w:ascii="Times New Roman" w:eastAsia="Times New Roman" w:hAnsi="Times New Roman" w:cs="Times New Roman"/>
          <w:b/>
          <w:bCs/>
          <w:color w:val="auto"/>
          <w:sz w:val="24"/>
          <w:szCs w:val="24"/>
        </w:rPr>
        <w:t>Załącznik nr 1</w:t>
      </w:r>
    </w:p>
    <w:p w:rsidR="009725AB" w:rsidRPr="00901363" w:rsidRDefault="009725AB" w:rsidP="009725AB">
      <w:pPr>
        <w:spacing w:line="240" w:lineRule="auto"/>
        <w:ind w:left="1420"/>
        <w:jc w:val="center"/>
        <w:rPr>
          <w:rFonts w:ascii="Times New Roman" w:hAnsi="Times New Roman" w:cs="Times New Roman"/>
          <w:color w:val="auto"/>
          <w:sz w:val="24"/>
          <w:szCs w:val="24"/>
        </w:rPr>
      </w:pP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9725AB" w:rsidRPr="00901363" w:rsidTr="00BB737F">
        <w:trPr>
          <w:trHeight w:val="29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9725AB" w:rsidRPr="00901363" w:rsidRDefault="00BF7D78" w:rsidP="00BF7D78">
            <w:pPr>
              <w:keepNext/>
              <w:widowControl w:val="0"/>
              <w:autoSpaceDN w:val="0"/>
              <w:spacing w:line="254" w:lineRule="auto"/>
              <w:jc w:val="center"/>
              <w:outlineLvl w:val="0"/>
              <w:rPr>
                <w:rFonts w:ascii="Times New Roman" w:eastAsia="Arial" w:hAnsi="Times New Roman" w:cs="Times New Roman"/>
                <w:b/>
                <w:color w:val="auto"/>
                <w:kern w:val="3"/>
                <w:sz w:val="24"/>
                <w:szCs w:val="24"/>
                <w:lang w:eastAsia="zh-CN" w:bidi="hi-IN"/>
              </w:rPr>
            </w:pPr>
            <w:r>
              <w:rPr>
                <w:rFonts w:ascii="Times New Roman" w:eastAsia="SimSun" w:hAnsi="Times New Roman" w:cs="Times New Roman"/>
                <w:b/>
                <w:color w:val="auto"/>
                <w:kern w:val="3"/>
                <w:sz w:val="24"/>
                <w:szCs w:val="24"/>
                <w:lang w:eastAsia="zh-CN" w:bidi="hi-IN"/>
              </w:rPr>
              <w:t xml:space="preserve">FORMULARZ </w:t>
            </w:r>
            <w:r>
              <w:rPr>
                <w:rFonts w:ascii="Times New Roman" w:eastAsia="Arial" w:hAnsi="Times New Roman" w:cs="Times New Roman"/>
                <w:b/>
                <w:color w:val="auto"/>
                <w:kern w:val="3"/>
                <w:sz w:val="24"/>
                <w:szCs w:val="24"/>
                <w:lang w:eastAsia="zh-CN" w:bidi="hi-IN"/>
              </w:rPr>
              <w:t>OFERTY</w:t>
            </w:r>
          </w:p>
        </w:tc>
      </w:tr>
      <w:tr w:rsidR="009725AB" w:rsidRPr="00901363" w:rsidTr="00BB737F">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725AB" w:rsidRPr="00901363" w:rsidRDefault="009725AB" w:rsidP="00BB737F">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725AB" w:rsidRPr="00901363" w:rsidRDefault="009725AB" w:rsidP="009725AB">
            <w:pPr>
              <w:widowControl w:val="0"/>
              <w:autoSpaceDN w:val="0"/>
              <w:spacing w:line="254" w:lineRule="auto"/>
              <w:rPr>
                <w:rFonts w:ascii="Times New Roman" w:eastAsia="Courier New" w:hAnsi="Times New Roman" w:cs="Times New Roman"/>
                <w:b/>
                <w:color w:val="auto"/>
                <w:kern w:val="3"/>
                <w:sz w:val="24"/>
                <w:szCs w:val="24"/>
                <w:lang w:eastAsia="zh-CN" w:bidi="hi-IN"/>
              </w:rPr>
            </w:pPr>
            <w:r w:rsidRPr="00901363">
              <w:rPr>
                <w:rStyle w:val="Pogrubienie"/>
                <w:rFonts w:ascii="Times New Roman" w:hAnsi="Times New Roman" w:cs="Times New Roman"/>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3C13A1">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w:t>
            </w:r>
          </w:p>
        </w:tc>
      </w:tr>
      <w:tr w:rsidR="009725AB" w:rsidRPr="00407E42" w:rsidTr="00BB737F">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725AB" w:rsidRPr="00901363" w:rsidRDefault="009725AB" w:rsidP="00BB737F">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9725AB" w:rsidRPr="00E300B8" w:rsidRDefault="009725AB" w:rsidP="00BB737F">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Zamawiający: Powiat Płocki reprezentowany przez Zarząd Powiatu w Płocku</w:t>
            </w:r>
          </w:p>
          <w:p w:rsidR="009725AB" w:rsidRPr="00E300B8" w:rsidRDefault="009725AB" w:rsidP="00BB737F">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color w:val="auto"/>
                <w:sz w:val="22"/>
                <w:lang w:eastAsia="pl-PL"/>
              </w:rPr>
              <w:t>Adres Zamawiającego</w:t>
            </w:r>
            <w:r w:rsidRPr="00E300B8">
              <w:rPr>
                <w:rFonts w:ascii="Times New Roman" w:eastAsia="Tahoma" w:hAnsi="Times New Roman" w:cs="Times New Roman"/>
                <w:b/>
                <w:color w:val="auto"/>
                <w:sz w:val="22"/>
                <w:lang w:eastAsia="pl-PL"/>
              </w:rPr>
              <w:t>:</w:t>
            </w:r>
            <w:r w:rsidR="00317F52">
              <w:rPr>
                <w:rFonts w:ascii="Times New Roman" w:eastAsia="Tahoma" w:hAnsi="Times New Roman" w:cs="Times New Roman"/>
                <w:b/>
                <w:color w:val="auto"/>
                <w:sz w:val="22"/>
                <w:lang w:eastAsia="pl-PL"/>
              </w:rPr>
              <w:t xml:space="preserve"> </w:t>
            </w:r>
            <w:r w:rsidRPr="00E300B8">
              <w:rPr>
                <w:rFonts w:ascii="Times New Roman" w:eastAsia="Tahoma" w:hAnsi="Times New Roman" w:cs="Times New Roman"/>
                <w:b/>
                <w:color w:val="auto"/>
                <w:sz w:val="22"/>
                <w:lang w:eastAsia="pl-PL"/>
              </w:rPr>
              <w:t>ul. Bielska 59</w:t>
            </w:r>
          </w:p>
          <w:p w:rsidR="009725AB" w:rsidRPr="003C68DF" w:rsidRDefault="00317F52" w:rsidP="00BB737F">
            <w:pPr>
              <w:widowControl w:val="0"/>
              <w:tabs>
                <w:tab w:val="left" w:pos="0"/>
              </w:tabs>
              <w:autoSpaceDN w:val="0"/>
              <w:spacing w:line="240" w:lineRule="auto"/>
              <w:rPr>
                <w:rFonts w:ascii="Times New Roman" w:eastAsia="Tahoma" w:hAnsi="Times New Roman" w:cs="Times New Roman"/>
                <w:b/>
                <w:color w:val="auto"/>
                <w:sz w:val="22"/>
                <w:lang w:eastAsia="pl-PL"/>
              </w:rPr>
            </w:pPr>
            <w:r>
              <w:rPr>
                <w:rFonts w:ascii="Times New Roman" w:eastAsia="Tahoma" w:hAnsi="Times New Roman" w:cs="Times New Roman"/>
                <w:b/>
                <w:color w:val="auto"/>
                <w:sz w:val="22"/>
                <w:lang w:eastAsia="pl-PL"/>
              </w:rPr>
              <w:tab/>
            </w:r>
            <w:r>
              <w:rPr>
                <w:rFonts w:ascii="Times New Roman" w:eastAsia="Tahoma" w:hAnsi="Times New Roman" w:cs="Times New Roman"/>
                <w:b/>
                <w:color w:val="auto"/>
                <w:sz w:val="22"/>
                <w:lang w:eastAsia="pl-PL"/>
              </w:rPr>
              <w:tab/>
            </w:r>
            <w:r>
              <w:rPr>
                <w:rFonts w:ascii="Times New Roman" w:eastAsia="Tahoma" w:hAnsi="Times New Roman" w:cs="Times New Roman"/>
                <w:b/>
                <w:color w:val="auto"/>
                <w:sz w:val="22"/>
                <w:lang w:eastAsia="pl-PL"/>
              </w:rPr>
              <w:tab/>
            </w:r>
            <w:r w:rsidRPr="003C68DF">
              <w:rPr>
                <w:rFonts w:ascii="Times New Roman" w:eastAsia="Tahoma" w:hAnsi="Times New Roman" w:cs="Times New Roman"/>
                <w:b/>
                <w:color w:val="auto"/>
                <w:sz w:val="22"/>
                <w:lang w:eastAsia="pl-PL"/>
              </w:rPr>
              <w:t xml:space="preserve"> </w:t>
            </w:r>
            <w:r w:rsidR="009725AB" w:rsidRPr="003C68DF">
              <w:rPr>
                <w:rFonts w:ascii="Times New Roman" w:eastAsia="Tahoma" w:hAnsi="Times New Roman" w:cs="Times New Roman"/>
                <w:b/>
                <w:color w:val="auto"/>
                <w:sz w:val="22"/>
                <w:lang w:eastAsia="pl-PL"/>
              </w:rPr>
              <w:t>09-400 Płock</w:t>
            </w:r>
          </w:p>
          <w:p w:rsidR="009725AB" w:rsidRPr="003C68DF" w:rsidRDefault="00317F52" w:rsidP="00BB737F">
            <w:pPr>
              <w:widowControl w:val="0"/>
              <w:tabs>
                <w:tab w:val="left" w:pos="2835"/>
              </w:tabs>
              <w:autoSpaceDN w:val="0"/>
              <w:spacing w:line="240" w:lineRule="auto"/>
              <w:rPr>
                <w:rFonts w:ascii="Times New Roman" w:eastAsia="Tahoma" w:hAnsi="Times New Roman" w:cs="Times New Roman"/>
                <w:b/>
                <w:color w:val="auto"/>
                <w:sz w:val="22"/>
                <w:lang w:eastAsia="pl-PL"/>
              </w:rPr>
            </w:pPr>
            <w:r w:rsidRPr="003C68DF">
              <w:rPr>
                <w:rFonts w:ascii="Times New Roman" w:eastAsia="Tahoma" w:hAnsi="Times New Roman" w:cs="Times New Roman"/>
                <w:b/>
                <w:color w:val="auto"/>
                <w:sz w:val="22"/>
                <w:lang w:eastAsia="pl-PL"/>
              </w:rPr>
              <w:t xml:space="preserve">                                      </w:t>
            </w:r>
            <w:r w:rsidR="009725AB" w:rsidRPr="003C68DF">
              <w:rPr>
                <w:rFonts w:ascii="Times New Roman" w:eastAsia="Tahoma" w:hAnsi="Times New Roman" w:cs="Times New Roman"/>
                <w:b/>
                <w:color w:val="auto"/>
                <w:sz w:val="22"/>
                <w:lang w:eastAsia="pl-PL"/>
              </w:rPr>
              <w:t>tel.: 24-267-68-00/ 24-267-68-72</w:t>
            </w:r>
          </w:p>
          <w:p w:rsidR="009725AB" w:rsidRPr="00E300B8" w:rsidRDefault="00317F52" w:rsidP="00BB737F">
            <w:pPr>
              <w:widowControl w:val="0"/>
              <w:tabs>
                <w:tab w:val="left" w:pos="2835"/>
              </w:tabs>
              <w:autoSpaceDN w:val="0"/>
              <w:spacing w:line="240" w:lineRule="auto"/>
              <w:rPr>
                <w:rFonts w:ascii="Times New Roman" w:eastAsia="Tahoma" w:hAnsi="Times New Roman" w:cs="Times New Roman"/>
                <w:b/>
                <w:color w:val="auto"/>
                <w:sz w:val="22"/>
                <w:lang w:val="en-US" w:eastAsia="pl-PL"/>
              </w:rPr>
            </w:pPr>
            <w:r w:rsidRPr="003C68DF">
              <w:rPr>
                <w:rFonts w:ascii="Times New Roman" w:eastAsia="Tahoma" w:hAnsi="Times New Roman" w:cs="Times New Roman"/>
                <w:b/>
                <w:color w:val="auto"/>
                <w:sz w:val="22"/>
                <w:lang w:eastAsia="pl-PL"/>
              </w:rPr>
              <w:t xml:space="preserve">                                      </w:t>
            </w:r>
            <w:r w:rsidR="009725AB" w:rsidRPr="00E300B8">
              <w:rPr>
                <w:rFonts w:ascii="Times New Roman" w:eastAsia="Tahoma" w:hAnsi="Times New Roman" w:cs="Times New Roman"/>
                <w:b/>
                <w:color w:val="auto"/>
                <w:sz w:val="22"/>
                <w:lang w:val="en-US" w:eastAsia="pl-PL"/>
              </w:rPr>
              <w:t>fax: 24-267-68-79</w:t>
            </w:r>
          </w:p>
          <w:p w:rsidR="009725AB" w:rsidRPr="00E300B8" w:rsidRDefault="00317F52" w:rsidP="00BB737F">
            <w:pPr>
              <w:widowControl w:val="0"/>
              <w:tabs>
                <w:tab w:val="left" w:pos="2175"/>
                <w:tab w:val="left" w:pos="2715"/>
              </w:tabs>
              <w:autoSpaceDN w:val="0"/>
              <w:spacing w:line="240" w:lineRule="auto"/>
              <w:rPr>
                <w:rFonts w:ascii="Times New Roman" w:eastAsia="Tahoma" w:hAnsi="Times New Roman" w:cs="Times New Roman"/>
                <w:b/>
                <w:color w:val="auto"/>
                <w:sz w:val="22"/>
                <w:lang w:val="en-US" w:eastAsia="pl-PL"/>
              </w:rPr>
            </w:pPr>
            <w:r>
              <w:rPr>
                <w:rFonts w:ascii="Times New Roman" w:eastAsia="Tahoma" w:hAnsi="Times New Roman" w:cs="Times New Roman"/>
                <w:b/>
                <w:color w:val="auto"/>
                <w:sz w:val="22"/>
                <w:lang w:val="en-US" w:eastAsia="pl-PL"/>
              </w:rPr>
              <w:tab/>
            </w:r>
            <w:r w:rsidR="009725AB" w:rsidRPr="00E300B8">
              <w:rPr>
                <w:rFonts w:ascii="Times New Roman" w:eastAsia="Tahoma" w:hAnsi="Times New Roman" w:cs="Times New Roman"/>
                <w:b/>
                <w:color w:val="auto"/>
                <w:sz w:val="22"/>
                <w:lang w:val="en-US" w:eastAsia="pl-PL"/>
              </w:rPr>
              <w:t>e-mail: cuw@powiat.plock.pl</w:t>
            </w:r>
          </w:p>
          <w:p w:rsidR="009725AB" w:rsidRPr="00901363" w:rsidRDefault="00317F52" w:rsidP="00BB737F">
            <w:pPr>
              <w:widowControl w:val="0"/>
              <w:tabs>
                <w:tab w:val="left" w:pos="2175"/>
                <w:tab w:val="left" w:pos="2715"/>
              </w:tabs>
              <w:autoSpaceDN w:val="0"/>
              <w:spacing w:line="240" w:lineRule="auto"/>
              <w:rPr>
                <w:rFonts w:ascii="Times New Roman" w:eastAsia="Tahoma" w:hAnsi="Times New Roman" w:cs="Times New Roman"/>
                <w:b/>
                <w:color w:val="auto"/>
                <w:sz w:val="24"/>
                <w:szCs w:val="24"/>
                <w:lang w:val="en-US" w:eastAsia="pl-PL"/>
              </w:rPr>
            </w:pPr>
            <w:r>
              <w:rPr>
                <w:rFonts w:ascii="Times New Roman" w:eastAsia="Tahoma" w:hAnsi="Times New Roman" w:cs="Times New Roman"/>
                <w:b/>
                <w:color w:val="auto"/>
                <w:sz w:val="22"/>
                <w:lang w:val="en-US" w:eastAsia="pl-PL"/>
              </w:rPr>
              <w:tab/>
            </w:r>
            <w:r w:rsidR="009725AB" w:rsidRPr="00E300B8">
              <w:rPr>
                <w:rFonts w:ascii="Times New Roman" w:eastAsia="Tahoma" w:hAnsi="Times New Roman" w:cs="Times New Roman"/>
                <w:b/>
                <w:color w:val="auto"/>
                <w:sz w:val="22"/>
                <w:lang w:val="en-US" w:eastAsia="pl-PL"/>
              </w:rPr>
              <w:t>http://bip.powiat-plock.pl</w:t>
            </w:r>
          </w:p>
        </w:tc>
      </w:tr>
      <w:tr w:rsidR="009725AB" w:rsidRPr="00901363" w:rsidTr="00BB737F">
        <w:trPr>
          <w:trHeight w:val="98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725AB" w:rsidRPr="00901363" w:rsidRDefault="009725AB" w:rsidP="00BB737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Wykonawca </w:t>
            </w:r>
          </w:p>
          <w:p w:rsidR="009725AB" w:rsidRPr="00901363" w:rsidRDefault="009725AB" w:rsidP="00BB737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adres, tel., e-mail)</w:t>
            </w:r>
          </w:p>
          <w:p w:rsidR="009725AB" w:rsidRPr="00901363" w:rsidRDefault="009725AB" w:rsidP="00BB737F">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NIP, REGON</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9725AB" w:rsidRPr="00901363" w:rsidRDefault="009725AB" w:rsidP="00BB737F">
            <w:pPr>
              <w:widowControl w:val="0"/>
              <w:tabs>
                <w:tab w:val="left" w:pos="2175"/>
                <w:tab w:val="left" w:pos="2715"/>
              </w:tabs>
              <w:autoSpaceDN w:val="0"/>
              <w:spacing w:line="254" w:lineRule="auto"/>
              <w:jc w:val="center"/>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9725AB" w:rsidRPr="00901363" w:rsidRDefault="009725AB" w:rsidP="00BB737F">
            <w:pPr>
              <w:widowControl w:val="0"/>
              <w:autoSpaceDN w:val="0"/>
              <w:spacing w:line="254" w:lineRule="auto"/>
              <w:ind w:left="1364"/>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9725AB" w:rsidRPr="00901363" w:rsidRDefault="009725AB" w:rsidP="00BB737F">
            <w:pPr>
              <w:widowControl w:val="0"/>
              <w:autoSpaceDN w:val="0"/>
              <w:spacing w:line="254" w:lineRule="auto"/>
              <w:ind w:left="1364"/>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725AB" w:rsidRPr="00901363" w:rsidTr="00BB737F">
        <w:trPr>
          <w:trHeight w:val="7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9725AB" w:rsidRPr="00901363" w:rsidRDefault="009725AB" w:rsidP="00BB737F">
            <w:pPr>
              <w:keepNext/>
              <w:widowControl w:val="0"/>
              <w:autoSpaceDN w:val="0"/>
              <w:spacing w:line="254" w:lineRule="auto"/>
              <w:ind w:right="5"/>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Cena oferowana</w:t>
            </w:r>
          </w:p>
          <w:p w:rsidR="009725AB" w:rsidRPr="00901363" w:rsidRDefault="009725AB" w:rsidP="00BB737F">
            <w:pPr>
              <w:keepNext/>
              <w:widowControl w:val="0"/>
              <w:autoSpaceDN w:val="0"/>
              <w:spacing w:line="254" w:lineRule="auto"/>
              <w:ind w:left="5" w:right="5"/>
              <w:outlineLvl w:val="8"/>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/brutto/ w zł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725AB" w:rsidRDefault="009725AB" w:rsidP="00BB737F">
            <w:pPr>
              <w:widowControl w:val="0"/>
              <w:autoSpaceDN w:val="0"/>
              <w:spacing w:line="254" w:lineRule="auto"/>
              <w:ind w:right="5"/>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 xml:space="preserve">              </w:t>
            </w:r>
          </w:p>
          <w:p w:rsidR="009725AB" w:rsidRPr="00901363" w:rsidRDefault="009725AB" w:rsidP="009725AB">
            <w:pPr>
              <w:widowControl w:val="0"/>
              <w:autoSpaceDN w:val="0"/>
              <w:spacing w:line="254" w:lineRule="auto"/>
              <w:ind w:right="5"/>
              <w:jc w:val="center"/>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725AB" w:rsidRPr="00901363" w:rsidTr="00BB737F">
        <w:trPr>
          <w:trHeight w:val="1489"/>
        </w:trPr>
        <w:tc>
          <w:tcPr>
            <w:tcW w:w="3031"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9725AB" w:rsidRPr="00901363" w:rsidRDefault="009725AB" w:rsidP="00BB737F">
            <w:pPr>
              <w:keepNext/>
              <w:widowControl w:val="0"/>
              <w:autoSpaceDN w:val="0"/>
              <w:spacing w:line="254" w:lineRule="auto"/>
              <w:ind w:left="5" w:right="5"/>
              <w:outlineLvl w:val="8"/>
              <w:rPr>
                <w:rFonts w:ascii="Times New Roman" w:eastAsia="SimSun" w:hAnsi="Times New Roman" w:cs="Times New Roman"/>
                <w:b/>
                <w:bCs/>
                <w:color w:val="auto"/>
                <w:kern w:val="3"/>
                <w:sz w:val="24"/>
                <w:szCs w:val="24"/>
                <w:lang w:eastAsia="zh-CN" w:bidi="hi-IN"/>
              </w:rPr>
            </w:pPr>
            <w:r w:rsidRPr="00901363">
              <w:rPr>
                <w:rFonts w:ascii="Times New Roman" w:hAnsi="Times New Roman" w:cs="Times New Roman"/>
                <w:b/>
                <w:color w:val="auto"/>
                <w:sz w:val="24"/>
                <w:szCs w:val="24"/>
              </w:rPr>
              <w:t xml:space="preserve">Ilość placówek oddawczo-awizacyjnych </w:t>
            </w:r>
            <w:r w:rsidRPr="00901363">
              <w:rPr>
                <w:rFonts w:ascii="Times New Roman" w:hAnsi="Times New Roman" w:cs="Times New Roman"/>
                <w:b/>
                <w:color w:val="auto"/>
                <w:sz w:val="24"/>
                <w:szCs w:val="24"/>
                <w:lang w:eastAsia="pl-PL" w:bidi="pl-PL"/>
              </w:rPr>
              <w:t xml:space="preserve">zlokalizowanych na terenie </w:t>
            </w:r>
            <w:r w:rsidRPr="00901363">
              <w:rPr>
                <w:rFonts w:ascii="Times New Roman" w:eastAsia="Times New Roman" w:hAnsi="Times New Roman" w:cs="Times New Roman"/>
                <w:b/>
                <w:color w:val="auto"/>
                <w:sz w:val="24"/>
                <w:szCs w:val="24"/>
                <w:lang w:eastAsia="pl-PL" w:bidi="pl-PL"/>
              </w:rPr>
              <w:t>gmin Powiatu Płockiego oraz na terenie Miasta Płocka</w:t>
            </w:r>
            <w:r w:rsidRPr="00901363">
              <w:rPr>
                <w:rFonts w:ascii="Times New Roman" w:hAnsi="Times New Roman" w:cs="Times New Roman"/>
                <w:b/>
                <w:color w:val="auto"/>
                <w:sz w:val="24"/>
                <w:szCs w:val="24"/>
                <w:lang w:eastAsia="pl-PL" w:bidi="pl-PL"/>
              </w:rPr>
              <w:t xml:space="preserve"> </w:t>
            </w:r>
          </w:p>
        </w:tc>
        <w:tc>
          <w:tcPr>
            <w:tcW w:w="6539"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9725AB" w:rsidRPr="00901363" w:rsidRDefault="009725AB" w:rsidP="00BB737F">
            <w:pPr>
              <w:widowControl w:val="0"/>
              <w:autoSpaceDN w:val="0"/>
              <w:spacing w:line="254" w:lineRule="auto"/>
              <w:ind w:right="5"/>
              <w:jc w:val="center"/>
              <w:rPr>
                <w:rFonts w:ascii="Times New Roman" w:eastAsia="Verdana"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725AB" w:rsidRPr="00901363" w:rsidTr="00BB737F">
        <w:trPr>
          <w:trHeight w:val="1006"/>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9725AB" w:rsidRPr="00901363" w:rsidRDefault="009725AB" w:rsidP="00BB737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wykonania</w:t>
            </w:r>
          </w:p>
          <w:p w:rsidR="009725AB" w:rsidRPr="00901363" w:rsidRDefault="009725AB" w:rsidP="00BB737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przedmiotu zamówienia</w:t>
            </w:r>
          </w:p>
          <w:p w:rsidR="009725AB" w:rsidRPr="00901363" w:rsidRDefault="009725AB" w:rsidP="00BB737F">
            <w:pPr>
              <w:widowControl w:val="0"/>
              <w:autoSpaceDN w:val="0"/>
              <w:spacing w:line="254" w:lineRule="auto"/>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dzień-miesiąc-rok/</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725AB" w:rsidRPr="00901363" w:rsidRDefault="009725AB" w:rsidP="009725AB">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01.01.201</w:t>
            </w:r>
            <w:r w:rsidR="00317F52">
              <w:rPr>
                <w:rFonts w:ascii="Times New Roman" w:eastAsia="SimSun" w:hAnsi="Times New Roman" w:cs="Times New Roman"/>
                <w:b/>
                <w:color w:val="auto"/>
                <w:kern w:val="3"/>
                <w:sz w:val="24"/>
                <w:szCs w:val="24"/>
                <w:lang w:eastAsia="zh-CN" w:bidi="hi-IN"/>
              </w:rPr>
              <w:t>9</w:t>
            </w:r>
            <w:r w:rsidRPr="00901363">
              <w:rPr>
                <w:rFonts w:ascii="Times New Roman" w:eastAsia="SimSun" w:hAnsi="Times New Roman" w:cs="Times New Roman"/>
                <w:b/>
                <w:color w:val="auto"/>
                <w:kern w:val="3"/>
                <w:sz w:val="24"/>
                <w:szCs w:val="24"/>
                <w:lang w:eastAsia="zh-CN" w:bidi="hi-IN"/>
              </w:rPr>
              <w:t xml:space="preserve"> r. – 31.12.201</w:t>
            </w:r>
            <w:r w:rsidR="00317F52">
              <w:rPr>
                <w:rFonts w:ascii="Times New Roman" w:eastAsia="SimSun" w:hAnsi="Times New Roman" w:cs="Times New Roman"/>
                <w:b/>
                <w:color w:val="auto"/>
                <w:kern w:val="3"/>
                <w:sz w:val="24"/>
                <w:szCs w:val="24"/>
                <w:lang w:eastAsia="zh-CN" w:bidi="hi-IN"/>
              </w:rPr>
              <w:t>9</w:t>
            </w:r>
            <w:r w:rsidRPr="00901363">
              <w:rPr>
                <w:rFonts w:ascii="Times New Roman" w:eastAsia="SimSun" w:hAnsi="Times New Roman" w:cs="Times New Roman"/>
                <w:b/>
                <w:color w:val="auto"/>
                <w:kern w:val="3"/>
                <w:sz w:val="24"/>
                <w:szCs w:val="24"/>
                <w:lang w:eastAsia="zh-CN" w:bidi="hi-IN"/>
              </w:rPr>
              <w:t xml:space="preserve"> r.</w:t>
            </w:r>
          </w:p>
        </w:tc>
      </w:tr>
      <w:tr w:rsidR="009725AB" w:rsidRPr="00901363" w:rsidTr="00BB737F">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9725AB" w:rsidRPr="00901363" w:rsidRDefault="009725AB" w:rsidP="00BB737F">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związania ofertą</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725AB" w:rsidRPr="00901363" w:rsidRDefault="009725AB" w:rsidP="00BB737F">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30 dni</w:t>
            </w:r>
          </w:p>
        </w:tc>
      </w:tr>
    </w:tbl>
    <w:p w:rsidR="009725AB" w:rsidRPr="00901363" w:rsidRDefault="009725AB" w:rsidP="009725AB">
      <w:pPr>
        <w:widowControl w:val="0"/>
        <w:autoSpaceDN w:val="0"/>
        <w:spacing w:line="240" w:lineRule="auto"/>
        <w:rPr>
          <w:rFonts w:ascii="Times New Roman" w:eastAsia="SimSun" w:hAnsi="Times New Roman" w:cs="Times New Roman"/>
          <w:b/>
          <w:color w:val="auto"/>
          <w:kern w:val="3"/>
          <w:sz w:val="22"/>
          <w:lang w:eastAsia="zh-CN" w:bidi="hi-IN"/>
        </w:rPr>
      </w:pPr>
      <w:r w:rsidRPr="00901363">
        <w:rPr>
          <w:rFonts w:ascii="Times New Roman" w:eastAsia="SimSun" w:hAnsi="Times New Roman" w:cs="Times New Roman"/>
          <w:b/>
          <w:color w:val="auto"/>
          <w:kern w:val="3"/>
          <w:sz w:val="22"/>
          <w:lang w:eastAsia="zh-CN" w:bidi="hi-IN"/>
        </w:rPr>
        <w:t xml:space="preserve">Informacja, o której mowa w Dziale I, Rozdział XIV, pkt 6 </w:t>
      </w:r>
      <w:r>
        <w:rPr>
          <w:rFonts w:ascii="Times New Roman" w:eastAsia="SimSun" w:hAnsi="Times New Roman" w:cs="Times New Roman"/>
          <w:b/>
          <w:color w:val="auto"/>
          <w:kern w:val="3"/>
          <w:sz w:val="22"/>
          <w:lang w:eastAsia="zh-CN" w:bidi="hi-IN"/>
        </w:rPr>
        <w:t>OGŁOSZENIA</w:t>
      </w:r>
      <w:r w:rsidRPr="00901363">
        <w:rPr>
          <w:rFonts w:ascii="Times New Roman" w:eastAsia="SimSun" w:hAnsi="Times New Roman" w:cs="Times New Roman"/>
          <w:b/>
          <w:color w:val="auto"/>
          <w:kern w:val="3"/>
          <w:sz w:val="22"/>
          <w:lang w:eastAsia="zh-CN" w:bidi="hi-IN"/>
        </w:rPr>
        <w:t xml:space="preserve"> (</w:t>
      </w:r>
      <w:r w:rsidRPr="00901363">
        <w:rPr>
          <w:rFonts w:ascii="Times New Roman" w:eastAsia="SimSun" w:hAnsi="Times New Roman" w:cs="Times New Roman"/>
          <w:b/>
          <w:i/>
          <w:color w:val="auto"/>
          <w:kern w:val="3"/>
          <w:sz w:val="22"/>
          <w:lang w:eastAsia="zh-CN" w:bidi="hi-IN"/>
        </w:rPr>
        <w:t>jeżeli dotyczy</w:t>
      </w:r>
      <w:r w:rsidRPr="00901363">
        <w:rPr>
          <w:rFonts w:ascii="Times New Roman" w:eastAsia="SimSun" w:hAnsi="Times New Roman" w:cs="Times New Roman"/>
          <w:b/>
          <w:color w:val="auto"/>
          <w:kern w:val="3"/>
          <w:sz w:val="22"/>
          <w:lang w:eastAsia="zh-CN" w:bidi="hi-IN"/>
        </w:rPr>
        <w:t>):</w:t>
      </w:r>
    </w:p>
    <w:p w:rsidR="009725AB" w:rsidRDefault="009725AB" w:rsidP="009725AB">
      <w:pPr>
        <w:widowControl w:val="0"/>
        <w:autoSpaceDN w:val="0"/>
        <w:spacing w:line="240" w:lineRule="auto"/>
        <w:rPr>
          <w:rFonts w:ascii="Times New Roman" w:eastAsia="SimSun" w:hAnsi="Times New Roman" w:cs="Times New Roman"/>
          <w:b/>
          <w:color w:val="auto"/>
          <w:kern w:val="3"/>
          <w:sz w:val="22"/>
          <w:lang w:eastAsia="zh-CN" w:bidi="hi-IN"/>
        </w:rPr>
      </w:pPr>
    </w:p>
    <w:p w:rsidR="009725AB" w:rsidRPr="00901363" w:rsidRDefault="009725AB" w:rsidP="009725AB">
      <w:pPr>
        <w:widowControl w:val="0"/>
        <w:autoSpaceDN w:val="0"/>
        <w:spacing w:line="240" w:lineRule="auto"/>
        <w:rPr>
          <w:rFonts w:ascii="Times New Roman" w:eastAsia="SimSun" w:hAnsi="Times New Roman" w:cs="Times New Roman"/>
          <w:color w:val="auto"/>
          <w:kern w:val="3"/>
          <w:sz w:val="22"/>
          <w:lang w:eastAsia="zh-CN" w:bidi="hi-IN"/>
        </w:rPr>
      </w:pPr>
      <w:r w:rsidRPr="00901363">
        <w:rPr>
          <w:rFonts w:ascii="Times New Roman" w:eastAsia="SimSun" w:hAnsi="Times New Roman" w:cs="Times New Roman"/>
          <w:b/>
          <w:color w:val="auto"/>
          <w:kern w:val="3"/>
          <w:sz w:val="22"/>
          <w:lang w:eastAsia="zh-CN" w:bidi="hi-IN"/>
        </w:rPr>
        <w:t>………………………………………………………………………………………………</w:t>
      </w:r>
    </w:p>
    <w:p w:rsidR="009725AB" w:rsidRPr="00901363" w:rsidRDefault="009725AB" w:rsidP="009725AB">
      <w:pPr>
        <w:widowControl w:val="0"/>
        <w:autoSpaceDN w:val="0"/>
        <w:spacing w:line="240" w:lineRule="auto"/>
        <w:ind w:left="284" w:hanging="285"/>
        <w:rPr>
          <w:rFonts w:ascii="Times New Roman" w:eastAsia="SimSun" w:hAnsi="Times New Roman" w:cs="Times New Roman"/>
          <w:color w:val="auto"/>
          <w:kern w:val="3"/>
          <w:sz w:val="24"/>
          <w:szCs w:val="24"/>
          <w:lang w:eastAsia="zh-CN" w:bidi="hi-IN"/>
        </w:rPr>
      </w:pPr>
    </w:p>
    <w:p w:rsidR="009725AB" w:rsidRPr="00901363" w:rsidRDefault="009725AB" w:rsidP="009725AB">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w:t>
      </w:r>
    </w:p>
    <w:p w:rsidR="009725AB" w:rsidRPr="00907D63" w:rsidRDefault="009725AB" w:rsidP="00907D63">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0E614A">
        <w:rPr>
          <w:rFonts w:ascii="Times New Roman" w:eastAsia="Arial" w:hAnsi="Times New Roman" w:cs="Times New Roman"/>
          <w:color w:val="auto"/>
          <w:kern w:val="3"/>
          <w:sz w:val="24"/>
          <w:szCs w:val="24"/>
          <w:lang w:eastAsia="zh-CN" w:bidi="hi-IN"/>
        </w:rPr>
        <w:tab/>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Default="009725AB" w:rsidP="009725AB">
      <w:pPr>
        <w:spacing w:line="240" w:lineRule="auto"/>
        <w:rPr>
          <w:rFonts w:ascii="Times New Roman" w:eastAsia="SimSun" w:hAnsi="Times New Roman" w:cs="Times New Roman"/>
          <w:b/>
          <w:bCs/>
          <w:color w:val="auto"/>
          <w:kern w:val="3"/>
          <w:sz w:val="24"/>
          <w:szCs w:val="24"/>
          <w:lang w:eastAsia="zh-CN" w:bidi="hi-IN"/>
        </w:rPr>
      </w:pPr>
    </w:p>
    <w:p w:rsidR="00907D63" w:rsidRPr="00901363" w:rsidRDefault="00907D63" w:rsidP="009725AB">
      <w:pPr>
        <w:spacing w:line="240" w:lineRule="auto"/>
        <w:rPr>
          <w:rFonts w:ascii="Times New Roman" w:hAnsi="Times New Roman" w:cs="Times New Roman"/>
          <w:color w:val="auto"/>
          <w:sz w:val="24"/>
          <w:szCs w:val="24"/>
        </w:rPr>
      </w:pPr>
    </w:p>
    <w:p w:rsidR="00317F52" w:rsidRPr="00751BC5" w:rsidRDefault="00317F52" w:rsidP="00157E50">
      <w:pPr>
        <w:pStyle w:val="Akapitzlist"/>
        <w:widowControl w:val="0"/>
        <w:numPr>
          <w:ilvl w:val="0"/>
          <w:numId w:val="18"/>
        </w:numPr>
        <w:suppressAutoHyphens w:val="0"/>
        <w:autoSpaceDE w:val="0"/>
        <w:autoSpaceDN w:val="0"/>
        <w:spacing w:line="240" w:lineRule="auto"/>
        <w:ind w:left="284" w:hanging="284"/>
        <w:contextualSpacing/>
        <w:textAlignment w:val="baseline"/>
        <w:rPr>
          <w:rFonts w:ascii="Times New Roman" w:eastAsia="Arial" w:hAnsi="Times New Roman" w:cs="Times New Roman"/>
          <w:b/>
          <w:kern w:val="3"/>
          <w:sz w:val="22"/>
          <w:lang w:eastAsia="zh-CN" w:bidi="hi-IN"/>
        </w:rPr>
      </w:pPr>
      <w:r w:rsidRPr="00751BC5">
        <w:rPr>
          <w:rFonts w:ascii="Times New Roman" w:eastAsia="Arial" w:hAnsi="Times New Roman" w:cs="Times New Roman"/>
          <w:kern w:val="3"/>
          <w:sz w:val="22"/>
          <w:lang w:eastAsia="zh-CN" w:bidi="hi-IN"/>
        </w:rPr>
        <w:t xml:space="preserve">Oferuję wykonanie </w:t>
      </w:r>
      <w:r w:rsidRPr="00751BC5">
        <w:rPr>
          <w:rFonts w:ascii="Times New Roman" w:eastAsia="Lucida Sans Unicode" w:hAnsi="Times New Roman" w:cs="Times New Roman"/>
          <w:kern w:val="3"/>
          <w:sz w:val="22"/>
          <w:lang w:eastAsia="zh-CN" w:bidi="hi-IN"/>
        </w:rPr>
        <w:t>zamówienia,</w:t>
      </w:r>
      <w:r w:rsidRPr="00751BC5">
        <w:rPr>
          <w:rFonts w:ascii="Times New Roman" w:eastAsia="Arial" w:hAnsi="Times New Roman" w:cs="Times New Roman"/>
          <w:kern w:val="3"/>
          <w:sz w:val="22"/>
          <w:lang w:eastAsia="zh-CN" w:bidi="hi-IN"/>
        </w:rPr>
        <w:t xml:space="preserve"> zgodnie z wymogami Opisu przedmiotu zamówienia </w:t>
      </w:r>
      <w:r w:rsidRPr="00751BC5">
        <w:rPr>
          <w:rFonts w:ascii="Times New Roman" w:eastAsia="Arial" w:hAnsi="Times New Roman" w:cs="Times New Roman"/>
          <w:b/>
          <w:kern w:val="3"/>
          <w:sz w:val="22"/>
          <w:lang w:eastAsia="zh-CN" w:bidi="hi-IN"/>
        </w:rPr>
        <w:t>Dział II</w:t>
      </w:r>
    </w:p>
    <w:p w:rsidR="00317F52" w:rsidRPr="00751BC5" w:rsidRDefault="00317F52" w:rsidP="00157E50">
      <w:pPr>
        <w:pStyle w:val="Akapitzlist"/>
        <w:widowControl w:val="0"/>
        <w:numPr>
          <w:ilvl w:val="0"/>
          <w:numId w:val="18"/>
        </w:numPr>
        <w:suppressAutoHyphens w:val="0"/>
        <w:autoSpaceDE w:val="0"/>
        <w:autoSpaceDN w:val="0"/>
        <w:spacing w:line="240" w:lineRule="auto"/>
        <w:ind w:left="284" w:hanging="284"/>
        <w:contextualSpacing/>
        <w:textAlignment w:val="baseline"/>
        <w:rPr>
          <w:rFonts w:ascii="Times New Roman" w:eastAsia="Arial" w:hAnsi="Times New Roman" w:cs="Times New Roman"/>
          <w:kern w:val="3"/>
          <w:sz w:val="22"/>
          <w:lang w:eastAsia="zh-CN" w:bidi="hi-IN"/>
        </w:rPr>
      </w:pPr>
      <w:r w:rsidRPr="00751BC5">
        <w:rPr>
          <w:rFonts w:ascii="Times New Roman" w:hAnsi="Times New Roman" w:cs="Times New Roman"/>
          <w:sz w:val="22"/>
        </w:rPr>
        <w:t xml:space="preserve">Oświadczam, że zapoznaliśmy się ze Specyfikacją Istotnych Warunków Zamówienia i nie wnosimy do niej zastrzeżeń oraz zdobyliśmy wszystkie informacje niezbędne do przygotowania oferty. </w:t>
      </w:r>
    </w:p>
    <w:p w:rsidR="00317F52" w:rsidRPr="00751BC5" w:rsidRDefault="00317F52" w:rsidP="00157E50">
      <w:pPr>
        <w:pStyle w:val="Akapitzlist"/>
        <w:widowControl w:val="0"/>
        <w:numPr>
          <w:ilvl w:val="0"/>
          <w:numId w:val="18"/>
        </w:numPr>
        <w:suppressAutoHyphens w:val="0"/>
        <w:autoSpaceDE w:val="0"/>
        <w:autoSpaceDN w:val="0"/>
        <w:spacing w:line="240" w:lineRule="auto"/>
        <w:ind w:left="284" w:hanging="284"/>
        <w:contextualSpacing/>
        <w:textAlignment w:val="baseline"/>
        <w:rPr>
          <w:rFonts w:ascii="Times New Roman" w:eastAsia="Arial" w:hAnsi="Times New Roman" w:cs="Times New Roman"/>
          <w:kern w:val="3"/>
          <w:sz w:val="22"/>
          <w:lang w:eastAsia="zh-CN" w:bidi="hi-IN"/>
        </w:rPr>
      </w:pPr>
      <w:r w:rsidRPr="00751BC5">
        <w:rPr>
          <w:rFonts w:ascii="Times New Roman" w:hAnsi="Times New Roman" w:cs="Times New Roman"/>
          <w:sz w:val="22"/>
        </w:rPr>
        <w:t xml:space="preserve">Oświadczam, że przedmiot zamówienia oferowany przez nas spełnia wszystkie wymogi określone przez Zamawiającego w dokumentacji przetargowej. </w:t>
      </w:r>
    </w:p>
    <w:p w:rsidR="00317F52" w:rsidRPr="00751BC5" w:rsidRDefault="00317F52" w:rsidP="00157E50">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sz w:val="22"/>
        </w:rPr>
      </w:pPr>
      <w:r w:rsidRPr="00751BC5">
        <w:rPr>
          <w:rFonts w:ascii="Times New Roman" w:eastAsia="SimSun" w:hAnsi="Times New Roman" w:cs="Times New Roman"/>
          <w:kern w:val="3"/>
          <w:sz w:val="22"/>
          <w:lang w:eastAsia="en-GB" w:bidi="hi-IN"/>
        </w:rPr>
        <w:t xml:space="preserve">Oświadczam, że jestem związany niniejszą ofertą przez okres </w:t>
      </w:r>
      <w:r w:rsidRPr="00751BC5">
        <w:rPr>
          <w:rFonts w:ascii="Times New Roman" w:eastAsia="SimSun" w:hAnsi="Times New Roman" w:cs="Times New Roman"/>
          <w:b/>
          <w:kern w:val="3"/>
          <w:sz w:val="22"/>
          <w:lang w:eastAsia="en-GB" w:bidi="hi-IN"/>
        </w:rPr>
        <w:t>30 dni</w:t>
      </w:r>
      <w:r w:rsidRPr="00751BC5">
        <w:rPr>
          <w:rFonts w:ascii="Times New Roman" w:eastAsia="SimSun" w:hAnsi="Times New Roman" w:cs="Times New Roman"/>
          <w:kern w:val="3"/>
          <w:sz w:val="22"/>
          <w:lang w:eastAsia="en-GB" w:bidi="hi-IN"/>
        </w:rPr>
        <w:t xml:space="preserve"> od dnia upływu terminu składania ofert.</w:t>
      </w:r>
    </w:p>
    <w:p w:rsidR="00317F52" w:rsidRPr="00751BC5" w:rsidRDefault="00317F52" w:rsidP="00157E50">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sz w:val="22"/>
        </w:rPr>
      </w:pPr>
      <w:r w:rsidRPr="00751BC5">
        <w:rPr>
          <w:rFonts w:ascii="Times New Roman" w:hAnsi="Times New Roman" w:cs="Times New Roman"/>
          <w:sz w:val="22"/>
        </w:rPr>
        <w:t xml:space="preserve">Oświadczam, iż dokumenty dołączone do Formularza Oferty zawarte na stronach od numer ___ do ___ stanowią tajemnicę przedsiębiorstwa w rozumieniu przepisów ustawy </w:t>
      </w:r>
      <w:r w:rsidRPr="00751BC5">
        <w:rPr>
          <w:rFonts w:ascii="Times New Roman" w:hAnsi="Times New Roman" w:cs="Times New Roman"/>
          <w:sz w:val="22"/>
        </w:rPr>
        <w:br/>
        <w:t xml:space="preserve">o zwalczaniu nieuczciwej konkurencji. (*jeżeli dotyczy) </w:t>
      </w:r>
    </w:p>
    <w:p w:rsidR="00317F52" w:rsidRPr="00751BC5" w:rsidRDefault="00317F52" w:rsidP="00157E50">
      <w:pPr>
        <w:pStyle w:val="Akapitzlist"/>
        <w:widowControl w:val="0"/>
        <w:numPr>
          <w:ilvl w:val="0"/>
          <w:numId w:val="18"/>
        </w:numPr>
        <w:suppressAutoHyphens w:val="0"/>
        <w:autoSpaceDN w:val="0"/>
        <w:spacing w:line="240" w:lineRule="auto"/>
        <w:ind w:left="284" w:hanging="284"/>
        <w:contextualSpacing/>
        <w:rPr>
          <w:rFonts w:ascii="Times New Roman" w:eastAsia="Lucida Sans Unicode" w:hAnsi="Times New Roman" w:cs="Times New Roman"/>
          <w:kern w:val="3"/>
          <w:sz w:val="22"/>
          <w:shd w:val="clear" w:color="auto" w:fill="FFFFFF"/>
          <w:lang w:eastAsia="zh-CN" w:bidi="hi-IN"/>
        </w:rPr>
      </w:pPr>
      <w:r w:rsidRPr="00751BC5">
        <w:rPr>
          <w:rFonts w:ascii="Times New Roman" w:eastAsia="Lucida Sans Unicode" w:hAnsi="Times New Roman" w:cs="Times New Roman"/>
          <w:kern w:val="3"/>
          <w:sz w:val="22"/>
          <w:shd w:val="clear" w:color="auto" w:fill="FFFFFF"/>
          <w:lang w:eastAsia="zh-CN" w:bidi="hi-IN"/>
        </w:rPr>
        <w:t>Akceptujemy warunki płatności określone przez Zamawiającego w Specyfikacji Istotnych Warunków Zamówienia.</w:t>
      </w:r>
    </w:p>
    <w:p w:rsidR="00317F52" w:rsidRPr="00751BC5" w:rsidRDefault="00317F52" w:rsidP="00317F52">
      <w:pPr>
        <w:autoSpaceDN w:val="0"/>
        <w:spacing w:line="240" w:lineRule="auto"/>
        <w:rPr>
          <w:rFonts w:ascii="Times New Roman" w:eastAsia="SimSun" w:hAnsi="Times New Roman" w:cs="Times New Roman"/>
          <w:kern w:val="3"/>
          <w:sz w:val="22"/>
          <w:lang w:eastAsia="en-GB" w:bidi="hi-IN"/>
        </w:rPr>
      </w:pPr>
      <w:r w:rsidRPr="00751BC5">
        <w:rPr>
          <w:rFonts w:ascii="Times New Roman" w:hAnsi="Times New Roman" w:cs="Times New Roman"/>
          <w:sz w:val="22"/>
        </w:rPr>
        <w:t xml:space="preserve">7. </w:t>
      </w:r>
      <w:r w:rsidRPr="00751BC5">
        <w:rPr>
          <w:rFonts w:ascii="Times New Roman" w:eastAsia="SimSun" w:hAnsi="Times New Roman" w:cs="Times New Roman"/>
          <w:kern w:val="3"/>
          <w:sz w:val="22"/>
          <w:lang w:eastAsia="en-GB" w:bidi="hi-IN"/>
        </w:rPr>
        <w:t>Zamówienie zrealizujemy przy udziale podwykonawców :</w:t>
      </w:r>
    </w:p>
    <w:p w:rsidR="00317F52" w:rsidRPr="00751BC5" w:rsidRDefault="00317F52" w:rsidP="00317F52">
      <w:pPr>
        <w:autoSpaceDN w:val="0"/>
        <w:spacing w:line="240" w:lineRule="auto"/>
        <w:ind w:left="284"/>
        <w:rPr>
          <w:rFonts w:ascii="Times New Roman" w:eastAsia="SimSun" w:hAnsi="Times New Roman" w:cs="Times New Roman"/>
          <w:kern w:val="3"/>
          <w:sz w:val="22"/>
          <w:lang w:eastAsia="en-GB" w:bidi="hi-IN"/>
        </w:rPr>
      </w:pPr>
      <w:r w:rsidRPr="00751BC5">
        <w:rPr>
          <w:rFonts w:ascii="Times New Roman" w:eastAsia="SimSun" w:hAnsi="Times New Roman" w:cs="Times New Roman"/>
          <w:kern w:val="3"/>
          <w:sz w:val="22"/>
          <w:lang w:eastAsia="en-GB" w:bidi="hi-IN"/>
        </w:rPr>
        <w:t>a) …………………………………………………………………………………………...</w:t>
      </w:r>
    </w:p>
    <w:p w:rsidR="00317F52" w:rsidRPr="00751BC5" w:rsidRDefault="00317F52" w:rsidP="00317F52">
      <w:pPr>
        <w:autoSpaceDN w:val="0"/>
        <w:spacing w:line="240" w:lineRule="auto"/>
        <w:ind w:left="567"/>
        <w:rPr>
          <w:rFonts w:ascii="Times New Roman" w:eastAsia="SimSun" w:hAnsi="Times New Roman" w:cs="Times New Roman"/>
          <w:kern w:val="3"/>
          <w:sz w:val="22"/>
          <w:lang w:eastAsia="en-GB" w:bidi="hi-IN"/>
        </w:rPr>
      </w:pPr>
      <w:r w:rsidRPr="00751BC5">
        <w:rPr>
          <w:rFonts w:ascii="Times New Roman" w:eastAsia="SimSun" w:hAnsi="Times New Roman" w:cs="Times New Roman"/>
          <w:kern w:val="3"/>
          <w:sz w:val="22"/>
          <w:lang w:eastAsia="en-GB" w:bidi="hi-IN"/>
        </w:rPr>
        <w:t>(nazwa podwykonawcy i część zamówienia, której wykonanie Wykonawca zamierza powierzyć podwykonawcę)</w:t>
      </w:r>
    </w:p>
    <w:p w:rsidR="00317F52" w:rsidRPr="00751BC5" w:rsidRDefault="00317F52" w:rsidP="00157E50">
      <w:pPr>
        <w:numPr>
          <w:ilvl w:val="1"/>
          <w:numId w:val="17"/>
        </w:numPr>
        <w:suppressAutoHyphens w:val="0"/>
        <w:autoSpaceDN w:val="0"/>
        <w:spacing w:line="240" w:lineRule="auto"/>
        <w:ind w:left="567" w:hanging="283"/>
        <w:contextualSpacing/>
        <w:jc w:val="left"/>
        <w:rPr>
          <w:rFonts w:ascii="Times New Roman" w:eastAsia="SimSun" w:hAnsi="Times New Roman" w:cs="Times New Roman"/>
          <w:kern w:val="3"/>
          <w:sz w:val="22"/>
          <w:lang w:eastAsia="en-GB" w:bidi="hi-IN"/>
        </w:rPr>
      </w:pPr>
      <w:r w:rsidRPr="00751BC5">
        <w:rPr>
          <w:rFonts w:ascii="Times New Roman" w:eastAsia="SimSun" w:hAnsi="Times New Roman" w:cs="Times New Roman"/>
          <w:kern w:val="3"/>
          <w:sz w:val="22"/>
          <w:lang w:eastAsia="en-GB" w:bidi="hi-IN"/>
        </w:rPr>
        <w:t>……………………………………………………………………………………………</w:t>
      </w:r>
    </w:p>
    <w:p w:rsidR="00317F52" w:rsidRPr="00751BC5" w:rsidRDefault="00317F52" w:rsidP="00317F52">
      <w:pPr>
        <w:autoSpaceDN w:val="0"/>
        <w:spacing w:line="240" w:lineRule="auto"/>
        <w:ind w:left="567"/>
        <w:rPr>
          <w:rFonts w:ascii="Times New Roman" w:eastAsia="SimSun" w:hAnsi="Times New Roman" w:cs="Times New Roman"/>
          <w:kern w:val="3"/>
          <w:sz w:val="22"/>
          <w:lang w:eastAsia="en-GB" w:bidi="hi-IN"/>
        </w:rPr>
      </w:pPr>
      <w:r w:rsidRPr="00751BC5">
        <w:rPr>
          <w:rFonts w:ascii="Times New Roman" w:eastAsia="SimSun" w:hAnsi="Times New Roman" w:cs="Times New Roman"/>
          <w:kern w:val="3"/>
          <w:sz w:val="22"/>
          <w:lang w:eastAsia="en-GB" w:bidi="hi-IN"/>
        </w:rPr>
        <w:t>(nazwa podwykonawcy i część zamówienia, której wykonanie Wykonawca zamierza powierzyć podwykonawcę)</w:t>
      </w:r>
    </w:p>
    <w:p w:rsidR="00317F52" w:rsidRPr="00751BC5" w:rsidRDefault="00317F52" w:rsidP="00317F52">
      <w:pPr>
        <w:autoSpaceDE w:val="0"/>
        <w:autoSpaceDN w:val="0"/>
        <w:adjustRightInd w:val="0"/>
        <w:spacing w:line="240" w:lineRule="auto"/>
        <w:ind w:left="284" w:hanging="284"/>
        <w:rPr>
          <w:rFonts w:ascii="Times New Roman" w:hAnsi="Times New Roman" w:cs="Times New Roman"/>
          <w:sz w:val="22"/>
        </w:rPr>
      </w:pPr>
      <w:r w:rsidRPr="00751BC5">
        <w:rPr>
          <w:rFonts w:ascii="Times New Roman" w:hAnsi="Times New Roman" w:cs="Times New Roman"/>
          <w:sz w:val="22"/>
        </w:rPr>
        <w:t xml:space="preserve">8. Oświadczamy, że dokumenty załączone do oferty opisują stan prawny i faktyczny, aktualny na dzień składania oferty. </w:t>
      </w:r>
    </w:p>
    <w:p w:rsidR="00317F52" w:rsidRPr="00751BC5" w:rsidRDefault="00317F52" w:rsidP="00317F52">
      <w:pPr>
        <w:autoSpaceDE w:val="0"/>
        <w:autoSpaceDN w:val="0"/>
        <w:adjustRightInd w:val="0"/>
        <w:spacing w:line="240" w:lineRule="auto"/>
        <w:rPr>
          <w:rFonts w:ascii="Times New Roman" w:hAnsi="Times New Roman" w:cs="Times New Roman"/>
          <w:sz w:val="22"/>
        </w:rPr>
      </w:pPr>
      <w:r w:rsidRPr="00751BC5">
        <w:rPr>
          <w:rFonts w:ascii="Times New Roman" w:hAnsi="Times New Roman" w:cs="Times New Roman"/>
          <w:sz w:val="22"/>
        </w:rPr>
        <w:t xml:space="preserve">9. Podajemy dane kontaktowe dla potrzeb niniejszego postępowania. </w:t>
      </w:r>
    </w:p>
    <w:p w:rsidR="00317F52" w:rsidRPr="00751BC5" w:rsidRDefault="00317F52" w:rsidP="00317F52">
      <w:pPr>
        <w:autoSpaceDE w:val="0"/>
        <w:autoSpaceDN w:val="0"/>
        <w:adjustRightInd w:val="0"/>
        <w:spacing w:line="240" w:lineRule="auto"/>
        <w:ind w:left="567" w:hanging="284"/>
        <w:rPr>
          <w:rFonts w:ascii="Times New Roman" w:hAnsi="Times New Roman" w:cs="Times New Roman"/>
          <w:sz w:val="22"/>
        </w:rPr>
      </w:pPr>
      <w:r w:rsidRPr="00751BC5">
        <w:rPr>
          <w:rFonts w:ascii="Times New Roman" w:hAnsi="Times New Roman" w:cs="Times New Roman"/>
          <w:sz w:val="22"/>
        </w:rPr>
        <w:t xml:space="preserve">Adres do korespondencji: _____________________________________ </w:t>
      </w:r>
    </w:p>
    <w:p w:rsidR="00317F52" w:rsidRPr="00751BC5" w:rsidRDefault="00317F52" w:rsidP="00317F52">
      <w:pPr>
        <w:autoSpaceDE w:val="0"/>
        <w:autoSpaceDN w:val="0"/>
        <w:adjustRightInd w:val="0"/>
        <w:spacing w:line="240" w:lineRule="auto"/>
        <w:ind w:left="567" w:hanging="284"/>
        <w:rPr>
          <w:rFonts w:ascii="Times New Roman" w:hAnsi="Times New Roman" w:cs="Times New Roman"/>
          <w:sz w:val="22"/>
        </w:rPr>
      </w:pPr>
      <w:r w:rsidRPr="00751BC5">
        <w:rPr>
          <w:rFonts w:ascii="Times New Roman" w:hAnsi="Times New Roman" w:cs="Times New Roman"/>
          <w:sz w:val="22"/>
        </w:rPr>
        <w:t xml:space="preserve">Osoba uprawniona do kontaktu w sprawie niniejszego postępowania: </w:t>
      </w:r>
    </w:p>
    <w:p w:rsidR="00317F52" w:rsidRPr="00751BC5" w:rsidRDefault="00317F52" w:rsidP="00317F52">
      <w:pPr>
        <w:autoSpaceDE w:val="0"/>
        <w:autoSpaceDN w:val="0"/>
        <w:adjustRightInd w:val="0"/>
        <w:spacing w:line="240" w:lineRule="auto"/>
        <w:ind w:left="284" w:hanging="1"/>
        <w:rPr>
          <w:rFonts w:ascii="Times New Roman" w:hAnsi="Times New Roman" w:cs="Times New Roman"/>
          <w:sz w:val="22"/>
        </w:rPr>
      </w:pPr>
      <w:r w:rsidRPr="00751BC5">
        <w:rPr>
          <w:rFonts w:ascii="Times New Roman" w:hAnsi="Times New Roman" w:cs="Times New Roman"/>
          <w:sz w:val="22"/>
        </w:rPr>
        <w:t xml:space="preserve">Pan/Pani*…………………………………………………………………………………….. </w:t>
      </w:r>
    </w:p>
    <w:p w:rsidR="00317F52" w:rsidRPr="00751BC5" w:rsidRDefault="00317F52" w:rsidP="00317F52">
      <w:pPr>
        <w:autoSpaceDE w:val="0"/>
        <w:autoSpaceDN w:val="0"/>
        <w:adjustRightInd w:val="0"/>
        <w:spacing w:line="240" w:lineRule="auto"/>
        <w:ind w:left="284" w:hanging="1"/>
        <w:rPr>
          <w:rFonts w:ascii="Times New Roman" w:hAnsi="Times New Roman" w:cs="Times New Roman"/>
          <w:sz w:val="22"/>
        </w:rPr>
      </w:pPr>
      <w:r w:rsidRPr="00751BC5">
        <w:rPr>
          <w:rFonts w:ascii="Times New Roman" w:hAnsi="Times New Roman" w:cs="Times New Roman"/>
          <w:sz w:val="22"/>
        </w:rPr>
        <w:t>Nr tel. ………………………………., Fax: …………………………………………………</w:t>
      </w:r>
    </w:p>
    <w:p w:rsidR="00317F52" w:rsidRPr="00751BC5" w:rsidRDefault="00317F52" w:rsidP="00317F52">
      <w:pPr>
        <w:autoSpaceDE w:val="0"/>
        <w:autoSpaceDN w:val="0"/>
        <w:adjustRightInd w:val="0"/>
        <w:spacing w:line="240" w:lineRule="auto"/>
        <w:ind w:left="284" w:hanging="1"/>
        <w:rPr>
          <w:rFonts w:ascii="Times New Roman" w:hAnsi="Times New Roman" w:cs="Times New Roman"/>
          <w:sz w:val="22"/>
        </w:rPr>
      </w:pPr>
      <w:r w:rsidRPr="00751BC5">
        <w:rPr>
          <w:rFonts w:ascii="Times New Roman" w:hAnsi="Times New Roman" w:cs="Times New Roman"/>
          <w:sz w:val="22"/>
        </w:rPr>
        <w:t xml:space="preserve">adres e-mail: ……………………………………… </w:t>
      </w:r>
    </w:p>
    <w:p w:rsidR="00317F52" w:rsidRPr="00751BC5" w:rsidRDefault="00317F52" w:rsidP="00317F52">
      <w:pPr>
        <w:autoSpaceDE w:val="0"/>
        <w:autoSpaceDN w:val="0"/>
        <w:adjustRightInd w:val="0"/>
        <w:spacing w:line="240" w:lineRule="auto"/>
        <w:ind w:left="284" w:hanging="426"/>
        <w:rPr>
          <w:rFonts w:ascii="Times New Roman" w:hAnsi="Times New Roman" w:cs="Times New Roman"/>
          <w:sz w:val="22"/>
        </w:rPr>
      </w:pPr>
      <w:r w:rsidRPr="00751BC5">
        <w:rPr>
          <w:rFonts w:ascii="Times New Roman" w:hAnsi="Times New Roman" w:cs="Times New Roman"/>
          <w:sz w:val="22"/>
        </w:rPr>
        <w:t xml:space="preserve">10. Niniejszy Formularz Oferty składam/my na ______ kolejno ponumerowanych stronach. </w:t>
      </w:r>
    </w:p>
    <w:p w:rsidR="00317F52" w:rsidRPr="00751BC5" w:rsidRDefault="00317F52" w:rsidP="00317F52">
      <w:pPr>
        <w:spacing w:line="240" w:lineRule="auto"/>
        <w:ind w:left="284" w:hanging="426"/>
        <w:rPr>
          <w:rFonts w:ascii="Times New Roman" w:hAnsi="Times New Roman" w:cs="Times New Roman"/>
          <w:sz w:val="22"/>
          <w:u w:val="single"/>
          <w:lang w:eastAsia="en-GB"/>
        </w:rPr>
      </w:pPr>
      <w:r w:rsidRPr="00751BC5">
        <w:rPr>
          <w:rFonts w:ascii="Times New Roman" w:hAnsi="Times New Roman" w:cs="Times New Roman"/>
          <w:sz w:val="22"/>
          <w:lang w:eastAsia="en-GB"/>
        </w:rPr>
        <w:t>11. </w:t>
      </w:r>
      <w:r w:rsidRPr="00751BC5">
        <w:rPr>
          <w:rFonts w:ascii="Times New Roman" w:hAnsi="Times New Roman" w:cs="Times New Roman"/>
          <w:sz w:val="22"/>
          <w:u w:val="single"/>
          <w:lang w:eastAsia="en-GB"/>
        </w:rPr>
        <w:t>Oświadczenie Wykonawcy w zakresie wypełnienia obowiązków informacyjnych przewidzianych w art. 13 lub art. 14 RODO :</w:t>
      </w:r>
    </w:p>
    <w:p w:rsidR="00317F52" w:rsidRPr="00751BC5" w:rsidRDefault="00317F52" w:rsidP="00317F52">
      <w:pPr>
        <w:spacing w:line="240" w:lineRule="auto"/>
        <w:ind w:left="284"/>
        <w:rPr>
          <w:rFonts w:ascii="Times New Roman" w:hAnsi="Times New Roman" w:cs="Times New Roman"/>
          <w:sz w:val="22"/>
        </w:rPr>
      </w:pPr>
      <w:r w:rsidRPr="00751BC5">
        <w:rPr>
          <w:rFonts w:ascii="Times New Roman" w:hAnsi="Times New Roman" w:cs="Times New Roman"/>
          <w:color w:val="000000"/>
          <w:sz w:val="22"/>
        </w:rPr>
        <w:t>Oświadczam, że wypełniłem obowiązki informacyjne przewidziane w art. 13 lub art. 14 RODO</w:t>
      </w:r>
      <w:r w:rsidRPr="00751BC5">
        <w:rPr>
          <w:rFonts w:ascii="Times New Roman" w:hAnsi="Times New Roman" w:cs="Times New Roman"/>
          <w:color w:val="000000"/>
          <w:sz w:val="22"/>
          <w:vertAlign w:val="superscript"/>
        </w:rPr>
        <w:t>1)</w:t>
      </w:r>
      <w:r w:rsidRPr="00751BC5">
        <w:rPr>
          <w:rFonts w:ascii="Times New Roman" w:hAnsi="Times New Roman" w:cs="Times New Roman"/>
          <w:color w:val="000000"/>
          <w:sz w:val="22"/>
        </w:rPr>
        <w:t xml:space="preserve"> wobec osób fizycznych, </w:t>
      </w:r>
      <w:r w:rsidRPr="00751BC5">
        <w:rPr>
          <w:rFonts w:ascii="Times New Roman" w:hAnsi="Times New Roman" w:cs="Times New Roman"/>
          <w:sz w:val="22"/>
        </w:rPr>
        <w:t>od których dane osobowe bezpośrednio lub pośrednio pozyskałem</w:t>
      </w:r>
      <w:r w:rsidRPr="00751BC5">
        <w:rPr>
          <w:rFonts w:ascii="Times New Roman" w:hAnsi="Times New Roman" w:cs="Times New Roman"/>
          <w:color w:val="000000"/>
          <w:sz w:val="22"/>
        </w:rPr>
        <w:t xml:space="preserve"> w celu ubiegania się o udzielenie zamówienia publicznego w niniejszym postępowaniu</w:t>
      </w:r>
      <w:r w:rsidRPr="00751BC5">
        <w:rPr>
          <w:rFonts w:ascii="Times New Roman" w:hAnsi="Times New Roman" w:cs="Times New Roman"/>
          <w:sz w:val="22"/>
        </w:rPr>
        <w:t>.*)</w:t>
      </w:r>
    </w:p>
    <w:p w:rsidR="00317F52" w:rsidRPr="00751BC5" w:rsidRDefault="00317F52" w:rsidP="00317F52">
      <w:pPr>
        <w:autoSpaceDE w:val="0"/>
        <w:autoSpaceDN w:val="0"/>
        <w:adjustRightInd w:val="0"/>
        <w:spacing w:line="240" w:lineRule="auto"/>
        <w:ind w:left="284" w:hanging="426"/>
        <w:rPr>
          <w:rFonts w:ascii="Times New Roman" w:hAnsi="Times New Roman" w:cs="Times New Roman"/>
          <w:sz w:val="22"/>
        </w:rPr>
      </w:pPr>
      <w:r w:rsidRPr="00751BC5">
        <w:rPr>
          <w:rFonts w:ascii="Times New Roman" w:hAnsi="Times New Roman" w:cs="Times New Roman"/>
          <w:sz w:val="22"/>
        </w:rPr>
        <w:t>12. W załączeniu do oferty:</w:t>
      </w:r>
    </w:p>
    <w:p w:rsidR="00317F52" w:rsidRPr="00751BC5" w:rsidRDefault="00317F52" w:rsidP="00317F52">
      <w:pPr>
        <w:autoSpaceDE w:val="0"/>
        <w:autoSpaceDN w:val="0"/>
        <w:adjustRightInd w:val="0"/>
        <w:spacing w:line="240" w:lineRule="auto"/>
        <w:rPr>
          <w:rFonts w:ascii="Times New Roman" w:hAnsi="Times New Roman" w:cs="Times New Roman"/>
          <w:sz w:val="22"/>
        </w:rPr>
      </w:pPr>
      <w:r w:rsidRPr="00751BC5">
        <w:rPr>
          <w:rFonts w:ascii="Times New Roman" w:hAnsi="Times New Roman" w:cs="Times New Roman"/>
          <w:sz w:val="22"/>
        </w:rPr>
        <w:t xml:space="preserve">     ………………………..</w:t>
      </w:r>
    </w:p>
    <w:p w:rsidR="00317F52" w:rsidRPr="00751BC5" w:rsidRDefault="00317F52" w:rsidP="00317F52">
      <w:pPr>
        <w:autoSpaceDE w:val="0"/>
        <w:autoSpaceDN w:val="0"/>
        <w:adjustRightInd w:val="0"/>
        <w:spacing w:line="240" w:lineRule="auto"/>
        <w:rPr>
          <w:rFonts w:ascii="Times New Roman" w:hAnsi="Times New Roman" w:cs="Times New Roman"/>
          <w:sz w:val="22"/>
        </w:rPr>
      </w:pPr>
      <w:r w:rsidRPr="00751BC5">
        <w:rPr>
          <w:rFonts w:ascii="Times New Roman" w:hAnsi="Times New Roman" w:cs="Times New Roman"/>
          <w:sz w:val="22"/>
        </w:rPr>
        <w:t xml:space="preserve">     ………………………..</w:t>
      </w:r>
    </w:p>
    <w:p w:rsidR="00317F52" w:rsidRPr="00751BC5" w:rsidRDefault="00317F52" w:rsidP="00317F52">
      <w:pPr>
        <w:widowControl w:val="0"/>
        <w:autoSpaceDN w:val="0"/>
        <w:spacing w:line="240" w:lineRule="auto"/>
        <w:ind w:hanging="142"/>
        <w:rPr>
          <w:rFonts w:ascii="Times New Roman" w:eastAsia="Times New Roman" w:hAnsi="Times New Roman" w:cs="Times New Roman"/>
          <w:sz w:val="22"/>
        </w:rPr>
      </w:pPr>
      <w:r w:rsidRPr="00751BC5">
        <w:rPr>
          <w:rFonts w:ascii="Times New Roman" w:eastAsia="Times New Roman" w:hAnsi="Times New Roman" w:cs="Times New Roman"/>
          <w:kern w:val="3"/>
          <w:sz w:val="22"/>
          <w:lang w:eastAsia="zh-CN" w:bidi="hi-IN"/>
        </w:rPr>
        <w:t>13. O</w:t>
      </w:r>
      <w:r w:rsidRPr="00751BC5">
        <w:rPr>
          <w:rFonts w:ascii="Times New Roman" w:eastAsia="Times New Roman" w:hAnsi="Times New Roman" w:cs="Times New Roman"/>
          <w:sz w:val="22"/>
        </w:rPr>
        <w:t>świadczam, że jestem małym / średnim przedsiębiorcą *)</w:t>
      </w:r>
    </w:p>
    <w:p w:rsidR="00317F52" w:rsidRPr="00751BC5" w:rsidRDefault="00317F52" w:rsidP="00317F52">
      <w:pPr>
        <w:spacing w:line="240" w:lineRule="auto"/>
        <w:ind w:left="284"/>
        <w:rPr>
          <w:rFonts w:ascii="Times New Roman" w:eastAsia="Times New Roman" w:hAnsi="Times New Roman" w:cs="Times New Roman"/>
          <w:sz w:val="22"/>
        </w:rPr>
      </w:pPr>
      <w:r w:rsidRPr="00751BC5">
        <w:rPr>
          <w:rFonts w:ascii="Times New Roman" w:eastAsia="Times New Roman" w:hAnsi="Times New Roman" w:cs="Times New Roman"/>
          <w:sz w:val="22"/>
        </w:rPr>
        <w:t>(Zamawiający definiuje małego i średniego przedsiębiorcę zgodnie z ustawą z dnia 2 lipca 2004 r.  o swobodzie działalności gospodarczej (Dz. U. 2015 poz. 584 ze zm.)</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 xml:space="preserve">Art. 105. [Mały przedsiębiorca] </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Za małego przedsiębiorcę uważa się przedsiębiorcę, który w co najmniej jednym z dwóch ostatnich lat obrotowych:</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1) zatrudniał średniorocznie mniej niż 50 pracowników oraz</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 xml:space="preserve">Art. 106. [Średni przedsiębiorca] </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Za średniego przedsiębiorcę uważa się przedsiębiorcę, który w co najmniej jednym z dwóch ostatnich lat obrotowych:</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1) zatrudniał średniorocznie mniej niż 250 pracowników oraz</w:t>
      </w:r>
    </w:p>
    <w:p w:rsidR="00317F52" w:rsidRPr="00751BC5" w:rsidRDefault="00317F52" w:rsidP="00317F52">
      <w:pPr>
        <w:spacing w:line="240" w:lineRule="auto"/>
        <w:rPr>
          <w:rFonts w:ascii="Times New Roman" w:eastAsia="Times New Roman" w:hAnsi="Times New Roman" w:cs="Times New Roman"/>
          <w:sz w:val="22"/>
        </w:rPr>
      </w:pPr>
      <w:r w:rsidRPr="00751BC5">
        <w:rPr>
          <w:rFonts w:ascii="Times New Roman" w:eastAsia="Times New Roman" w:hAnsi="Times New Roman" w:cs="Times New Roman"/>
          <w:sz w:val="22"/>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317F52" w:rsidRPr="00751BC5" w:rsidRDefault="00317F52" w:rsidP="00317F52">
      <w:pPr>
        <w:autoSpaceDE w:val="0"/>
        <w:autoSpaceDN w:val="0"/>
        <w:adjustRightInd w:val="0"/>
        <w:spacing w:line="240" w:lineRule="auto"/>
        <w:rPr>
          <w:rFonts w:ascii="Times New Roman" w:hAnsi="Times New Roman" w:cs="Times New Roman"/>
          <w:sz w:val="22"/>
        </w:rPr>
      </w:pPr>
      <w:r w:rsidRPr="00751BC5">
        <w:rPr>
          <w:rFonts w:ascii="Times New Roman" w:hAnsi="Times New Roman" w:cs="Times New Roman"/>
          <w:sz w:val="22"/>
        </w:rPr>
        <w:t xml:space="preserve">* niepotrzebne skreślić </w:t>
      </w:r>
    </w:p>
    <w:p w:rsidR="00317F52" w:rsidRPr="00751BC5" w:rsidRDefault="00317F52" w:rsidP="00317F52">
      <w:pPr>
        <w:autoSpaceDE w:val="0"/>
        <w:autoSpaceDN w:val="0"/>
        <w:adjustRightInd w:val="0"/>
        <w:spacing w:line="240" w:lineRule="auto"/>
        <w:ind w:left="567" w:hanging="284"/>
        <w:rPr>
          <w:rFonts w:ascii="Times New Roman" w:hAnsi="Times New Roman" w:cs="Times New Roman"/>
          <w:sz w:val="22"/>
        </w:rPr>
      </w:pPr>
      <w:r w:rsidRPr="00751BC5">
        <w:rPr>
          <w:rFonts w:ascii="Times New Roman" w:hAnsi="Times New Roman" w:cs="Times New Roman"/>
          <w:sz w:val="22"/>
        </w:rPr>
        <w:t xml:space="preserve">_______________________, dnia _____________ </w:t>
      </w:r>
    </w:p>
    <w:p w:rsidR="00317F52" w:rsidRPr="00751BC5" w:rsidRDefault="00317F52" w:rsidP="00317F52">
      <w:pPr>
        <w:autoSpaceDE w:val="0"/>
        <w:autoSpaceDN w:val="0"/>
        <w:adjustRightInd w:val="0"/>
        <w:spacing w:line="240" w:lineRule="auto"/>
        <w:ind w:left="567" w:hanging="284"/>
        <w:rPr>
          <w:rFonts w:ascii="Times New Roman" w:hAnsi="Times New Roman" w:cs="Times New Roman"/>
          <w:sz w:val="22"/>
        </w:rPr>
      </w:pPr>
      <w:r w:rsidRPr="00751BC5">
        <w:rPr>
          <w:rFonts w:ascii="Times New Roman" w:hAnsi="Times New Roman" w:cs="Times New Roman"/>
          <w:sz w:val="22"/>
        </w:rPr>
        <w:t>(miejscowość)</w:t>
      </w:r>
    </w:p>
    <w:p w:rsidR="00317F52" w:rsidRPr="00751BC5" w:rsidRDefault="00317F52" w:rsidP="00317F52">
      <w:pPr>
        <w:autoSpaceDE w:val="0"/>
        <w:autoSpaceDN w:val="0"/>
        <w:adjustRightInd w:val="0"/>
        <w:spacing w:line="240" w:lineRule="auto"/>
        <w:ind w:left="567" w:hanging="284"/>
        <w:rPr>
          <w:rFonts w:ascii="Times New Roman" w:hAnsi="Times New Roman" w:cs="Times New Roman"/>
          <w:sz w:val="22"/>
        </w:rPr>
      </w:pPr>
      <w:r w:rsidRPr="00751BC5">
        <w:rPr>
          <w:rFonts w:ascii="Times New Roman" w:hAnsi="Times New Roman" w:cs="Times New Roman"/>
          <w:sz w:val="22"/>
        </w:rPr>
        <w:t>_________________________________                                                                        podpis czytelny lub nieczytelny z pieczątką imienną osoby lub osób upoważnionych do podpisu w (imieniu Wykonawcy)</w:t>
      </w:r>
    </w:p>
    <w:p w:rsidR="00317F52" w:rsidRPr="00751BC5" w:rsidRDefault="00317F52" w:rsidP="00317F52">
      <w:pPr>
        <w:autoSpaceDE w:val="0"/>
        <w:autoSpaceDN w:val="0"/>
        <w:adjustRightInd w:val="0"/>
        <w:spacing w:line="240" w:lineRule="auto"/>
        <w:ind w:left="284" w:hanging="1"/>
        <w:rPr>
          <w:rFonts w:ascii="Times New Roman" w:hAnsi="Times New Roman" w:cs="Times New Roman"/>
          <w:sz w:val="22"/>
        </w:rPr>
      </w:pPr>
    </w:p>
    <w:p w:rsidR="00317F52" w:rsidRPr="00751BC5" w:rsidRDefault="00317F52" w:rsidP="00317F52">
      <w:pPr>
        <w:spacing w:line="240" w:lineRule="auto"/>
        <w:rPr>
          <w:rFonts w:ascii="Times New Roman" w:hAnsi="Times New Roman" w:cs="Times New Roman"/>
          <w:sz w:val="22"/>
        </w:rPr>
      </w:pPr>
      <w:r w:rsidRPr="00751BC5">
        <w:rPr>
          <w:rFonts w:ascii="Times New Roman" w:hAnsi="Times New Roman" w:cs="Times New Roman"/>
          <w:color w:val="000000"/>
          <w:sz w:val="22"/>
        </w:rPr>
        <w:t xml:space="preserve">*) </w:t>
      </w:r>
      <w:r w:rsidRPr="00751BC5">
        <w:rPr>
          <w:rFonts w:ascii="Times New Roman" w:hAnsi="Times New Roman" w:cs="Times New Roman"/>
          <w:sz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17F52" w:rsidRPr="00751BC5" w:rsidRDefault="00317F52" w:rsidP="00317F52">
      <w:pPr>
        <w:spacing w:line="240" w:lineRule="auto"/>
        <w:ind w:left="142"/>
        <w:rPr>
          <w:rFonts w:ascii="Times New Roman" w:hAnsi="Times New Roman" w:cs="Times New Roman"/>
          <w:sz w:val="22"/>
        </w:rPr>
      </w:pPr>
      <w:r w:rsidRPr="00751BC5">
        <w:rPr>
          <w:rFonts w:ascii="Times New Roman" w:hAnsi="Times New Roman" w:cs="Times New Roman"/>
          <w:color w:val="000000"/>
          <w:sz w:val="22"/>
        </w:rPr>
        <w:t xml:space="preserve">W przypadku gdy wykonawca </w:t>
      </w:r>
      <w:r w:rsidRPr="00751BC5">
        <w:rPr>
          <w:rFonts w:ascii="Times New Roman" w:hAnsi="Times New Roman" w:cs="Times New Roman"/>
          <w:sz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751BC5">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Załącznik Nr 2 </w:t>
      </w:r>
    </w:p>
    <w:p w:rsidR="009725AB" w:rsidRPr="00901363" w:rsidRDefault="009725AB" w:rsidP="009725AB">
      <w:pPr>
        <w:jc w:val="center"/>
        <w:rPr>
          <w:rFonts w:ascii="Times New Roman" w:hAnsi="Times New Roman" w:cs="Times New Roman"/>
          <w:color w:val="auto"/>
          <w:sz w:val="24"/>
          <w:szCs w:val="24"/>
          <w:lang w:eastAsia="pl-PL" w:bidi="pl-PL"/>
        </w:rPr>
      </w:pPr>
    </w:p>
    <w:p w:rsidR="009725AB" w:rsidRPr="00901363" w:rsidRDefault="009725AB" w:rsidP="009725AB">
      <w:pPr>
        <w:shd w:val="clear" w:color="auto" w:fill="FFFFFF"/>
        <w:autoSpaceDE w:val="0"/>
        <w:spacing w:line="100" w:lineRule="atLeast"/>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Formularz cenowy</w:t>
      </w:r>
    </w:p>
    <w:p w:rsidR="009725AB" w:rsidRPr="00901363" w:rsidRDefault="009725AB" w:rsidP="009725AB">
      <w:pPr>
        <w:shd w:val="clear" w:color="auto" w:fill="FFFFFF"/>
        <w:autoSpaceDE w:val="0"/>
        <w:spacing w:line="100" w:lineRule="atLeast"/>
        <w:rPr>
          <w:rFonts w:ascii="Times New Roman" w:hAnsi="Times New Roman" w:cs="Times New Roman"/>
          <w:b/>
          <w:color w:val="auto"/>
          <w:sz w:val="24"/>
          <w:szCs w:val="24"/>
        </w:rPr>
      </w:pPr>
    </w:p>
    <w:tbl>
      <w:tblPr>
        <w:tblW w:w="9356"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2876"/>
        <w:gridCol w:w="1927"/>
        <w:gridCol w:w="1276"/>
        <w:gridCol w:w="1275"/>
        <w:gridCol w:w="1476"/>
      </w:tblGrid>
      <w:tr w:rsidR="009725AB" w:rsidRPr="00901363" w:rsidTr="00626E50">
        <w:tc>
          <w:tcPr>
            <w:tcW w:w="52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Lp.</w:t>
            </w:r>
          </w:p>
        </w:tc>
        <w:tc>
          <w:tcPr>
            <w:tcW w:w="287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Rodzaj przesyłki</w:t>
            </w:r>
          </w:p>
        </w:tc>
        <w:tc>
          <w:tcPr>
            <w:tcW w:w="1927"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Waga przesyłki</w:t>
            </w:r>
          </w:p>
        </w:tc>
        <w:tc>
          <w:tcPr>
            <w:tcW w:w="127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 xml:space="preserve">Ilość </w:t>
            </w:r>
          </w:p>
          <w:p w:rsidR="009725AB" w:rsidRPr="00901363" w:rsidRDefault="009725AB" w:rsidP="00BB737F">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(sztuki)</w:t>
            </w:r>
          </w:p>
          <w:p w:rsidR="009725AB" w:rsidRPr="00901363" w:rsidRDefault="009725AB" w:rsidP="00BB737F">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szacunkowa</w:t>
            </w:r>
          </w:p>
        </w:tc>
        <w:tc>
          <w:tcPr>
            <w:tcW w:w="1275" w:type="dxa"/>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Cena jedn.</w:t>
            </w:r>
          </w:p>
          <w:p w:rsidR="009725AB" w:rsidRPr="00901363" w:rsidRDefault="009725AB" w:rsidP="00BB737F">
            <w:pPr>
              <w:pStyle w:val="Zawartotabeli"/>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brutto</w:t>
            </w:r>
          </w:p>
        </w:tc>
        <w:tc>
          <w:tcPr>
            <w:tcW w:w="1476" w:type="dxa"/>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kolumny</w:t>
            </w:r>
          </w:p>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(ilość </w:t>
            </w:r>
          </w:p>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z kolumny </w:t>
            </w:r>
          </w:p>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4 x cena </w:t>
            </w:r>
          </w:p>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4"/>
                <w:szCs w:val="24"/>
              </w:rPr>
              <w:t>z kolumny 5)</w:t>
            </w:r>
          </w:p>
        </w:tc>
      </w:tr>
      <w:tr w:rsidR="009725AB" w:rsidRPr="00901363" w:rsidTr="00626E50">
        <w:tc>
          <w:tcPr>
            <w:tcW w:w="52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1</w:t>
            </w:r>
          </w:p>
        </w:tc>
        <w:tc>
          <w:tcPr>
            <w:tcW w:w="287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2</w:t>
            </w:r>
          </w:p>
        </w:tc>
        <w:tc>
          <w:tcPr>
            <w:tcW w:w="1927"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3</w:t>
            </w:r>
          </w:p>
        </w:tc>
        <w:tc>
          <w:tcPr>
            <w:tcW w:w="1276" w:type="dxa"/>
            <w:vAlign w:val="center"/>
          </w:tcPr>
          <w:p w:rsidR="009725AB" w:rsidRPr="00901363" w:rsidRDefault="009725AB" w:rsidP="00BB737F">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4</w:t>
            </w:r>
          </w:p>
        </w:tc>
        <w:tc>
          <w:tcPr>
            <w:tcW w:w="1275" w:type="dxa"/>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5</w:t>
            </w:r>
          </w:p>
        </w:tc>
        <w:tc>
          <w:tcPr>
            <w:tcW w:w="1476" w:type="dxa"/>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6</w:t>
            </w:r>
          </w:p>
        </w:tc>
      </w:tr>
      <w:tr w:rsidR="00410B39" w:rsidRPr="00901363" w:rsidTr="00626E50">
        <w:trPr>
          <w:trHeight w:hRule="exact" w:val="375"/>
        </w:trPr>
        <w:tc>
          <w:tcPr>
            <w:tcW w:w="526" w:type="dxa"/>
            <w:vMerge w:val="restart"/>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w:t>
            </w:r>
          </w:p>
        </w:tc>
        <w:tc>
          <w:tcPr>
            <w:tcW w:w="2876" w:type="dxa"/>
            <w:vMerge w:val="restart"/>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A</w:t>
            </w: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38416</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385"/>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363</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val="526"/>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1000 do 2000g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80</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415"/>
        </w:trPr>
        <w:tc>
          <w:tcPr>
            <w:tcW w:w="526" w:type="dxa"/>
            <w:vMerge w:val="restart"/>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2</w:t>
            </w:r>
          </w:p>
        </w:tc>
        <w:tc>
          <w:tcPr>
            <w:tcW w:w="2876" w:type="dxa"/>
            <w:vMerge w:val="restart"/>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B</w:t>
            </w:r>
          </w:p>
        </w:tc>
        <w:tc>
          <w:tcPr>
            <w:tcW w:w="1927" w:type="dxa"/>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214</w:t>
            </w:r>
          </w:p>
        </w:tc>
        <w:tc>
          <w:tcPr>
            <w:tcW w:w="1275"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379"/>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69</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val="514"/>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28</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437"/>
        </w:trPr>
        <w:tc>
          <w:tcPr>
            <w:tcW w:w="526" w:type="dxa"/>
            <w:vMerge w:val="restart"/>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3</w:t>
            </w:r>
          </w:p>
        </w:tc>
        <w:tc>
          <w:tcPr>
            <w:tcW w:w="2876" w:type="dxa"/>
            <w:vMerge w:val="restart"/>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A</w:t>
            </w:r>
          </w:p>
        </w:tc>
        <w:tc>
          <w:tcPr>
            <w:tcW w:w="1927" w:type="dxa"/>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141</w:t>
            </w:r>
          </w:p>
        </w:tc>
        <w:tc>
          <w:tcPr>
            <w:tcW w:w="1275"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359"/>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33</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val="504"/>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23</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437"/>
        </w:trPr>
        <w:tc>
          <w:tcPr>
            <w:tcW w:w="526" w:type="dxa"/>
            <w:vMerge w:val="restart"/>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4</w:t>
            </w:r>
          </w:p>
        </w:tc>
        <w:tc>
          <w:tcPr>
            <w:tcW w:w="2876" w:type="dxa"/>
            <w:vMerge w:val="restart"/>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B</w:t>
            </w:r>
          </w:p>
          <w:p w:rsidR="00410B39" w:rsidRPr="00901363" w:rsidRDefault="00410B39" w:rsidP="00410B39">
            <w:pPr>
              <w:widowControl w:val="0"/>
              <w:suppressLineNumbers/>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36</w:t>
            </w:r>
          </w:p>
        </w:tc>
        <w:tc>
          <w:tcPr>
            <w:tcW w:w="1275"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394"/>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27</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453"/>
        </w:trPr>
        <w:tc>
          <w:tcPr>
            <w:tcW w:w="526" w:type="dxa"/>
            <w:vMerge w:val="restart"/>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w:t>
            </w:r>
          </w:p>
        </w:tc>
        <w:tc>
          <w:tcPr>
            <w:tcW w:w="2876" w:type="dxa"/>
            <w:vMerge w:val="restart"/>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Przesyłki rejestrowane nie będące przesyłkami najszybszej kategorii w obrocie krajowym Gabaryt A </w:t>
            </w:r>
          </w:p>
        </w:tc>
        <w:tc>
          <w:tcPr>
            <w:tcW w:w="1927" w:type="dxa"/>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66175</w:t>
            </w:r>
          </w:p>
        </w:tc>
        <w:tc>
          <w:tcPr>
            <w:tcW w:w="1275"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hRule="exact" w:val="503"/>
        </w:trPr>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615</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c>
          <w:tcPr>
            <w:tcW w:w="52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p>
        </w:tc>
        <w:tc>
          <w:tcPr>
            <w:tcW w:w="1927" w:type="dxa"/>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47</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c>
          <w:tcPr>
            <w:tcW w:w="526" w:type="dxa"/>
            <w:tcBorders>
              <w:right w:val="single" w:sz="4" w:space="0" w:color="auto"/>
            </w:tcBorders>
          </w:tcPr>
          <w:p w:rsidR="00410B39" w:rsidRPr="00901363" w:rsidRDefault="00410B39" w:rsidP="00410B39">
            <w:pPr>
              <w:widowControl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5A</w:t>
            </w:r>
          </w:p>
        </w:tc>
        <w:tc>
          <w:tcPr>
            <w:tcW w:w="2876" w:type="dxa"/>
            <w:tcBorders>
              <w:top w:val="single" w:sz="4" w:space="0" w:color="auto"/>
              <w:left w:val="single" w:sz="4" w:space="0" w:color="auto"/>
              <w:bottom w:val="single" w:sz="4" w:space="0" w:color="auto"/>
              <w:right w:val="single" w:sz="4" w:space="0" w:color="auto"/>
            </w:tcBorders>
          </w:tcPr>
          <w:p w:rsidR="00410B39"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doręczane za pośrednictwem Operatora Wyznaczonego</w:t>
            </w:r>
          </w:p>
          <w:p w:rsidR="00DA044F" w:rsidRPr="00901363" w:rsidRDefault="00DA044F" w:rsidP="00410B39">
            <w:pPr>
              <w:widowControl w:val="0"/>
              <w:spacing w:line="240" w:lineRule="auto"/>
              <w:jc w:val="left"/>
              <w:rPr>
                <w:rFonts w:ascii="Times New Roman" w:eastAsia="Times New Roman" w:hAnsi="Times New Roman" w:cs="Times New Roman"/>
                <w:color w:val="auto"/>
                <w:w w:val="100"/>
                <w:sz w:val="22"/>
              </w:rPr>
            </w:pPr>
            <w:r>
              <w:rPr>
                <w:rFonts w:ascii="Times New Roman" w:eastAsia="Times New Roman" w:hAnsi="Times New Roman" w:cs="Times New Roman"/>
                <w:color w:val="auto"/>
                <w:w w:val="100"/>
                <w:sz w:val="22"/>
              </w:rPr>
              <w:t>Gabaryt A</w:t>
            </w:r>
          </w:p>
        </w:tc>
        <w:tc>
          <w:tcPr>
            <w:tcW w:w="1927" w:type="dxa"/>
            <w:tcBorders>
              <w:left w:val="single" w:sz="4" w:space="0" w:color="auto"/>
            </w:tcBorders>
          </w:tcPr>
          <w:p w:rsidR="00410B39" w:rsidRPr="00901363" w:rsidRDefault="00410B39" w:rsidP="00410B39">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1527</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410B39" w:rsidRPr="00901363" w:rsidTr="00626E50">
        <w:trPr>
          <w:trHeight w:val="358"/>
        </w:trPr>
        <w:tc>
          <w:tcPr>
            <w:tcW w:w="526" w:type="dxa"/>
            <w:vMerge w:val="restart"/>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6</w:t>
            </w:r>
          </w:p>
        </w:tc>
        <w:tc>
          <w:tcPr>
            <w:tcW w:w="2876" w:type="dxa"/>
            <w:vMerge w:val="restart"/>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Gabaryt B</w:t>
            </w:r>
          </w:p>
        </w:tc>
        <w:tc>
          <w:tcPr>
            <w:tcW w:w="1927" w:type="dxa"/>
          </w:tcPr>
          <w:p w:rsidR="00410B39" w:rsidRPr="00901363" w:rsidRDefault="00410B39" w:rsidP="00410B39">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407</w:t>
            </w:r>
          </w:p>
        </w:tc>
        <w:tc>
          <w:tcPr>
            <w:tcW w:w="1275"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410B39" w:rsidRPr="00901363" w:rsidRDefault="00410B39" w:rsidP="00410B39">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626E50" w:rsidRPr="00901363" w:rsidTr="00626E50">
        <w:tc>
          <w:tcPr>
            <w:tcW w:w="526" w:type="dxa"/>
            <w:vMerge/>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1927" w:type="dxa"/>
          </w:tcPr>
          <w:p w:rsidR="00626E50" w:rsidRPr="00901363" w:rsidRDefault="00626E50" w:rsidP="00626E50">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626E50" w:rsidRPr="00901363" w:rsidRDefault="00661815" w:rsidP="00626E50">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175</w:t>
            </w:r>
          </w:p>
        </w:tc>
        <w:tc>
          <w:tcPr>
            <w:tcW w:w="1275" w:type="dxa"/>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626E50" w:rsidRPr="00901363" w:rsidTr="00626E50">
        <w:tc>
          <w:tcPr>
            <w:tcW w:w="526" w:type="dxa"/>
            <w:vMerge/>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1927" w:type="dxa"/>
          </w:tcPr>
          <w:p w:rsidR="00626E50" w:rsidRPr="00901363" w:rsidRDefault="00626E50" w:rsidP="00626E50">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626E50" w:rsidRPr="00901363" w:rsidRDefault="004D1A30" w:rsidP="00626E50">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w:t>
            </w:r>
            <w:r w:rsidR="00661815">
              <w:rPr>
                <w:rFonts w:ascii="Times New Roman" w:eastAsia="Times New Roman" w:hAnsi="Times New Roman" w:cs="Times New Roman"/>
                <w:color w:val="auto"/>
                <w:w w:val="100"/>
                <w:sz w:val="24"/>
                <w:szCs w:val="24"/>
              </w:rPr>
              <w:t>1</w:t>
            </w:r>
          </w:p>
        </w:tc>
        <w:tc>
          <w:tcPr>
            <w:tcW w:w="1275" w:type="dxa"/>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33"/>
        </w:trPr>
        <w:tc>
          <w:tcPr>
            <w:tcW w:w="52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7</w:t>
            </w:r>
          </w:p>
        </w:tc>
        <w:tc>
          <w:tcPr>
            <w:tcW w:w="2876" w:type="dxa"/>
            <w:vMerge w:val="restart"/>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A</w:t>
            </w:r>
          </w:p>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352</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24</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22</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8</w:t>
            </w:r>
          </w:p>
        </w:tc>
        <w:tc>
          <w:tcPr>
            <w:tcW w:w="2876" w:type="dxa"/>
            <w:vMerge w:val="restart"/>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B</w:t>
            </w:r>
          </w:p>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25</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615"/>
        </w:trPr>
        <w:tc>
          <w:tcPr>
            <w:tcW w:w="52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47</w:t>
            </w:r>
          </w:p>
        </w:tc>
        <w:tc>
          <w:tcPr>
            <w:tcW w:w="1275"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485"/>
        </w:trPr>
        <w:tc>
          <w:tcPr>
            <w:tcW w:w="526" w:type="dxa"/>
            <w:tcBorders>
              <w:top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9</w:t>
            </w:r>
          </w:p>
        </w:tc>
        <w:tc>
          <w:tcPr>
            <w:tcW w:w="2876" w:type="dxa"/>
            <w:tcBorders>
              <w:top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Potwierdzenie odbioru krajowe przesyłki rejestrowanej</w:t>
            </w:r>
          </w:p>
        </w:tc>
        <w:tc>
          <w:tcPr>
            <w:tcW w:w="1927" w:type="dxa"/>
            <w:tcBorders>
              <w:top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65812</w:t>
            </w:r>
          </w:p>
        </w:tc>
        <w:tc>
          <w:tcPr>
            <w:tcW w:w="1275"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10</w:t>
            </w:r>
          </w:p>
        </w:tc>
        <w:tc>
          <w:tcPr>
            <w:tcW w:w="287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A</w:t>
            </w:r>
          </w:p>
        </w:tc>
        <w:tc>
          <w:tcPr>
            <w:tcW w:w="1927" w:type="dxa"/>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1801</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95"/>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37</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11</w:t>
            </w:r>
          </w:p>
        </w:tc>
        <w:tc>
          <w:tcPr>
            <w:tcW w:w="2876" w:type="dxa"/>
            <w:vMerge w:val="restart"/>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B</w:t>
            </w:r>
          </w:p>
        </w:tc>
        <w:tc>
          <w:tcPr>
            <w:tcW w:w="1927" w:type="dxa"/>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42</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27</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hRule="exact" w:val="634"/>
        </w:trPr>
        <w:tc>
          <w:tcPr>
            <w:tcW w:w="526" w:type="dxa"/>
          </w:tcPr>
          <w:p w:rsidR="002B1691" w:rsidRPr="00F51195"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F51195">
              <w:rPr>
                <w:rFonts w:ascii="Times New Roman" w:eastAsia="Times New Roman" w:hAnsi="Times New Roman" w:cs="Times New Roman"/>
                <w:color w:val="auto"/>
                <w:w w:val="100"/>
                <w:sz w:val="22"/>
              </w:rPr>
              <w:t>12</w:t>
            </w:r>
          </w:p>
        </w:tc>
        <w:tc>
          <w:tcPr>
            <w:tcW w:w="2876" w:type="dxa"/>
          </w:tcPr>
          <w:p w:rsidR="002B1691" w:rsidRPr="00F51195"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F51195">
              <w:rPr>
                <w:rFonts w:ascii="Times New Roman" w:eastAsia="Times New Roman" w:hAnsi="Times New Roman" w:cs="Times New Roman"/>
                <w:color w:val="auto"/>
                <w:w w:val="100"/>
                <w:sz w:val="22"/>
              </w:rPr>
              <w:t>Zwrot – usługa potwierdzenie odbioru krajowe</w:t>
            </w: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1695</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hRule="exact" w:val="476"/>
        </w:trPr>
        <w:tc>
          <w:tcPr>
            <w:tcW w:w="526" w:type="dxa"/>
            <w:vMerge w:val="restart"/>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13</w:t>
            </w:r>
          </w:p>
        </w:tc>
        <w:tc>
          <w:tcPr>
            <w:tcW w:w="2876" w:type="dxa"/>
            <w:vMerge w:val="restart"/>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nie będące przesyłkami najszybszej kategorii - Europa</w:t>
            </w: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19</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hRule="exact" w:val="675"/>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 do 350g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val="restart"/>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14</w:t>
            </w:r>
          </w:p>
        </w:tc>
        <w:tc>
          <w:tcPr>
            <w:tcW w:w="2876" w:type="dxa"/>
            <w:vMerge w:val="restart"/>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najszybszej kategorii - Europa</w:t>
            </w:r>
          </w:p>
        </w:tc>
        <w:tc>
          <w:tcPr>
            <w:tcW w:w="1927" w:type="dxa"/>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2B1691" w:rsidRPr="00901363" w:rsidRDefault="002B1691" w:rsidP="002B1691">
            <w:pPr>
              <w:widowControl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c>
          <w:tcPr>
            <w:tcW w:w="1275" w:type="dxa"/>
          </w:tcPr>
          <w:p w:rsidR="002B1691" w:rsidRPr="00901363" w:rsidRDefault="002B1691" w:rsidP="002B1691">
            <w:pPr>
              <w:widowControl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c>
          <w:tcPr>
            <w:tcW w:w="526" w:type="dxa"/>
            <w:vMerge/>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 do 350g </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8</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hRule="exact" w:val="505"/>
        </w:trPr>
        <w:tc>
          <w:tcPr>
            <w:tcW w:w="526" w:type="dxa"/>
            <w:vMerge w:val="restart"/>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15</w:t>
            </w:r>
          </w:p>
        </w:tc>
        <w:tc>
          <w:tcPr>
            <w:tcW w:w="2876" w:type="dxa"/>
            <w:vMerge w:val="restart"/>
            <w:tcBorders>
              <w:top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2B1691" w:rsidRPr="00901363" w:rsidRDefault="002B1691" w:rsidP="002B1691">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31</w:t>
            </w:r>
          </w:p>
        </w:tc>
        <w:tc>
          <w:tcPr>
            <w:tcW w:w="1275"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315"/>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28</w:t>
            </w:r>
          </w:p>
        </w:tc>
        <w:tc>
          <w:tcPr>
            <w:tcW w:w="1275"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55"/>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bottom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17</w:t>
            </w:r>
          </w:p>
        </w:tc>
        <w:tc>
          <w:tcPr>
            <w:tcW w:w="1275" w:type="dxa"/>
            <w:tcBorders>
              <w:top w:val="single" w:sz="4" w:space="0" w:color="auto"/>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bottom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w:t>
            </w:r>
          </w:p>
        </w:tc>
        <w:tc>
          <w:tcPr>
            <w:tcW w:w="1275"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val="restart"/>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16</w:t>
            </w:r>
          </w:p>
        </w:tc>
        <w:tc>
          <w:tcPr>
            <w:tcW w:w="2876" w:type="dxa"/>
            <w:vMerge w:val="restart"/>
            <w:tcBorders>
              <w:top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2B1691" w:rsidRPr="00901363" w:rsidRDefault="002B1691" w:rsidP="002B1691">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c>
          <w:tcPr>
            <w:tcW w:w="1275"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c>
          <w:tcPr>
            <w:tcW w:w="1275"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11</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val="restart"/>
            <w:tcBorders>
              <w:top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17</w:t>
            </w:r>
          </w:p>
        </w:tc>
        <w:tc>
          <w:tcPr>
            <w:tcW w:w="2876" w:type="dxa"/>
            <w:vMerge w:val="restart"/>
            <w:tcBorders>
              <w:top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2B1691" w:rsidRPr="00901363" w:rsidRDefault="002B1691" w:rsidP="002B1691">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16</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14</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val="restart"/>
            <w:tcBorders>
              <w:top w:val="single" w:sz="4" w:space="0" w:color="auto"/>
              <w:right w:val="single" w:sz="4" w:space="0" w:color="auto"/>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18</w:t>
            </w:r>
          </w:p>
        </w:tc>
        <w:tc>
          <w:tcPr>
            <w:tcW w:w="2876" w:type="dxa"/>
            <w:vMerge w:val="restart"/>
            <w:tcBorders>
              <w:top w:val="single" w:sz="4" w:space="0" w:color="auto"/>
              <w:left w:val="single" w:sz="4" w:space="0" w:color="auto"/>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2B1691" w:rsidRPr="00901363" w:rsidRDefault="002B1691" w:rsidP="002B1691">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901363" w:rsidTr="00626E50">
        <w:trPr>
          <w:trHeight w:val="227"/>
        </w:trPr>
        <w:tc>
          <w:tcPr>
            <w:tcW w:w="526" w:type="dxa"/>
            <w:vMerge/>
            <w:tcBorders>
              <w:right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2B1691" w:rsidRPr="00901363" w:rsidRDefault="002B1691" w:rsidP="002B1691">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2B1691" w:rsidRPr="00901363" w:rsidRDefault="002B1691" w:rsidP="002B1691">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626E50" w:rsidRPr="00901363" w:rsidTr="00626E50">
        <w:trPr>
          <w:trHeight w:val="227"/>
        </w:trPr>
        <w:tc>
          <w:tcPr>
            <w:tcW w:w="526" w:type="dxa"/>
            <w:vMerge/>
            <w:tcBorders>
              <w:right w:val="single" w:sz="4" w:space="0" w:color="auto"/>
            </w:tcBorders>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626E50" w:rsidRPr="00901363" w:rsidRDefault="002B1691" w:rsidP="00626E50">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626E50" w:rsidRPr="00901363" w:rsidTr="00626E50">
        <w:trPr>
          <w:trHeight w:val="227"/>
        </w:trPr>
        <w:tc>
          <w:tcPr>
            <w:tcW w:w="526" w:type="dxa"/>
            <w:vMerge/>
            <w:tcBorders>
              <w:right w:val="single" w:sz="4" w:space="0" w:color="auto"/>
            </w:tcBorders>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626E50" w:rsidRPr="00901363" w:rsidRDefault="00626E50" w:rsidP="00626E50">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626E50" w:rsidRPr="00901363" w:rsidRDefault="002B1691" w:rsidP="00626E50">
            <w:pPr>
              <w:widowControl w:val="0"/>
              <w:suppressLineNumbers/>
              <w:snapToGrid w:val="0"/>
              <w:spacing w:line="240" w:lineRule="auto"/>
              <w:jc w:val="center"/>
              <w:rPr>
                <w:rFonts w:ascii="Times New Roman" w:eastAsia="Times New Roman" w:hAnsi="Times New Roman" w:cs="Times New Roman"/>
                <w:color w:val="auto"/>
                <w:w w:val="100"/>
                <w:sz w:val="24"/>
                <w:szCs w:val="24"/>
              </w:rPr>
            </w:pPr>
            <w:r>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626E50" w:rsidRPr="00901363" w:rsidRDefault="00626E50" w:rsidP="00626E50">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2B1691" w:rsidRPr="00626E50" w:rsidTr="00626E50">
        <w:trPr>
          <w:trHeight w:val="670"/>
        </w:trPr>
        <w:tc>
          <w:tcPr>
            <w:tcW w:w="526" w:type="dxa"/>
            <w:tcBorders>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19</w:t>
            </w:r>
          </w:p>
        </w:tc>
        <w:tc>
          <w:tcPr>
            <w:tcW w:w="28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 xml:space="preserve">Przesyłka kurierska krajowa </w:t>
            </w:r>
            <w:r w:rsidRPr="00626E50">
              <w:rPr>
                <w:rFonts w:ascii="Times New Roman" w:eastAsia="Times New Roman" w:hAnsi="Times New Roman" w:cs="Times New Roman"/>
                <w:bCs/>
                <w:color w:val="auto"/>
                <w:w w:val="100"/>
                <w:sz w:val="22"/>
              </w:rPr>
              <w:br/>
              <w:t>z doręczeniem do godziny 12.00 następnego dnia roboczego po nadaniu</w:t>
            </w:r>
          </w:p>
        </w:tc>
        <w:tc>
          <w:tcPr>
            <w:tcW w:w="1927"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Do 5 kg</w:t>
            </w:r>
          </w:p>
        </w:tc>
        <w:tc>
          <w:tcPr>
            <w:tcW w:w="1276" w:type="dxa"/>
            <w:tcBorders>
              <w:left w:val="single" w:sz="4" w:space="0" w:color="auto"/>
              <w:right w:val="single" w:sz="4" w:space="0" w:color="auto"/>
            </w:tcBorders>
            <w:vAlign w:val="center"/>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46</w:t>
            </w:r>
          </w:p>
        </w:tc>
        <w:tc>
          <w:tcPr>
            <w:tcW w:w="1275"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626E50" w:rsidTr="00626E50">
        <w:trPr>
          <w:trHeight w:val="670"/>
        </w:trPr>
        <w:tc>
          <w:tcPr>
            <w:tcW w:w="526" w:type="dxa"/>
            <w:tcBorders>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2B1691" w:rsidRPr="00626E50" w:rsidRDefault="004D1A30" w:rsidP="00DA044F">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w:t>
            </w:r>
            <w:r w:rsidR="00DA044F">
              <w:rPr>
                <w:rFonts w:ascii="Times New Roman" w:eastAsia="Times New Roman" w:hAnsi="Times New Roman" w:cs="Times New Roman"/>
                <w:bCs/>
                <w:color w:val="auto"/>
                <w:w w:val="100"/>
                <w:sz w:val="22"/>
              </w:rPr>
              <w:t>0</w:t>
            </w:r>
          </w:p>
        </w:tc>
        <w:tc>
          <w:tcPr>
            <w:tcW w:w="28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Przesyłka listowa zagraniczna polecona priorytet – strefa europejska Gabaryt A</w:t>
            </w:r>
          </w:p>
        </w:tc>
        <w:tc>
          <w:tcPr>
            <w:tcW w:w="1927"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Do 50 g</w:t>
            </w:r>
          </w:p>
        </w:tc>
        <w:tc>
          <w:tcPr>
            <w:tcW w:w="1276"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12</w:t>
            </w:r>
          </w:p>
        </w:tc>
        <w:tc>
          <w:tcPr>
            <w:tcW w:w="1275"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626E50" w:rsidTr="00626E50">
        <w:trPr>
          <w:trHeight w:val="670"/>
        </w:trPr>
        <w:tc>
          <w:tcPr>
            <w:tcW w:w="526" w:type="dxa"/>
            <w:tcBorders>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21</w:t>
            </w:r>
          </w:p>
        </w:tc>
        <w:tc>
          <w:tcPr>
            <w:tcW w:w="28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Przesyłka listowa zagraniczna rejestrowana najszybciej kategorii – strefa europejska Gabaryt A</w:t>
            </w:r>
          </w:p>
        </w:tc>
        <w:tc>
          <w:tcPr>
            <w:tcW w:w="1927"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color w:val="auto"/>
                <w:w w:val="100"/>
                <w:sz w:val="22"/>
              </w:rPr>
              <w:t>Ponad 50 g do 100 g</w:t>
            </w:r>
          </w:p>
        </w:tc>
        <w:tc>
          <w:tcPr>
            <w:tcW w:w="1276"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7</w:t>
            </w:r>
          </w:p>
        </w:tc>
        <w:tc>
          <w:tcPr>
            <w:tcW w:w="1275"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626E50" w:rsidTr="00626E50">
        <w:trPr>
          <w:trHeight w:val="670"/>
        </w:trPr>
        <w:tc>
          <w:tcPr>
            <w:tcW w:w="526" w:type="dxa"/>
            <w:tcBorders>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22</w:t>
            </w:r>
          </w:p>
        </w:tc>
        <w:tc>
          <w:tcPr>
            <w:tcW w:w="28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iCs/>
                <w:color w:val="auto"/>
                <w:w w:val="100"/>
                <w:sz w:val="22"/>
              </w:rPr>
              <w:t>Paczka  priorytetowa  Niemcy</w:t>
            </w:r>
          </w:p>
        </w:tc>
        <w:tc>
          <w:tcPr>
            <w:tcW w:w="1927"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626E50">
              <w:rPr>
                <w:rFonts w:ascii="Times New Roman" w:eastAsia="Times New Roman" w:hAnsi="Times New Roman" w:cs="Times New Roman"/>
                <w:bCs/>
                <w:iCs/>
                <w:color w:val="auto"/>
                <w:w w:val="100"/>
                <w:sz w:val="22"/>
              </w:rPr>
              <w:t>ponad 2 kg do 3 kg</w:t>
            </w:r>
          </w:p>
        </w:tc>
        <w:tc>
          <w:tcPr>
            <w:tcW w:w="1276" w:type="dxa"/>
            <w:tcBorders>
              <w:left w:val="single" w:sz="4" w:space="0" w:color="auto"/>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c>
          <w:tcPr>
            <w:tcW w:w="1275"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626E50" w:rsidTr="00626E50">
        <w:trPr>
          <w:trHeight w:val="550"/>
        </w:trPr>
        <w:tc>
          <w:tcPr>
            <w:tcW w:w="526" w:type="dxa"/>
            <w:tcBorders>
              <w:bottom w:val="single" w:sz="6"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23</w:t>
            </w:r>
          </w:p>
        </w:tc>
        <w:tc>
          <w:tcPr>
            <w:tcW w:w="2876" w:type="dxa"/>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Zwrot przesyłki poleconej najszybszej kategorii do nadawcy – po wyczerpanie możliwości jej doręczenia lub wydania odbiorcy za granicą</w:t>
            </w:r>
          </w:p>
        </w:tc>
        <w:tc>
          <w:tcPr>
            <w:tcW w:w="1927" w:type="dxa"/>
            <w:tcBorders>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50 g</w:t>
            </w:r>
          </w:p>
        </w:tc>
        <w:tc>
          <w:tcPr>
            <w:tcW w:w="1276" w:type="dxa"/>
            <w:tcBorders>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c>
          <w:tcPr>
            <w:tcW w:w="1275" w:type="dxa"/>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626E50" w:rsidTr="00626E50">
        <w:trPr>
          <w:trHeight w:val="670"/>
        </w:trPr>
        <w:tc>
          <w:tcPr>
            <w:tcW w:w="526" w:type="dxa"/>
            <w:tcBorders>
              <w:top w:val="single" w:sz="6" w:space="0" w:color="000000"/>
              <w:bottom w:val="single" w:sz="6"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24</w:t>
            </w:r>
          </w:p>
        </w:tc>
        <w:tc>
          <w:tcPr>
            <w:tcW w:w="28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Zwrot przesyłki poleconej najszybszej kategorii do nadawcy – po wyczerpaniu możliwości jej doręczenia lub wydania odbiory za granicą</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50 g do 100 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1</w:t>
            </w:r>
          </w:p>
        </w:tc>
        <w:tc>
          <w:tcPr>
            <w:tcW w:w="1275"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289"/>
        </w:trPr>
        <w:tc>
          <w:tcPr>
            <w:tcW w:w="526" w:type="dxa"/>
            <w:vMerge w:val="restart"/>
            <w:tcBorders>
              <w:top w:val="single" w:sz="6" w:space="0" w:color="000000"/>
              <w:left w:val="single" w:sz="2"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25</w:t>
            </w:r>
          </w:p>
        </w:tc>
        <w:tc>
          <w:tcPr>
            <w:tcW w:w="2876" w:type="dxa"/>
            <w:vMerge w:val="restart"/>
            <w:tcBorders>
              <w:top w:val="single" w:sz="6" w:space="0" w:color="000000"/>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Paczki pocztowe, krajowe Ekonomiczne Gabaryty A</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1 kg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309"/>
        </w:trPr>
        <w:tc>
          <w:tcPr>
            <w:tcW w:w="526" w:type="dxa"/>
            <w:vMerge/>
            <w:tcBorders>
              <w:left w:val="single" w:sz="2"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1 kg do 2 kg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301"/>
        </w:trPr>
        <w:tc>
          <w:tcPr>
            <w:tcW w:w="526" w:type="dxa"/>
            <w:vMerge/>
            <w:tcBorders>
              <w:left w:val="single" w:sz="2"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tcBorders>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2 kg do 5 kg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306"/>
        </w:trPr>
        <w:tc>
          <w:tcPr>
            <w:tcW w:w="526" w:type="dxa"/>
            <w:vMerge/>
            <w:tcBorders>
              <w:left w:val="single" w:sz="2" w:space="0" w:color="000000"/>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Ponad 5 kg do 10 kg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1040CF">
        <w:trPr>
          <w:trHeight w:val="670"/>
        </w:trPr>
        <w:tc>
          <w:tcPr>
            <w:tcW w:w="526" w:type="dxa"/>
            <w:vMerge w:val="restart"/>
            <w:tcBorders>
              <w:top w:val="single" w:sz="6" w:space="0" w:color="000000"/>
              <w:left w:val="single" w:sz="2"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26</w:t>
            </w:r>
          </w:p>
        </w:tc>
        <w:tc>
          <w:tcPr>
            <w:tcW w:w="2876" w:type="dxa"/>
            <w:vMerge w:val="restart"/>
            <w:tcBorders>
              <w:top w:val="single" w:sz="6" w:space="0" w:color="000000"/>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Telegram pocztowy doręczony w terminie do 8 godzin od nadania do doręczenia w miejscowym obszarze doręczeń</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Za moduł zawierający do 160 znaków</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1040CF">
        <w:trPr>
          <w:trHeight w:val="670"/>
        </w:trPr>
        <w:tc>
          <w:tcPr>
            <w:tcW w:w="526" w:type="dxa"/>
            <w:vMerge/>
            <w:tcBorders>
              <w:left w:val="single" w:sz="2" w:space="0" w:color="000000"/>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Za każdy następny moduł zawierający do 160 znaków</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367"/>
        </w:trPr>
        <w:tc>
          <w:tcPr>
            <w:tcW w:w="526" w:type="dxa"/>
            <w:vMerge w:val="restart"/>
            <w:tcBorders>
              <w:top w:val="single" w:sz="6" w:space="0" w:color="000000"/>
              <w:left w:val="single" w:sz="2"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27</w:t>
            </w:r>
          </w:p>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val="restart"/>
            <w:tcBorders>
              <w:top w:val="single" w:sz="6" w:space="0" w:color="000000"/>
              <w:left w:val="single" w:sz="4" w:space="0" w:color="auto"/>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Potwierdzenia doręczenia/wydania telegramu pocztowego</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faxem</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303"/>
        </w:trPr>
        <w:tc>
          <w:tcPr>
            <w:tcW w:w="526" w:type="dxa"/>
            <w:vMerge/>
            <w:tcBorders>
              <w:left w:val="single" w:sz="2" w:space="0" w:color="000000"/>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2876" w:type="dxa"/>
            <w:vMerge/>
            <w:tcBorders>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Drogą elektroniczną</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0</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670"/>
        </w:trPr>
        <w:tc>
          <w:tcPr>
            <w:tcW w:w="526" w:type="dxa"/>
            <w:tcBorders>
              <w:top w:val="single" w:sz="6" w:space="0" w:color="000000"/>
              <w:left w:val="single" w:sz="2" w:space="0" w:color="000000"/>
              <w:bottom w:val="single" w:sz="6"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28</w:t>
            </w:r>
          </w:p>
        </w:tc>
        <w:tc>
          <w:tcPr>
            <w:tcW w:w="2876" w:type="dxa"/>
            <w:tcBorders>
              <w:top w:val="single" w:sz="6" w:space="0" w:color="000000"/>
              <w:left w:val="single" w:sz="4" w:space="0" w:color="auto"/>
              <w:bottom w:val="single" w:sz="6" w:space="0" w:color="000000"/>
              <w:right w:val="single" w:sz="4" w:space="0" w:color="auto"/>
            </w:tcBorders>
          </w:tcPr>
          <w:p w:rsidR="002B1691"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 xml:space="preserve">Przesyłka </w:t>
            </w:r>
            <w:proofErr w:type="spellStart"/>
            <w:r w:rsidRPr="00626E50">
              <w:rPr>
                <w:rFonts w:ascii="Times New Roman" w:eastAsia="Times New Roman" w:hAnsi="Times New Roman" w:cs="Times New Roman"/>
                <w:bCs/>
                <w:iCs/>
                <w:color w:val="auto"/>
                <w:w w:val="100"/>
                <w:sz w:val="22"/>
              </w:rPr>
              <w:t>piorytetowa</w:t>
            </w:r>
            <w:proofErr w:type="spellEnd"/>
            <w:r w:rsidRPr="00626E50">
              <w:rPr>
                <w:rFonts w:ascii="Times New Roman" w:eastAsia="Times New Roman" w:hAnsi="Times New Roman" w:cs="Times New Roman"/>
                <w:bCs/>
                <w:iCs/>
                <w:color w:val="auto"/>
                <w:w w:val="100"/>
                <w:sz w:val="22"/>
              </w:rPr>
              <w:t xml:space="preserve"> nie rejestrowana</w:t>
            </w:r>
            <w:r w:rsidR="00DA044F">
              <w:rPr>
                <w:rFonts w:ascii="Times New Roman" w:eastAsia="Times New Roman" w:hAnsi="Times New Roman" w:cs="Times New Roman"/>
                <w:bCs/>
                <w:iCs/>
                <w:color w:val="auto"/>
                <w:w w:val="100"/>
                <w:sz w:val="22"/>
              </w:rPr>
              <w:t xml:space="preserve"> krajowa </w:t>
            </w:r>
          </w:p>
          <w:p w:rsidR="00DA044F" w:rsidRPr="00626E50" w:rsidRDefault="00DA044F"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Gabaryt A</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626E50">
              <w:rPr>
                <w:rFonts w:ascii="Times New Roman" w:eastAsia="Times New Roman" w:hAnsi="Times New Roman" w:cs="Times New Roman"/>
                <w:bCs/>
                <w:iCs/>
                <w:color w:val="auto"/>
                <w:w w:val="100"/>
                <w:sz w:val="22"/>
              </w:rPr>
              <w:t>Do 350 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626E50">
              <w:rPr>
                <w:rFonts w:ascii="Times New Roman" w:eastAsia="Times New Roman" w:hAnsi="Times New Roman" w:cs="Times New Roman"/>
                <w:bCs/>
                <w:color w:val="auto"/>
                <w:w w:val="100"/>
                <w:sz w:val="24"/>
                <w:szCs w:val="24"/>
              </w:rPr>
              <w:t>5</w:t>
            </w:r>
          </w:p>
        </w:tc>
        <w:tc>
          <w:tcPr>
            <w:tcW w:w="1275"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901363"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2B1691" w:rsidRPr="00901363" w:rsidTr="00626E50">
        <w:trPr>
          <w:trHeight w:val="670"/>
        </w:trPr>
        <w:tc>
          <w:tcPr>
            <w:tcW w:w="526" w:type="dxa"/>
            <w:tcBorders>
              <w:top w:val="single" w:sz="6" w:space="0" w:color="000000"/>
              <w:left w:val="single" w:sz="2" w:space="0" w:color="000000"/>
              <w:bottom w:val="single" w:sz="6"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 xml:space="preserve"> 29</w:t>
            </w:r>
          </w:p>
        </w:tc>
        <w:tc>
          <w:tcPr>
            <w:tcW w:w="28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Usługa – polecenie do przesyłek zagranicznych</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Do 50 g</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5</w:t>
            </w:r>
          </w:p>
        </w:tc>
        <w:tc>
          <w:tcPr>
            <w:tcW w:w="1275"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r>
      <w:tr w:rsidR="002B1691" w:rsidRPr="00901363" w:rsidTr="00626E50">
        <w:trPr>
          <w:trHeight w:val="670"/>
        </w:trPr>
        <w:tc>
          <w:tcPr>
            <w:tcW w:w="526" w:type="dxa"/>
            <w:tcBorders>
              <w:top w:val="single" w:sz="6" w:space="0" w:color="000000"/>
              <w:left w:val="single" w:sz="2" w:space="0" w:color="000000"/>
              <w:bottom w:val="single" w:sz="6" w:space="0" w:color="000000"/>
              <w:right w:val="single" w:sz="4" w:space="0" w:color="auto"/>
            </w:tcBorders>
          </w:tcPr>
          <w:p w:rsidR="002B1691" w:rsidRPr="00626E50" w:rsidRDefault="00DA044F" w:rsidP="002B1691">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 xml:space="preserve"> 30</w:t>
            </w:r>
          </w:p>
        </w:tc>
        <w:tc>
          <w:tcPr>
            <w:tcW w:w="28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 xml:space="preserve">Pełnomocnictwo pocztowe </w:t>
            </w:r>
          </w:p>
        </w:tc>
        <w:tc>
          <w:tcPr>
            <w:tcW w:w="1927"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stałe</w:t>
            </w:r>
          </w:p>
        </w:tc>
        <w:tc>
          <w:tcPr>
            <w:tcW w:w="1276" w:type="dxa"/>
            <w:tcBorders>
              <w:top w:val="single" w:sz="6" w:space="0" w:color="000000"/>
              <w:left w:val="single" w:sz="4" w:space="0" w:color="auto"/>
              <w:bottom w:val="single" w:sz="6" w:space="0" w:color="000000"/>
              <w:right w:val="single" w:sz="4" w:space="0" w:color="auto"/>
            </w:tcBorders>
            <w:vAlign w:val="center"/>
          </w:tcPr>
          <w:p w:rsidR="002B1691" w:rsidRPr="00626E50" w:rsidRDefault="002B1691" w:rsidP="002B169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Pr>
                <w:rFonts w:ascii="Times New Roman" w:eastAsia="Times New Roman" w:hAnsi="Times New Roman" w:cs="Times New Roman"/>
                <w:bCs/>
                <w:color w:val="auto"/>
                <w:w w:val="100"/>
                <w:sz w:val="24"/>
                <w:szCs w:val="24"/>
              </w:rPr>
              <w:t>2</w:t>
            </w:r>
          </w:p>
        </w:tc>
        <w:tc>
          <w:tcPr>
            <w:tcW w:w="1275"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6" w:space="0" w:color="000000"/>
              <w:right w:val="single" w:sz="4" w:space="0" w:color="auto"/>
            </w:tcBorders>
          </w:tcPr>
          <w:p w:rsidR="002B1691" w:rsidRPr="00626E50" w:rsidRDefault="002B1691" w:rsidP="002B169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Pr>
                <w:rFonts w:ascii="Times New Roman" w:eastAsia="Times New Roman" w:hAnsi="Times New Roman" w:cs="Times New Roman"/>
                <w:bCs/>
                <w:iCs/>
                <w:color w:val="auto"/>
                <w:w w:val="100"/>
                <w:sz w:val="22"/>
              </w:rPr>
              <w:t xml:space="preserve"> </w:t>
            </w:r>
          </w:p>
        </w:tc>
      </w:tr>
    </w:tbl>
    <w:p w:rsidR="009725AB" w:rsidRPr="00901363" w:rsidRDefault="009725AB" w:rsidP="009725AB">
      <w:pPr>
        <w:pageBreakBefore/>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t>Załącznik Nr 3</w:t>
      </w:r>
    </w:p>
    <w:p w:rsidR="009725AB" w:rsidRPr="00901363" w:rsidRDefault="009725AB" w:rsidP="009725AB">
      <w:pPr>
        <w:spacing w:line="240" w:lineRule="auto"/>
        <w:ind w:left="5246" w:firstLine="708"/>
        <w:rPr>
          <w:rFonts w:ascii="Times New Roman" w:hAnsi="Times New Roman" w:cs="Times New Roman"/>
          <w:b/>
          <w:color w:val="auto"/>
          <w:sz w:val="24"/>
          <w:szCs w:val="24"/>
        </w:rPr>
      </w:pPr>
    </w:p>
    <w:p w:rsidR="009725AB" w:rsidRPr="00901363" w:rsidRDefault="009725AB" w:rsidP="009725AB">
      <w:pPr>
        <w:spacing w:line="240" w:lineRule="auto"/>
        <w:ind w:left="5103" w:hanging="1"/>
        <w:rPr>
          <w:rFonts w:ascii="Times New Roman" w:hAnsi="Times New Roman" w:cs="Times New Roman"/>
          <w:b/>
          <w:color w:val="auto"/>
          <w:sz w:val="24"/>
          <w:szCs w:val="24"/>
        </w:rPr>
      </w:pPr>
    </w:p>
    <w:p w:rsidR="009725AB" w:rsidRPr="00901363" w:rsidRDefault="009725AB" w:rsidP="009725AB">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9725AB" w:rsidRPr="00901363" w:rsidRDefault="009725AB" w:rsidP="009725AB">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jc w:val="center"/>
        <w:rPr>
          <w:rFonts w:ascii="Times New Roman" w:hAnsi="Times New Roman" w:cs="Times New Roman"/>
          <w:color w:val="auto"/>
          <w:sz w:val="24"/>
          <w:szCs w:val="24"/>
        </w:rPr>
      </w:pPr>
    </w:p>
    <w:p w:rsidR="009725AB" w:rsidRPr="00901363" w:rsidRDefault="009725AB" w:rsidP="009725AB">
      <w:pPr>
        <w:spacing w:line="240" w:lineRule="auto"/>
        <w:jc w:val="center"/>
        <w:rPr>
          <w:rFonts w:ascii="Times New Roman" w:hAnsi="Times New Roman" w:cs="Times New Roman"/>
          <w:color w:val="auto"/>
          <w:sz w:val="24"/>
          <w:szCs w:val="24"/>
        </w:rPr>
      </w:pP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907D63">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w:t>
      </w:r>
      <w:r w:rsidRPr="00901363">
        <w:rPr>
          <w:rFonts w:ascii="Times New Roman" w:hAnsi="Times New Roman" w:cs="Times New Roman"/>
          <w:color w:val="auto"/>
          <w:sz w:val="24"/>
          <w:szCs w:val="24"/>
        </w:rPr>
        <w:t xml:space="preserve"> oświadczam, co następuje:</w:t>
      </w:r>
    </w:p>
    <w:p w:rsidR="009725AB" w:rsidRPr="00901363" w:rsidRDefault="009725AB" w:rsidP="009725AB">
      <w:pPr>
        <w:spacing w:line="240" w:lineRule="auto"/>
        <w:rPr>
          <w:rFonts w:ascii="Times New Roman" w:hAnsi="Times New Roman" w:cs="Times New Roman"/>
          <w:b/>
          <w:color w:val="auto"/>
          <w:sz w:val="24"/>
          <w:szCs w:val="24"/>
          <w:u w:val="single"/>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b/>
          <w:color w:val="auto"/>
          <w:sz w:val="24"/>
          <w:szCs w:val="24"/>
          <w:u w:val="single"/>
        </w:rPr>
        <w:t>Informacja dotycząca Wykonawcy</w:t>
      </w: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spełniam warunki udziału w postepowaniu określone przez Zamawiającego w </w:t>
      </w:r>
      <w:r w:rsidR="00B757E6">
        <w:rPr>
          <w:rFonts w:ascii="Times New Roman" w:hAnsi="Times New Roman" w:cs="Times New Roman"/>
          <w:color w:val="auto"/>
          <w:sz w:val="24"/>
          <w:szCs w:val="24"/>
        </w:rPr>
        <w:t>Ogłoszeniu o zamówieniu</w:t>
      </w: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1662BE" w:rsidRPr="00901363" w:rsidRDefault="009725AB" w:rsidP="001662BE">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r>
      <w:r w:rsidR="001662BE">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 xml:space="preserve">                 </w:t>
      </w:r>
      <w:r w:rsidR="001662BE" w:rsidRPr="00901363">
        <w:rPr>
          <w:rFonts w:ascii="Times New Roman" w:eastAsia="Times New Roman" w:hAnsi="Times New Roman" w:cs="Times New Roman"/>
          <w:i/>
          <w:color w:val="auto"/>
          <w:sz w:val="22"/>
          <w:lang w:eastAsia="pl-PL" w:bidi="pl-PL"/>
        </w:rPr>
        <w:t xml:space="preserve">                                 </w:t>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9725AB" w:rsidRPr="00901363" w:rsidRDefault="009725AB" w:rsidP="009725AB">
      <w:pPr>
        <w:spacing w:line="240" w:lineRule="auto"/>
        <w:jc w:val="center"/>
        <w:rPr>
          <w:rFonts w:ascii="Times New Roman" w:hAnsi="Times New Roman" w:cs="Times New Roman"/>
          <w:b/>
          <w:color w:val="auto"/>
          <w:sz w:val="24"/>
          <w:szCs w:val="24"/>
          <w:u w:val="single"/>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9725AB" w:rsidRPr="00901363" w:rsidRDefault="009725AB" w:rsidP="009725AB">
      <w:pPr>
        <w:spacing w:line="240" w:lineRule="auto"/>
        <w:rPr>
          <w:rFonts w:ascii="Times New Roman" w:hAnsi="Times New Roman" w:cs="Times New Roman"/>
          <w:color w:val="auto"/>
          <w:sz w:val="24"/>
          <w:szCs w:val="24"/>
        </w:rPr>
      </w:pPr>
    </w:p>
    <w:p w:rsidR="001662BE" w:rsidRPr="00901363" w:rsidRDefault="009725AB" w:rsidP="001662BE">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r>
      <w:r w:rsidR="001662BE" w:rsidRPr="00901363">
        <w:rPr>
          <w:rFonts w:ascii="Times New Roman" w:eastAsia="Times New Roman" w:hAnsi="Times New Roman" w:cs="Times New Roman"/>
          <w:i/>
          <w:color w:val="auto"/>
          <w:sz w:val="22"/>
          <w:lang w:eastAsia="pl-PL" w:bidi="pl-PL"/>
        </w:rPr>
        <w:t xml:space="preserve">                                 </w:t>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t>Załącznik nr 4</w:t>
      </w:r>
    </w:p>
    <w:p w:rsidR="009725AB" w:rsidRPr="00901363" w:rsidRDefault="009725AB" w:rsidP="009725AB">
      <w:pPr>
        <w:spacing w:line="240" w:lineRule="auto"/>
        <w:ind w:left="5245" w:firstLine="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                                                                                     </w:t>
      </w:r>
    </w:p>
    <w:p w:rsidR="009725AB" w:rsidRPr="00901363" w:rsidRDefault="009725AB" w:rsidP="009725AB">
      <w:pPr>
        <w:spacing w:line="240" w:lineRule="auto"/>
        <w:ind w:left="5245"/>
        <w:rPr>
          <w:rFonts w:ascii="Times New Roman" w:hAnsi="Times New Roman" w:cs="Times New Roman"/>
          <w:color w:val="auto"/>
          <w:sz w:val="24"/>
          <w:szCs w:val="24"/>
        </w:rPr>
      </w:pPr>
    </w:p>
    <w:p w:rsidR="009725AB" w:rsidRPr="00901363" w:rsidRDefault="009725AB" w:rsidP="009725AB">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9725AB" w:rsidRPr="00901363" w:rsidRDefault="009725AB" w:rsidP="009725AB">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jc w:val="center"/>
        <w:rPr>
          <w:rFonts w:ascii="Times New Roman" w:hAnsi="Times New Roman" w:cs="Times New Roman"/>
          <w:color w:val="auto"/>
          <w:sz w:val="24"/>
          <w:szCs w:val="24"/>
        </w:rPr>
      </w:pP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157E50" w:rsidRDefault="00157E50"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w:t>
      </w:r>
      <w:r w:rsidR="00907D63">
        <w:rPr>
          <w:rFonts w:ascii="Times New Roman" w:hAnsi="Times New Roman" w:cs="Times New Roman"/>
          <w:b/>
          <w:color w:val="auto"/>
          <w:sz w:val="24"/>
          <w:szCs w:val="24"/>
        </w:rPr>
        <w:t>9</w:t>
      </w:r>
      <w:r w:rsidRPr="00901363">
        <w:rPr>
          <w:rFonts w:ascii="Times New Roman" w:hAnsi="Times New Roman" w:cs="Times New Roman"/>
          <w:b/>
          <w:color w:val="auto"/>
          <w:sz w:val="24"/>
          <w:szCs w:val="24"/>
        </w:rPr>
        <w:t xml:space="preserve"> roku” </w:t>
      </w:r>
      <w:r w:rsidRPr="00901363">
        <w:rPr>
          <w:rFonts w:ascii="Times New Roman" w:hAnsi="Times New Roman" w:cs="Times New Roman"/>
          <w:color w:val="auto"/>
          <w:sz w:val="24"/>
          <w:szCs w:val="24"/>
        </w:rPr>
        <w:t xml:space="preserve"> oświadczam, co następuje:</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dotyczące Wykonawcy:</w:t>
      </w:r>
    </w:p>
    <w:p w:rsidR="009725AB" w:rsidRPr="00901363" w:rsidRDefault="009725AB" w:rsidP="009725AB">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9725AB" w:rsidRPr="00901363" w:rsidRDefault="009725AB" w:rsidP="009725AB">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9725AB" w:rsidRPr="00901363" w:rsidRDefault="009725AB" w:rsidP="009725AB">
      <w:pPr>
        <w:pStyle w:val="Akapitzlist"/>
        <w:spacing w:line="240" w:lineRule="auto"/>
        <w:ind w:left="1440"/>
        <w:rPr>
          <w:rFonts w:ascii="Times New Roman" w:hAnsi="Times New Roman" w:cs="Times New Roman"/>
          <w:color w:val="auto"/>
          <w:sz w:val="24"/>
          <w:szCs w:val="24"/>
        </w:rPr>
      </w:pPr>
    </w:p>
    <w:p w:rsidR="009725AB" w:rsidRPr="00901363" w:rsidRDefault="009725AB" w:rsidP="009725AB">
      <w:pPr>
        <w:pStyle w:val="Akapitzlist"/>
        <w:spacing w:line="240" w:lineRule="auto"/>
        <w:ind w:left="1080"/>
        <w:rPr>
          <w:rFonts w:ascii="Times New Roman" w:hAnsi="Times New Roman" w:cs="Times New Roman"/>
          <w:color w:val="auto"/>
          <w:sz w:val="24"/>
          <w:szCs w:val="24"/>
        </w:rPr>
      </w:pPr>
    </w:p>
    <w:p w:rsidR="001662BE" w:rsidRPr="00901363" w:rsidRDefault="009725AB" w:rsidP="001662BE">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r>
      <w:r w:rsidR="001662BE" w:rsidRPr="00901363">
        <w:rPr>
          <w:rFonts w:ascii="Times New Roman" w:eastAsia="Times New Roman" w:hAnsi="Times New Roman" w:cs="Times New Roman"/>
          <w:i/>
          <w:color w:val="auto"/>
          <w:sz w:val="22"/>
          <w:lang w:eastAsia="pl-PL" w:bidi="pl-PL"/>
        </w:rPr>
        <w:t xml:space="preserve">                                 </w:t>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16-20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lub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podjąłem następujące środki naprawcze:………………………………………………………………………………………………………………………………………………………..………………………………….………………………………………………………………………………………….</w:t>
      </w:r>
    </w:p>
    <w:p w:rsidR="009725AB" w:rsidRPr="00901363" w:rsidRDefault="009725AB" w:rsidP="009725AB">
      <w:pPr>
        <w:spacing w:line="240" w:lineRule="auto"/>
        <w:rPr>
          <w:rFonts w:ascii="Times New Roman" w:hAnsi="Times New Roman" w:cs="Times New Roman"/>
          <w:color w:val="auto"/>
          <w:sz w:val="24"/>
          <w:szCs w:val="24"/>
          <w:u w:val="single"/>
        </w:rPr>
      </w:pPr>
    </w:p>
    <w:p w:rsidR="001662BE" w:rsidRPr="00901363" w:rsidRDefault="009725AB" w:rsidP="001662BE">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r>
      <w:r w:rsidR="001662BE" w:rsidRPr="00901363">
        <w:rPr>
          <w:rFonts w:ascii="Times New Roman" w:eastAsia="Times New Roman" w:hAnsi="Times New Roman" w:cs="Times New Roman"/>
          <w:i/>
          <w:color w:val="auto"/>
          <w:sz w:val="22"/>
          <w:lang w:eastAsia="pl-PL" w:bidi="pl-PL"/>
        </w:rPr>
        <w:t xml:space="preserve">                                 </w:t>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9725AB" w:rsidRPr="00901363" w:rsidRDefault="009725AB" w:rsidP="009725AB">
      <w:pPr>
        <w:spacing w:line="240" w:lineRule="auto"/>
        <w:jc w:val="center"/>
        <w:rPr>
          <w:rFonts w:ascii="Times New Roman" w:hAnsi="Times New Roman" w:cs="Times New Roman"/>
          <w:b/>
          <w:color w:val="auto"/>
          <w:sz w:val="24"/>
          <w:szCs w:val="24"/>
          <w:u w:val="single"/>
        </w:rPr>
      </w:pP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9725AB" w:rsidRPr="00901363" w:rsidRDefault="009725AB" w:rsidP="009725AB">
      <w:pPr>
        <w:spacing w:line="240" w:lineRule="auto"/>
        <w:rPr>
          <w:rFonts w:ascii="Times New Roman" w:hAnsi="Times New Roman" w:cs="Times New Roman"/>
          <w:color w:val="auto"/>
          <w:sz w:val="24"/>
          <w:szCs w:val="24"/>
        </w:rPr>
      </w:pPr>
    </w:p>
    <w:p w:rsidR="001662BE" w:rsidRPr="00901363" w:rsidRDefault="009725AB" w:rsidP="001662BE">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r>
      <w:r w:rsidR="001662BE" w:rsidRPr="00901363">
        <w:rPr>
          <w:rFonts w:ascii="Times New Roman" w:eastAsia="Times New Roman" w:hAnsi="Times New Roman" w:cs="Times New Roman"/>
          <w:i/>
          <w:color w:val="auto"/>
          <w:sz w:val="22"/>
          <w:lang w:eastAsia="pl-PL" w:bidi="pl-PL"/>
        </w:rPr>
        <w:t xml:space="preserve">                                 </w:t>
      </w:r>
      <w:r w:rsidR="001662BE" w:rsidRPr="00901363">
        <w:rPr>
          <w:rFonts w:ascii="Times New Roman" w:eastAsia="Tahoma" w:hAnsi="Times New Roman" w:cs="Times New Roman"/>
          <w:i/>
          <w:color w:val="auto"/>
          <w:sz w:val="22"/>
          <w:lang w:eastAsia="pl-PL" w:bidi="pl-PL"/>
        </w:rPr>
        <w:t>podpis upoważnionego</w:t>
      </w:r>
      <w:r w:rsidR="001662BE"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9725AB" w:rsidRPr="00901363" w:rsidRDefault="009725AB" w:rsidP="009725AB">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t xml:space="preserve">Załącznik Nr </w:t>
      </w:r>
      <w:r w:rsidR="00BB737F">
        <w:rPr>
          <w:rFonts w:ascii="Times New Roman" w:eastAsia="Times New Roman" w:hAnsi="Times New Roman" w:cs="Times New Roman"/>
          <w:b/>
          <w:bCs/>
          <w:color w:val="auto"/>
          <w:sz w:val="24"/>
          <w:szCs w:val="24"/>
          <w:shd w:val="clear" w:color="auto" w:fill="FFFFFF"/>
        </w:rPr>
        <w:t>5</w:t>
      </w:r>
      <w:r w:rsidRPr="00901363">
        <w:rPr>
          <w:rFonts w:ascii="Times New Roman" w:eastAsia="Times New Roman" w:hAnsi="Times New Roman" w:cs="Times New Roman"/>
          <w:b/>
          <w:bCs/>
          <w:color w:val="auto"/>
          <w:sz w:val="24"/>
          <w:szCs w:val="24"/>
          <w:shd w:val="clear" w:color="auto" w:fill="FFFFFF"/>
        </w:rPr>
        <w:t xml:space="preserve"> </w:t>
      </w:r>
    </w:p>
    <w:p w:rsidR="009725AB" w:rsidRPr="00901363" w:rsidRDefault="009725AB" w:rsidP="009725AB">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9725AB" w:rsidRPr="00901363" w:rsidRDefault="009725AB" w:rsidP="009725AB">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9725AB" w:rsidRPr="00901363" w:rsidRDefault="009725AB" w:rsidP="009725AB">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9725AB" w:rsidRPr="00901363" w:rsidRDefault="009725AB" w:rsidP="009725AB">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9725AB" w:rsidRPr="00901363" w:rsidRDefault="009725AB" w:rsidP="009725AB">
      <w:pPr>
        <w:shd w:val="clear" w:color="auto" w:fill="FFFFFF"/>
        <w:spacing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shd w:val="clear" w:color="auto" w:fill="FFFFFF"/>
        </w:rPr>
        <w:t>Wykaz wykonanych usług</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BB737F" w:rsidRDefault="00BB737F" w:rsidP="009725AB">
      <w:pPr>
        <w:spacing w:line="240" w:lineRule="auto"/>
        <w:rPr>
          <w:rFonts w:ascii="Times New Roman" w:eastAsia="Times New Roman" w:hAnsi="Times New Roman" w:cs="Times New Roman"/>
          <w:color w:val="auto"/>
          <w:sz w:val="24"/>
          <w:szCs w:val="24"/>
          <w:lang w:eastAsia="pl-PL" w:bidi="pl-PL"/>
        </w:rPr>
      </w:pPr>
    </w:p>
    <w:p w:rsidR="009725AB" w:rsidRPr="00901363" w:rsidRDefault="00BB737F" w:rsidP="009725AB">
      <w:pPr>
        <w:spacing w:line="240" w:lineRule="auto"/>
        <w:rPr>
          <w:rStyle w:val="Pogrubienie"/>
          <w:rFonts w:ascii="Times New Roman" w:eastAsia="Times New Roman" w:hAnsi="Times New Roman" w:cs="Times New Roman"/>
          <w:color w:val="auto"/>
          <w:sz w:val="24"/>
          <w:szCs w:val="24"/>
          <w:lang w:val="eu-ES"/>
        </w:rPr>
      </w:pPr>
      <w:r>
        <w:rPr>
          <w:rFonts w:ascii="Times New Roman" w:eastAsia="Times New Roman" w:hAnsi="Times New Roman" w:cs="Times New Roman"/>
          <w:color w:val="auto"/>
          <w:sz w:val="24"/>
          <w:szCs w:val="24"/>
          <w:lang w:eastAsia="pl-PL" w:bidi="pl-PL"/>
        </w:rPr>
        <w:t>Na potrzeby postępowania</w:t>
      </w:r>
      <w:r w:rsidR="009725AB" w:rsidRPr="00901363">
        <w:rPr>
          <w:rFonts w:ascii="Times New Roman" w:eastAsia="Times New Roman" w:hAnsi="Times New Roman" w:cs="Times New Roman"/>
          <w:color w:val="auto"/>
          <w:sz w:val="24"/>
          <w:szCs w:val="24"/>
          <w:lang w:eastAsia="pl-PL" w:bidi="pl-PL"/>
        </w:rPr>
        <w:t xml:space="preserve"> </w:t>
      </w:r>
      <w:r>
        <w:rPr>
          <w:rFonts w:ascii="Times New Roman" w:eastAsia="Times New Roman" w:hAnsi="Times New Roman" w:cs="Times New Roman"/>
          <w:color w:val="auto"/>
          <w:sz w:val="24"/>
          <w:szCs w:val="24"/>
          <w:lang w:eastAsia="pl-PL" w:bidi="pl-PL"/>
        </w:rPr>
        <w:t>o udzielenie zamówienia publicznego pn.</w:t>
      </w:r>
      <w:r w:rsidR="009725AB" w:rsidRPr="00901363">
        <w:rPr>
          <w:rFonts w:ascii="Times New Roman" w:eastAsia="Times New Roman" w:hAnsi="Times New Roman" w:cs="Times New Roman"/>
          <w:color w:val="auto"/>
          <w:sz w:val="24"/>
          <w:szCs w:val="24"/>
          <w:lang w:eastAsia="pl-PL" w:bidi="pl-PL"/>
        </w:rPr>
        <w:t>:</w:t>
      </w:r>
      <w:r w:rsidR="009725AB" w:rsidRPr="00901363">
        <w:rPr>
          <w:rFonts w:ascii="Times New Roman" w:eastAsia="Times New Roman" w:hAnsi="Times New Roman" w:cs="Times New Roman"/>
          <w:b/>
          <w:bCs/>
          <w:color w:val="auto"/>
          <w:sz w:val="24"/>
          <w:szCs w:val="24"/>
          <w:lang w:eastAsia="pl-PL" w:bidi="pl-PL"/>
        </w:rPr>
        <w:t xml:space="preserve"> „</w:t>
      </w:r>
      <w:r w:rsidR="009725AB" w:rsidRPr="00901363">
        <w:rPr>
          <w:rStyle w:val="Pogrubienie"/>
          <w:rFonts w:ascii="Times New Roman" w:hAnsi="Times New Roman" w:cs="Times New Roman"/>
          <w:color w:val="auto"/>
          <w:sz w:val="24"/>
          <w:szCs w:val="24"/>
          <w:lang w:val="eu-ES"/>
        </w:rPr>
        <w:t>Świadczenie usług pocztowych w obrocie krajowym i zagranicznym</w:t>
      </w:r>
      <w:r w:rsidR="009725AB" w:rsidRPr="00901363">
        <w:rPr>
          <w:rFonts w:ascii="Times New Roman" w:hAnsi="Times New Roman" w:cs="Times New Roman"/>
          <w:b/>
          <w:color w:val="auto"/>
          <w:sz w:val="24"/>
          <w:szCs w:val="24"/>
        </w:rPr>
        <w:t xml:space="preserve"> </w:t>
      </w:r>
      <w:r w:rsidR="009725AB" w:rsidRPr="00901363">
        <w:rPr>
          <w:rStyle w:val="Pogrubienie"/>
          <w:rFonts w:ascii="Times New Roman" w:eastAsia="Times New Roman" w:hAnsi="Times New Roman" w:cs="Times New Roman"/>
          <w:color w:val="auto"/>
          <w:sz w:val="24"/>
          <w:szCs w:val="24"/>
          <w:lang w:val="eu-ES"/>
        </w:rPr>
        <w:t>oraz usług kurierskich</w:t>
      </w:r>
      <w:r w:rsidR="009725AB" w:rsidRPr="00901363">
        <w:rPr>
          <w:rFonts w:ascii="Times New Roman" w:hAnsi="Times New Roman" w:cs="Times New Roman"/>
          <w:b/>
          <w:color w:val="auto"/>
          <w:sz w:val="24"/>
          <w:szCs w:val="24"/>
        </w:rPr>
        <w:t xml:space="preserve"> na rzecz Starostwa Powiatowego w Płocku oraz jednostek organizacyjnych powiatu płockiego w 201</w:t>
      </w:r>
      <w:r w:rsidR="00157E50">
        <w:rPr>
          <w:rFonts w:ascii="Times New Roman" w:hAnsi="Times New Roman" w:cs="Times New Roman"/>
          <w:b/>
          <w:color w:val="auto"/>
          <w:sz w:val="24"/>
          <w:szCs w:val="24"/>
        </w:rPr>
        <w:t>9</w:t>
      </w:r>
      <w:r w:rsidR="009725AB" w:rsidRPr="00901363">
        <w:rPr>
          <w:rFonts w:ascii="Times New Roman" w:hAnsi="Times New Roman" w:cs="Times New Roman"/>
          <w:b/>
          <w:color w:val="auto"/>
          <w:sz w:val="24"/>
          <w:szCs w:val="24"/>
        </w:rPr>
        <w:t xml:space="preserve"> roku</w:t>
      </w:r>
      <w:r w:rsidR="009725AB" w:rsidRPr="00901363">
        <w:rPr>
          <w:rStyle w:val="Pogrubienie"/>
          <w:rFonts w:ascii="Times New Roman" w:eastAsia="Times New Roman" w:hAnsi="Times New Roman" w:cs="Times New Roman"/>
          <w:color w:val="auto"/>
          <w:sz w:val="24"/>
          <w:szCs w:val="24"/>
          <w:lang w:val="eu-ES"/>
        </w:rPr>
        <w:t>”</w:t>
      </w:r>
    </w:p>
    <w:p w:rsidR="009725AB" w:rsidRPr="00901363" w:rsidRDefault="009725AB" w:rsidP="009725AB">
      <w:pPr>
        <w:spacing w:line="240" w:lineRule="auto"/>
        <w:rPr>
          <w:rFonts w:ascii="Times New Roman" w:hAnsi="Times New Roman" w:cs="Times New Roman"/>
          <w:color w:val="auto"/>
          <w:sz w:val="24"/>
          <w:szCs w:val="24"/>
          <w:lang w:val="eu-E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725AB" w:rsidRPr="00901363" w:rsidTr="00BB737F">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2654"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Opis przedmiotu zamówienia</w:t>
            </w:r>
          </w:p>
        </w:tc>
        <w:tc>
          <w:tcPr>
            <w:tcW w:w="2079"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Termin realizacji usługi </w:t>
            </w:r>
          </w:p>
          <w:p w:rsidR="009725AB" w:rsidRPr="00901363" w:rsidRDefault="009725AB" w:rsidP="00BB737F">
            <w:pPr>
              <w:pStyle w:val="Zawartotabeli"/>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 ….. do …...)</w:t>
            </w:r>
          </w:p>
        </w:tc>
        <w:tc>
          <w:tcPr>
            <w:tcW w:w="1716"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usługi brutto</w:t>
            </w:r>
          </w:p>
        </w:tc>
        <w:tc>
          <w:tcPr>
            <w:tcW w:w="2137"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Odbiorca usługi</w:t>
            </w:r>
          </w:p>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(nazwa i adres)</w:t>
            </w:r>
          </w:p>
        </w:tc>
      </w:tr>
      <w:tr w:rsidR="009725AB" w:rsidRPr="00901363" w:rsidTr="00BB737F">
        <w:trPr>
          <w:trHeight w:val="670"/>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2654"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r w:rsidR="009725AB" w:rsidRPr="00901363" w:rsidTr="00BB737F">
        <w:trPr>
          <w:trHeight w:val="612"/>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2654"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r w:rsidR="009725AB" w:rsidRPr="00901363" w:rsidTr="00BB737F">
        <w:trPr>
          <w:trHeight w:val="612"/>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2654"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bl>
    <w:p w:rsidR="009725AB" w:rsidRPr="00901363" w:rsidRDefault="009725AB" w:rsidP="009725AB">
      <w:pPr>
        <w:widowControl w:val="0"/>
        <w:spacing w:line="240" w:lineRule="auto"/>
        <w:rPr>
          <w:rFonts w:ascii="Times New Roman" w:eastAsia="Times New Roman" w:hAnsi="Times New Roman" w:cs="Times New Roman"/>
          <w:color w:val="auto"/>
          <w:sz w:val="24"/>
          <w:szCs w:val="24"/>
        </w:rPr>
      </w:pPr>
    </w:p>
    <w:p w:rsidR="009725AB" w:rsidRPr="00901363" w:rsidRDefault="009725AB" w:rsidP="009725AB">
      <w:pPr>
        <w:widowControl w:val="0"/>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Do wykazu należy załączyć dowody określające czy usługi zostały wykonane lub są wykonywane należycie, </w:t>
      </w:r>
      <w:r w:rsidRPr="00901363">
        <w:rPr>
          <w:rFonts w:ascii="Times New Roman" w:eastAsia="Times New Roman" w:hAnsi="Times New Roman" w:cs="Times New Roman"/>
          <w:color w:val="auto"/>
          <w:sz w:val="24"/>
          <w:szCs w:val="24"/>
          <w:lang w:eastAsia="pl-PL" w:bidi="pl-PL"/>
        </w:rPr>
        <w:t>przy czym dowodami, o których mowa, są referencje bądź inne dokumenty wystawione przez podmiot, na rzecz któr</w:t>
      </w:r>
      <w:r w:rsidR="00BB737F">
        <w:rPr>
          <w:rFonts w:ascii="Times New Roman" w:eastAsia="Times New Roman" w:hAnsi="Times New Roman" w:cs="Times New Roman"/>
          <w:color w:val="auto"/>
          <w:sz w:val="24"/>
          <w:szCs w:val="24"/>
          <w:lang w:eastAsia="pl-PL" w:bidi="pl-PL"/>
        </w:rPr>
        <w:t>ego usługi były wykonywane, a w </w:t>
      </w:r>
      <w:r w:rsidRPr="00901363">
        <w:rPr>
          <w:rFonts w:ascii="Times New Roman" w:eastAsia="Times New Roman" w:hAnsi="Times New Roman" w:cs="Times New Roman"/>
          <w:color w:val="auto"/>
          <w:sz w:val="24"/>
          <w:szCs w:val="24"/>
          <w:lang w:eastAsia="pl-PL" w:bidi="pl-PL"/>
        </w:rPr>
        <w:t xml:space="preserve">przypadku świadczeń okresowych lub ciągłych są wykonywane, a jeżeli z uzasadnionej przyczyny o obiektywnym charakterze </w:t>
      </w:r>
      <w:r>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xml:space="preserve">ykonawca nie jest w stanie uzyskać tych dokumentów – oświadczenie </w:t>
      </w:r>
      <w:r>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p>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eastAsia="Times New Roman" w:hAnsi="Times New Roman" w:cs="Times New Roman"/>
          <w:i/>
          <w:color w:val="auto"/>
          <w:sz w:val="24"/>
          <w:szCs w:val="24"/>
          <w:shd w:val="clear" w:color="auto" w:fill="FFFFFF"/>
          <w:lang w:eastAsia="pl-PL" w:bidi="pl-PL"/>
        </w:rPr>
      </w:pPr>
    </w:p>
    <w:p w:rsidR="009725AB" w:rsidRPr="00901363" w:rsidRDefault="009725AB" w:rsidP="009725AB">
      <w:pPr>
        <w:spacing w:line="240" w:lineRule="auto"/>
        <w:rPr>
          <w:rFonts w:ascii="Times New Roman" w:eastAsia="Times New Roman" w:hAnsi="Times New Roman" w:cs="Times New Roman"/>
          <w:i/>
          <w:color w:val="auto"/>
          <w:sz w:val="24"/>
          <w:szCs w:val="24"/>
          <w:shd w:val="clear" w:color="auto" w:fill="FFFFFF"/>
          <w:lang w:eastAsia="pl-PL" w:bidi="pl-PL"/>
        </w:rPr>
      </w:pPr>
    </w:p>
    <w:p w:rsidR="009725AB" w:rsidRPr="00901363" w:rsidRDefault="009725AB" w:rsidP="009725AB">
      <w:pPr>
        <w:spacing w:line="240" w:lineRule="auto"/>
        <w:rPr>
          <w:rFonts w:ascii="Times New Roman" w:eastAsia="Times New Roman" w:hAnsi="Times New Roman" w:cs="Times New Roman"/>
          <w:i/>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ahoma" w:hAnsi="Times New Roman" w:cs="Times New Roman"/>
          <w:color w:val="auto"/>
          <w:sz w:val="24"/>
          <w:szCs w:val="24"/>
          <w:lang w:eastAsia="pl-PL" w:bidi="pl-PL"/>
        </w:rPr>
        <w:t>.........................................</w:t>
      </w:r>
    </w:p>
    <w:p w:rsidR="009725AB" w:rsidRPr="00901363" w:rsidRDefault="009725AB" w:rsidP="009725AB">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eastAsia="Times New Roman" w:hAnsi="Times New Roman" w:cs="Times New Roman"/>
          <w:i/>
          <w:color w:val="auto"/>
          <w:sz w:val="22"/>
          <w:lang w:eastAsia="pl-PL" w:bidi="pl-PL"/>
        </w:rPr>
        <w:t xml:space="preserve">                                 </w:t>
      </w:r>
      <w:r w:rsidRPr="00901363">
        <w:rPr>
          <w:rFonts w:ascii="Times New Roman" w:eastAsia="Tahoma" w:hAnsi="Times New Roman" w:cs="Times New Roman"/>
          <w:i/>
          <w:color w:val="auto"/>
          <w:sz w:val="22"/>
          <w:lang w:eastAsia="pl-PL" w:bidi="pl-PL"/>
        </w:rPr>
        <w:t>podpis upoważnionego</w:t>
      </w:r>
      <w:r w:rsidRPr="00901363">
        <w:rPr>
          <w:rFonts w:ascii="Times New Roman" w:eastAsia="Times New Roman" w:hAnsi="Times New Roman" w:cs="Times New Roman"/>
          <w:i/>
          <w:color w:val="auto"/>
          <w:sz w:val="22"/>
          <w:lang w:eastAsia="pl-PL" w:bidi="pl-PL"/>
        </w:rPr>
        <w:t xml:space="preserve"> przedstawiciela Wykonawcy</w:t>
      </w:r>
    </w:p>
    <w:p w:rsidR="009725AB" w:rsidRPr="00901363" w:rsidRDefault="009725AB" w:rsidP="009725AB">
      <w:pPr>
        <w:shd w:val="clear" w:color="auto" w:fill="FFFFFF"/>
        <w:spacing w:line="240" w:lineRule="auto"/>
        <w:jc w:val="right"/>
        <w:rPr>
          <w:rFonts w:ascii="Times New Roman" w:eastAsia="Times New Roman" w:hAnsi="Times New Roman" w:cs="Times New Roman"/>
          <w:color w:val="auto"/>
          <w:sz w:val="24"/>
          <w:szCs w:val="24"/>
          <w:shd w:val="clear" w:color="auto" w:fill="FFFFFF"/>
        </w:rPr>
      </w:pPr>
      <w:r w:rsidRPr="00901363">
        <w:rPr>
          <w:rFonts w:ascii="Times New Roman" w:eastAsia="Times New Roman" w:hAnsi="Times New Roman" w:cs="Times New Roman"/>
          <w:b/>
          <w:bCs/>
          <w:color w:val="auto"/>
          <w:sz w:val="28"/>
          <w:szCs w:val="28"/>
          <w:shd w:val="clear" w:color="auto" w:fill="FFFFFF"/>
        </w:rPr>
        <w:br w:type="page"/>
      </w:r>
      <w:r w:rsidRPr="00901363">
        <w:rPr>
          <w:rFonts w:ascii="Times New Roman" w:eastAsia="Times New Roman" w:hAnsi="Times New Roman" w:cs="Times New Roman"/>
          <w:b/>
          <w:bCs/>
          <w:color w:val="auto"/>
          <w:sz w:val="24"/>
          <w:szCs w:val="24"/>
          <w:shd w:val="clear" w:color="auto" w:fill="FFFFFF"/>
        </w:rPr>
        <w:t xml:space="preserve">Załącznik Nr </w:t>
      </w:r>
      <w:r w:rsidR="00BB737F">
        <w:rPr>
          <w:rFonts w:ascii="Times New Roman" w:eastAsia="Times New Roman" w:hAnsi="Times New Roman" w:cs="Times New Roman"/>
          <w:b/>
          <w:bCs/>
          <w:color w:val="auto"/>
          <w:sz w:val="24"/>
          <w:szCs w:val="24"/>
          <w:shd w:val="clear" w:color="auto" w:fill="FFFFFF"/>
        </w:rPr>
        <w:t>6</w:t>
      </w:r>
    </w:p>
    <w:p w:rsidR="009725AB" w:rsidRPr="00901363" w:rsidRDefault="009725AB" w:rsidP="009725AB">
      <w:pPr>
        <w:shd w:val="clear" w:color="auto" w:fill="FFFFFF"/>
        <w:spacing w:line="240" w:lineRule="auto"/>
        <w:jc w:val="left"/>
        <w:rPr>
          <w:rFonts w:ascii="Times New Roman" w:eastAsia="Times New Roman" w:hAnsi="Times New Roman" w:cs="Times New Roman"/>
          <w:color w:val="auto"/>
          <w:sz w:val="24"/>
          <w:szCs w:val="24"/>
          <w:shd w:val="clear" w:color="auto" w:fill="FFFFFF"/>
        </w:rPr>
      </w:pPr>
    </w:p>
    <w:p w:rsidR="009725AB" w:rsidRPr="00901363" w:rsidRDefault="009725AB" w:rsidP="009725AB">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9725AB" w:rsidRPr="00901363" w:rsidRDefault="009725AB" w:rsidP="009725AB">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9725AB" w:rsidRPr="00901363" w:rsidRDefault="009725AB" w:rsidP="009725AB">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9725AB" w:rsidRPr="00901363" w:rsidRDefault="009725AB" w:rsidP="009725AB">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9725AB" w:rsidRPr="00901363" w:rsidRDefault="009725AB" w:rsidP="009725A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9725AB" w:rsidRPr="00901363" w:rsidRDefault="009725AB" w:rsidP="009725AB">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9725AB" w:rsidRPr="00901363" w:rsidRDefault="009725AB" w:rsidP="009725AB">
      <w:pPr>
        <w:shd w:val="clear" w:color="auto" w:fill="FFFFFF"/>
        <w:spacing w:line="240" w:lineRule="auto"/>
        <w:jc w:val="center"/>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t>Wykaz placówek</w:t>
      </w:r>
      <w:r w:rsidRPr="00901363">
        <w:rPr>
          <w:rFonts w:ascii="Times New Roman" w:eastAsia="Times New Roman" w:hAnsi="Times New Roman" w:cs="Times New Roman"/>
          <w:color w:val="auto"/>
          <w:sz w:val="24"/>
          <w:szCs w:val="24"/>
          <w:shd w:val="clear" w:color="auto" w:fill="FFFFFF"/>
        </w:rPr>
        <w:t xml:space="preserve"> </w:t>
      </w:r>
      <w:r w:rsidRPr="00901363">
        <w:rPr>
          <w:rFonts w:ascii="Times New Roman" w:eastAsia="Times New Roman" w:hAnsi="Times New Roman" w:cs="Times New Roman"/>
          <w:b/>
          <w:bCs/>
          <w:color w:val="auto"/>
          <w:sz w:val="24"/>
          <w:szCs w:val="24"/>
          <w:shd w:val="clear" w:color="auto" w:fill="FFFFFF"/>
        </w:rPr>
        <w:t>oddawczo-awizacyjnych</w:t>
      </w:r>
    </w:p>
    <w:p w:rsidR="009725AB" w:rsidRPr="00901363" w:rsidRDefault="009725AB" w:rsidP="009725AB">
      <w:pPr>
        <w:shd w:val="clear" w:color="auto" w:fill="FFFFFF"/>
        <w:spacing w:line="240" w:lineRule="auto"/>
        <w:jc w:val="center"/>
        <w:rPr>
          <w:rFonts w:ascii="Times New Roman" w:eastAsia="Times New Roman" w:hAnsi="Times New Roman" w:cs="Times New Roman"/>
          <w:color w:val="auto"/>
          <w:sz w:val="24"/>
          <w:szCs w:val="24"/>
        </w:rPr>
      </w:pPr>
    </w:p>
    <w:p w:rsidR="009725AB" w:rsidRPr="00901363" w:rsidRDefault="00BB737F" w:rsidP="009725AB">
      <w:pPr>
        <w:spacing w:line="240" w:lineRule="auto"/>
        <w:rPr>
          <w:rFonts w:ascii="Times New Roman" w:eastAsia="Times New Roman" w:hAnsi="Times New Roman" w:cs="Times New Roman"/>
          <w:b/>
          <w:bCs/>
          <w:color w:val="auto"/>
          <w:sz w:val="24"/>
          <w:szCs w:val="24"/>
          <w:shd w:val="clear" w:color="auto" w:fill="FFFFFF"/>
          <w:lang w:eastAsia="pl-PL" w:bidi="pl-PL"/>
        </w:rPr>
      </w:pPr>
      <w:r>
        <w:rPr>
          <w:rFonts w:ascii="Times New Roman" w:eastAsia="Times New Roman" w:hAnsi="Times New Roman" w:cs="Times New Roman"/>
          <w:color w:val="auto"/>
          <w:sz w:val="24"/>
          <w:szCs w:val="24"/>
          <w:lang w:eastAsia="pl-PL" w:bidi="pl-PL"/>
        </w:rPr>
        <w:t>Na potrzeby postępowania</w:t>
      </w:r>
      <w:r w:rsidRPr="00901363">
        <w:rPr>
          <w:rFonts w:ascii="Times New Roman" w:eastAsia="Times New Roman" w:hAnsi="Times New Roman" w:cs="Times New Roman"/>
          <w:color w:val="auto"/>
          <w:sz w:val="24"/>
          <w:szCs w:val="24"/>
          <w:lang w:eastAsia="pl-PL" w:bidi="pl-PL"/>
        </w:rPr>
        <w:t xml:space="preserve"> </w:t>
      </w:r>
      <w:r>
        <w:rPr>
          <w:rFonts w:ascii="Times New Roman" w:eastAsia="Times New Roman" w:hAnsi="Times New Roman" w:cs="Times New Roman"/>
          <w:color w:val="auto"/>
          <w:sz w:val="24"/>
          <w:szCs w:val="24"/>
          <w:lang w:eastAsia="pl-PL" w:bidi="pl-PL"/>
        </w:rPr>
        <w:t>o udzielenie zamówienia publicznego pn.:</w:t>
      </w:r>
      <w:r w:rsidR="009725AB" w:rsidRPr="00901363">
        <w:rPr>
          <w:rFonts w:ascii="Times New Roman" w:eastAsia="Times New Roman" w:hAnsi="Times New Roman" w:cs="Times New Roman"/>
          <w:b/>
          <w:bCs/>
          <w:color w:val="auto"/>
          <w:sz w:val="24"/>
          <w:szCs w:val="24"/>
          <w:lang w:eastAsia="pl-PL" w:bidi="pl-PL"/>
        </w:rPr>
        <w:t xml:space="preserve"> „</w:t>
      </w:r>
      <w:r w:rsidR="009725AB" w:rsidRPr="00901363">
        <w:rPr>
          <w:rStyle w:val="Pogrubienie"/>
          <w:rFonts w:ascii="Times New Roman" w:eastAsia="Times New Roman" w:hAnsi="Times New Roman" w:cs="Times New Roman"/>
          <w:color w:val="auto"/>
          <w:sz w:val="24"/>
          <w:szCs w:val="24"/>
          <w:lang w:val="eu-ES"/>
        </w:rPr>
        <w:t>Świadczenie usług pocztowych w obrocie krajowym i zagranicznym oraz usług kurierskich na rzecz Starostwa Powiatowego w Płocku oraz jednostek organizacyjnych powiatu płockiego w 201</w:t>
      </w:r>
      <w:r w:rsidR="00157E50">
        <w:rPr>
          <w:rStyle w:val="Pogrubienie"/>
          <w:rFonts w:ascii="Times New Roman" w:eastAsia="Times New Roman" w:hAnsi="Times New Roman" w:cs="Times New Roman"/>
          <w:color w:val="auto"/>
          <w:sz w:val="24"/>
          <w:szCs w:val="24"/>
          <w:lang w:val="eu-ES"/>
        </w:rPr>
        <w:t>9</w:t>
      </w:r>
      <w:r w:rsidR="009725AB" w:rsidRPr="00901363">
        <w:rPr>
          <w:rStyle w:val="Pogrubienie"/>
          <w:rFonts w:ascii="Times New Roman" w:eastAsia="Times New Roman" w:hAnsi="Times New Roman" w:cs="Times New Roman"/>
          <w:color w:val="auto"/>
          <w:sz w:val="24"/>
          <w:szCs w:val="24"/>
          <w:lang w:val="eu-ES"/>
        </w:rPr>
        <w:t xml:space="preserve"> roku”</w:t>
      </w:r>
      <w:r w:rsidR="009725AB"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9725AB" w:rsidRPr="00901363" w:rsidRDefault="009725AB" w:rsidP="009725AB">
      <w:pPr>
        <w:spacing w:line="240" w:lineRule="auto"/>
        <w:rPr>
          <w:rFonts w:ascii="Times New Roman" w:hAnsi="Times New Roman" w:cs="Times New Roman"/>
          <w:b/>
          <w:bCs/>
          <w:color w:val="auto"/>
          <w:sz w:val="24"/>
          <w:szCs w:val="24"/>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3925"/>
        <w:gridCol w:w="1985"/>
        <w:gridCol w:w="2551"/>
      </w:tblGrid>
      <w:tr w:rsidR="009725AB" w:rsidRPr="00901363" w:rsidTr="00BB737F">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3925"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Nazwa i adres placówki oddawczo - awizacyjnej</w:t>
            </w:r>
          </w:p>
        </w:tc>
        <w:tc>
          <w:tcPr>
            <w:tcW w:w="1985"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Dni i godziny otwarcia placówki</w:t>
            </w:r>
          </w:p>
        </w:tc>
        <w:tc>
          <w:tcPr>
            <w:tcW w:w="2551" w:type="dxa"/>
            <w:vAlign w:val="center"/>
          </w:tcPr>
          <w:p w:rsidR="009725AB" w:rsidRPr="00901363" w:rsidRDefault="009725AB" w:rsidP="00BB737F">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Odległość placówki od siedziby Płatnika</w:t>
            </w:r>
          </w:p>
        </w:tc>
      </w:tr>
      <w:tr w:rsidR="009725AB" w:rsidRPr="00901363" w:rsidTr="00BB737F">
        <w:trPr>
          <w:trHeight w:val="670"/>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392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r w:rsidR="009725AB" w:rsidRPr="00901363" w:rsidTr="00BB737F">
        <w:trPr>
          <w:trHeight w:val="612"/>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392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r w:rsidR="009725AB" w:rsidRPr="00901363" w:rsidTr="00BB737F">
        <w:trPr>
          <w:trHeight w:val="612"/>
        </w:trPr>
        <w:tc>
          <w:tcPr>
            <w:tcW w:w="551" w:type="dxa"/>
            <w:shd w:val="clear" w:color="auto" w:fill="auto"/>
            <w:vAlign w:val="center"/>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392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9725AB" w:rsidRPr="00901363" w:rsidRDefault="009725AB" w:rsidP="00BB737F">
            <w:pPr>
              <w:pStyle w:val="Zawartotabeli"/>
              <w:snapToGrid w:val="0"/>
              <w:spacing w:after="0" w:line="240" w:lineRule="auto"/>
              <w:jc w:val="center"/>
              <w:rPr>
                <w:rFonts w:ascii="Times New Roman" w:hAnsi="Times New Roman" w:cs="Times New Roman"/>
                <w:color w:val="auto"/>
                <w:sz w:val="24"/>
                <w:szCs w:val="24"/>
              </w:rPr>
            </w:pPr>
          </w:p>
        </w:tc>
      </w:tr>
    </w:tbl>
    <w:p w:rsidR="009725AB" w:rsidRPr="00901363" w:rsidRDefault="009725AB" w:rsidP="009725AB">
      <w:pPr>
        <w:spacing w:line="240" w:lineRule="auto"/>
        <w:rPr>
          <w:rFonts w:ascii="Times New Roman" w:hAnsi="Times New Roman" w:cs="Times New Roman"/>
          <w:color w:val="auto"/>
          <w:sz w:val="24"/>
          <w:szCs w:val="24"/>
        </w:rPr>
      </w:pPr>
    </w:p>
    <w:p w:rsidR="009725AB" w:rsidRPr="00901363" w:rsidRDefault="009725AB" w:rsidP="009725AB">
      <w:pPr>
        <w:spacing w:line="240" w:lineRule="auto"/>
        <w:rPr>
          <w:rFonts w:ascii="Times New Roman" w:eastAsia="Times New Roman" w:hAnsi="Times New Roman" w:cs="Times New Roman"/>
          <w:i/>
          <w:color w:val="auto"/>
          <w:sz w:val="24"/>
          <w:szCs w:val="24"/>
          <w:shd w:val="clear" w:color="auto" w:fill="FFFFFF"/>
          <w:lang w:eastAsia="pl-PL" w:bidi="pl-PL"/>
        </w:rPr>
      </w:pPr>
    </w:p>
    <w:p w:rsidR="009725AB" w:rsidRPr="00901363" w:rsidRDefault="009725AB" w:rsidP="009725AB">
      <w:pPr>
        <w:spacing w:line="240" w:lineRule="auto"/>
        <w:rPr>
          <w:rFonts w:ascii="Times New Roman" w:eastAsia="Times New Roman" w:hAnsi="Times New Roman" w:cs="Times New Roman"/>
          <w:i/>
          <w:color w:val="auto"/>
          <w:sz w:val="24"/>
          <w:szCs w:val="24"/>
          <w:shd w:val="clear" w:color="auto" w:fill="FFFFFF"/>
          <w:lang w:eastAsia="pl-PL" w:bidi="pl-PL"/>
        </w:rPr>
      </w:pPr>
    </w:p>
    <w:p w:rsidR="009725AB" w:rsidRPr="00901363" w:rsidRDefault="009725AB" w:rsidP="009725AB">
      <w:pPr>
        <w:spacing w:line="240" w:lineRule="auto"/>
        <w:rPr>
          <w:rFonts w:ascii="Times New Roman" w:eastAsia="Times New Roman" w:hAnsi="Times New Roman" w:cs="Times New Roman"/>
          <w:i/>
          <w:color w:val="auto"/>
          <w:sz w:val="24"/>
          <w:szCs w:val="24"/>
          <w:shd w:val="clear" w:color="auto" w:fill="FFFFFF"/>
          <w:lang w:eastAsia="pl-PL" w:bidi="pl-PL"/>
        </w:rPr>
      </w:pPr>
    </w:p>
    <w:p w:rsidR="009725AB" w:rsidRPr="00901363" w:rsidRDefault="009725AB" w:rsidP="009725AB">
      <w:pPr>
        <w:spacing w:line="240" w:lineRule="auto"/>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ahoma" w:hAnsi="Times New Roman" w:cs="Times New Roman"/>
          <w:color w:val="auto"/>
          <w:sz w:val="24"/>
          <w:szCs w:val="24"/>
          <w:lang w:eastAsia="pl-PL" w:bidi="pl-PL"/>
        </w:rPr>
        <w:t>.........................................</w:t>
      </w:r>
    </w:p>
    <w:p w:rsidR="009725AB" w:rsidRPr="00901363" w:rsidRDefault="009725AB" w:rsidP="009725AB">
      <w:pPr>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i/>
          <w:color w:val="auto"/>
          <w:sz w:val="24"/>
          <w:szCs w:val="24"/>
          <w:lang w:eastAsia="pl-PL" w:bidi="pl-PL"/>
        </w:rPr>
        <w:t xml:space="preserve">                                 </w:t>
      </w:r>
      <w:r w:rsidRPr="00901363">
        <w:rPr>
          <w:rFonts w:ascii="Times New Roman" w:eastAsia="Tahoma" w:hAnsi="Times New Roman" w:cs="Times New Roman"/>
          <w:i/>
          <w:color w:val="auto"/>
          <w:sz w:val="24"/>
          <w:szCs w:val="24"/>
          <w:lang w:eastAsia="pl-PL" w:bidi="pl-PL"/>
        </w:rPr>
        <w:t>podpis upoważnionego</w:t>
      </w:r>
      <w:r w:rsidRPr="00901363">
        <w:rPr>
          <w:rFonts w:ascii="Times New Roman" w:eastAsia="Times New Roman" w:hAnsi="Times New Roman" w:cs="Times New Roman"/>
          <w:i/>
          <w:color w:val="auto"/>
          <w:sz w:val="24"/>
          <w:szCs w:val="24"/>
          <w:lang w:eastAsia="pl-PL" w:bidi="pl-PL"/>
        </w:rPr>
        <w:t xml:space="preserve"> przedstawiciela Wykonawcy</w:t>
      </w:r>
    </w:p>
    <w:p w:rsidR="008033AD" w:rsidRPr="002860B7" w:rsidRDefault="008033AD" w:rsidP="00CA6567">
      <w:pPr>
        <w:spacing w:line="240" w:lineRule="auto"/>
        <w:rPr>
          <w:rFonts w:ascii="Times New Roman" w:eastAsia="Arial" w:hAnsi="Times New Roman" w:cs="Times New Roman"/>
          <w:b/>
          <w:bCs/>
          <w:strike/>
          <w:kern w:val="3"/>
          <w:sz w:val="24"/>
          <w:szCs w:val="24"/>
          <w:lang w:eastAsia="zh-CN" w:bidi="hi-IN"/>
        </w:rPr>
      </w:pPr>
    </w:p>
    <w:p w:rsidR="00A37EC7" w:rsidRDefault="00A37EC7" w:rsidP="005B35C4">
      <w:pPr>
        <w:tabs>
          <w:tab w:val="left" w:pos="0"/>
        </w:tabs>
        <w:spacing w:line="240" w:lineRule="auto"/>
        <w:rPr>
          <w:rFonts w:ascii="Times New Roman" w:eastAsia="Times New Roman" w:hAnsi="Times New Roman" w:cs="Times New Roman"/>
          <w:b/>
          <w:bCs/>
          <w:color w:val="auto"/>
          <w:sz w:val="24"/>
          <w:szCs w:val="24"/>
          <w:lang w:eastAsia="pl-PL" w:bidi="pl-PL"/>
        </w:rPr>
      </w:pPr>
      <w:r w:rsidRPr="009E1500">
        <w:rPr>
          <w:rFonts w:ascii="Times New Roman" w:eastAsia="Times New Roman" w:hAnsi="Times New Roman" w:cs="Times New Roman"/>
          <w:b/>
          <w:bCs/>
          <w:color w:val="auto"/>
          <w:sz w:val="24"/>
          <w:szCs w:val="24"/>
          <w:lang w:eastAsia="pl-PL" w:bidi="pl-PL"/>
        </w:rPr>
        <w:t xml:space="preserve"> </w:t>
      </w: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Default="00364670" w:rsidP="005B35C4">
      <w:pPr>
        <w:tabs>
          <w:tab w:val="left" w:pos="0"/>
        </w:tabs>
        <w:spacing w:line="240" w:lineRule="auto"/>
        <w:rPr>
          <w:rFonts w:ascii="Times New Roman" w:eastAsia="Times New Roman" w:hAnsi="Times New Roman" w:cs="Times New Roman"/>
          <w:b/>
          <w:bCs/>
          <w:color w:val="auto"/>
          <w:sz w:val="24"/>
          <w:szCs w:val="24"/>
          <w:lang w:eastAsia="pl-PL" w:bidi="pl-PL"/>
        </w:rPr>
      </w:pPr>
    </w:p>
    <w:p w:rsidR="00364670" w:rsidRPr="000D29C6" w:rsidRDefault="00364670" w:rsidP="00364670">
      <w:pPr>
        <w:spacing w:line="240" w:lineRule="auto"/>
        <w:rPr>
          <w:rFonts w:ascii="Times New Roman" w:hAnsi="Times New Roman" w:cs="Times New Roman"/>
        </w:rPr>
      </w:pPr>
    </w:p>
    <w:p w:rsidR="000D45E4" w:rsidRPr="005E15D1" w:rsidRDefault="00751BC5" w:rsidP="00364670">
      <w:pPr>
        <w:spacing w:line="240" w:lineRule="auto"/>
        <w:ind w:left="720" w:hanging="720"/>
        <w:jc w:val="center"/>
        <w:rPr>
          <w:rFonts w:ascii="Times New Roman" w:hAnsi="Times New Roman" w:cs="Times New Roman"/>
          <w:b/>
          <w:sz w:val="22"/>
          <w:lang w:eastAsia="en-GB"/>
        </w:rPr>
      </w:pPr>
      <w:r w:rsidRPr="00751BC5">
        <w:rPr>
          <w:rFonts w:ascii="Times New Roman" w:hAnsi="Times New Roman" w:cs="Times New Roman"/>
          <w:b/>
          <w:sz w:val="22"/>
          <w:lang w:eastAsia="en-GB"/>
        </w:rPr>
        <w:t xml:space="preserve">                </w:t>
      </w:r>
      <w:r w:rsidR="000D45E4">
        <w:rPr>
          <w:rFonts w:ascii="Times New Roman" w:hAnsi="Times New Roman" w:cs="Times New Roman"/>
          <w:b/>
          <w:sz w:val="22"/>
          <w:lang w:eastAsia="en-GB"/>
        </w:rPr>
        <w:t xml:space="preserve">                                                                                                                      </w:t>
      </w:r>
      <w:r w:rsidR="000D45E4" w:rsidRPr="005E15D1">
        <w:rPr>
          <w:rFonts w:ascii="Times New Roman" w:hAnsi="Times New Roman" w:cs="Times New Roman"/>
          <w:b/>
          <w:color w:val="auto"/>
          <w:sz w:val="22"/>
          <w:lang w:eastAsia="en-GB"/>
        </w:rPr>
        <w:t>Załącznik Nr 7</w:t>
      </w:r>
    </w:p>
    <w:p w:rsidR="000D45E4" w:rsidRDefault="000D45E4" w:rsidP="00364670">
      <w:pPr>
        <w:spacing w:line="240" w:lineRule="auto"/>
        <w:ind w:left="720" w:hanging="720"/>
        <w:jc w:val="center"/>
        <w:rPr>
          <w:rFonts w:ascii="Times New Roman" w:hAnsi="Times New Roman" w:cs="Times New Roman"/>
          <w:b/>
          <w:sz w:val="22"/>
          <w:lang w:eastAsia="en-GB"/>
        </w:rPr>
      </w:pPr>
    </w:p>
    <w:p w:rsidR="000D45E4" w:rsidRDefault="00751BC5" w:rsidP="00364670">
      <w:pPr>
        <w:spacing w:line="240" w:lineRule="auto"/>
        <w:ind w:left="720" w:hanging="720"/>
        <w:jc w:val="center"/>
        <w:rPr>
          <w:rFonts w:ascii="Times New Roman" w:hAnsi="Times New Roman" w:cs="Times New Roman"/>
          <w:b/>
          <w:sz w:val="22"/>
          <w:lang w:eastAsia="en-GB"/>
        </w:rPr>
      </w:pPr>
      <w:r w:rsidRPr="00751BC5">
        <w:rPr>
          <w:rFonts w:ascii="Times New Roman" w:hAnsi="Times New Roman" w:cs="Times New Roman"/>
          <w:b/>
          <w:sz w:val="22"/>
          <w:lang w:eastAsia="en-GB"/>
        </w:rPr>
        <w:t xml:space="preserve"> </w:t>
      </w:r>
      <w:r w:rsidR="00364670" w:rsidRPr="00364670">
        <w:rPr>
          <w:rFonts w:ascii="Times New Roman" w:hAnsi="Times New Roman" w:cs="Times New Roman"/>
          <w:b/>
          <w:sz w:val="22"/>
          <w:u w:val="single"/>
          <w:lang w:eastAsia="en-GB"/>
        </w:rPr>
        <w:t>Klauzula informacyjna w celu związanym z postępowaniem</w:t>
      </w:r>
      <w:r w:rsidRPr="00751BC5">
        <w:rPr>
          <w:rFonts w:ascii="Times New Roman" w:hAnsi="Times New Roman" w:cs="Times New Roman"/>
          <w:b/>
          <w:sz w:val="22"/>
          <w:lang w:eastAsia="en-GB"/>
        </w:rPr>
        <w:t xml:space="preserve">               </w:t>
      </w:r>
    </w:p>
    <w:p w:rsidR="00364670" w:rsidRPr="00364670" w:rsidRDefault="00364670" w:rsidP="00364670">
      <w:pPr>
        <w:spacing w:line="240" w:lineRule="auto"/>
        <w:ind w:left="720" w:hanging="720"/>
        <w:jc w:val="center"/>
        <w:rPr>
          <w:rFonts w:ascii="Times New Roman" w:hAnsi="Times New Roman" w:cs="Times New Roman"/>
          <w:b/>
          <w:sz w:val="22"/>
          <w:u w:val="single"/>
          <w:lang w:eastAsia="en-GB"/>
        </w:rPr>
      </w:pPr>
      <w:r w:rsidRPr="00364670">
        <w:rPr>
          <w:rFonts w:ascii="Times New Roman" w:hAnsi="Times New Roman" w:cs="Times New Roman"/>
          <w:b/>
          <w:sz w:val="22"/>
          <w:u w:val="single"/>
          <w:lang w:eastAsia="en-GB"/>
        </w:rPr>
        <w:t xml:space="preserve"> o udzielenie zamówienia publicznego</w:t>
      </w:r>
    </w:p>
    <w:p w:rsidR="00364670" w:rsidRPr="00364670" w:rsidRDefault="00364670" w:rsidP="00364670">
      <w:pPr>
        <w:spacing w:line="240" w:lineRule="auto"/>
        <w:ind w:left="720" w:hanging="720"/>
        <w:jc w:val="center"/>
        <w:rPr>
          <w:rFonts w:ascii="Times New Roman" w:hAnsi="Times New Roman" w:cs="Times New Roman"/>
          <w:sz w:val="22"/>
          <w:u w:val="single"/>
          <w:lang w:eastAsia="en-GB"/>
        </w:rPr>
      </w:pPr>
    </w:p>
    <w:p w:rsidR="00364670" w:rsidRPr="00364670" w:rsidRDefault="00364670" w:rsidP="00364670">
      <w:pPr>
        <w:spacing w:line="240" w:lineRule="auto"/>
        <w:ind w:firstLine="567"/>
        <w:rPr>
          <w:rFonts w:ascii="Times New Roman" w:hAnsi="Times New Roman" w:cs="Times New Roman"/>
          <w:sz w:val="22"/>
        </w:rPr>
      </w:pPr>
      <w:r w:rsidRPr="00364670">
        <w:rPr>
          <w:rFonts w:ascii="Times New Roman" w:eastAsia="Times New Roman" w:hAnsi="Times New Roman" w:cs="Times New Roman"/>
          <w:sz w:val="22"/>
        </w:rPr>
        <w:t xml:space="preserve">Zgodnie z art. 13 ust. 1 i 2 </w:t>
      </w:r>
      <w:r w:rsidRPr="00364670">
        <w:rPr>
          <w:rFonts w:ascii="Times New Roman" w:hAnsi="Times New Roman" w:cs="Times New Roman"/>
          <w:sz w:val="22"/>
        </w:rPr>
        <w:t xml:space="preserve">Rozporządzenia Parlamentu Europejskiego i Rady (UE) 2016/679 </w:t>
      </w:r>
      <w:r w:rsidRPr="00364670">
        <w:rPr>
          <w:rFonts w:ascii="Times New Roman" w:hAnsi="Times New Roman" w:cs="Times New Roman"/>
          <w:sz w:val="22"/>
        </w:rPr>
        <w:br/>
        <w:t xml:space="preserve">z dnia 27 kwietnia 2016 r. w sprawie ochrony osób fizycznych w związku </w:t>
      </w:r>
      <w:r w:rsidRPr="00364670">
        <w:rPr>
          <w:rFonts w:ascii="Times New Roman" w:hAnsi="Times New Roman" w:cs="Times New Roman"/>
          <w:sz w:val="22"/>
        </w:rPr>
        <w:br/>
        <w:t>z przetwarzaniem danych osobowych i w sprawie swobodnego przepływu takich danych oraz uchylenia dyrektywy 95/46/WE (dalej RODO), informujemy, że:</w:t>
      </w:r>
    </w:p>
    <w:p w:rsidR="00364670" w:rsidRPr="0004554F"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color w:val="auto"/>
          <w:sz w:val="22"/>
        </w:rPr>
      </w:pPr>
      <w:r w:rsidRPr="00364670">
        <w:rPr>
          <w:rFonts w:ascii="Times New Roman" w:eastAsia="Times New Roman" w:hAnsi="Times New Roman" w:cs="Times New Roman"/>
          <w:sz w:val="22"/>
        </w:rPr>
        <w:t xml:space="preserve">Administratorem Pani/Pana danych osobowych jest </w:t>
      </w:r>
      <w:r w:rsidRPr="0004554F">
        <w:rPr>
          <w:rFonts w:ascii="Times New Roman" w:eastAsia="Times New Roman" w:hAnsi="Times New Roman" w:cs="Times New Roman"/>
          <w:color w:val="auto"/>
          <w:sz w:val="22"/>
        </w:rPr>
        <w:t>Starosta Płocki.</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rPr>
        <w:t xml:space="preserve">Administrator wyznaczył inspektora ochrony danych, z którym może się Pani/Pan skontaktować poprzez email </w:t>
      </w:r>
      <w:hyperlink r:id="rId8" w:history="1">
        <w:r w:rsidRPr="00364670">
          <w:rPr>
            <w:rFonts w:ascii="Times New Roman" w:eastAsia="Times New Roman" w:hAnsi="Times New Roman" w:cs="Times New Roman"/>
            <w:color w:val="2B2B2B"/>
            <w:sz w:val="22"/>
          </w:rPr>
          <w:t>iod.cuw@powiat.plock.pl</w:t>
        </w:r>
      </w:hyperlink>
      <w:r w:rsidRPr="00364670">
        <w:rPr>
          <w:rFonts w:ascii="Times New Roman" w:eastAsia="Times New Roman" w:hAnsi="Times New Roman" w:cs="Times New Roman"/>
          <w:sz w:val="22"/>
        </w:rPr>
        <w:t>.</w:t>
      </w:r>
    </w:p>
    <w:p w:rsidR="0004554F" w:rsidRDefault="00364670" w:rsidP="0004554F">
      <w:pPr>
        <w:spacing w:line="240" w:lineRule="auto"/>
        <w:ind w:left="709"/>
        <w:rPr>
          <w:rStyle w:val="Pogrubienie"/>
          <w:rFonts w:ascii="Times New Roman" w:eastAsia="Times New Roman" w:hAnsi="Times New Roman" w:cs="Times New Roman"/>
          <w:color w:val="auto"/>
          <w:sz w:val="22"/>
          <w:lang w:val="eu-ES"/>
        </w:rPr>
      </w:pPr>
      <w:r w:rsidRPr="00364670">
        <w:rPr>
          <w:rFonts w:ascii="Times New Roman" w:eastAsia="Times New Roman" w:hAnsi="Times New Roman" w:cs="Times New Roman"/>
          <w:sz w:val="22"/>
          <w:lang w:eastAsia="pl-PL"/>
        </w:rPr>
        <w:t xml:space="preserve">Pani/Pana dane osobowe przetwarzane będą na podstawie art. 6 ust. 1 lit. c RODO w celu </w:t>
      </w:r>
      <w:r w:rsidRPr="00364670">
        <w:rPr>
          <w:rFonts w:ascii="Times New Roman" w:hAnsi="Times New Roman" w:cs="Times New Roman"/>
          <w:sz w:val="22"/>
        </w:rPr>
        <w:t xml:space="preserve">związanym z postępowaniem o udzielenie zamówienia publicznego np. </w:t>
      </w:r>
      <w:r w:rsidR="0004554F" w:rsidRPr="0004554F">
        <w:rPr>
          <w:rFonts w:ascii="Times New Roman" w:eastAsia="Times New Roman" w:hAnsi="Times New Roman" w:cs="Times New Roman"/>
          <w:b/>
          <w:bCs/>
          <w:color w:val="auto"/>
          <w:sz w:val="22"/>
          <w:lang w:eastAsia="pl-PL" w:bidi="pl-PL"/>
        </w:rPr>
        <w:t>„</w:t>
      </w:r>
      <w:r w:rsidR="0004554F" w:rsidRPr="0004554F">
        <w:rPr>
          <w:rStyle w:val="Pogrubienie"/>
          <w:rFonts w:ascii="Times New Roman" w:eastAsia="Times New Roman" w:hAnsi="Times New Roman" w:cs="Times New Roman"/>
          <w:color w:val="auto"/>
          <w:sz w:val="22"/>
          <w:lang w:val="eu-ES"/>
        </w:rPr>
        <w:t xml:space="preserve">Świadczenie usług pocztowych w obrocie krajowym i zagranicznym oraz usług kurierskich na rzecz Starostwa Powiatowego w Płocku oraz jednostek organizacyjnych powiatu płockiego </w:t>
      </w:r>
    </w:p>
    <w:p w:rsidR="00364670" w:rsidRPr="0004554F" w:rsidRDefault="0004554F" w:rsidP="0004554F">
      <w:pPr>
        <w:spacing w:line="240" w:lineRule="auto"/>
        <w:ind w:left="709"/>
        <w:rPr>
          <w:rFonts w:ascii="Times New Roman" w:eastAsia="Times New Roman" w:hAnsi="Times New Roman" w:cs="Times New Roman"/>
          <w:b/>
          <w:bCs/>
          <w:color w:val="auto"/>
          <w:sz w:val="22"/>
          <w:shd w:val="clear" w:color="auto" w:fill="FFFFFF"/>
          <w:lang w:eastAsia="pl-PL" w:bidi="pl-PL"/>
        </w:rPr>
      </w:pPr>
      <w:r w:rsidRPr="0004554F">
        <w:rPr>
          <w:rStyle w:val="Pogrubienie"/>
          <w:rFonts w:ascii="Times New Roman" w:eastAsia="Times New Roman" w:hAnsi="Times New Roman" w:cs="Times New Roman"/>
          <w:color w:val="auto"/>
          <w:sz w:val="22"/>
          <w:lang w:val="eu-ES"/>
        </w:rPr>
        <w:t>w 2019 roku”</w:t>
      </w:r>
      <w:r>
        <w:rPr>
          <w:rFonts w:ascii="Times New Roman" w:eastAsia="Times New Roman" w:hAnsi="Times New Roman" w:cs="Times New Roman"/>
          <w:b/>
          <w:bCs/>
          <w:color w:val="auto"/>
          <w:sz w:val="22"/>
          <w:shd w:val="clear" w:color="auto" w:fill="FFFFFF"/>
          <w:lang w:eastAsia="pl-PL" w:bidi="pl-PL"/>
        </w:rPr>
        <w:t xml:space="preserve"> </w:t>
      </w:r>
      <w:r w:rsidR="00364670" w:rsidRPr="00364670">
        <w:rPr>
          <w:rFonts w:ascii="Times New Roman" w:hAnsi="Times New Roman" w:cs="Times New Roman"/>
          <w:sz w:val="22"/>
        </w:rPr>
        <w:t xml:space="preserve">prowadzonym w trybie </w:t>
      </w:r>
      <w:r w:rsidR="00A96EEE" w:rsidRPr="00A96EEE">
        <w:rPr>
          <w:rFonts w:ascii="Times New Roman" w:hAnsi="Times New Roman" w:cs="Times New Roman"/>
          <w:color w:val="auto"/>
          <w:sz w:val="22"/>
        </w:rPr>
        <w:t>zamówienia na usługi społeczne</w:t>
      </w:r>
      <w:r w:rsidR="00364670" w:rsidRPr="00364670">
        <w:rPr>
          <w:rFonts w:ascii="Times New Roman" w:hAnsi="Times New Roman" w:cs="Times New Roman"/>
          <w:sz w:val="22"/>
        </w:rPr>
        <w:t>.</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lang w:eastAsia="pl-PL"/>
        </w:rPr>
        <w:t>Odbiorcami Pani/Pana danych osobowych będą osoby lub podmioty, którym udostępniona zostanie dokumentacja postępowania w oparciu o art. 8 oraz art. 96 ust. 3 ustawy z dnia 29 stycznia 2004 r. – Prawo zam</w:t>
      </w:r>
      <w:r w:rsidR="00824448">
        <w:rPr>
          <w:rFonts w:ascii="Times New Roman" w:eastAsia="Times New Roman" w:hAnsi="Times New Roman" w:cs="Times New Roman"/>
          <w:sz w:val="22"/>
          <w:lang w:eastAsia="pl-PL"/>
        </w:rPr>
        <w:t>ówień publicznych (Dz. U. z 2018 r. poz. 1986</w:t>
      </w:r>
      <w:r w:rsidRPr="00364670">
        <w:rPr>
          <w:rFonts w:ascii="Times New Roman" w:eastAsia="Times New Roman" w:hAnsi="Times New Roman" w:cs="Times New Roman"/>
          <w:sz w:val="22"/>
          <w:lang w:eastAsia="pl-PL"/>
        </w:rPr>
        <w:t xml:space="preserve">), dalej „ustawa </w:t>
      </w:r>
      <w:proofErr w:type="spellStart"/>
      <w:r w:rsidRPr="00364670">
        <w:rPr>
          <w:rFonts w:ascii="Times New Roman" w:eastAsia="Times New Roman" w:hAnsi="Times New Roman" w:cs="Times New Roman"/>
          <w:sz w:val="22"/>
          <w:lang w:eastAsia="pl-PL"/>
        </w:rPr>
        <w:t>Pzp</w:t>
      </w:r>
      <w:proofErr w:type="spellEnd"/>
      <w:r w:rsidRPr="00364670">
        <w:rPr>
          <w:rFonts w:ascii="Times New Roman" w:eastAsia="Times New Roman" w:hAnsi="Times New Roman" w:cs="Times New Roman"/>
          <w:sz w:val="22"/>
          <w:lang w:eastAsia="pl-PL"/>
        </w:rPr>
        <w:t xml:space="preserve">”;  </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rPr>
        <w:t xml:space="preserve">Pani/Pana dane osobowe będą przechowywane </w:t>
      </w:r>
      <w:r w:rsidRPr="00364670">
        <w:rPr>
          <w:rFonts w:ascii="Times New Roman" w:eastAsia="Times New Roman" w:hAnsi="Times New Roman" w:cs="Times New Roman"/>
          <w:sz w:val="22"/>
          <w:lang w:eastAsia="pl-PL"/>
        </w:rPr>
        <w:t xml:space="preserve">zgodnie z art. 97 </w:t>
      </w:r>
      <w:r w:rsidR="0004554F">
        <w:rPr>
          <w:rFonts w:ascii="Times New Roman" w:eastAsia="Times New Roman" w:hAnsi="Times New Roman" w:cs="Times New Roman"/>
          <w:sz w:val="22"/>
          <w:lang w:eastAsia="pl-PL"/>
        </w:rPr>
        <w:t xml:space="preserve">ust. 1 ustawy </w:t>
      </w:r>
      <w:proofErr w:type="spellStart"/>
      <w:r w:rsidR="0004554F">
        <w:rPr>
          <w:rFonts w:ascii="Times New Roman" w:eastAsia="Times New Roman" w:hAnsi="Times New Roman" w:cs="Times New Roman"/>
          <w:sz w:val="22"/>
          <w:lang w:eastAsia="pl-PL"/>
        </w:rPr>
        <w:t>Pzp</w:t>
      </w:r>
      <w:proofErr w:type="spellEnd"/>
      <w:r w:rsidR="0004554F">
        <w:rPr>
          <w:rFonts w:ascii="Times New Roman" w:eastAsia="Times New Roman" w:hAnsi="Times New Roman" w:cs="Times New Roman"/>
          <w:sz w:val="22"/>
          <w:lang w:eastAsia="pl-PL"/>
        </w:rPr>
        <w:t xml:space="preserve">, przez okres </w:t>
      </w:r>
      <w:r w:rsidRPr="00364670">
        <w:rPr>
          <w:rFonts w:ascii="Times New Roman" w:eastAsia="Times New Roman" w:hAnsi="Times New Roman" w:cs="Times New Roman"/>
          <w:sz w:val="22"/>
          <w:lang w:eastAsia="pl-PL"/>
        </w:rPr>
        <w:t>4 lat od dnia zakończenia postępowania o udzielenie zamówienia</w:t>
      </w:r>
      <w:r w:rsidR="0004554F">
        <w:rPr>
          <w:rFonts w:ascii="Times New Roman" w:eastAsia="Times New Roman" w:hAnsi="Times New Roman" w:cs="Times New Roman"/>
          <w:sz w:val="22"/>
        </w:rPr>
        <w:t xml:space="preserve">, a następnie, jeśli chodzi </w:t>
      </w:r>
      <w:r w:rsidRPr="00364670">
        <w:rPr>
          <w:rFonts w:ascii="Times New Roman" w:eastAsia="Times New Roman" w:hAnsi="Times New Roman" w:cs="Times New Roman"/>
          <w:sz w:val="22"/>
        </w:rPr>
        <w:t xml:space="preserve">o materiały archiwalne, przez czas wynikający z przepisów </w:t>
      </w:r>
      <w:r w:rsidR="0004554F">
        <w:rPr>
          <w:rFonts w:ascii="Times New Roman" w:eastAsia="Times New Roman" w:hAnsi="Times New Roman" w:cs="Times New Roman"/>
          <w:sz w:val="22"/>
        </w:rPr>
        <w:t xml:space="preserve">ustawy z dnia 14 lipca 1983 r. </w:t>
      </w:r>
      <w:r w:rsidRPr="00364670">
        <w:rPr>
          <w:rFonts w:ascii="Times New Roman" w:eastAsia="Times New Roman" w:hAnsi="Times New Roman" w:cs="Times New Roman"/>
          <w:sz w:val="22"/>
        </w:rPr>
        <w:t>o narodowym zasobie archiwalnym i archiwach (Dz.U. 2018 r. poz. 217 ze zm.).</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lang w:eastAsia="pl-PL"/>
        </w:rPr>
        <w:t>Obowiązek podania przez Panią/Pana danych osobowych bezpośrednio Pani/Pana dotyczących jest wymogiem ustawowym określonym w przepisach usta</w:t>
      </w:r>
      <w:r w:rsidR="0004554F">
        <w:rPr>
          <w:rFonts w:ascii="Times New Roman" w:eastAsia="Times New Roman" w:hAnsi="Times New Roman" w:cs="Times New Roman"/>
          <w:sz w:val="22"/>
          <w:lang w:eastAsia="pl-PL"/>
        </w:rPr>
        <w:t xml:space="preserve">wy </w:t>
      </w:r>
      <w:proofErr w:type="spellStart"/>
      <w:r w:rsidR="0004554F">
        <w:rPr>
          <w:rFonts w:ascii="Times New Roman" w:eastAsia="Times New Roman" w:hAnsi="Times New Roman" w:cs="Times New Roman"/>
          <w:sz w:val="22"/>
          <w:lang w:eastAsia="pl-PL"/>
        </w:rPr>
        <w:t>Pzp</w:t>
      </w:r>
      <w:proofErr w:type="spellEnd"/>
      <w:r w:rsidR="0004554F">
        <w:rPr>
          <w:rFonts w:ascii="Times New Roman" w:eastAsia="Times New Roman" w:hAnsi="Times New Roman" w:cs="Times New Roman"/>
          <w:sz w:val="22"/>
          <w:lang w:eastAsia="pl-PL"/>
        </w:rPr>
        <w:t xml:space="preserve">, związanym z udziałem </w:t>
      </w:r>
      <w:r w:rsidRPr="00364670">
        <w:rPr>
          <w:rFonts w:ascii="Times New Roman" w:eastAsia="Times New Roman" w:hAnsi="Times New Roman" w:cs="Times New Roman"/>
          <w:sz w:val="22"/>
          <w:lang w:eastAsia="pl-PL"/>
        </w:rPr>
        <w:t xml:space="preserve">w postępowaniu o udzielenie zamówienia publicznego; konsekwencje niepodania określonych danych wynikają z ustawy </w:t>
      </w:r>
      <w:proofErr w:type="spellStart"/>
      <w:r w:rsidRPr="00364670">
        <w:rPr>
          <w:rFonts w:ascii="Times New Roman" w:eastAsia="Times New Roman" w:hAnsi="Times New Roman" w:cs="Times New Roman"/>
          <w:sz w:val="22"/>
          <w:lang w:eastAsia="pl-PL"/>
        </w:rPr>
        <w:t>Pzp</w:t>
      </w:r>
      <w:proofErr w:type="spellEnd"/>
      <w:r w:rsidRPr="00364670">
        <w:rPr>
          <w:rFonts w:ascii="Times New Roman" w:eastAsia="Times New Roman" w:hAnsi="Times New Roman" w:cs="Times New Roman"/>
          <w:sz w:val="22"/>
          <w:lang w:eastAsia="pl-PL"/>
        </w:rPr>
        <w:t>;</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lang w:eastAsia="pl-PL"/>
        </w:rPr>
        <w:t>W odniesieniu do Pani/Pana danych osobowych decyzje nie będą podejmowane w sposób zautomatyzowany, stosowanie do art. 22 RODO;</w:t>
      </w:r>
    </w:p>
    <w:p w:rsidR="00364670" w:rsidRPr="00364670" w:rsidRDefault="00364670" w:rsidP="00364670">
      <w:pPr>
        <w:numPr>
          <w:ilvl w:val="0"/>
          <w:numId w:val="19"/>
        </w:numPr>
        <w:tabs>
          <w:tab w:val="left" w:pos="284"/>
        </w:tabs>
        <w:suppressAutoHyphens w:val="0"/>
        <w:spacing w:line="240" w:lineRule="auto"/>
        <w:contextualSpacing/>
        <w:rPr>
          <w:rFonts w:ascii="Times New Roman" w:eastAsia="Times New Roman" w:hAnsi="Times New Roman" w:cs="Times New Roman"/>
          <w:sz w:val="22"/>
        </w:rPr>
      </w:pPr>
      <w:r w:rsidRPr="00364670">
        <w:rPr>
          <w:rFonts w:ascii="Times New Roman" w:eastAsia="Times New Roman" w:hAnsi="Times New Roman" w:cs="Times New Roman"/>
          <w:sz w:val="22"/>
          <w:lang w:eastAsia="pl-PL"/>
        </w:rPr>
        <w:t>Posiada Pani/Pan:</w:t>
      </w:r>
    </w:p>
    <w:p w:rsidR="00364670" w:rsidRPr="00364670" w:rsidRDefault="00364670" w:rsidP="00364670">
      <w:pPr>
        <w:numPr>
          <w:ilvl w:val="0"/>
          <w:numId w:val="20"/>
        </w:numPr>
        <w:suppressAutoHyphens w:val="0"/>
        <w:spacing w:line="240" w:lineRule="auto"/>
        <w:ind w:left="284" w:hanging="284"/>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na podstawie art. 15 RODO prawo dostępu do danych osobowych Pani/Pana dotyczących;</w:t>
      </w:r>
    </w:p>
    <w:p w:rsidR="00364670" w:rsidRPr="00364670" w:rsidRDefault="00364670" w:rsidP="00364670">
      <w:pPr>
        <w:numPr>
          <w:ilvl w:val="0"/>
          <w:numId w:val="20"/>
        </w:numPr>
        <w:suppressAutoHyphens w:val="0"/>
        <w:spacing w:line="240" w:lineRule="auto"/>
        <w:ind w:left="284" w:hanging="284"/>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 xml:space="preserve">na podstawie art. 16 RODO prawo do sprostowania Pani/Pana danych osobowych </w:t>
      </w:r>
      <w:r w:rsidRPr="00364670">
        <w:rPr>
          <w:rFonts w:ascii="Times New Roman" w:eastAsia="Times New Roman" w:hAnsi="Times New Roman" w:cs="Times New Roman"/>
          <w:b/>
          <w:sz w:val="22"/>
          <w:vertAlign w:val="superscript"/>
          <w:lang w:eastAsia="pl-PL"/>
        </w:rPr>
        <w:t>**</w:t>
      </w:r>
      <w:r w:rsidRPr="00364670">
        <w:rPr>
          <w:rFonts w:ascii="Times New Roman" w:eastAsia="Times New Roman" w:hAnsi="Times New Roman" w:cs="Times New Roman"/>
          <w:sz w:val="22"/>
          <w:lang w:eastAsia="pl-PL"/>
        </w:rPr>
        <w:t>;</w:t>
      </w:r>
    </w:p>
    <w:p w:rsidR="00364670" w:rsidRPr="00364670" w:rsidRDefault="00364670" w:rsidP="00364670">
      <w:pPr>
        <w:numPr>
          <w:ilvl w:val="0"/>
          <w:numId w:val="20"/>
        </w:numPr>
        <w:tabs>
          <w:tab w:val="left" w:pos="284"/>
        </w:tabs>
        <w:suppressAutoHyphens w:val="0"/>
        <w:spacing w:line="240" w:lineRule="auto"/>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 xml:space="preserve">na podstawie art. 18 RODO prawo żądania od administratora ograniczenia przetwarzania danych osobowych z zastrzeżeniem przypadków, o których mowa w art. 18 ust. 2 RODO ***;  </w:t>
      </w:r>
    </w:p>
    <w:p w:rsidR="00364670" w:rsidRPr="00364670" w:rsidRDefault="00364670" w:rsidP="00364670">
      <w:pPr>
        <w:numPr>
          <w:ilvl w:val="0"/>
          <w:numId w:val="20"/>
        </w:numPr>
        <w:tabs>
          <w:tab w:val="left" w:pos="284"/>
        </w:tabs>
        <w:suppressAutoHyphens w:val="0"/>
        <w:spacing w:line="240" w:lineRule="auto"/>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prawo do wniesienia skargi do Prezesa Urzędu Ochrony Danych Osobowych, gdy uzna Pani/Pan, że przetwarzanie danych osobowych Pani/Pana dotyczących narusza przepisy RODO;</w:t>
      </w:r>
    </w:p>
    <w:p w:rsidR="00364670" w:rsidRPr="00364670" w:rsidRDefault="00364670" w:rsidP="00364670">
      <w:pPr>
        <w:numPr>
          <w:ilvl w:val="0"/>
          <w:numId w:val="19"/>
        </w:numPr>
        <w:suppressAutoHyphens w:val="0"/>
        <w:spacing w:line="240" w:lineRule="auto"/>
        <w:ind w:left="284" w:hanging="284"/>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Nie przysługuje Pani/Panu:</w:t>
      </w:r>
    </w:p>
    <w:p w:rsidR="00364670" w:rsidRPr="00364670" w:rsidRDefault="00364670" w:rsidP="00364670">
      <w:pPr>
        <w:numPr>
          <w:ilvl w:val="0"/>
          <w:numId w:val="21"/>
        </w:numPr>
        <w:tabs>
          <w:tab w:val="left" w:pos="284"/>
        </w:tabs>
        <w:suppressAutoHyphens w:val="0"/>
        <w:spacing w:line="240" w:lineRule="auto"/>
        <w:ind w:left="284" w:hanging="284"/>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w związku z art. 17 ust. 3 lit. b, d lub e RODO prawo do usunięcia danych osobowych;</w:t>
      </w:r>
    </w:p>
    <w:p w:rsidR="00364670" w:rsidRPr="00364670" w:rsidRDefault="00364670" w:rsidP="00364670">
      <w:pPr>
        <w:numPr>
          <w:ilvl w:val="0"/>
          <w:numId w:val="21"/>
        </w:numPr>
        <w:tabs>
          <w:tab w:val="left" w:pos="284"/>
        </w:tabs>
        <w:suppressAutoHyphens w:val="0"/>
        <w:spacing w:line="240" w:lineRule="auto"/>
        <w:ind w:left="709" w:hanging="709"/>
        <w:contextualSpacing/>
        <w:rPr>
          <w:rFonts w:ascii="Times New Roman" w:eastAsia="Times New Roman" w:hAnsi="Times New Roman" w:cs="Times New Roman"/>
          <w:b/>
          <w:sz w:val="22"/>
          <w:lang w:eastAsia="pl-PL"/>
        </w:rPr>
      </w:pPr>
      <w:r w:rsidRPr="00364670">
        <w:rPr>
          <w:rFonts w:ascii="Times New Roman" w:eastAsia="Times New Roman" w:hAnsi="Times New Roman" w:cs="Times New Roman"/>
          <w:sz w:val="22"/>
          <w:lang w:eastAsia="pl-PL"/>
        </w:rPr>
        <w:t>prawo do przenoszenia danych osobowych, o którym mowa w art. 20 RODO;</w:t>
      </w:r>
    </w:p>
    <w:p w:rsidR="00364670" w:rsidRPr="00364670" w:rsidRDefault="00364670" w:rsidP="00364670">
      <w:pPr>
        <w:numPr>
          <w:ilvl w:val="0"/>
          <w:numId w:val="21"/>
        </w:numPr>
        <w:tabs>
          <w:tab w:val="left" w:pos="284"/>
        </w:tabs>
        <w:suppressAutoHyphens w:val="0"/>
        <w:spacing w:line="240" w:lineRule="auto"/>
        <w:ind w:left="284" w:hanging="284"/>
        <w:contextualSpacing/>
        <w:rPr>
          <w:rFonts w:ascii="Times New Roman" w:eastAsia="Times New Roman" w:hAnsi="Times New Roman" w:cs="Times New Roman"/>
          <w:sz w:val="22"/>
          <w:lang w:eastAsia="pl-PL"/>
        </w:rPr>
      </w:pPr>
      <w:r w:rsidRPr="00364670">
        <w:rPr>
          <w:rFonts w:ascii="Times New Roman" w:eastAsia="Times New Roman" w:hAnsi="Times New Roman" w:cs="Times New Roman"/>
          <w:sz w:val="22"/>
          <w:lang w:eastAsia="pl-PL"/>
        </w:rPr>
        <w:t xml:space="preserve">na podstawie art. 21 RODO prawo sprzeciwu, wobec przetwarzania danych osobowych, gdyż podstawą prawną przetwarzania Pani/Pana danych osobowych jest art. 6 ust. 1 lit. c RODO. </w:t>
      </w:r>
    </w:p>
    <w:p w:rsidR="00364670" w:rsidRPr="00364670" w:rsidRDefault="00364670" w:rsidP="00364670">
      <w:pPr>
        <w:spacing w:line="240" w:lineRule="auto"/>
        <w:rPr>
          <w:rFonts w:ascii="Times New Roman" w:hAnsi="Times New Roman" w:cs="Times New Roman"/>
          <w:sz w:val="22"/>
        </w:rPr>
      </w:pPr>
      <w:r w:rsidRPr="00364670">
        <w:rPr>
          <w:rFonts w:ascii="Times New Roman" w:hAnsi="Times New Roman" w:cs="Times New Roman"/>
          <w:sz w:val="22"/>
        </w:rPr>
        <w:t>______________________</w:t>
      </w:r>
    </w:p>
    <w:p w:rsidR="00364670" w:rsidRPr="00364670" w:rsidRDefault="00364670" w:rsidP="00364670">
      <w:pPr>
        <w:spacing w:line="240" w:lineRule="auto"/>
        <w:rPr>
          <w:rFonts w:ascii="Times New Roman" w:eastAsia="Times New Roman" w:hAnsi="Times New Roman" w:cs="Times New Roman"/>
          <w:sz w:val="22"/>
          <w:lang w:eastAsia="pl-PL"/>
        </w:rPr>
      </w:pPr>
      <w:r w:rsidRPr="00364670">
        <w:rPr>
          <w:rFonts w:ascii="Times New Roman" w:hAnsi="Times New Roman" w:cs="Times New Roman"/>
          <w:b/>
          <w:sz w:val="22"/>
          <w:vertAlign w:val="superscript"/>
        </w:rPr>
        <w:t>*</w:t>
      </w:r>
      <w:r w:rsidRPr="00364670">
        <w:rPr>
          <w:rFonts w:ascii="Times New Roman" w:hAnsi="Times New Roman" w:cs="Times New Roman"/>
          <w:b/>
          <w:sz w:val="22"/>
        </w:rPr>
        <w:t xml:space="preserve"> Wyjaśnienie:</w:t>
      </w:r>
      <w:r w:rsidRPr="00364670">
        <w:rPr>
          <w:rFonts w:ascii="Times New Roman" w:hAnsi="Times New Roman" w:cs="Times New Roman"/>
          <w:sz w:val="22"/>
        </w:rPr>
        <w:t xml:space="preserve"> informacja w tym zakresie jest wymagana, jeżeli w odniesieniu do danego administratora lub podmiotu przetwarzającego </w:t>
      </w:r>
      <w:r w:rsidRPr="00364670">
        <w:rPr>
          <w:rFonts w:ascii="Times New Roman" w:eastAsia="Times New Roman" w:hAnsi="Times New Roman" w:cs="Times New Roman"/>
          <w:sz w:val="22"/>
          <w:lang w:eastAsia="pl-PL"/>
        </w:rPr>
        <w:t>istnieje obowiązek wyznaczenia inspektora ochrony danych osobowych.</w:t>
      </w:r>
    </w:p>
    <w:p w:rsidR="00364670" w:rsidRPr="00364670" w:rsidRDefault="00364670" w:rsidP="00364670">
      <w:pPr>
        <w:tabs>
          <w:tab w:val="left" w:pos="142"/>
        </w:tabs>
        <w:spacing w:line="240" w:lineRule="auto"/>
        <w:contextualSpacing/>
        <w:rPr>
          <w:rFonts w:ascii="Times New Roman" w:hAnsi="Times New Roman" w:cs="Times New Roman"/>
          <w:sz w:val="22"/>
        </w:rPr>
      </w:pPr>
      <w:r w:rsidRPr="00364670">
        <w:rPr>
          <w:rFonts w:ascii="Times New Roman" w:hAnsi="Times New Roman" w:cs="Times New Roman"/>
          <w:b/>
          <w:sz w:val="22"/>
          <w:vertAlign w:val="superscript"/>
        </w:rPr>
        <w:t>**</w:t>
      </w:r>
      <w:r w:rsidRPr="00364670">
        <w:rPr>
          <w:rFonts w:ascii="Times New Roman" w:hAnsi="Times New Roman" w:cs="Times New Roman"/>
          <w:b/>
          <w:sz w:val="22"/>
          <w:vertAlign w:val="superscript"/>
        </w:rPr>
        <w:tab/>
      </w:r>
      <w:r w:rsidRPr="00364670">
        <w:rPr>
          <w:rFonts w:ascii="Times New Roman" w:hAnsi="Times New Roman" w:cs="Times New Roman"/>
          <w:b/>
          <w:sz w:val="22"/>
        </w:rPr>
        <w:t>Wyjaśnienie:</w:t>
      </w:r>
      <w:r w:rsidRPr="00364670">
        <w:rPr>
          <w:rFonts w:ascii="Times New Roman" w:hAnsi="Times New Roman" w:cs="Times New Roman"/>
          <w:sz w:val="22"/>
        </w:rPr>
        <w:t xml:space="preserve"> </w:t>
      </w:r>
      <w:r w:rsidRPr="00364670">
        <w:rPr>
          <w:rFonts w:ascii="Times New Roman" w:eastAsia="Times New Roman" w:hAnsi="Times New Roman" w:cs="Times New Roman"/>
          <w:sz w:val="22"/>
          <w:lang w:eastAsia="pl-PL"/>
        </w:rPr>
        <w:t xml:space="preserve">skorzystanie z prawa do sprostowania nie może skutkować zmianą </w:t>
      </w:r>
      <w:r w:rsidRPr="00364670">
        <w:rPr>
          <w:rFonts w:ascii="Times New Roman" w:hAnsi="Times New Roman" w:cs="Times New Roman"/>
          <w:sz w:val="22"/>
        </w:rPr>
        <w:t xml:space="preserve">wyniku postępowania o udzielenie zamówienia publicznego ani zmianą postanowień umowy w zakresie niezgodnym z ustawą </w:t>
      </w:r>
      <w:proofErr w:type="spellStart"/>
      <w:r w:rsidRPr="00364670">
        <w:rPr>
          <w:rFonts w:ascii="Times New Roman" w:hAnsi="Times New Roman" w:cs="Times New Roman"/>
          <w:sz w:val="22"/>
        </w:rPr>
        <w:t>Pzp</w:t>
      </w:r>
      <w:proofErr w:type="spellEnd"/>
      <w:r w:rsidRPr="00364670">
        <w:rPr>
          <w:rFonts w:ascii="Times New Roman" w:hAnsi="Times New Roman" w:cs="Times New Roman"/>
          <w:sz w:val="22"/>
        </w:rPr>
        <w:t xml:space="preserve"> oraz nie może naruszać integralności protokołu oraz jego załączników.</w:t>
      </w:r>
    </w:p>
    <w:p w:rsidR="00364670" w:rsidRPr="00364670" w:rsidRDefault="00364670" w:rsidP="00364670">
      <w:pPr>
        <w:spacing w:line="240" w:lineRule="auto"/>
        <w:contextualSpacing/>
        <w:rPr>
          <w:rFonts w:ascii="Times New Roman" w:eastAsia="Times New Roman" w:hAnsi="Times New Roman" w:cs="Times New Roman"/>
          <w:sz w:val="22"/>
          <w:lang w:eastAsia="pl-PL"/>
        </w:rPr>
      </w:pPr>
      <w:r w:rsidRPr="00364670">
        <w:rPr>
          <w:rFonts w:ascii="Times New Roman" w:hAnsi="Times New Roman" w:cs="Times New Roman"/>
          <w:b/>
          <w:sz w:val="22"/>
          <w:vertAlign w:val="superscript"/>
        </w:rPr>
        <w:t xml:space="preserve">*** </w:t>
      </w:r>
      <w:r w:rsidRPr="00364670">
        <w:rPr>
          <w:rFonts w:ascii="Times New Roman" w:hAnsi="Times New Roman" w:cs="Times New Roman"/>
          <w:b/>
          <w:sz w:val="22"/>
        </w:rPr>
        <w:t>Wyjaśnienie:</w:t>
      </w:r>
      <w:r w:rsidRPr="00364670">
        <w:rPr>
          <w:rFonts w:ascii="Times New Roman" w:hAnsi="Times New Roman" w:cs="Times New Roman"/>
          <w:sz w:val="22"/>
        </w:rPr>
        <w:t xml:space="preserve"> prawo do ograniczenia przetwarzania nie ma zastosowania w odniesieniu do </w:t>
      </w:r>
      <w:r w:rsidRPr="00364670">
        <w:rPr>
          <w:rFonts w:ascii="Times New Roman" w:eastAsia="Times New Roman" w:hAnsi="Times New Roman" w:cs="Times New Roman"/>
          <w:sz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64670" w:rsidRPr="009E1500" w:rsidRDefault="00364670" w:rsidP="005B35C4">
      <w:pPr>
        <w:tabs>
          <w:tab w:val="left" w:pos="0"/>
        </w:tabs>
        <w:spacing w:line="240" w:lineRule="auto"/>
        <w:rPr>
          <w:rFonts w:ascii="Times New Roman" w:eastAsia="Times New Roman" w:hAnsi="Times New Roman" w:cs="Times New Roman"/>
          <w:b/>
          <w:bCs/>
          <w:color w:val="auto"/>
          <w:sz w:val="24"/>
          <w:szCs w:val="24"/>
          <w:shd w:val="clear" w:color="auto" w:fill="FFFFFF"/>
        </w:rPr>
      </w:pPr>
    </w:p>
    <w:sectPr w:rsidR="00364670" w:rsidRPr="009E1500" w:rsidSect="00626E50">
      <w:footerReference w:type="default" r:id="rId9"/>
      <w:pgSz w:w="11906" w:h="16838"/>
      <w:pgMar w:top="851" w:right="1417" w:bottom="1276"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98" w:rsidRDefault="00121598">
      <w:pPr>
        <w:spacing w:line="240" w:lineRule="auto"/>
      </w:pPr>
      <w:r>
        <w:separator/>
      </w:r>
    </w:p>
  </w:endnote>
  <w:endnote w:type="continuationSeparator" w:id="0">
    <w:p w:rsidR="00121598" w:rsidRDefault="00121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98" w:rsidRPr="00351E88" w:rsidRDefault="00121598"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407E42">
      <w:rPr>
        <w:rFonts w:ascii="Times New Roman" w:hAnsi="Times New Roman" w:cs="Times New Roman"/>
        <w:b/>
        <w:bCs/>
        <w:noProof/>
        <w:sz w:val="22"/>
      </w:rPr>
      <w:t>22</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407E42">
      <w:rPr>
        <w:rFonts w:ascii="Times New Roman" w:hAnsi="Times New Roman" w:cs="Times New Roman"/>
        <w:b/>
        <w:bCs/>
        <w:noProof/>
        <w:sz w:val="22"/>
      </w:rPr>
      <w:t>27</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98" w:rsidRDefault="00121598">
      <w:pPr>
        <w:spacing w:line="240" w:lineRule="auto"/>
      </w:pPr>
      <w:r>
        <w:separator/>
      </w:r>
    </w:p>
  </w:footnote>
  <w:footnote w:type="continuationSeparator" w:id="0">
    <w:p w:rsidR="00121598" w:rsidRDefault="001215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3D92754A"/>
    <w:lvl w:ilvl="0">
      <w:start w:val="1"/>
      <w:numFmt w:val="decimal"/>
      <w:lvlText w:val="%1."/>
      <w:lvlJc w:val="left"/>
      <w:pPr>
        <w:tabs>
          <w:tab w:val="num" w:pos="360"/>
        </w:tabs>
        <w:ind w:left="360" w:hanging="360"/>
      </w:pPr>
      <w:rPr>
        <w:rFonts w:eastAsia="SimSun" w:cs="Arial"/>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shd w:val="clear" w:color="auto" w:fill="auto"/>
        <w:lang w:val="pl-PL" w:eastAsia="pl-PL" w:bidi="pl-PL"/>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8"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8"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7"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9"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1"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3"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5"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6"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0"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2"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4"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5"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6"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7"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9"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70"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2"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4"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6"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8"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9"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0" w15:restartNumberingAfterBreak="0">
    <w:nsid w:val="10717983"/>
    <w:multiLevelType w:val="hybridMultilevel"/>
    <w:tmpl w:val="C83C605C"/>
    <w:lvl w:ilvl="0" w:tplc="7778D6A6">
      <w:start w:val="1"/>
      <w:numFmt w:val="decimal"/>
      <w:lvlText w:val="%1."/>
      <w:lvlJc w:val="left"/>
      <w:pPr>
        <w:ind w:left="1440" w:hanging="360"/>
      </w:pPr>
      <w:rPr>
        <w:rFonts w:ascii="Times New Roman" w:eastAsia="Arial" w:hAnsi="Times New Roman" w:cs="Times New Roman" w:hint="default"/>
      </w:rPr>
    </w:lvl>
    <w:lvl w:ilvl="1" w:tplc="4A700BD2">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2"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FBB0E0C"/>
    <w:multiLevelType w:val="hybridMultilevel"/>
    <w:tmpl w:val="2F80B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6" w15:restartNumberingAfterBreak="0">
    <w:nsid w:val="33D3631E"/>
    <w:multiLevelType w:val="hybridMultilevel"/>
    <w:tmpl w:val="4710958A"/>
    <w:lvl w:ilvl="0" w:tplc="0415000F">
      <w:start w:val="1"/>
      <w:numFmt w:val="decimal"/>
      <w:lvlText w:val="%1."/>
      <w:lvlJc w:val="left"/>
      <w:pPr>
        <w:ind w:left="720" w:hanging="360"/>
      </w:pPr>
      <w:rPr>
        <w:rFonts w:hint="default"/>
      </w:rPr>
    </w:lvl>
    <w:lvl w:ilvl="1" w:tplc="32903F7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212395"/>
    <w:multiLevelType w:val="multilevel"/>
    <w:tmpl w:val="75B07936"/>
    <w:lvl w:ilvl="0">
      <w:start w:val="9"/>
      <w:numFmt w:val="decimalZero"/>
      <w:lvlText w:val="%1"/>
      <w:lvlJc w:val="left"/>
      <w:pPr>
        <w:ind w:left="675" w:hanging="675"/>
      </w:pPr>
      <w:rPr>
        <w:rFonts w:hint="default"/>
      </w:rPr>
    </w:lvl>
    <w:lvl w:ilvl="1">
      <w:start w:val="4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D3A27DF"/>
    <w:multiLevelType w:val="hybridMultilevel"/>
    <w:tmpl w:val="FE2A537C"/>
    <w:lvl w:ilvl="0" w:tplc="7B0E363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0" w15:restartNumberingAfterBreak="0">
    <w:nsid w:val="50F461FB"/>
    <w:multiLevelType w:val="singleLevel"/>
    <w:tmpl w:val="6FCAF5CA"/>
    <w:lvl w:ilvl="0">
      <w:start w:val="1"/>
      <w:numFmt w:val="lowerLetter"/>
      <w:lvlText w:val="%1)"/>
      <w:legacy w:legacy="1" w:legacySpace="0" w:legacyIndent="566"/>
      <w:lvlJc w:val="left"/>
      <w:rPr>
        <w:rFonts w:ascii="Times New Roman" w:hAnsi="Times New Roman" w:cs="Times New Roman" w:hint="default"/>
      </w:rPr>
    </w:lvl>
  </w:abstractNum>
  <w:abstractNum w:abstractNumId="91"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5B63A92"/>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93" w15:restartNumberingAfterBreak="0">
    <w:nsid w:val="6B0E3718"/>
    <w:multiLevelType w:val="hybridMultilevel"/>
    <w:tmpl w:val="E5D82D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9E32FF"/>
    <w:multiLevelType w:val="singleLevel"/>
    <w:tmpl w:val="5A62FD08"/>
    <w:lvl w:ilvl="0">
      <w:start w:val="3"/>
      <w:numFmt w:val="lowerLetter"/>
      <w:lvlText w:val="%1)"/>
      <w:legacy w:legacy="1" w:legacySpace="0" w:legacyIndent="566"/>
      <w:lvlJc w:val="left"/>
      <w:rPr>
        <w:rFonts w:ascii="Times New Roman" w:hAnsi="Times New Roman" w:cs="Times New Roman" w:hint="default"/>
      </w:rPr>
    </w:lvl>
  </w:abstractNum>
  <w:abstractNum w:abstractNumId="95" w15:restartNumberingAfterBreak="0">
    <w:nsid w:val="77D85C5D"/>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96"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8"/>
  </w:num>
  <w:num w:numId="5">
    <w:abstractNumId w:val="21"/>
  </w:num>
  <w:num w:numId="6">
    <w:abstractNumId w:val="96"/>
  </w:num>
  <w:num w:numId="7">
    <w:abstractNumId w:val="89"/>
  </w:num>
  <w:num w:numId="8">
    <w:abstractNumId w:val="84"/>
  </w:num>
  <w:num w:numId="9">
    <w:abstractNumId w:val="92"/>
    <w:lvlOverride w:ilvl="0">
      <w:lvl w:ilvl="0">
        <w:start w:val="1"/>
        <w:numFmt w:val="lowerLetter"/>
        <w:lvlText w:val="%1)"/>
        <w:legacy w:legacy="1" w:legacySpace="0" w:legacyIndent="566"/>
        <w:lvlJc w:val="left"/>
        <w:rPr>
          <w:rFonts w:ascii="Times New Roman" w:hAnsi="Times New Roman" w:cs="Times New Roman" w:hint="default"/>
        </w:rPr>
      </w:lvl>
    </w:lvlOverride>
  </w:num>
  <w:num w:numId="10">
    <w:abstractNumId w:val="92"/>
    <w:lvlOverride w:ilvl="0">
      <w:startOverride w:val="1"/>
    </w:lvlOverride>
  </w:num>
  <w:num w:numId="11">
    <w:abstractNumId w:val="95"/>
    <w:lvlOverride w:ilvl="0">
      <w:startOverride w:val="1"/>
    </w:lvlOverride>
  </w:num>
  <w:num w:numId="12">
    <w:abstractNumId w:val="94"/>
    <w:lvlOverride w:ilvl="0">
      <w:startOverride w:val="3"/>
    </w:lvlOverride>
  </w:num>
  <w:num w:numId="13">
    <w:abstractNumId w:val="90"/>
    <w:lvlOverride w:ilvl="0">
      <w:startOverride w:val="1"/>
    </w:lvlOverride>
  </w:num>
  <w:num w:numId="14">
    <w:abstractNumId w:val="88"/>
  </w:num>
  <w:num w:numId="15">
    <w:abstractNumId w:val="93"/>
  </w:num>
  <w:num w:numId="16">
    <w:abstractNumId w:val="87"/>
  </w:num>
  <w:num w:numId="17">
    <w:abstractNumId w:val="82"/>
  </w:num>
  <w:num w:numId="18">
    <w:abstractNumId w:val="80"/>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num>
  <w:num w:numId="21">
    <w:abstractNumId w:val="85"/>
  </w:num>
  <w:num w:numId="22">
    <w:abstractNumId w:val="8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15728"/>
    <w:rsid w:val="00026501"/>
    <w:rsid w:val="00027D39"/>
    <w:rsid w:val="00037388"/>
    <w:rsid w:val="0004554F"/>
    <w:rsid w:val="00063B6D"/>
    <w:rsid w:val="00064F3A"/>
    <w:rsid w:val="000723F8"/>
    <w:rsid w:val="00081550"/>
    <w:rsid w:val="00081B2B"/>
    <w:rsid w:val="00083EC2"/>
    <w:rsid w:val="000A157F"/>
    <w:rsid w:val="000A4571"/>
    <w:rsid w:val="000B5A4D"/>
    <w:rsid w:val="000B645C"/>
    <w:rsid w:val="000C0816"/>
    <w:rsid w:val="000C0EC6"/>
    <w:rsid w:val="000C117B"/>
    <w:rsid w:val="000C1B23"/>
    <w:rsid w:val="000C37D5"/>
    <w:rsid w:val="000D45E4"/>
    <w:rsid w:val="000E614A"/>
    <w:rsid w:val="000E7C74"/>
    <w:rsid w:val="000F5526"/>
    <w:rsid w:val="000F7C60"/>
    <w:rsid w:val="00103011"/>
    <w:rsid w:val="001040CF"/>
    <w:rsid w:val="0010544E"/>
    <w:rsid w:val="00105DD3"/>
    <w:rsid w:val="00111351"/>
    <w:rsid w:val="00121598"/>
    <w:rsid w:val="00124774"/>
    <w:rsid w:val="00126F4C"/>
    <w:rsid w:val="00135009"/>
    <w:rsid w:val="00136D34"/>
    <w:rsid w:val="001432F6"/>
    <w:rsid w:val="0015140E"/>
    <w:rsid w:val="001519F5"/>
    <w:rsid w:val="00157E50"/>
    <w:rsid w:val="0016401C"/>
    <w:rsid w:val="001662BE"/>
    <w:rsid w:val="00174FA3"/>
    <w:rsid w:val="00193524"/>
    <w:rsid w:val="001952CB"/>
    <w:rsid w:val="001962EC"/>
    <w:rsid w:val="001A103A"/>
    <w:rsid w:val="001B5C23"/>
    <w:rsid w:val="001C3235"/>
    <w:rsid w:val="001C35BF"/>
    <w:rsid w:val="001C3B2A"/>
    <w:rsid w:val="001D0A03"/>
    <w:rsid w:val="001D486A"/>
    <w:rsid w:val="001D54DD"/>
    <w:rsid w:val="001D623F"/>
    <w:rsid w:val="001E449D"/>
    <w:rsid w:val="001E6F6E"/>
    <w:rsid w:val="001F3788"/>
    <w:rsid w:val="001F6641"/>
    <w:rsid w:val="001F7394"/>
    <w:rsid w:val="002079A2"/>
    <w:rsid w:val="00217262"/>
    <w:rsid w:val="002179DB"/>
    <w:rsid w:val="00222F5F"/>
    <w:rsid w:val="00243FDE"/>
    <w:rsid w:val="0025074E"/>
    <w:rsid w:val="00251B1F"/>
    <w:rsid w:val="00262289"/>
    <w:rsid w:val="00265D6B"/>
    <w:rsid w:val="00282226"/>
    <w:rsid w:val="002840C7"/>
    <w:rsid w:val="002858CE"/>
    <w:rsid w:val="002860B7"/>
    <w:rsid w:val="002A24C1"/>
    <w:rsid w:val="002B1691"/>
    <w:rsid w:val="002B2F20"/>
    <w:rsid w:val="002C01D4"/>
    <w:rsid w:val="002C66DE"/>
    <w:rsid w:val="002D087F"/>
    <w:rsid w:val="003035FC"/>
    <w:rsid w:val="00305214"/>
    <w:rsid w:val="00317D14"/>
    <w:rsid w:val="00317F52"/>
    <w:rsid w:val="003214B6"/>
    <w:rsid w:val="00322228"/>
    <w:rsid w:val="00325470"/>
    <w:rsid w:val="00343D2B"/>
    <w:rsid w:val="00351E88"/>
    <w:rsid w:val="0035444D"/>
    <w:rsid w:val="00361D61"/>
    <w:rsid w:val="00364670"/>
    <w:rsid w:val="00364888"/>
    <w:rsid w:val="00365EA0"/>
    <w:rsid w:val="00370BE3"/>
    <w:rsid w:val="0038209E"/>
    <w:rsid w:val="00391FD9"/>
    <w:rsid w:val="00397842"/>
    <w:rsid w:val="003A1046"/>
    <w:rsid w:val="003C13A1"/>
    <w:rsid w:val="003C3D9E"/>
    <w:rsid w:val="003C68DF"/>
    <w:rsid w:val="003C77AE"/>
    <w:rsid w:val="003C7B10"/>
    <w:rsid w:val="003D1929"/>
    <w:rsid w:val="003D3C00"/>
    <w:rsid w:val="003E7F77"/>
    <w:rsid w:val="003F1880"/>
    <w:rsid w:val="003F43C1"/>
    <w:rsid w:val="003F6EB1"/>
    <w:rsid w:val="003F7218"/>
    <w:rsid w:val="00407E42"/>
    <w:rsid w:val="00410B39"/>
    <w:rsid w:val="00416829"/>
    <w:rsid w:val="004207DC"/>
    <w:rsid w:val="00426C02"/>
    <w:rsid w:val="00435BBC"/>
    <w:rsid w:val="00443358"/>
    <w:rsid w:val="004532FC"/>
    <w:rsid w:val="00461FA4"/>
    <w:rsid w:val="00473643"/>
    <w:rsid w:val="00474221"/>
    <w:rsid w:val="004910D0"/>
    <w:rsid w:val="00491718"/>
    <w:rsid w:val="00496424"/>
    <w:rsid w:val="004B264E"/>
    <w:rsid w:val="004C55BF"/>
    <w:rsid w:val="004C7A70"/>
    <w:rsid w:val="004D1A30"/>
    <w:rsid w:val="004E3044"/>
    <w:rsid w:val="004F7EE3"/>
    <w:rsid w:val="00507B38"/>
    <w:rsid w:val="00511332"/>
    <w:rsid w:val="00514AAE"/>
    <w:rsid w:val="00534715"/>
    <w:rsid w:val="00545F99"/>
    <w:rsid w:val="0055077A"/>
    <w:rsid w:val="00563287"/>
    <w:rsid w:val="00563A7B"/>
    <w:rsid w:val="00566609"/>
    <w:rsid w:val="00571E86"/>
    <w:rsid w:val="005935E3"/>
    <w:rsid w:val="005964D9"/>
    <w:rsid w:val="005B28E5"/>
    <w:rsid w:val="005B2ABB"/>
    <w:rsid w:val="005B35C4"/>
    <w:rsid w:val="005B5F3E"/>
    <w:rsid w:val="005D07D2"/>
    <w:rsid w:val="005D1C6B"/>
    <w:rsid w:val="005D2FC2"/>
    <w:rsid w:val="005D354D"/>
    <w:rsid w:val="005E0B94"/>
    <w:rsid w:val="005E0EDC"/>
    <w:rsid w:val="005E15D1"/>
    <w:rsid w:val="005E2523"/>
    <w:rsid w:val="00614B2E"/>
    <w:rsid w:val="00626E50"/>
    <w:rsid w:val="0063083D"/>
    <w:rsid w:val="0063094F"/>
    <w:rsid w:val="00636A6B"/>
    <w:rsid w:val="006405F1"/>
    <w:rsid w:val="00645D9C"/>
    <w:rsid w:val="00661815"/>
    <w:rsid w:val="00665191"/>
    <w:rsid w:val="006655C3"/>
    <w:rsid w:val="006660AD"/>
    <w:rsid w:val="00670862"/>
    <w:rsid w:val="00672CB2"/>
    <w:rsid w:val="006867E2"/>
    <w:rsid w:val="00686F45"/>
    <w:rsid w:val="00691E36"/>
    <w:rsid w:val="006A3007"/>
    <w:rsid w:val="006A44B1"/>
    <w:rsid w:val="006B2059"/>
    <w:rsid w:val="006B70F1"/>
    <w:rsid w:val="006D3BB1"/>
    <w:rsid w:val="006D51DE"/>
    <w:rsid w:val="006D7F4C"/>
    <w:rsid w:val="006F4E03"/>
    <w:rsid w:val="006F766F"/>
    <w:rsid w:val="00705180"/>
    <w:rsid w:val="00706DDE"/>
    <w:rsid w:val="0071463C"/>
    <w:rsid w:val="00743E47"/>
    <w:rsid w:val="00751BC5"/>
    <w:rsid w:val="00766788"/>
    <w:rsid w:val="007701E5"/>
    <w:rsid w:val="00773536"/>
    <w:rsid w:val="007756FD"/>
    <w:rsid w:val="007A141E"/>
    <w:rsid w:val="007B24B9"/>
    <w:rsid w:val="007B2E4D"/>
    <w:rsid w:val="007B535B"/>
    <w:rsid w:val="007C4725"/>
    <w:rsid w:val="007C7A6B"/>
    <w:rsid w:val="007D638A"/>
    <w:rsid w:val="007E6664"/>
    <w:rsid w:val="00801287"/>
    <w:rsid w:val="008033AD"/>
    <w:rsid w:val="00824448"/>
    <w:rsid w:val="00832DC1"/>
    <w:rsid w:val="00837B88"/>
    <w:rsid w:val="00841961"/>
    <w:rsid w:val="00847044"/>
    <w:rsid w:val="008548E5"/>
    <w:rsid w:val="008615D6"/>
    <w:rsid w:val="00866B83"/>
    <w:rsid w:val="00871CAF"/>
    <w:rsid w:val="00881C2D"/>
    <w:rsid w:val="008A7CB5"/>
    <w:rsid w:val="008B38D1"/>
    <w:rsid w:val="008B5396"/>
    <w:rsid w:val="008E5B20"/>
    <w:rsid w:val="008F252F"/>
    <w:rsid w:val="00901363"/>
    <w:rsid w:val="00902B69"/>
    <w:rsid w:val="00907D63"/>
    <w:rsid w:val="009151EC"/>
    <w:rsid w:val="00916BB6"/>
    <w:rsid w:val="0092026B"/>
    <w:rsid w:val="00920892"/>
    <w:rsid w:val="00920E9B"/>
    <w:rsid w:val="00921960"/>
    <w:rsid w:val="009353F1"/>
    <w:rsid w:val="00954681"/>
    <w:rsid w:val="00955018"/>
    <w:rsid w:val="00955942"/>
    <w:rsid w:val="00957D1C"/>
    <w:rsid w:val="009725AB"/>
    <w:rsid w:val="00973BA6"/>
    <w:rsid w:val="00976B1D"/>
    <w:rsid w:val="00982701"/>
    <w:rsid w:val="009A560E"/>
    <w:rsid w:val="009A6C3A"/>
    <w:rsid w:val="009B1B5E"/>
    <w:rsid w:val="009B3D51"/>
    <w:rsid w:val="009C0BBF"/>
    <w:rsid w:val="009C1CF9"/>
    <w:rsid w:val="009D686C"/>
    <w:rsid w:val="009E1500"/>
    <w:rsid w:val="009E3564"/>
    <w:rsid w:val="009F5892"/>
    <w:rsid w:val="009F6DC6"/>
    <w:rsid w:val="00A06A7F"/>
    <w:rsid w:val="00A102C8"/>
    <w:rsid w:val="00A17E9E"/>
    <w:rsid w:val="00A34B0E"/>
    <w:rsid w:val="00A37EC7"/>
    <w:rsid w:val="00A6011C"/>
    <w:rsid w:val="00A64E4B"/>
    <w:rsid w:val="00A71719"/>
    <w:rsid w:val="00A720CA"/>
    <w:rsid w:val="00A876A1"/>
    <w:rsid w:val="00A96D86"/>
    <w:rsid w:val="00A96EEE"/>
    <w:rsid w:val="00AB579A"/>
    <w:rsid w:val="00AC00E0"/>
    <w:rsid w:val="00AC56C2"/>
    <w:rsid w:val="00AC573D"/>
    <w:rsid w:val="00AC6421"/>
    <w:rsid w:val="00AC65EA"/>
    <w:rsid w:val="00AD10DE"/>
    <w:rsid w:val="00AE03B4"/>
    <w:rsid w:val="00AE4237"/>
    <w:rsid w:val="00AF27ED"/>
    <w:rsid w:val="00AF75A2"/>
    <w:rsid w:val="00B02308"/>
    <w:rsid w:val="00B02513"/>
    <w:rsid w:val="00B157E8"/>
    <w:rsid w:val="00B163B8"/>
    <w:rsid w:val="00B230EC"/>
    <w:rsid w:val="00B24C9C"/>
    <w:rsid w:val="00B25B3E"/>
    <w:rsid w:val="00B319F4"/>
    <w:rsid w:val="00B33DE1"/>
    <w:rsid w:val="00B40E99"/>
    <w:rsid w:val="00B45C31"/>
    <w:rsid w:val="00B54B86"/>
    <w:rsid w:val="00B6017C"/>
    <w:rsid w:val="00B666EC"/>
    <w:rsid w:val="00B757E6"/>
    <w:rsid w:val="00B808CF"/>
    <w:rsid w:val="00B81E8F"/>
    <w:rsid w:val="00B83D68"/>
    <w:rsid w:val="00B86E9B"/>
    <w:rsid w:val="00BB1B86"/>
    <w:rsid w:val="00BB737F"/>
    <w:rsid w:val="00BB7727"/>
    <w:rsid w:val="00BC437B"/>
    <w:rsid w:val="00BD0121"/>
    <w:rsid w:val="00BE157A"/>
    <w:rsid w:val="00BE31C5"/>
    <w:rsid w:val="00BF3A75"/>
    <w:rsid w:val="00BF4EFD"/>
    <w:rsid w:val="00BF7D78"/>
    <w:rsid w:val="00C00080"/>
    <w:rsid w:val="00C14CCA"/>
    <w:rsid w:val="00C306DC"/>
    <w:rsid w:val="00C4391E"/>
    <w:rsid w:val="00C44C75"/>
    <w:rsid w:val="00C5581B"/>
    <w:rsid w:val="00C55A6F"/>
    <w:rsid w:val="00C57D4C"/>
    <w:rsid w:val="00C639AD"/>
    <w:rsid w:val="00C654F6"/>
    <w:rsid w:val="00C73450"/>
    <w:rsid w:val="00C755A5"/>
    <w:rsid w:val="00C76515"/>
    <w:rsid w:val="00C80DDB"/>
    <w:rsid w:val="00C847D0"/>
    <w:rsid w:val="00CA6567"/>
    <w:rsid w:val="00CC2CAC"/>
    <w:rsid w:val="00CC6454"/>
    <w:rsid w:val="00D050F5"/>
    <w:rsid w:val="00D125ED"/>
    <w:rsid w:val="00D211F2"/>
    <w:rsid w:val="00D33BB1"/>
    <w:rsid w:val="00D45A87"/>
    <w:rsid w:val="00D5504F"/>
    <w:rsid w:val="00D618AF"/>
    <w:rsid w:val="00D932BD"/>
    <w:rsid w:val="00DA044F"/>
    <w:rsid w:val="00DA2AC3"/>
    <w:rsid w:val="00DA4F4D"/>
    <w:rsid w:val="00DB0788"/>
    <w:rsid w:val="00DB3D41"/>
    <w:rsid w:val="00DC4B7C"/>
    <w:rsid w:val="00DD6A14"/>
    <w:rsid w:val="00DE2067"/>
    <w:rsid w:val="00DE716F"/>
    <w:rsid w:val="00DF1FBF"/>
    <w:rsid w:val="00E05C54"/>
    <w:rsid w:val="00E141B9"/>
    <w:rsid w:val="00E207CA"/>
    <w:rsid w:val="00E22E6C"/>
    <w:rsid w:val="00E25F76"/>
    <w:rsid w:val="00E26E24"/>
    <w:rsid w:val="00E300B8"/>
    <w:rsid w:val="00E3233C"/>
    <w:rsid w:val="00E368A8"/>
    <w:rsid w:val="00E46D7D"/>
    <w:rsid w:val="00E47AFA"/>
    <w:rsid w:val="00E73D28"/>
    <w:rsid w:val="00E85844"/>
    <w:rsid w:val="00E94C2B"/>
    <w:rsid w:val="00EA0015"/>
    <w:rsid w:val="00EA400D"/>
    <w:rsid w:val="00EA4AFB"/>
    <w:rsid w:val="00EB232F"/>
    <w:rsid w:val="00EC35DD"/>
    <w:rsid w:val="00EC3701"/>
    <w:rsid w:val="00ED3404"/>
    <w:rsid w:val="00ED7EE1"/>
    <w:rsid w:val="00F15A9B"/>
    <w:rsid w:val="00F45A1E"/>
    <w:rsid w:val="00F47A1C"/>
    <w:rsid w:val="00F47B1B"/>
    <w:rsid w:val="00F513FF"/>
    <w:rsid w:val="00F537F6"/>
    <w:rsid w:val="00F6165C"/>
    <w:rsid w:val="00F84944"/>
    <w:rsid w:val="00F94482"/>
    <w:rsid w:val="00F97F47"/>
    <w:rsid w:val="00FB329F"/>
    <w:rsid w:val="00FC3D5A"/>
    <w:rsid w:val="00FD4AD1"/>
    <w:rsid w:val="00FD69D6"/>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oNotEmbedSmartTags/>
  <w:decimalSymbol w:val=","/>
  <w:listSeparator w:val=";"/>
  <w15:chartTrackingRefBased/>
  <w15:docId w15:val="{50375BD9-FB61-4DB1-ABBB-B86D69F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link w:val="AkapitzlistZnak"/>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rconyadreszwrotny">
    <w:name w:val="Skrócony adres zwrotny"/>
    <w:basedOn w:val="Normalny"/>
    <w:rsid w:val="009E1500"/>
    <w:pPr>
      <w:spacing w:line="240" w:lineRule="auto"/>
      <w:jc w:val="left"/>
    </w:pPr>
    <w:rPr>
      <w:rFonts w:ascii="Times New Roman" w:eastAsia="Times New Roman" w:hAnsi="Times New Roman" w:cs="Times New Roman"/>
      <w:color w:val="auto"/>
      <w:w w:val="100"/>
      <w:sz w:val="24"/>
      <w:szCs w:val="20"/>
    </w:rPr>
  </w:style>
  <w:style w:type="character" w:customStyle="1" w:styleId="AkapitzlistZnak">
    <w:name w:val="Akapit z listą Znak"/>
    <w:link w:val="Akapitzlist"/>
    <w:uiPriority w:val="34"/>
    <w:rsid w:val="00317F52"/>
    <w:rPr>
      <w:rFonts w:ascii="Trebuchet MS" w:eastAsia="Calibri" w:hAnsi="Trebuchet MS" w:cs="Trebuchet MS"/>
      <w:color w:val="333333"/>
      <w:w w:val="103"/>
      <w:sz w:val="2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45957083">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97040274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uw@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E675-538D-4D7D-8DEF-F43061A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27</Pages>
  <Words>8575</Words>
  <Characters>51452</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Agnieszka Regulińska</cp:lastModifiedBy>
  <cp:revision>48</cp:revision>
  <cp:lastPrinted>2018-11-14T11:17:00Z</cp:lastPrinted>
  <dcterms:created xsi:type="dcterms:W3CDTF">2017-10-25T08:40:00Z</dcterms:created>
  <dcterms:modified xsi:type="dcterms:W3CDTF">2018-11-29T10:11:00Z</dcterms:modified>
</cp:coreProperties>
</file>