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F5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  </w:t>
      </w:r>
      <w:r w:rsidR="00067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C183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67BF5" w:rsidRPr="00D8383C">
        <w:rPr>
          <w:rFonts w:ascii="Times New Roman" w:hAnsi="Times New Roman" w:cs="Times New Roman"/>
          <w:sz w:val="24"/>
          <w:szCs w:val="24"/>
        </w:rPr>
        <w:t xml:space="preserve">Płock, </w:t>
      </w:r>
      <w:r w:rsidR="00BA66F0">
        <w:rPr>
          <w:rFonts w:ascii="Times New Roman" w:hAnsi="Times New Roman" w:cs="Times New Roman"/>
          <w:sz w:val="24"/>
          <w:szCs w:val="24"/>
        </w:rPr>
        <w:t>18</w:t>
      </w:r>
      <w:r w:rsidR="001F7F81">
        <w:rPr>
          <w:rFonts w:ascii="Times New Roman" w:hAnsi="Times New Roman" w:cs="Times New Roman"/>
          <w:sz w:val="24"/>
          <w:szCs w:val="24"/>
        </w:rPr>
        <w:t>.</w:t>
      </w:r>
      <w:r w:rsidR="00067BF5" w:rsidRPr="00D8383C">
        <w:rPr>
          <w:rFonts w:ascii="Times New Roman" w:hAnsi="Times New Roman" w:cs="Times New Roman"/>
          <w:sz w:val="24"/>
          <w:szCs w:val="24"/>
        </w:rPr>
        <w:t>0</w:t>
      </w:r>
      <w:r w:rsidR="00B31798">
        <w:rPr>
          <w:rFonts w:ascii="Times New Roman" w:hAnsi="Times New Roman" w:cs="Times New Roman"/>
          <w:sz w:val="24"/>
          <w:szCs w:val="24"/>
        </w:rPr>
        <w:t>4</w:t>
      </w:r>
      <w:r w:rsidR="00067BF5" w:rsidRPr="00D8383C">
        <w:rPr>
          <w:rFonts w:ascii="Times New Roman" w:hAnsi="Times New Roman" w:cs="Times New Roman"/>
          <w:sz w:val="24"/>
          <w:szCs w:val="24"/>
        </w:rPr>
        <w:t>.2018 roku</w:t>
      </w:r>
    </w:p>
    <w:p w:rsidR="00067BF5" w:rsidRDefault="00067BF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BF5" w:rsidRDefault="00067BF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BF5" w:rsidRDefault="00067BF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1B5A4A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CUW.DZP.26</w:t>
      </w:r>
      <w:r w:rsidR="003F136C" w:rsidRPr="00D8383C">
        <w:rPr>
          <w:rFonts w:ascii="Times New Roman" w:hAnsi="Times New Roman" w:cs="Times New Roman"/>
          <w:sz w:val="24"/>
          <w:szCs w:val="24"/>
        </w:rPr>
        <w:t>2</w:t>
      </w:r>
      <w:r w:rsidR="002F5A5B">
        <w:rPr>
          <w:rFonts w:ascii="Times New Roman" w:hAnsi="Times New Roman" w:cs="Times New Roman"/>
          <w:sz w:val="24"/>
          <w:szCs w:val="24"/>
        </w:rPr>
        <w:t>.8</w:t>
      </w:r>
      <w:r w:rsidR="007E0AA3" w:rsidRPr="00D8383C">
        <w:rPr>
          <w:rFonts w:ascii="Times New Roman" w:hAnsi="Times New Roman" w:cs="Times New Roman"/>
          <w:sz w:val="24"/>
          <w:szCs w:val="24"/>
        </w:rPr>
        <w:t>.</w:t>
      </w:r>
      <w:r w:rsidR="00E97BD3" w:rsidRPr="00D8383C">
        <w:rPr>
          <w:rFonts w:ascii="Times New Roman" w:hAnsi="Times New Roman" w:cs="Times New Roman"/>
          <w:sz w:val="24"/>
          <w:szCs w:val="24"/>
        </w:rPr>
        <w:t>201</w:t>
      </w:r>
      <w:r w:rsidR="00C02392" w:rsidRPr="00D8383C">
        <w:rPr>
          <w:rFonts w:ascii="Times New Roman" w:hAnsi="Times New Roman" w:cs="Times New Roman"/>
          <w:sz w:val="24"/>
          <w:szCs w:val="24"/>
        </w:rPr>
        <w:t>8</w:t>
      </w:r>
    </w:p>
    <w:p w:rsidR="00831BB2" w:rsidRPr="00D8383C" w:rsidRDefault="00831BB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D3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72D" w:rsidRPr="00D8383C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D3" w:rsidRPr="00D8383C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SPECYFIKACJA ISTOTNYCH WARUNKÓW ZAMÓWIENIA</w:t>
      </w:r>
    </w:p>
    <w:p w:rsidR="00831BB2" w:rsidRPr="00D8383C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2D" w:rsidRDefault="002D272D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E97BD3" w:rsidP="002D2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 xml:space="preserve">Zamawiający: Powiat Płocki reprezentowany przez </w:t>
      </w:r>
      <w:r w:rsidR="00022008" w:rsidRPr="00D8383C">
        <w:rPr>
          <w:rFonts w:ascii="Times New Roman" w:hAnsi="Times New Roman" w:cs="Times New Roman"/>
          <w:b/>
          <w:sz w:val="24"/>
          <w:szCs w:val="24"/>
        </w:rPr>
        <w:t>Zarząd Powiatu w Płocku</w:t>
      </w:r>
    </w:p>
    <w:p w:rsidR="00E97BD3" w:rsidRPr="00D8383C" w:rsidRDefault="00E97BD3" w:rsidP="002D272D">
      <w:pPr>
        <w:pStyle w:val="WW-Tekstpodstawowy3"/>
        <w:ind w:left="1134"/>
        <w:jc w:val="left"/>
        <w:rPr>
          <w:b/>
        </w:rPr>
      </w:pPr>
    </w:p>
    <w:p w:rsidR="00E97BD3" w:rsidRPr="001E530C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D3" w:rsidRPr="001E530C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BD3" w:rsidRPr="00D8383C" w:rsidRDefault="00E97BD3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PRZETARG NIEOGRANICZONY</w:t>
      </w:r>
    </w:p>
    <w:p w:rsidR="00E97BD3" w:rsidRPr="00D8383C" w:rsidRDefault="00E97BD3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o wartości zamówienia po</w:t>
      </w:r>
      <w:r w:rsidR="006B3ED9" w:rsidRPr="00D8383C">
        <w:rPr>
          <w:rFonts w:ascii="Times New Roman" w:hAnsi="Times New Roman" w:cs="Times New Roman"/>
          <w:b/>
          <w:sz w:val="24"/>
          <w:szCs w:val="24"/>
        </w:rPr>
        <w:t>niżej</w:t>
      </w:r>
      <w:r w:rsidRPr="00D8383C">
        <w:rPr>
          <w:rFonts w:ascii="Times New Roman" w:hAnsi="Times New Roman" w:cs="Times New Roman"/>
          <w:b/>
          <w:sz w:val="24"/>
          <w:szCs w:val="24"/>
        </w:rPr>
        <w:t xml:space="preserve"> kwoty określonej w przepisach wykonawczych wydanych na podstawie art. 11 ust. 8 ustawy Prawo zamówień publicznych</w:t>
      </w:r>
    </w:p>
    <w:p w:rsidR="00E97BD3" w:rsidRDefault="00E97BD3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BB2" w:rsidRPr="00D8383C" w:rsidRDefault="00E97BD3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pn.</w:t>
      </w:r>
      <w:r w:rsidR="00C02392" w:rsidRPr="00D8383C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8A0249" w:rsidRPr="00D8383C">
        <w:rPr>
          <w:rFonts w:ascii="Times New Roman" w:hAnsi="Times New Roman" w:cs="Times New Roman"/>
          <w:b/>
          <w:sz w:val="24"/>
          <w:szCs w:val="24"/>
        </w:rPr>
        <w:t>Dostawa sprzętu komputerowego dla Starostwa Powiatowego w Płocku oraz jednostek organizacyjnych powiatu płockiego”.</w:t>
      </w:r>
    </w:p>
    <w:p w:rsidR="00831BB2" w:rsidRPr="00D8383C" w:rsidRDefault="00831BB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Default="00831BB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A5B" w:rsidRDefault="002F5A5B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A5B" w:rsidRDefault="002F5A5B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A5B" w:rsidRDefault="002F5A5B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A5B" w:rsidRPr="00D8383C" w:rsidRDefault="002F5A5B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31BB2" w:rsidRPr="00D8383C" w:rsidRDefault="00831BB2" w:rsidP="005C17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A5B" w:rsidRDefault="002F5A5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E2B" w:rsidRPr="00D8383C" w:rsidRDefault="00C02392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lastRenderedPageBreak/>
        <w:t>Dział I</w:t>
      </w:r>
    </w:p>
    <w:p w:rsidR="00E35E2B" w:rsidRPr="00D8383C" w:rsidRDefault="00E35E2B" w:rsidP="005C17E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B05" w:rsidRPr="00D8383C" w:rsidRDefault="00F16DD6" w:rsidP="005C17E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EC657B" w:rsidRPr="00D8383C" w:rsidRDefault="00831BB2" w:rsidP="005C17E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:rsidR="00637B05" w:rsidRPr="00D8383C" w:rsidRDefault="00637B05" w:rsidP="005C17EF">
      <w:pPr>
        <w:pStyle w:val="WW-Tekstpodstawowy3"/>
        <w:ind w:left="1134"/>
        <w:rPr>
          <w:b/>
          <w:color w:val="000000"/>
        </w:rPr>
      </w:pPr>
    </w:p>
    <w:p w:rsidR="00B128A0" w:rsidRPr="00D8383C" w:rsidRDefault="00B128A0" w:rsidP="005C17EF">
      <w:pPr>
        <w:pStyle w:val="WW-Tekstpodstawowy3"/>
        <w:rPr>
          <w:b/>
        </w:rPr>
      </w:pPr>
      <w:r w:rsidRPr="00D8383C">
        <w:rPr>
          <w:b/>
          <w:color w:val="000000"/>
        </w:rPr>
        <w:t xml:space="preserve">Powiat Płocki reprezentowany przez </w:t>
      </w:r>
      <w:r w:rsidRPr="00D8383C">
        <w:rPr>
          <w:b/>
        </w:rPr>
        <w:t>Zarząd Powiatu w Płocku</w:t>
      </w:r>
    </w:p>
    <w:p w:rsidR="00E97BD3" w:rsidRPr="00D8383C" w:rsidRDefault="00E97BD3" w:rsidP="005C17EF">
      <w:pPr>
        <w:pStyle w:val="WW-Tekstpodstawowy3"/>
        <w:ind w:left="1134" w:hanging="1134"/>
        <w:rPr>
          <w:b/>
        </w:rPr>
      </w:pPr>
    </w:p>
    <w:p w:rsidR="00E97BD3" w:rsidRPr="00D8383C" w:rsidRDefault="00E97BD3" w:rsidP="005C17EF">
      <w:pPr>
        <w:pStyle w:val="WW-Tekstpodstawowy3"/>
        <w:ind w:left="1134" w:hanging="1134"/>
        <w:rPr>
          <w:b/>
        </w:rPr>
      </w:pPr>
      <w:r w:rsidRPr="00D8383C">
        <w:rPr>
          <w:b/>
        </w:rPr>
        <w:t>Adres Zamawiającego: ul. Bielska 59, 09-400 Płock</w:t>
      </w:r>
    </w:p>
    <w:p w:rsidR="00E97BD3" w:rsidRPr="00D8383C" w:rsidRDefault="00E97BD3" w:rsidP="005C17EF">
      <w:pPr>
        <w:pStyle w:val="WW-Tekstpodstawowy3"/>
        <w:tabs>
          <w:tab w:val="left" w:pos="2835"/>
        </w:tabs>
        <w:ind w:left="1134"/>
        <w:rPr>
          <w:b/>
        </w:rPr>
      </w:pPr>
      <w:r w:rsidRPr="00D8383C">
        <w:rPr>
          <w:b/>
        </w:rPr>
        <w:t>tel.: 24-267-68-00, fax: 24-267-68-48</w:t>
      </w:r>
    </w:p>
    <w:p w:rsidR="00E97BD3" w:rsidRPr="00D8383C" w:rsidRDefault="00E97BD3" w:rsidP="005C17EF">
      <w:pPr>
        <w:pStyle w:val="WW-Tekstpodstawowy3"/>
        <w:tabs>
          <w:tab w:val="left" w:pos="2175"/>
          <w:tab w:val="left" w:pos="2715"/>
        </w:tabs>
        <w:ind w:left="1134"/>
        <w:rPr>
          <w:b/>
          <w:lang w:val="en-US"/>
        </w:rPr>
      </w:pPr>
      <w:r w:rsidRPr="00D8383C">
        <w:rPr>
          <w:b/>
          <w:lang w:val="en-US"/>
        </w:rPr>
        <w:t>e-mail: starostwo@powiat.plock.pl</w:t>
      </w:r>
    </w:p>
    <w:p w:rsidR="00E97BD3" w:rsidRPr="00D8383C" w:rsidRDefault="00841357" w:rsidP="005C17EF">
      <w:pPr>
        <w:pStyle w:val="WW-Tekstpodstawowy3"/>
        <w:tabs>
          <w:tab w:val="left" w:pos="2175"/>
          <w:tab w:val="left" w:pos="2715"/>
        </w:tabs>
        <w:ind w:left="1134"/>
        <w:rPr>
          <w:b/>
          <w:lang w:val="en-US"/>
        </w:rPr>
      </w:pPr>
      <w:hyperlink w:history="1">
        <w:r w:rsidR="00E97BD3" w:rsidRPr="00D8383C">
          <w:rPr>
            <w:rStyle w:val="Hipercze"/>
            <w:b/>
            <w:lang w:val="en-US"/>
          </w:rPr>
          <w:t>http://powiat-plock.pl /</w:t>
        </w:r>
      </w:hyperlink>
      <w:r w:rsidR="00E97BD3" w:rsidRPr="00D8383C">
        <w:rPr>
          <w:b/>
          <w:lang w:val="en-US"/>
        </w:rPr>
        <w:t xml:space="preserve"> http://bip.powiat-plock.pl</w:t>
      </w:r>
    </w:p>
    <w:p w:rsidR="00E97BD3" w:rsidRPr="00D8383C" w:rsidRDefault="00E97BD3" w:rsidP="005C17E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BD3" w:rsidRPr="00D8383C" w:rsidRDefault="00E97BD3" w:rsidP="005C17EF">
      <w:pPr>
        <w:pStyle w:val="WW-Tekstpodstawowy3"/>
        <w:rPr>
          <w:b/>
          <w:color w:val="000000"/>
        </w:rPr>
      </w:pPr>
      <w:r w:rsidRPr="00D8383C">
        <w:rPr>
          <w:b/>
          <w:color w:val="000000"/>
        </w:rPr>
        <w:t>Adres do korespondencji:</w:t>
      </w:r>
      <w:r w:rsidRPr="00D8383C">
        <w:rPr>
          <w:b/>
          <w:color w:val="000000"/>
        </w:rPr>
        <w:tab/>
      </w:r>
    </w:p>
    <w:p w:rsidR="00E97BD3" w:rsidRPr="00D8383C" w:rsidRDefault="00E97BD3" w:rsidP="005C17EF">
      <w:pPr>
        <w:pStyle w:val="WW-Tekstpodstawowy3"/>
        <w:ind w:left="1134"/>
        <w:rPr>
          <w:b/>
          <w:color w:val="000000"/>
        </w:rPr>
      </w:pPr>
      <w:r w:rsidRPr="00D8383C">
        <w:rPr>
          <w:b/>
          <w:color w:val="000000"/>
        </w:rPr>
        <w:t>Centrum Usług Wspólnych Powiatu Płockiego</w:t>
      </w:r>
    </w:p>
    <w:p w:rsidR="00E97BD3" w:rsidRPr="00D8383C" w:rsidRDefault="00E97BD3" w:rsidP="005C17EF">
      <w:pPr>
        <w:pStyle w:val="WW-Tekstpodstawowy3"/>
        <w:ind w:left="1134"/>
        <w:rPr>
          <w:b/>
        </w:rPr>
      </w:pPr>
      <w:r w:rsidRPr="00D8383C">
        <w:rPr>
          <w:b/>
        </w:rPr>
        <w:t>ul. Bielska 59, 09-400 Płock</w:t>
      </w:r>
    </w:p>
    <w:p w:rsidR="00E97BD3" w:rsidRPr="00D8383C" w:rsidRDefault="00E97BD3" w:rsidP="005C17EF">
      <w:pPr>
        <w:pStyle w:val="WW-Tekstpodstawowy3"/>
        <w:ind w:left="1134"/>
        <w:rPr>
          <w:b/>
        </w:rPr>
      </w:pPr>
      <w:r w:rsidRPr="00D8383C">
        <w:rPr>
          <w:b/>
        </w:rPr>
        <w:t>tel.: 24-267-68-72, fax: 24-267-68-79</w:t>
      </w:r>
    </w:p>
    <w:p w:rsidR="00E97BD3" w:rsidRPr="00D8383C" w:rsidRDefault="00E97BD3" w:rsidP="005C17EF">
      <w:pPr>
        <w:pStyle w:val="WW-Tekstpodstawowy3"/>
        <w:ind w:left="1134"/>
        <w:rPr>
          <w:b/>
          <w:lang w:val="en-US"/>
        </w:rPr>
      </w:pPr>
      <w:r w:rsidRPr="00D8383C">
        <w:rPr>
          <w:b/>
          <w:lang w:val="en-US"/>
        </w:rPr>
        <w:t xml:space="preserve">e-mail: cuw@powiat.plock.pl </w:t>
      </w:r>
    </w:p>
    <w:p w:rsidR="00B128A0" w:rsidRPr="00D8383C" w:rsidRDefault="00B128A0" w:rsidP="005C17EF">
      <w:pPr>
        <w:pStyle w:val="WW-Tekstpodstawowy3"/>
        <w:ind w:left="1134"/>
        <w:rPr>
          <w:b/>
          <w:lang w:val="en-US"/>
        </w:rPr>
      </w:pPr>
    </w:p>
    <w:p w:rsidR="00637B05" w:rsidRPr="00D8383C" w:rsidRDefault="00F16DD6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B128A0" w:rsidRPr="00D8383C" w:rsidRDefault="00B128A0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Tryb udzielenia zamówienia</w:t>
      </w:r>
    </w:p>
    <w:p w:rsidR="002F58C8" w:rsidRPr="00D8383C" w:rsidRDefault="002F58C8" w:rsidP="005C17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Zamówienie zostanie udzielone w trybie 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przetargu nieograniczonego.</w:t>
      </w:r>
    </w:p>
    <w:p w:rsidR="002F58C8" w:rsidRPr="00D8383C" w:rsidRDefault="002F58C8" w:rsidP="005C17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Wartość  zamówienia </w:t>
      </w:r>
      <w:r w:rsidR="00715068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nie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przekracza równowartoś</w:t>
      </w:r>
      <w:r w:rsidR="008C5801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ci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kwoty określonej w przepisach wydanych na podstawie art 11 ust. 8 ustawy z dnia 29 stycznia 2004 roku – Prawo zamówień publicznych (tekst jednolity - 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Dz. U z 201</w:t>
      </w:r>
      <w:r w:rsidR="003B033B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7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r. poz. </w:t>
      </w:r>
      <w:r w:rsidR="003B033B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1579</w:t>
      </w:r>
      <w:r w:rsidR="002F5A5B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ze zmianami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) zwanej dalej „ustawą”.</w:t>
      </w:r>
    </w:p>
    <w:p w:rsidR="002F58C8" w:rsidRPr="00D8383C" w:rsidRDefault="002F58C8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B05" w:rsidRPr="00D8383C" w:rsidRDefault="00F16DD6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B128A0" w:rsidRPr="00D8383C" w:rsidRDefault="002F58C8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2F58C8" w:rsidRPr="00D8383C" w:rsidRDefault="002F58C8" w:rsidP="00D163F9">
      <w:pPr>
        <w:pStyle w:val="Akapitzlist"/>
        <w:numPr>
          <w:ilvl w:val="0"/>
          <w:numId w:val="7"/>
        </w:numPr>
        <w:spacing w:after="0" w:line="240" w:lineRule="auto"/>
        <w:ind w:left="284" w:hanging="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Zgodnie z art. 39 ustawy Zamawiający  zaprasza do składania ofert w trybie  przetargu nieograniczonego na: </w:t>
      </w:r>
      <w:r w:rsidR="008A0249" w:rsidRPr="00D8383C">
        <w:rPr>
          <w:rFonts w:ascii="Times New Roman" w:hAnsi="Times New Roman" w:cs="Times New Roman"/>
          <w:b/>
          <w:sz w:val="24"/>
          <w:szCs w:val="24"/>
        </w:rPr>
        <w:t xml:space="preserve">„Dostawa sprzętu komputerowego dla Starostwa Powiatowego </w:t>
      </w:r>
      <w:r w:rsidR="005C17EF" w:rsidRPr="00D8383C">
        <w:rPr>
          <w:rFonts w:ascii="Times New Roman" w:hAnsi="Times New Roman" w:cs="Times New Roman"/>
          <w:b/>
          <w:sz w:val="24"/>
          <w:szCs w:val="24"/>
        </w:rPr>
        <w:br/>
      </w:r>
      <w:r w:rsidR="008A0249" w:rsidRPr="00D8383C">
        <w:rPr>
          <w:rFonts w:ascii="Times New Roman" w:hAnsi="Times New Roman" w:cs="Times New Roman"/>
          <w:b/>
          <w:sz w:val="24"/>
          <w:szCs w:val="24"/>
        </w:rPr>
        <w:t>w Płocku oraz jednostek organizacyjnych powiatu płockiego”.</w:t>
      </w:r>
    </w:p>
    <w:p w:rsidR="005C17EF" w:rsidRPr="00D8383C" w:rsidRDefault="002F58C8" w:rsidP="00D163F9">
      <w:pPr>
        <w:pStyle w:val="Akapitzlist"/>
        <w:widowControl w:val="0"/>
        <w:numPr>
          <w:ilvl w:val="0"/>
          <w:numId w:val="7"/>
        </w:numPr>
        <w:tabs>
          <w:tab w:val="left" w:pos="28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z zachowaniem formy pisemnej.</w:t>
      </w:r>
    </w:p>
    <w:p w:rsidR="00B11133" w:rsidRPr="00D8383C" w:rsidRDefault="00B11133" w:rsidP="00D163F9">
      <w:pPr>
        <w:pStyle w:val="Akapitzlist"/>
        <w:widowControl w:val="0"/>
        <w:numPr>
          <w:ilvl w:val="0"/>
          <w:numId w:val="7"/>
        </w:numPr>
        <w:tabs>
          <w:tab w:val="left" w:pos="28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w języku polskim.</w:t>
      </w:r>
    </w:p>
    <w:p w:rsidR="009C4EAC" w:rsidRPr="00D8383C" w:rsidRDefault="002F58C8" w:rsidP="00D163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Wykonawca poniesie wszelkie koszty związane z przygotowaniem i złożeniem oferty. </w:t>
      </w:r>
      <w:r w:rsidR="009C4EAC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Zaleca się, aby Wykonawca zdobył wszelkie informacje, które mogą być konieczne do prawidłowego przygotowania oferty</w:t>
      </w:r>
      <w:r w:rsidR="009C4E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F08D0" w:rsidRPr="00D8383C" w:rsidRDefault="00B11133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F58C8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Zamawiający </w:t>
      </w:r>
      <w:r w:rsidR="00C02392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dopuszcza</w:t>
      </w:r>
      <w:r w:rsidR="008A0249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możliwość</w:t>
      </w:r>
      <w:r w:rsidR="002F58C8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C60FC1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składania</w:t>
      </w:r>
      <w:r w:rsidR="002F58C8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ofert częściowych</w:t>
      </w:r>
      <w:r w:rsidR="008A0249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, </w:t>
      </w:r>
      <w:proofErr w:type="spellStart"/>
      <w:r w:rsidR="008A0249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t.j</w:t>
      </w:r>
      <w:proofErr w:type="spellEnd"/>
      <w:r w:rsidR="008A0249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.:</w:t>
      </w:r>
    </w:p>
    <w:p w:rsidR="007E0AA3" w:rsidRPr="00D8383C" w:rsidRDefault="007E0AA3" w:rsidP="005C17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1.</w:t>
      </w:r>
    </w:p>
    <w:p w:rsidR="001E5491" w:rsidRDefault="008A0249" w:rsidP="005C17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Dostawa sprzętu komputerowego dla</w:t>
      </w:r>
      <w:r w:rsidR="000F4EC4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="001E5491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Starostwa Powiatowego w Płocku.</w:t>
      </w:r>
    </w:p>
    <w:p w:rsidR="001E5491" w:rsidRDefault="001E5491" w:rsidP="005C17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2.</w:t>
      </w:r>
    </w:p>
    <w:p w:rsidR="008A0249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Dostawa sprzętu komputerowego dla: </w:t>
      </w:r>
      <w:r w:rsidR="00E920DD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Centrum Us</w:t>
      </w:r>
      <w:r w:rsidR="000F4EC4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ług Wspólnych Powiatu Płockiego,</w:t>
      </w:r>
      <w:r w:rsidR="00E920DD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Powiatowej Poradni Psycholo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giczno – Pedagogicznej w Płocku, </w:t>
      </w:r>
      <w:r w:rsidR="00E920DD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Domu Pomocy Społecznej w</w:t>
      </w:r>
      <w:r w:rsidR="000F4EC4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Brwilnie,</w:t>
      </w:r>
      <w:r w:rsidR="00E920DD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Dom</w:t>
      </w:r>
      <w:r w:rsidR="000F4EC4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u Pomocy Społecznej w Zakrzewie,</w:t>
      </w:r>
      <w:r w:rsidR="00E920DD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Domu Pomocy Społecznej „Nad Jarem” w Nowym Miszewie.</w:t>
      </w:r>
    </w:p>
    <w:p w:rsidR="001E5491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3.</w:t>
      </w:r>
    </w:p>
    <w:p w:rsidR="001E5491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Dostawa sprzętu komputerowego dla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Zespołu Szkół im. Jana Śniadeckiego w 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Wyszogrodzie.</w:t>
      </w:r>
    </w:p>
    <w:p w:rsidR="002F58C8" w:rsidRPr="00D8383C" w:rsidRDefault="00C02392" w:rsidP="005C17EF">
      <w:pPr>
        <w:widowControl w:val="0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ind w:left="285" w:hanging="28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6</w:t>
      </w:r>
      <w:r w:rsidR="002F58C8" w:rsidRPr="00D8383C"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  <w:t xml:space="preserve">Zamawiający </w:t>
      </w:r>
      <w:r w:rsidR="002F58C8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nie dopuszcza</w:t>
      </w:r>
      <w:r w:rsidR="002F58C8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możliwości złożenia ofert wariantowych.</w:t>
      </w:r>
    </w:p>
    <w:p w:rsidR="002F58C8" w:rsidRPr="00D8383C" w:rsidRDefault="00C02392" w:rsidP="005C17EF">
      <w:pPr>
        <w:widowControl w:val="0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7</w:t>
      </w:r>
      <w:r w:rsidR="002F58C8"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Rozliczenia między </w:t>
      </w:r>
      <w:r w:rsidR="00191FAF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</w:t>
      </w:r>
      <w:r w:rsidR="002F58C8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amawiającym, a </w:t>
      </w:r>
      <w:r w:rsidR="00191FAF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</w:t>
      </w:r>
      <w:r w:rsidR="002F58C8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ykonawcą prowadzone będą w PLN.</w:t>
      </w:r>
    </w:p>
    <w:p w:rsidR="002F58C8" w:rsidRPr="00D8383C" w:rsidRDefault="00C02392" w:rsidP="005C17EF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Times New Roman C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8</w:t>
      </w:r>
      <w:r w:rsidR="002F58C8" w:rsidRPr="00D8383C">
        <w:rPr>
          <w:rFonts w:ascii="Times New Roman" w:eastAsia="Times New Roman C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8383C">
        <w:rPr>
          <w:rFonts w:ascii="Times New Roman" w:eastAsia="Times New Roman C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Zamawiający </w:t>
      </w:r>
      <w:r w:rsidR="002F58C8" w:rsidRPr="00D8383C">
        <w:rPr>
          <w:rFonts w:ascii="Times New Roman" w:eastAsia="Times New Roman C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nie przewiduje</w:t>
      </w:r>
      <w:r w:rsidR="002F58C8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udzielania zaliczek na poczet wykonania zamówienia.</w:t>
      </w:r>
    </w:p>
    <w:p w:rsidR="00C02392" w:rsidRPr="00D8383C" w:rsidRDefault="00C02392" w:rsidP="005C17EF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9. Zamawiający </w:t>
      </w:r>
      <w:r w:rsidRPr="00D8383C">
        <w:rPr>
          <w:rFonts w:ascii="Times New Roman" w:eastAsia="Times New Roman C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nie przewiduje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udzielenia </w:t>
      </w:r>
      <w:r w:rsidR="003266CA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zamówień </w:t>
      </w:r>
      <w:r w:rsidR="002F5A5B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na podstawie art. 67 ust. 1 pkt</w:t>
      </w:r>
      <w:r w:rsidR="003266CA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F5A5B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7 </w:t>
      </w:r>
      <w:r w:rsidR="003266CA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ustawy </w:t>
      </w:r>
      <w:proofErr w:type="spellStart"/>
      <w:r w:rsidR="003266CA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Pzp</w:t>
      </w:r>
      <w:proofErr w:type="spellEnd"/>
      <w:r w:rsidR="003266CA" w:rsidRPr="00D8383C">
        <w:rPr>
          <w:rFonts w:ascii="Times New Roman" w:eastAsia="Times New Roman C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B11133" w:rsidRPr="00D8383C" w:rsidRDefault="003266CA" w:rsidP="005C17EF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10</w:t>
      </w:r>
      <w:r w:rsidR="00D125AC" w:rsidRPr="00D8383C">
        <w:rPr>
          <w:rFonts w:ascii="Times New Roman" w:hAnsi="Times New Roman" w:cs="Times New Roman"/>
          <w:sz w:val="24"/>
          <w:szCs w:val="24"/>
        </w:rPr>
        <w:t>. </w:t>
      </w:r>
      <w:r w:rsidR="00B11133" w:rsidRPr="00D8383C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B11133" w:rsidRPr="00D8383C">
        <w:rPr>
          <w:rFonts w:ascii="Times New Roman" w:hAnsi="Times New Roman" w:cs="Times New Roman"/>
          <w:b/>
          <w:sz w:val="24"/>
          <w:szCs w:val="24"/>
        </w:rPr>
        <w:t>dopuszcza</w:t>
      </w:r>
      <w:r w:rsidR="00B11133" w:rsidRPr="00D8383C">
        <w:rPr>
          <w:rFonts w:ascii="Times New Roman" w:hAnsi="Times New Roman" w:cs="Times New Roman"/>
          <w:sz w:val="24"/>
          <w:szCs w:val="24"/>
        </w:rPr>
        <w:t xml:space="preserve"> możliwość zatrudnienia podwykonawców</w:t>
      </w:r>
      <w:r w:rsidR="00C02392" w:rsidRPr="00D8383C">
        <w:rPr>
          <w:rFonts w:ascii="Times New Roman" w:hAnsi="Times New Roman" w:cs="Times New Roman"/>
          <w:sz w:val="24"/>
          <w:szCs w:val="24"/>
        </w:rPr>
        <w:t>.</w:t>
      </w:r>
      <w:r w:rsidR="00B11133" w:rsidRPr="00D83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8C8" w:rsidRPr="00D8383C" w:rsidRDefault="00CC5189" w:rsidP="005C17EF">
      <w:pPr>
        <w:widowControl w:val="0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3266CA" w:rsidRPr="00D8383C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2F58C8" w:rsidRPr="00D8383C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F58C8" w:rsidRPr="00D8383C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2F58C8" w:rsidRPr="00D8383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Wykonawcy mogą </w:t>
      </w:r>
      <w:r w:rsidR="002F58C8" w:rsidRPr="00D8383C">
        <w:rPr>
          <w:rFonts w:ascii="Times New Roman" w:eastAsia="SimSun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wspólnie</w:t>
      </w:r>
      <w:r w:rsidR="002F58C8" w:rsidRPr="00D8383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ubiegać się o udzielenie zamówienia. W takim </w:t>
      </w:r>
      <w:r w:rsidR="002F58C8" w:rsidRPr="00D8383C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przypadku </w:t>
      </w:r>
      <w:r w:rsidR="00191FAF" w:rsidRPr="00D8383C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</w:t>
      </w:r>
      <w:r w:rsidR="002F58C8" w:rsidRPr="00D8383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ykonawcy ustanawiają pełnomocnika do repre</w:t>
      </w:r>
      <w:r w:rsidR="00AE2EE7" w:rsidRPr="00D8383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zentowania ich w postępowaniu o </w:t>
      </w:r>
      <w:r w:rsidR="002F58C8" w:rsidRPr="00D8383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udzielenie zamówienia publicznego albo do reprezentowania w postępowaniu i zawarcia </w:t>
      </w:r>
      <w:r w:rsidR="002F58C8" w:rsidRPr="00D8383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lastRenderedPageBreak/>
        <w:t>umowy w sprawie zamówienia publicznego.</w:t>
      </w:r>
      <w:r w:rsidR="000F694C" w:rsidRPr="00D838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 Wykonawcy wspólnie ubiegający się o udzielenie zamówienia ponoszą solidarną odpowiedzialność za wykonanie umowy w sprawie niniejszego zamówienia. </w:t>
      </w:r>
      <w:r w:rsidR="002F58C8" w:rsidRPr="00D8383C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Jeżeli oferta Wykonawców, o których mowa wyżej została wybrana Zamawiający będzie żądał przed zawarciem umowy w sprawie zamówienia publicznego umowy regulującej współpracę tych Wykonawców.</w:t>
      </w:r>
    </w:p>
    <w:p w:rsidR="002F58C8" w:rsidRPr="00D8383C" w:rsidRDefault="00CC5189" w:rsidP="005C17EF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3266CA"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2</w:t>
      </w:r>
      <w:r w:rsidR="002F58C8"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D125AC"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F58C8" w:rsidRPr="00D8383C">
        <w:rPr>
          <w:rFonts w:ascii="Times New Roman" w:eastAsia="Arial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Postępowanie</w:t>
      </w:r>
      <w:r w:rsidR="002F58C8"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o udzielenie zamówienia publicznego jest jawne.</w:t>
      </w:r>
    </w:p>
    <w:p w:rsidR="002F58C8" w:rsidRPr="00D8383C" w:rsidRDefault="002F58C8" w:rsidP="005C17EF">
      <w:pPr>
        <w:widowControl w:val="0"/>
        <w:shd w:val="clear" w:color="auto" w:fill="FFFFFF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Protokół wraz z załącznikami jest jawny. Załączniki do protokołu udostępnia się po dokonaniu wyboru najkorzystniejszej oferty lub unieważnieniu postępowania, z tym że oferty udostępnia się  od chwili ich otwarcia.</w:t>
      </w:r>
    </w:p>
    <w:p w:rsidR="002F58C8" w:rsidRPr="00D8383C" w:rsidRDefault="002F58C8" w:rsidP="005C17EF">
      <w:pPr>
        <w:widowControl w:val="0"/>
        <w:shd w:val="clear" w:color="auto" w:fill="FFFFFF"/>
        <w:tabs>
          <w:tab w:val="left" w:pos="583"/>
          <w:tab w:val="left" w:pos="595"/>
          <w:tab w:val="left" w:pos="878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Nie ujawnia się informacji stanowiących tajemnicę przedsiębiorstwa w rozumieniu przepisów o zwalczaniu nieuczciwej konkurencji, jeże</w:t>
      </w:r>
      <w:r w:rsidR="006C3B1B"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 xml:space="preserve">li </w:t>
      </w:r>
      <w:r w:rsidR="00191FAF"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W</w:t>
      </w:r>
      <w:r w:rsidR="006C3B1B"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ykonawca, nie później niż w </w:t>
      </w:r>
      <w:r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terminie składania ofert, zastrzegł, że nie mogą być one udostępniane oraz wykazał, iż zastrzeżone informacje stanowią tajemnicę przedsiębiorstwa</w:t>
      </w:r>
      <w:r w:rsidR="00CC5189"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/zastrzeżenie należy dołączyć do oferty.</w:t>
      </w:r>
    </w:p>
    <w:p w:rsidR="002F58C8" w:rsidRPr="00D8383C" w:rsidRDefault="002F58C8" w:rsidP="005C17EF">
      <w:pPr>
        <w:widowControl w:val="0"/>
        <w:shd w:val="clear" w:color="auto" w:fill="FFFFFF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 xml:space="preserve">Wykonawca nie może zastrzec informacji, o których mowa w art. 86 ust. 4 </w:t>
      </w:r>
      <w:proofErr w:type="spellStart"/>
      <w:r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7273F2" w:rsidRPr="00D8383C" w:rsidRDefault="007273F2" w:rsidP="009C4E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8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zaleca, aby informacje zastrzeżone, jako tajemnica przedsiębiorstwa były przez Wykonawcę złożone w oddzielnej wewnętrznej kopercie z oznakowaniem „tajemnica przedsiębiorstwa”, lub spięte (zszyte) oddzielnie od pozostałych, jawnych elementów oferty. Brak jednoznacznego wskazania, które </w:t>
      </w:r>
      <w:r w:rsidRPr="00D8383C">
        <w:rPr>
          <w:rFonts w:ascii="Times New Roman" w:eastAsia="Calibri" w:hAnsi="Times New Roman" w:cs="Times New Roman"/>
          <w:sz w:val="24"/>
          <w:szCs w:val="24"/>
        </w:rPr>
        <w:t xml:space="preserve">informacje stanowią tajemnicę przedsiębiorstwa oznaczać będzie, że wszelkie oświadczenia i zaświadczenia składane w trakcie niniejszego postępowania są jawne bez zastrzeżeń. </w:t>
      </w:r>
    </w:p>
    <w:p w:rsidR="007273F2" w:rsidRPr="00D8383C" w:rsidRDefault="007273F2" w:rsidP="009C4EA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83C">
        <w:rPr>
          <w:rFonts w:ascii="Times New Roman" w:eastAsia="Calibri" w:hAnsi="Times New Roman" w:cs="Times New Roman"/>
          <w:sz w:val="24"/>
          <w:szCs w:val="24"/>
        </w:rPr>
        <w:t>Zamawiający informuje, że w przypadku kiedy Wykona</w:t>
      </w:r>
      <w:r w:rsidR="006C3B1B" w:rsidRPr="00D8383C">
        <w:rPr>
          <w:rFonts w:ascii="Times New Roman" w:eastAsia="Calibri" w:hAnsi="Times New Roman" w:cs="Times New Roman"/>
          <w:sz w:val="24"/>
          <w:szCs w:val="24"/>
        </w:rPr>
        <w:t>wca otrzyma od niego wezwanie w </w:t>
      </w:r>
      <w:r w:rsidRPr="00D8383C">
        <w:rPr>
          <w:rFonts w:ascii="Times New Roman" w:eastAsia="Calibri" w:hAnsi="Times New Roman" w:cs="Times New Roman"/>
          <w:sz w:val="24"/>
          <w:szCs w:val="24"/>
        </w:rPr>
        <w:t xml:space="preserve">trybie art. 90 ustawy PZP, a złożone przez niego wyjaśnienia i/lub dowody stanowić będą tajemnicę przedsiębiorstwa w rozumieniu ustawy o zwalczaniu nieuczciwej konkurencji Wykonawcy będzie przysługiwało prawo zastrzeżenia ich jako tajemnica przedsiębiorstwa. Przedmiotowe zastrzeżenie Zamawiający uzna za skuteczne wyłącznie w sytuacji kiedy Wykonawca oprócz samego zastrzeżenia, jednocześnie wykaże, iż dane informacje stanowią tajemnicę przedsiębiorstwa. </w:t>
      </w:r>
    </w:p>
    <w:p w:rsidR="002F58C8" w:rsidRPr="00D8383C" w:rsidRDefault="00CC5189" w:rsidP="009C4EAC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3266CA" w:rsidRPr="00D8383C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2F58C8" w:rsidRPr="00D8383C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3266CA"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Zamawiający zgodnie z art. 24 aa ustawy </w:t>
      </w:r>
      <w:proofErr w:type="spellStart"/>
      <w:r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Pzp</w:t>
      </w:r>
      <w:proofErr w:type="spellEnd"/>
      <w:r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najpierw dokona oceny ofert, a następnie zbada, czy </w:t>
      </w:r>
      <w:r w:rsidR="00191FAF"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W</w:t>
      </w:r>
      <w:r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ykonawca, którego oferta została oceniona jako najkorzystniejsza, nie podlega wykluczeniu </w:t>
      </w:r>
      <w:r w:rsidR="00F60E32"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>w postepowania</w:t>
      </w:r>
      <w:r w:rsidR="009C4EAC"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oraz spełnia warunki udziału w postępowaniu</w:t>
      </w:r>
      <w:r w:rsidRPr="00D8383C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. </w:t>
      </w:r>
    </w:p>
    <w:p w:rsidR="00E920DD" w:rsidRPr="00D8383C" w:rsidRDefault="00E920DD" w:rsidP="009C4EAC">
      <w:pPr>
        <w:widowControl w:val="0"/>
        <w:shd w:val="clear" w:color="auto" w:fill="FFFFFF"/>
        <w:suppressAutoHyphens/>
        <w:autoSpaceDN w:val="0"/>
        <w:spacing w:after="0" w:line="240" w:lineRule="auto"/>
        <w:ind w:left="285" w:hanging="427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D8383C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4</w:t>
      </w:r>
      <w:r w:rsidRPr="00D8383C">
        <w:rPr>
          <w:rFonts w:ascii="Times New Roman" w:eastAsia="Arial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D8383C"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hAnsi="Times New Roman" w:cs="Times New Roman"/>
          <w:b/>
          <w:sz w:val="24"/>
          <w:szCs w:val="24"/>
        </w:rPr>
        <w:t>Stosowanie materiałów, urządzeń i technologii równoważnych:</w:t>
      </w:r>
    </w:p>
    <w:p w:rsidR="00E920DD" w:rsidRPr="00D8383C" w:rsidRDefault="00E920DD" w:rsidP="00D163F9">
      <w:pPr>
        <w:pStyle w:val="Standard"/>
        <w:numPr>
          <w:ilvl w:val="0"/>
          <w:numId w:val="15"/>
        </w:numPr>
        <w:shd w:val="clear" w:color="auto" w:fill="FFFFFF"/>
        <w:ind w:left="709" w:hanging="283"/>
        <w:jc w:val="both"/>
        <w:rPr>
          <w:rFonts w:ascii="Times New Roman" w:eastAsia="Calibri" w:hAnsi="Times New Roman" w:cs="Times New Roman"/>
        </w:rPr>
      </w:pPr>
      <w:r w:rsidRPr="00D8383C">
        <w:rPr>
          <w:rFonts w:ascii="Times New Roman" w:hAnsi="Times New Roman" w:cs="Times New Roman"/>
        </w:rPr>
        <w:t>Zamawiający dopuszcza zastosowanie produktów, materiałów lub urządzeń równoważnych.</w:t>
      </w:r>
    </w:p>
    <w:p w:rsidR="00E920DD" w:rsidRPr="00D8383C" w:rsidRDefault="00E920DD" w:rsidP="00D163F9">
      <w:pPr>
        <w:pStyle w:val="Standard"/>
        <w:numPr>
          <w:ilvl w:val="0"/>
          <w:numId w:val="15"/>
        </w:numPr>
        <w:shd w:val="clear" w:color="auto" w:fill="FFFFFF"/>
        <w:ind w:left="709" w:hanging="283"/>
        <w:jc w:val="both"/>
        <w:rPr>
          <w:rFonts w:ascii="Times New Roman" w:hAnsi="Times New Roman" w:cs="Times New Roman"/>
          <w:shd w:val="clear" w:color="auto" w:fill="FFFFFF"/>
        </w:rPr>
      </w:pPr>
      <w:r w:rsidRPr="00D8383C">
        <w:rPr>
          <w:rFonts w:ascii="Times New Roman" w:hAnsi="Times New Roman" w:cs="Times New Roman"/>
          <w:shd w:val="clear" w:color="auto" w:fill="FFFFFF"/>
        </w:rPr>
        <w:t xml:space="preserve">Wszędzie tam, gdzie w opisie przedmiotu zamówienia, czy w przekazanych materiałach zostało wskazane pochodzenie (marka, znak towarowy, producent, dostawca) materiałów, Zamawiający dopuszcza oferowanie materiałów </w:t>
      </w:r>
      <w:r w:rsidRPr="00D8383C">
        <w:rPr>
          <w:rFonts w:ascii="Times New Roman" w:hAnsi="Times New Roman" w:cs="Times New Roman"/>
          <w:b/>
          <w:shd w:val="clear" w:color="auto" w:fill="FFFFFF"/>
        </w:rPr>
        <w:t xml:space="preserve">równoważnych </w:t>
      </w:r>
      <w:r w:rsidRPr="00D8383C">
        <w:rPr>
          <w:rFonts w:ascii="Times New Roman" w:hAnsi="Times New Roman" w:cs="Times New Roman"/>
          <w:shd w:val="clear" w:color="auto" w:fill="FFFFFF"/>
        </w:rPr>
        <w:t>pod warunkiem, że zagwarantują one realizację zamówienia w zgodzie z Opisem przedmiotu zamówienia oraz zapewnią uzyskanie parametrów technicznych, funkcjonalnych nie gorszych od założonych w wyżej wymienionych dokumentach.</w:t>
      </w:r>
    </w:p>
    <w:p w:rsidR="00E920DD" w:rsidRPr="00D8383C" w:rsidRDefault="00E920DD" w:rsidP="00D163F9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325"/>
          <w:tab w:val="left" w:pos="608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Jeżeli dokumentacja wskazywałyby w odniesieniu do niektórych urządzeń i technologii znaki towarowe lub pochodzenie, w tym w szczególności</w:t>
      </w:r>
      <w:r w:rsidRPr="00D8383C">
        <w:rPr>
          <w:rFonts w:ascii="Times New Roman" w:eastAsia="Verdana" w:hAnsi="Times New Roman" w:cs="Times New Roman"/>
          <w:strike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D8383C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podana byłaby nazwa własna materiału, urządzenia czy technologii, numer katalogowy lub producent, należy to traktować jako rozwiązanie przykładowe określające standardy, wygląd i wymagania techniczne, </w:t>
      </w:r>
      <w:r w:rsidRPr="00D8383C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br/>
        <w:t xml:space="preserve">a Zamawiający, zgodnie z art. 29 ust. 3 </w:t>
      </w:r>
      <w:proofErr w:type="spellStart"/>
      <w:r w:rsidRPr="00D8383C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Pzp</w:t>
      </w:r>
      <w:proofErr w:type="spellEnd"/>
      <w:r w:rsidRPr="00D8383C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, dopuszcza materiały, urządzenia i technologie równoważne. Wszelkie materiały, urządzenia i technologie, pochodzące od konkretnych producentów, określają minimalne parametry jakościowe i cechy użytkowe, jakim muszą odpowiadać materiały, urządzenia i technologie aby spełnić wymagania stawiane przez Zamawiającego i stanowią wyłącznie wzorzec jakościowy przedmiotu zamówienia.</w:t>
      </w:r>
    </w:p>
    <w:p w:rsidR="00E920DD" w:rsidRPr="00D8383C" w:rsidRDefault="00E920DD" w:rsidP="00D163F9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Wszelkie materiały, urządzenia i rozwiązania </w:t>
      </w:r>
      <w:r w:rsidRPr="00D8383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równoważne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muszą spełniać następujące wymagania i standardy w stosunku do materiału, urządzenia i rozwiązania wskazanego jako przykładowy, tj. muszą być co najmniej:</w:t>
      </w:r>
    </w:p>
    <w:p w:rsidR="00E920DD" w:rsidRPr="00D8383C" w:rsidRDefault="00E920DD" w:rsidP="005C17EF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tej samej wytrzymałości,</w:t>
      </w:r>
    </w:p>
    <w:p w:rsidR="00E920DD" w:rsidRPr="00D8383C" w:rsidRDefault="00E920DD" w:rsidP="005C17EF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- tej samej trwałości,</w:t>
      </w:r>
    </w:p>
    <w:p w:rsidR="00E920DD" w:rsidRPr="00D8383C" w:rsidRDefault="00E920DD" w:rsidP="005C17EF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o tym samym poziomie estetyki urządzenia,</w:t>
      </w:r>
    </w:p>
    <w:p w:rsidR="00E920DD" w:rsidRPr="00D8383C" w:rsidRDefault="00E920DD" w:rsidP="00814E91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o parametrach technicznych materiałów i urządzeń jeśli zostały określone </w:t>
      </w:r>
      <w:r w:rsidR="00814E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dokumentacji,</w:t>
      </w:r>
    </w:p>
    <w:p w:rsidR="00E920DD" w:rsidRPr="00D8383C" w:rsidRDefault="00E920DD" w:rsidP="005C17EF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spełniać te same funkcje,</w:t>
      </w:r>
    </w:p>
    <w:p w:rsidR="00E920DD" w:rsidRPr="00D8383C" w:rsidRDefault="00E920DD" w:rsidP="005C17EF">
      <w:pPr>
        <w:pStyle w:val="Akapitzlist"/>
        <w:widowControl w:val="0"/>
        <w:suppressAutoHyphens/>
        <w:autoSpaceDN w:val="0"/>
        <w:spacing w:after="0" w:line="240" w:lineRule="auto"/>
        <w:ind w:left="993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posiadać stosowne dokumenty dopuszczające do stosowania,</w:t>
      </w:r>
    </w:p>
    <w:p w:rsidR="00E920DD" w:rsidRPr="00D8383C" w:rsidRDefault="00E920DD" w:rsidP="005C17EF">
      <w:pPr>
        <w:pStyle w:val="Akapitzlist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83C">
        <w:rPr>
          <w:rFonts w:ascii="Times New Roman" w:eastAsia="Times New Roman" w:hAnsi="Times New Roman" w:cs="Times New Roman"/>
          <w:b/>
          <w:sz w:val="24"/>
          <w:szCs w:val="24"/>
        </w:rPr>
        <w:t xml:space="preserve">muszą być </w:t>
      </w:r>
    </w:p>
    <w:p w:rsidR="00E920DD" w:rsidRPr="00D8383C" w:rsidRDefault="00E920DD" w:rsidP="005C17EF">
      <w:pPr>
        <w:pStyle w:val="Akapitzlist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83C">
        <w:rPr>
          <w:rFonts w:ascii="Times New Roman" w:eastAsia="Times New Roman" w:hAnsi="Times New Roman" w:cs="Times New Roman"/>
          <w:sz w:val="24"/>
          <w:szCs w:val="24"/>
        </w:rPr>
        <w:t>- kompatybilne z istniejącą i projektowaną infrastrukturą,</w:t>
      </w:r>
    </w:p>
    <w:p w:rsidR="00E920DD" w:rsidRPr="00D8383C" w:rsidRDefault="00E920DD" w:rsidP="005C17EF">
      <w:pPr>
        <w:pStyle w:val="Akapitzlist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83C">
        <w:rPr>
          <w:rFonts w:ascii="Times New Roman" w:eastAsia="Times New Roman" w:hAnsi="Times New Roman" w:cs="Times New Roman"/>
          <w:sz w:val="24"/>
          <w:szCs w:val="24"/>
        </w:rPr>
        <w:t>- spełniać te same funkcje,</w:t>
      </w:r>
    </w:p>
    <w:p w:rsidR="00E920DD" w:rsidRPr="00D8383C" w:rsidRDefault="00E920DD" w:rsidP="005C17EF">
      <w:pPr>
        <w:pStyle w:val="Akapitzlist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83C">
        <w:rPr>
          <w:rFonts w:ascii="Times New Roman" w:eastAsia="Times New Roman" w:hAnsi="Times New Roman" w:cs="Times New Roman"/>
          <w:sz w:val="24"/>
          <w:szCs w:val="24"/>
        </w:rPr>
        <w:t>- spełniać wymagania bezpieczeństwa konstrukcji, bhp i p.poż,</w:t>
      </w:r>
    </w:p>
    <w:p w:rsidR="00E920DD" w:rsidRPr="00D8383C" w:rsidRDefault="00E920DD" w:rsidP="005C17EF">
      <w:pPr>
        <w:pStyle w:val="Akapitzlist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83C">
        <w:rPr>
          <w:rFonts w:ascii="Times New Roman" w:eastAsia="Times New Roman" w:hAnsi="Times New Roman" w:cs="Times New Roman"/>
          <w:sz w:val="24"/>
          <w:szCs w:val="24"/>
        </w:rPr>
        <w:t>- posiadać stosowne dokumenty dopuszczające do stosowania, atesty i aprobaty techniczne.</w:t>
      </w:r>
    </w:p>
    <w:p w:rsidR="00E920DD" w:rsidRPr="00D8383C" w:rsidRDefault="00E920DD" w:rsidP="00D163F9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Zaproponowane materiały równoważne będą </w:t>
      </w:r>
      <w:r w:rsidR="00B31798">
        <w:rPr>
          <w:rFonts w:ascii="Times New Roman" w:eastAsia="Lucida Sans Unicode" w:hAnsi="Times New Roman" w:cs="Times New Roman"/>
          <w:sz w:val="24"/>
          <w:szCs w:val="24"/>
          <w:lang w:bidi="en-US"/>
        </w:rPr>
        <w:t>akceptowane przez Zamawiającego.</w:t>
      </w:r>
    </w:p>
    <w:p w:rsidR="00E920DD" w:rsidRPr="00D8383C" w:rsidRDefault="00E920DD" w:rsidP="00D163F9">
      <w:pPr>
        <w:pStyle w:val="Akapitzlist"/>
        <w:widowControl w:val="0"/>
        <w:numPr>
          <w:ilvl w:val="0"/>
          <w:numId w:val="15"/>
        </w:numPr>
        <w:shd w:val="clear" w:color="auto" w:fill="FFFFFF"/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Verdana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Po stronie Wykonawcy jest udowodnienie, że proponowany materiał jest równoważny i w jego gestii leży przedstawienie wszelkich dokumentów, obliczeń, opinii itp. potwierdzających równoważność.</w:t>
      </w:r>
    </w:p>
    <w:p w:rsidR="00E920DD" w:rsidRPr="00D8383C" w:rsidRDefault="00E920DD" w:rsidP="00D8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05" w:rsidRPr="00D8383C" w:rsidRDefault="00CC5189" w:rsidP="005C1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CC5189" w:rsidRPr="00D8383C" w:rsidRDefault="00CC5189" w:rsidP="005C1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6F2237" w:rsidRPr="001E5491" w:rsidRDefault="00CC5189" w:rsidP="001E549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hAnsi="Times New Roman" w:cs="Times New Roman"/>
          <w:sz w:val="24"/>
          <w:szCs w:val="24"/>
        </w:rPr>
        <w:t>Przedmiotem zamówienia jest</w:t>
      </w:r>
      <w:r w:rsidR="003266CA" w:rsidRPr="00D8383C">
        <w:rPr>
          <w:rFonts w:ascii="Times New Roman" w:hAnsi="Times New Roman" w:cs="Times New Roman"/>
          <w:sz w:val="24"/>
          <w:szCs w:val="24"/>
        </w:rPr>
        <w:t>:</w:t>
      </w:r>
      <w:r w:rsidRPr="00D8383C">
        <w:rPr>
          <w:rFonts w:ascii="Times New Roman" w:hAnsi="Times New Roman" w:cs="Times New Roman"/>
          <w:sz w:val="24"/>
          <w:szCs w:val="24"/>
        </w:rPr>
        <w:t xml:space="preserve"> </w:t>
      </w:r>
      <w:r w:rsidR="003266CA" w:rsidRPr="00D8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D27" w:rsidRPr="00D8383C">
        <w:rPr>
          <w:rFonts w:ascii="Times New Roman" w:hAnsi="Times New Roman" w:cs="Times New Roman"/>
          <w:b/>
          <w:sz w:val="24"/>
          <w:szCs w:val="24"/>
        </w:rPr>
        <w:t>„Dostawa sprzętu komputerowego dla Starostwa Powiatowego w Płocku oraz jednostek org</w:t>
      </w:r>
      <w:r w:rsidR="006F2237" w:rsidRPr="00D8383C">
        <w:rPr>
          <w:rFonts w:ascii="Times New Roman" w:hAnsi="Times New Roman" w:cs="Times New Roman"/>
          <w:b/>
          <w:sz w:val="24"/>
          <w:szCs w:val="24"/>
        </w:rPr>
        <w:t xml:space="preserve">anizacyjnych powiatu płockiego”, </w:t>
      </w:r>
      <w:r w:rsidR="006F2237" w:rsidRPr="00D8383C">
        <w:rPr>
          <w:rFonts w:ascii="Times New Roman" w:hAnsi="Times New Roman" w:cs="Times New Roman"/>
          <w:sz w:val="24"/>
          <w:szCs w:val="24"/>
        </w:rPr>
        <w:t>w podziale na części:</w:t>
      </w:r>
    </w:p>
    <w:p w:rsidR="001E5491" w:rsidRPr="00D8383C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1.</w:t>
      </w:r>
    </w:p>
    <w:p w:rsidR="001E5491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Dostawa sprzętu komputerowego dla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: Starostwa Powiatowego w Płocku.</w:t>
      </w:r>
    </w:p>
    <w:p w:rsidR="001E5491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2.</w:t>
      </w:r>
    </w:p>
    <w:p w:rsidR="001E5491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Dostawa sprzętu komputerowego dla: 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Centrum Us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ług Wspólnych Powiatu Płockiego,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Powiatowej Poradni Psycholo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giczno – Pedagogicznej w Płocku, 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Domu Pomocy Społecznej w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Brwilnie,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Dom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u Pomocy Społecznej w Zakrzewie,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Domu Pomocy Społecznej „Nad Jarem” w Nowym Miszewie.</w:t>
      </w:r>
    </w:p>
    <w:p w:rsidR="001E5491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Część 3.</w:t>
      </w:r>
    </w:p>
    <w:p w:rsidR="001E5491" w:rsidRDefault="001E5491" w:rsidP="001E54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Dostawa sprzętu komputerowego dla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Zespołu Szkół im. Jana Śniadeckiego w 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Wyszogrodzie.</w:t>
      </w:r>
    </w:p>
    <w:p w:rsidR="00C977BC" w:rsidRPr="00D8383C" w:rsidRDefault="00C977BC" w:rsidP="005C17E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</w:p>
    <w:p w:rsidR="00AC0BEA" w:rsidRPr="00D8383C" w:rsidRDefault="00584F9E" w:rsidP="00D163F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Wspólny słownik zamówień (CPV)</w:t>
      </w:r>
      <w:r w:rsidR="00AC0BEA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="003266CA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0830D5" w:rsidRPr="00D8383C" w:rsidRDefault="000830D5" w:rsidP="005C17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30.21.31.00</w:t>
      </w:r>
      <w:r w:rsidRPr="00B31798">
        <w:rPr>
          <w:rFonts w:ascii="Times New Roman" w:hAnsi="Times New Roman" w:cs="Times New Roman"/>
          <w:b/>
          <w:color w:val="00000A"/>
          <w:sz w:val="24"/>
          <w:szCs w:val="24"/>
        </w:rPr>
        <w:t>-6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Komputery przenośne,</w:t>
      </w:r>
    </w:p>
    <w:p w:rsidR="00A402F4" w:rsidRPr="00D8383C" w:rsidRDefault="000830D5" w:rsidP="00A402F4">
      <w:pPr>
        <w:autoSpaceDE w:val="0"/>
        <w:autoSpaceDN w:val="0"/>
        <w:adjustRightInd w:val="0"/>
        <w:spacing w:after="0" w:line="240" w:lineRule="auto"/>
        <w:ind w:left="1701" w:hanging="141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30.10.00.00-0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Maszyny biurowe, sprzęt i materiały, z wyjątkiem komputerów,</w:t>
      </w:r>
      <w:r w:rsidR="00204ED9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drukarek </w:t>
      </w:r>
      <w:r w:rsidR="00204ED9" w:rsidRPr="00D8383C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i mebli,</w:t>
      </w:r>
    </w:p>
    <w:p w:rsidR="000830D5" w:rsidRPr="00D8383C" w:rsidRDefault="000830D5" w:rsidP="005C17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48.00.00.00-8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Pakiety oprogramowania i systemy informatyczne</w:t>
      </w:r>
      <w:r w:rsidR="00A402F4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0830D5" w:rsidRPr="00D8383C" w:rsidRDefault="000830D5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584F9E" w:rsidRDefault="00C60FC1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3. </w:t>
      </w:r>
      <w:r w:rsidR="00584F9E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Szczegółowy opis przedmiotu zamówienia zawiera </w:t>
      </w:r>
      <w:r w:rsidR="00584F9E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Dział II.</w:t>
      </w:r>
    </w:p>
    <w:p w:rsidR="000830D5" w:rsidRPr="00D8383C" w:rsidRDefault="000830D5" w:rsidP="001E5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44F" w:rsidRPr="00D8383C" w:rsidRDefault="005E544F" w:rsidP="005C17EF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EC1B4C" w:rsidRPr="00D8383C" w:rsidRDefault="00EC1B4C" w:rsidP="005C17EF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0830D5" w:rsidRPr="00D8383C" w:rsidRDefault="000830D5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Termin dostawy przedmiotu </w:t>
      </w:r>
      <w:r w:rsidR="009C4EAC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zamówienia </w:t>
      </w:r>
      <w:r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2B300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dni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(</w:t>
      </w:r>
      <w:r w:rsidR="007E0AA3" w:rsidRPr="00D8383C">
        <w:rPr>
          <w:rFonts w:ascii="Times New Roman" w:hAnsi="Times New Roman" w:cs="Times New Roman"/>
          <w:color w:val="00000A"/>
          <w:sz w:val="24"/>
          <w:szCs w:val="24"/>
        </w:rPr>
        <w:t>termin maksymalny</w:t>
      </w:r>
      <w:r w:rsidR="0026341A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) od dnia podpisania umowy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dla każdej z części.</w:t>
      </w:r>
    </w:p>
    <w:p w:rsidR="002F5A5B" w:rsidRDefault="002F5A5B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B05" w:rsidRPr="00D8383C" w:rsidRDefault="003B0024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V</w:t>
      </w:r>
      <w:r w:rsidR="005E544F" w:rsidRPr="00D8383C">
        <w:rPr>
          <w:rFonts w:ascii="Times New Roman" w:hAnsi="Times New Roman" w:cs="Times New Roman"/>
          <w:b/>
          <w:sz w:val="24"/>
          <w:szCs w:val="24"/>
        </w:rPr>
        <w:t>I</w:t>
      </w:r>
    </w:p>
    <w:p w:rsidR="006F54D1" w:rsidRPr="00D8383C" w:rsidRDefault="006F54D1" w:rsidP="005C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C83EE2" w:rsidRPr="00D8383C" w:rsidRDefault="00C83EE2" w:rsidP="00D163F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O zamówienie publiczne mogą ubiegać się wykonawcy spełniający warunki, o których mowa w art. 22 ust. 1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tj. nie podlegają wykluczeniu i spełniają warunki udziału w postępowaniu w zakresie:</w:t>
      </w:r>
    </w:p>
    <w:p w:rsidR="00C83EE2" w:rsidRPr="00D8383C" w:rsidRDefault="00C83EE2" w:rsidP="00D163F9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kompetencji lub uprawnień do prowadzenia okreś</w:t>
      </w:r>
      <w:r w:rsidR="003B033B" w:rsidRPr="00D8383C">
        <w:rPr>
          <w:rFonts w:ascii="Times New Roman" w:hAnsi="Times New Roman" w:cs="Times New Roman"/>
          <w:sz w:val="24"/>
          <w:szCs w:val="24"/>
        </w:rPr>
        <w:t>lonej działalności zawodowej, o </w:t>
      </w:r>
      <w:r w:rsidRPr="00D8383C">
        <w:rPr>
          <w:rFonts w:ascii="Times New Roman" w:hAnsi="Times New Roman" w:cs="Times New Roman"/>
          <w:sz w:val="24"/>
          <w:szCs w:val="24"/>
        </w:rPr>
        <w:t>ile w</w:t>
      </w:r>
      <w:r w:rsidR="003266CA" w:rsidRPr="00D8383C">
        <w:rPr>
          <w:rFonts w:ascii="Times New Roman" w:hAnsi="Times New Roman" w:cs="Times New Roman"/>
          <w:sz w:val="24"/>
          <w:szCs w:val="24"/>
        </w:rPr>
        <w:t>ynika to z odrębnych przepisów:</w:t>
      </w:r>
    </w:p>
    <w:p w:rsidR="00123D27" w:rsidRPr="00D8383C" w:rsidRDefault="00123D27" w:rsidP="005C17E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83C">
        <w:rPr>
          <w:rFonts w:ascii="Times New Roman" w:hAnsi="Times New Roman" w:cs="Times New Roman"/>
          <w:i/>
          <w:sz w:val="24"/>
          <w:szCs w:val="24"/>
        </w:rPr>
        <w:t>Zamawiający nie określa wymagań w tym zakresie.</w:t>
      </w:r>
    </w:p>
    <w:p w:rsidR="00C83EE2" w:rsidRPr="00D8383C" w:rsidRDefault="00C83EE2" w:rsidP="00D163F9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sytuacji ekonomicznej lub finansowej. </w:t>
      </w:r>
    </w:p>
    <w:p w:rsidR="003B033B" w:rsidRPr="00D8383C" w:rsidRDefault="003B033B" w:rsidP="005C17EF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83C">
        <w:rPr>
          <w:rFonts w:ascii="Times New Roman" w:hAnsi="Times New Roman" w:cs="Times New Roman"/>
          <w:i/>
          <w:sz w:val="24"/>
          <w:szCs w:val="24"/>
        </w:rPr>
        <w:lastRenderedPageBreak/>
        <w:t>Zamawiający nie określa wymagań w tym zakresie.</w:t>
      </w:r>
    </w:p>
    <w:p w:rsidR="00C83EE2" w:rsidRDefault="00C83EE2" w:rsidP="00D163F9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zdol</w:t>
      </w:r>
      <w:r w:rsidR="00E2771B">
        <w:rPr>
          <w:rFonts w:ascii="Times New Roman" w:hAnsi="Times New Roman" w:cs="Times New Roman"/>
          <w:sz w:val="24"/>
          <w:szCs w:val="24"/>
        </w:rPr>
        <w:t>ności technicznej lub zawodowej:</w:t>
      </w:r>
      <w:r w:rsidRPr="00D83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FBB" w:rsidRDefault="002F3FBB" w:rsidP="002F3FBB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F3FBB" w:rsidRDefault="002F3FBB" w:rsidP="002F5A5B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FBB">
        <w:rPr>
          <w:rFonts w:ascii="Times New Roman" w:hAnsi="Times New Roman" w:cs="Times New Roman"/>
          <w:b/>
          <w:sz w:val="24"/>
          <w:szCs w:val="24"/>
          <w:u w:val="single"/>
        </w:rPr>
        <w:t>Dla Części 1:</w:t>
      </w:r>
    </w:p>
    <w:p w:rsidR="002F3FBB" w:rsidRPr="002F3FBB" w:rsidRDefault="002F3FBB" w:rsidP="002F3FBB">
      <w:pPr>
        <w:pStyle w:val="Akapitzlist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71B" w:rsidRPr="00E2771B" w:rsidRDefault="00E2771B" w:rsidP="00E2771B">
      <w:pPr>
        <w:pStyle w:val="Akapitzlist"/>
        <w:numPr>
          <w:ilvl w:val="0"/>
          <w:numId w:val="20"/>
        </w:numPr>
        <w:spacing w:after="0" w:line="240" w:lineRule="auto"/>
        <w:ind w:left="851"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71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Zamawiający uzna warunek za spełniony, jeżeli Wykonawca wykaże że wykonał, a w przypadku świadczeń okresowych lub ciągłych również wykonuje, w okresie ostatnich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3</w:t>
      </w:r>
      <w:r w:rsidRPr="00E2771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lat przed upływem terminu składania ofert, a jeżeli okres prowadzenia działalności jest krótszy, w tym okresie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="00667624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096801">
        <w:rPr>
          <w:rFonts w:ascii="Times New Roman" w:hAnsi="Times New Roman" w:cs="Times New Roman"/>
          <w:sz w:val="24"/>
          <w:szCs w:val="24"/>
        </w:rPr>
        <w:t xml:space="preserve">- </w:t>
      </w:r>
      <w:r w:rsidRPr="00E2771B">
        <w:rPr>
          <w:rFonts w:ascii="Times New Roman" w:hAnsi="Times New Roman" w:cs="Times New Roman"/>
          <w:b/>
          <w:sz w:val="24"/>
          <w:szCs w:val="24"/>
        </w:rPr>
        <w:t xml:space="preserve">1 zamówienie polegające na dostawie komputerów wraz z oprogramowaniem </w:t>
      </w:r>
      <w:r>
        <w:rPr>
          <w:rFonts w:ascii="Times New Roman" w:hAnsi="Times New Roman" w:cs="Times New Roman"/>
          <w:b/>
          <w:sz w:val="24"/>
          <w:szCs w:val="24"/>
        </w:rPr>
        <w:t>o </w:t>
      </w:r>
      <w:r w:rsidRPr="00E2771B">
        <w:rPr>
          <w:rFonts w:ascii="Times New Roman" w:hAnsi="Times New Roman" w:cs="Times New Roman"/>
          <w:b/>
          <w:sz w:val="24"/>
          <w:szCs w:val="24"/>
        </w:rPr>
        <w:t xml:space="preserve">wartości nie niższej niż </w:t>
      </w:r>
      <w:r w:rsidR="007131C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2771B">
        <w:rPr>
          <w:rFonts w:ascii="Times New Roman" w:hAnsi="Times New Roman" w:cs="Times New Roman"/>
          <w:b/>
          <w:sz w:val="24"/>
          <w:szCs w:val="24"/>
        </w:rPr>
        <w:t xml:space="preserve"> 000,00 zł brutto </w:t>
      </w:r>
    </w:p>
    <w:p w:rsidR="00E2771B" w:rsidRPr="00590643" w:rsidRDefault="00E2771B" w:rsidP="00E277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71B" w:rsidRPr="00590643" w:rsidRDefault="00E73ADA" w:rsidP="002F5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Dla Części 2: 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71B" w:rsidRDefault="00E2771B" w:rsidP="00E2771B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491">
        <w:rPr>
          <w:rFonts w:ascii="Times New Roman" w:hAnsi="Times New Roman" w:cs="Times New Roman"/>
          <w:sz w:val="24"/>
          <w:szCs w:val="24"/>
        </w:rPr>
        <w:t>b)</w:t>
      </w:r>
      <w:r w:rsidRPr="00590643">
        <w:rPr>
          <w:rFonts w:ascii="Times New Roman" w:hAnsi="Times New Roman" w:cs="Times New Roman"/>
          <w:sz w:val="24"/>
          <w:szCs w:val="24"/>
        </w:rPr>
        <w:t xml:space="preserve"> </w:t>
      </w:r>
      <w:r w:rsidRPr="00590643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Zamawiający uzna warunek za spełniony, jeżeli Wykonawca wykaże że wykonał,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br/>
      </w:r>
      <w:r w:rsidRPr="00590643">
        <w:rPr>
          <w:rFonts w:ascii="Times New Roman" w:eastAsia="Times New Roman" w:hAnsi="Times New Roman" w:cs="Times New Roman"/>
          <w:sz w:val="24"/>
          <w:szCs w:val="24"/>
          <w:lang w:bidi="pl-PL"/>
        </w:rPr>
        <w:t>a w przypadku świadczeń okresowych lub ciągłych również wykonuje, w okresie ostatnich trzech lat przed upływem terminu składania ofert, a jeżeli okres prowadzenia działalności jest krótszy, w tym okresie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="00667624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co najmniej </w:t>
      </w:r>
      <w:r w:rsidRPr="00590643">
        <w:rPr>
          <w:rFonts w:ascii="Times New Roman" w:eastAsia="Times New Roman" w:hAnsi="Times New Roman" w:cs="Times New Roman"/>
          <w:sz w:val="24"/>
          <w:szCs w:val="24"/>
          <w:lang w:bidi="pl-PL"/>
        </w:rPr>
        <w:t>-</w:t>
      </w:r>
      <w:r w:rsidRPr="00590643">
        <w:rPr>
          <w:rFonts w:ascii="Times New Roman" w:hAnsi="Times New Roman" w:cs="Times New Roman"/>
          <w:sz w:val="24"/>
          <w:szCs w:val="24"/>
        </w:rPr>
        <w:t xml:space="preserve"> </w:t>
      </w:r>
      <w:r w:rsidRPr="00590643">
        <w:rPr>
          <w:rFonts w:ascii="Times New Roman" w:hAnsi="Times New Roman" w:cs="Times New Roman"/>
          <w:b/>
          <w:sz w:val="24"/>
          <w:szCs w:val="24"/>
        </w:rPr>
        <w:t>1 zamówienie polegające na dostawie</w:t>
      </w:r>
      <w:r w:rsidR="00096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624">
        <w:rPr>
          <w:rFonts w:ascii="Times New Roman" w:hAnsi="Times New Roman" w:cs="Times New Roman"/>
          <w:b/>
          <w:sz w:val="24"/>
          <w:szCs w:val="24"/>
        </w:rPr>
        <w:t xml:space="preserve">komputerów </w:t>
      </w:r>
      <w:r w:rsidR="00096801">
        <w:rPr>
          <w:rFonts w:ascii="Times New Roman" w:hAnsi="Times New Roman" w:cs="Times New Roman"/>
          <w:b/>
          <w:sz w:val="24"/>
          <w:szCs w:val="24"/>
        </w:rPr>
        <w:t xml:space="preserve"> wraz z oprogramowaniem </w:t>
      </w:r>
      <w:r w:rsidR="002F3FBB">
        <w:rPr>
          <w:rFonts w:ascii="Times New Roman" w:hAnsi="Times New Roman" w:cs="Times New Roman"/>
          <w:b/>
          <w:sz w:val="24"/>
          <w:szCs w:val="24"/>
        </w:rPr>
        <w:t>o wartości nie niższej niż 30</w:t>
      </w:r>
      <w:r w:rsidRPr="00590643">
        <w:rPr>
          <w:rFonts w:ascii="Times New Roman" w:hAnsi="Times New Roman" w:cs="Times New Roman"/>
          <w:b/>
          <w:sz w:val="24"/>
          <w:szCs w:val="24"/>
        </w:rPr>
        <w:t> 000,00 zł brutto</w:t>
      </w:r>
      <w:r w:rsidR="00667624">
        <w:rPr>
          <w:rFonts w:ascii="Times New Roman" w:hAnsi="Times New Roman" w:cs="Times New Roman"/>
          <w:b/>
          <w:sz w:val="24"/>
          <w:szCs w:val="24"/>
        </w:rPr>
        <w:t>.</w:t>
      </w:r>
    </w:p>
    <w:p w:rsidR="00E73ADA" w:rsidRPr="00590643" w:rsidRDefault="00E73ADA" w:rsidP="00E2771B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71B" w:rsidRDefault="00E73ADA" w:rsidP="002F5A5B">
      <w:pPr>
        <w:widowControl w:val="0"/>
        <w:suppressAutoHyphens/>
        <w:autoSpaceDN w:val="0"/>
        <w:spacing w:after="0" w:line="240" w:lineRule="auto"/>
        <w:rPr>
          <w:rFonts w:ascii="Times New Roman" w:eastAsia="Arial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E73ADA">
        <w:rPr>
          <w:rFonts w:ascii="Times New Roman" w:eastAsia="Arial" w:hAnsi="Times New Roman" w:cs="Times New Roman"/>
          <w:b/>
          <w:kern w:val="3"/>
          <w:sz w:val="24"/>
          <w:szCs w:val="24"/>
          <w:u w:val="single"/>
          <w:lang w:eastAsia="zh-CN" w:bidi="hi-IN"/>
        </w:rPr>
        <w:t>Dla Części 3:</w:t>
      </w:r>
    </w:p>
    <w:p w:rsidR="00E73ADA" w:rsidRDefault="00E73ADA" w:rsidP="00E73AD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:rsidR="00C24EF7" w:rsidRPr="00C24EF7" w:rsidRDefault="00E73ADA" w:rsidP="00E73AD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71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Zamawiający uzna warunek za spełniony, jeżeli Wykonawca wykaże że wykonał, a w </w:t>
      </w:r>
    </w:p>
    <w:p w:rsidR="00E73ADA" w:rsidRDefault="00E73ADA" w:rsidP="00887DF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71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przypadku świadczeń okresowych lub ciągłych również wykonuje, w okresie ostatnich 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>3</w:t>
      </w:r>
      <w:r w:rsidRPr="00E2771B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lat przed upływem terminu składania ofert, a jeżeli okres prowadzenia działalności jest krótszy, w tym okresie</w:t>
      </w:r>
      <w:r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–</w:t>
      </w:r>
      <w:r w:rsidRPr="00E27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E2771B">
        <w:rPr>
          <w:rFonts w:ascii="Times New Roman" w:hAnsi="Times New Roman" w:cs="Times New Roman"/>
          <w:b/>
          <w:sz w:val="24"/>
          <w:szCs w:val="24"/>
        </w:rPr>
        <w:t xml:space="preserve">1 zamówienie polegające na dostawie komputerów wraz z oprogramowaniem </w:t>
      </w:r>
      <w:r>
        <w:rPr>
          <w:rFonts w:ascii="Times New Roman" w:hAnsi="Times New Roman" w:cs="Times New Roman"/>
          <w:b/>
          <w:sz w:val="24"/>
          <w:szCs w:val="24"/>
        </w:rPr>
        <w:t>o </w:t>
      </w:r>
      <w:r w:rsidRPr="00E2771B">
        <w:rPr>
          <w:rFonts w:ascii="Times New Roman" w:hAnsi="Times New Roman" w:cs="Times New Roman"/>
          <w:b/>
          <w:sz w:val="24"/>
          <w:szCs w:val="24"/>
        </w:rPr>
        <w:t xml:space="preserve">wartości nie niższej niż </w:t>
      </w:r>
      <w:r w:rsidR="007131C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096801">
        <w:rPr>
          <w:rFonts w:ascii="Times New Roman" w:hAnsi="Times New Roman" w:cs="Times New Roman"/>
          <w:b/>
          <w:sz w:val="24"/>
          <w:szCs w:val="24"/>
        </w:rPr>
        <w:t> 000,00 zł brutto.</w:t>
      </w:r>
    </w:p>
    <w:p w:rsidR="00096801" w:rsidRPr="00E2771B" w:rsidRDefault="00096801" w:rsidP="0009680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ADA" w:rsidRPr="00E73ADA" w:rsidRDefault="00E73ADA" w:rsidP="00E73AD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E73ADA">
        <w:rPr>
          <w:rFonts w:ascii="Times New Roman" w:eastAsia="Arial" w:hAnsi="Times New Roman" w:cs="Times New Roman"/>
          <w:b/>
          <w:kern w:val="3"/>
          <w:sz w:val="24"/>
          <w:szCs w:val="24"/>
          <w:u w:val="single"/>
          <w:lang w:eastAsia="zh-CN" w:bidi="hi-IN"/>
        </w:rPr>
        <w:t>Uwaga!</w:t>
      </w:r>
    </w:p>
    <w:p w:rsidR="00C24EF7" w:rsidRPr="008A3B54" w:rsidRDefault="00E73ADA" w:rsidP="00C24E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5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Jeżeli Wyk</w:t>
      </w:r>
      <w:r w:rsidR="00096801" w:rsidRPr="008A3B5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onawca złoży ofertę na wszystkie części</w:t>
      </w:r>
      <w:r w:rsidRPr="008A3B5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zamówienia,</w:t>
      </w:r>
      <w:r w:rsidR="00C24EF7" w:rsidRPr="008A3B5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24EF7" w:rsidRPr="008A3B54">
        <w:rPr>
          <w:rFonts w:ascii="Times New Roman" w:eastAsia="Times New Roman" w:hAnsi="Times New Roman" w:cs="Times New Roman"/>
          <w:sz w:val="24"/>
          <w:szCs w:val="24"/>
          <w:lang w:bidi="pl-PL"/>
        </w:rPr>
        <w:t>Zamawiający uzna warunek za spełniony, jeżeli Wykonawca wykaże że wykonał, a w przypadku świadczeń okresowych lub ciągłych również wykonuje, w okresie ostatnich 3 lat przed upływem terminu składania ofert, a jeżeli okres prowadzenia działalności jest krótszy, w tym okresie</w:t>
      </w:r>
      <w:r w:rsidR="00C24EF7" w:rsidRPr="008A3B54"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 xml:space="preserve"> –</w:t>
      </w:r>
      <w:r w:rsidR="00C24EF7" w:rsidRPr="008A3B54">
        <w:rPr>
          <w:rFonts w:ascii="Times New Roman" w:hAnsi="Times New Roman" w:cs="Times New Roman"/>
          <w:b/>
          <w:sz w:val="24"/>
          <w:szCs w:val="24"/>
        </w:rPr>
        <w:t xml:space="preserve"> co najmniej </w:t>
      </w:r>
      <w:r w:rsidR="002F5A5B">
        <w:rPr>
          <w:rFonts w:ascii="Times New Roman" w:hAnsi="Times New Roman" w:cs="Times New Roman"/>
          <w:b/>
          <w:sz w:val="24"/>
          <w:szCs w:val="24"/>
        </w:rPr>
        <w:br/>
      </w:r>
      <w:r w:rsidR="00C24EF7" w:rsidRPr="008A3B54">
        <w:rPr>
          <w:rFonts w:ascii="Times New Roman" w:hAnsi="Times New Roman" w:cs="Times New Roman"/>
          <w:b/>
          <w:sz w:val="24"/>
          <w:szCs w:val="24"/>
        </w:rPr>
        <w:t>3 zamówienia polegające na dostawie komputerów wraz z oprogramowaniem</w:t>
      </w:r>
      <w:r w:rsidR="00887DF3" w:rsidRPr="008A3B54">
        <w:rPr>
          <w:rFonts w:ascii="Times New Roman" w:hAnsi="Times New Roman" w:cs="Times New Roman"/>
          <w:b/>
          <w:sz w:val="24"/>
          <w:szCs w:val="24"/>
        </w:rPr>
        <w:t>,</w:t>
      </w:r>
      <w:r w:rsidR="00C24EF7" w:rsidRPr="008A3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DF3" w:rsidRPr="008A3B54">
        <w:rPr>
          <w:rFonts w:ascii="Times New Roman" w:hAnsi="Times New Roman" w:cs="Times New Roman"/>
          <w:b/>
          <w:sz w:val="24"/>
          <w:szCs w:val="24"/>
        </w:rPr>
        <w:t xml:space="preserve">przy czym każde z nich będzie zamówieniem o wartości nie niższej niż </w:t>
      </w:r>
      <w:r w:rsidR="008A3B54" w:rsidRPr="008A3B54">
        <w:rPr>
          <w:rFonts w:ascii="Times New Roman" w:hAnsi="Times New Roman" w:cs="Times New Roman"/>
          <w:b/>
          <w:sz w:val="24"/>
          <w:szCs w:val="24"/>
        </w:rPr>
        <w:t>wartość wskazana</w:t>
      </w:r>
      <w:r w:rsidR="00887DF3" w:rsidRPr="008A3B54">
        <w:rPr>
          <w:rFonts w:ascii="Times New Roman" w:hAnsi="Times New Roman" w:cs="Times New Roman"/>
          <w:b/>
          <w:sz w:val="24"/>
          <w:szCs w:val="24"/>
        </w:rPr>
        <w:t xml:space="preserve"> dla poszczególnych części zamówienia, o których mowa w pkt. 3 a), 3 b) i 3 c).</w:t>
      </w:r>
    </w:p>
    <w:p w:rsidR="00E2771B" w:rsidRPr="00590643" w:rsidRDefault="00E2771B" w:rsidP="00E2771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E2771B" w:rsidRPr="00E2771B" w:rsidRDefault="00E2771B" w:rsidP="00E2771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71B">
        <w:rPr>
          <w:rFonts w:ascii="Times New Roman" w:hAnsi="Times New Roman" w:cs="Times New Roman"/>
          <w:bCs/>
          <w:sz w:val="24"/>
          <w:szCs w:val="24"/>
        </w:rPr>
        <w:t>Wykonawcy wspólnie ubiegający się o udzielenie niniejszego zamówienia muszą wykazać, że:</w:t>
      </w:r>
    </w:p>
    <w:p w:rsidR="00E2771B" w:rsidRPr="00590643" w:rsidRDefault="00E2771B" w:rsidP="00E2771B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643">
        <w:rPr>
          <w:rFonts w:ascii="Times New Roman" w:hAnsi="Times New Roman" w:cs="Times New Roman"/>
          <w:bCs/>
          <w:sz w:val="24"/>
          <w:szCs w:val="24"/>
        </w:rPr>
        <w:t>a) dla Części 1</w:t>
      </w:r>
      <w:r w:rsidR="000F4EC4">
        <w:rPr>
          <w:rFonts w:ascii="Times New Roman" w:hAnsi="Times New Roman" w:cs="Times New Roman"/>
          <w:bCs/>
          <w:sz w:val="24"/>
          <w:szCs w:val="24"/>
        </w:rPr>
        <w:t>:</w:t>
      </w:r>
    </w:p>
    <w:p w:rsidR="00E2771B" w:rsidRPr="00590643" w:rsidRDefault="00E2771B" w:rsidP="00E2771B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643">
        <w:rPr>
          <w:rFonts w:ascii="Times New Roman" w:hAnsi="Times New Roman" w:cs="Times New Roman"/>
          <w:bCs/>
          <w:sz w:val="24"/>
          <w:szCs w:val="24"/>
        </w:rPr>
        <w:t>- warunek określony w pkt 1. 3) a) musi spełniać przynajmniej jeden z Wykonawców (Partn</w:t>
      </w:r>
      <w:r w:rsidR="002B3002">
        <w:rPr>
          <w:rFonts w:ascii="Times New Roman" w:hAnsi="Times New Roman" w:cs="Times New Roman"/>
          <w:bCs/>
          <w:sz w:val="24"/>
          <w:szCs w:val="24"/>
        </w:rPr>
        <w:t>erów) składający ofertę wspólną,</w:t>
      </w:r>
    </w:p>
    <w:p w:rsidR="00E2771B" w:rsidRPr="00590643" w:rsidRDefault="00E2771B" w:rsidP="00E2771B">
      <w:pPr>
        <w:pStyle w:val="Akapitzlist"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643">
        <w:rPr>
          <w:rFonts w:ascii="Times New Roman" w:hAnsi="Times New Roman" w:cs="Times New Roman"/>
          <w:bCs/>
          <w:sz w:val="24"/>
          <w:szCs w:val="24"/>
        </w:rPr>
        <w:t>b) dla Części 2</w:t>
      </w:r>
      <w:r w:rsidR="00E73ADA">
        <w:rPr>
          <w:rFonts w:ascii="Times New Roman" w:hAnsi="Times New Roman" w:cs="Times New Roman"/>
          <w:bCs/>
          <w:sz w:val="24"/>
          <w:szCs w:val="24"/>
        </w:rPr>
        <w:t>:</w:t>
      </w:r>
    </w:p>
    <w:p w:rsidR="00E2771B" w:rsidRDefault="00E2771B" w:rsidP="00E2771B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643">
        <w:rPr>
          <w:rFonts w:ascii="Times New Roman" w:hAnsi="Times New Roman" w:cs="Times New Roman"/>
          <w:bCs/>
          <w:sz w:val="24"/>
          <w:szCs w:val="24"/>
        </w:rPr>
        <w:t>- warunek określony w pkt 1. 3) b), musi spełniać przynajmniej jeden z Wykonawców (Partn</w:t>
      </w:r>
      <w:r w:rsidR="00E73ADA">
        <w:rPr>
          <w:rFonts w:ascii="Times New Roman" w:hAnsi="Times New Roman" w:cs="Times New Roman"/>
          <w:bCs/>
          <w:sz w:val="24"/>
          <w:szCs w:val="24"/>
        </w:rPr>
        <w:t>erów) składający ofertę wspólną,</w:t>
      </w:r>
    </w:p>
    <w:p w:rsidR="00E73ADA" w:rsidRPr="00590643" w:rsidRDefault="00E73ADA" w:rsidP="00E73ADA">
      <w:pPr>
        <w:pStyle w:val="Akapitzlist"/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E73ADA">
        <w:rPr>
          <w:rFonts w:ascii="Times New Roman" w:hAnsi="Times New Roman" w:cs="Times New Roman"/>
          <w:bCs/>
          <w:sz w:val="24"/>
          <w:szCs w:val="24"/>
        </w:rPr>
        <w:t xml:space="preserve">c) </w:t>
      </w:r>
      <w:r>
        <w:rPr>
          <w:rFonts w:ascii="Times New Roman" w:hAnsi="Times New Roman" w:cs="Times New Roman"/>
          <w:bCs/>
          <w:sz w:val="24"/>
          <w:szCs w:val="24"/>
        </w:rPr>
        <w:t>dla Części 3:</w:t>
      </w:r>
    </w:p>
    <w:p w:rsidR="00E73ADA" w:rsidRPr="00590643" w:rsidRDefault="00E73ADA" w:rsidP="00E73ADA">
      <w:pPr>
        <w:pStyle w:val="Akapitzlist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64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warunek określony w pkt 1. 3) c</w:t>
      </w:r>
      <w:r w:rsidRPr="00590643">
        <w:rPr>
          <w:rFonts w:ascii="Times New Roman" w:hAnsi="Times New Roman" w:cs="Times New Roman"/>
          <w:bCs/>
          <w:sz w:val="24"/>
          <w:szCs w:val="24"/>
        </w:rPr>
        <w:t>) musi spełniać przynajmniej jeden z Wykonawców (Partn</w:t>
      </w:r>
      <w:r w:rsidR="00C86F5B">
        <w:rPr>
          <w:rFonts w:ascii="Times New Roman" w:hAnsi="Times New Roman" w:cs="Times New Roman"/>
          <w:bCs/>
          <w:sz w:val="24"/>
          <w:szCs w:val="24"/>
        </w:rPr>
        <w:t>erów) składający ofertę wspólną</w:t>
      </w:r>
      <w:bookmarkStart w:id="0" w:name="_GoBack"/>
      <w:bookmarkEnd w:id="0"/>
      <w:r w:rsidR="00C86F5B">
        <w:rPr>
          <w:rFonts w:ascii="Times New Roman" w:hAnsi="Times New Roman" w:cs="Times New Roman"/>
          <w:bCs/>
          <w:sz w:val="24"/>
          <w:szCs w:val="24"/>
        </w:rPr>
        <w:t>.</w:t>
      </w:r>
    </w:p>
    <w:p w:rsidR="00E73ADA" w:rsidRPr="00E73ADA" w:rsidRDefault="00E73ADA" w:rsidP="00E73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643">
        <w:rPr>
          <w:rFonts w:ascii="Times New Roman" w:hAnsi="Times New Roman" w:cs="Times New Roman"/>
          <w:bCs/>
          <w:sz w:val="24"/>
          <w:szCs w:val="24"/>
        </w:rPr>
        <w:t>3.</w:t>
      </w:r>
      <w:r w:rsidRPr="00590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643">
        <w:rPr>
          <w:rFonts w:ascii="Times New Roman" w:hAnsi="Times New Roman" w:cs="Times New Roman"/>
          <w:sz w:val="24"/>
          <w:szCs w:val="24"/>
        </w:rPr>
        <w:t xml:space="preserve">Wykonawca może w celu potwierdzenia spełniania warunków udziału w postępowaniu, </w:t>
      </w:r>
      <w:r>
        <w:rPr>
          <w:rFonts w:ascii="Times New Roman" w:hAnsi="Times New Roman" w:cs="Times New Roman"/>
          <w:sz w:val="24"/>
          <w:szCs w:val="24"/>
        </w:rPr>
        <w:br/>
      </w:r>
      <w:r w:rsidRPr="00590643">
        <w:rPr>
          <w:rFonts w:ascii="Times New Roman" w:hAnsi="Times New Roman" w:cs="Times New Roman"/>
          <w:sz w:val="24"/>
          <w:szCs w:val="24"/>
        </w:rPr>
        <w:t xml:space="preserve">w stosownych sytuacjach oraz w odniesieniu do zamówienia lub jego części, polegać na zdolnościach technicznych lub zawodowych lub sytuacji finansowej lub ekonomicznej </w:t>
      </w:r>
      <w:r w:rsidRPr="00590643">
        <w:rPr>
          <w:rFonts w:ascii="Times New Roman" w:hAnsi="Times New Roman" w:cs="Times New Roman"/>
          <w:sz w:val="24"/>
          <w:szCs w:val="24"/>
        </w:rPr>
        <w:lastRenderedPageBreak/>
        <w:t>innych podmiotów, niezależnie od charakteru prawnego łączących go z nimi stosunków prawnych.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Wykonawca, który polega na zdolnościach lub sytuacji innych podmiotów, musi udowodnić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Zamawiającemu, że realizując zamówienie, będzie dysponował niezbędnymi zasobami tych podmiotów, w szczególności przedstawiając </w:t>
      </w:r>
      <w:r w:rsidRPr="00590643">
        <w:rPr>
          <w:rFonts w:ascii="Times New Roman" w:hAnsi="Times New Roman" w:cs="Times New Roman"/>
          <w:bCs/>
          <w:sz w:val="24"/>
          <w:szCs w:val="24"/>
        </w:rPr>
        <w:t>zobowiązanie tych podmiotów do oddania mu do dyspozycji niezbędnych zasobów na potrzeby realizacji zamówienia</w:t>
      </w:r>
      <w:r w:rsidRPr="00590643">
        <w:rPr>
          <w:rFonts w:ascii="Times New Roman" w:hAnsi="Times New Roman" w:cs="Times New Roman"/>
          <w:sz w:val="24"/>
          <w:szCs w:val="24"/>
        </w:rPr>
        <w:t>.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4. Zamawiający ocenia, czy udostępnianie Wykonawcy przez inne podmioty zdolności techniczne lub zawodowe lub ich sytuacja finansowa i ekonomiczna, pozwalają na wykazanie przez Wykonawcę spełniania warunków udziału w postepowaniu oraz bada, czy nie zachodzą wobec tego podmiotu podstawy wykluczenia, o których mowa w art. 24 ust. 1 pkt 13-23 i ust. 5.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5. W odniesieniu do warunków dotyczących wykształcenia, kwalifikacji zawodowych lub doświadczenia, wykonawcy mogą polegać na zdolnościach innych podmiotów, jeśli podmioty te </w:t>
      </w:r>
      <w:r w:rsidRPr="00590643">
        <w:rPr>
          <w:rFonts w:ascii="Times New Roman" w:hAnsi="Times New Roman" w:cs="Times New Roman"/>
          <w:bCs/>
          <w:sz w:val="24"/>
          <w:szCs w:val="24"/>
        </w:rPr>
        <w:t xml:space="preserve">zrealizują </w:t>
      </w:r>
      <w:r w:rsidRPr="00590643">
        <w:rPr>
          <w:rFonts w:ascii="Times New Roman" w:hAnsi="Times New Roman" w:cs="Times New Roman"/>
          <w:sz w:val="24"/>
          <w:szCs w:val="24"/>
        </w:rPr>
        <w:t>roboty budowlane lub usługi , do realizacji których te zdolności są wymagane.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6. 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7. Jeżeli zdolności techniczne lub zawodowe lub sytuacja ekonomiczna lub finansowa, podmiotu, o którym mowa </w:t>
      </w:r>
      <w:r w:rsidRPr="00590643">
        <w:rPr>
          <w:rFonts w:ascii="Times New Roman" w:hAnsi="Times New Roman" w:cs="Times New Roman"/>
          <w:b/>
          <w:bCs/>
          <w:sz w:val="24"/>
          <w:szCs w:val="24"/>
        </w:rPr>
        <w:t xml:space="preserve">w pkt 3, </w:t>
      </w:r>
      <w:r w:rsidRPr="00590643">
        <w:rPr>
          <w:rFonts w:ascii="Times New Roman" w:hAnsi="Times New Roman" w:cs="Times New Roman"/>
          <w:sz w:val="24"/>
          <w:szCs w:val="24"/>
        </w:rPr>
        <w:t>nie potwierdzają spełnienia przez wykonawcę warunków udziału w postępowaniu lub zachodzą wobec tych podmiotów podstawy wykluczenia, zamawiający żąda, aby wykonawca w terminie określonym przez Zamawiającego:</w:t>
      </w:r>
    </w:p>
    <w:p w:rsidR="00E2771B" w:rsidRDefault="00E2771B" w:rsidP="00E2771B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1) zastąpił ten podmiot innym podmiotem lub podmiotami 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lub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2) zobowiązał się do osobistego wykonania odpowiedniej części zamówienia, jeżeli wykaże zdolności techniczne lub zawodowe lub sytuację finansową lub ekonomiczną, o których mowa w </w:t>
      </w:r>
      <w:r w:rsidR="00337816">
        <w:rPr>
          <w:rFonts w:ascii="Times New Roman" w:hAnsi="Times New Roman" w:cs="Times New Roman"/>
          <w:b/>
          <w:sz w:val="24"/>
          <w:szCs w:val="24"/>
        </w:rPr>
        <w:t>R</w:t>
      </w:r>
      <w:r w:rsidRPr="00590643">
        <w:rPr>
          <w:rFonts w:ascii="Times New Roman" w:hAnsi="Times New Roman" w:cs="Times New Roman"/>
          <w:b/>
          <w:sz w:val="24"/>
          <w:szCs w:val="24"/>
        </w:rPr>
        <w:t xml:space="preserve">ozdz. VI </w:t>
      </w:r>
      <w:r w:rsidRPr="00590643">
        <w:rPr>
          <w:rFonts w:ascii="Times New Roman" w:hAnsi="Times New Roman" w:cs="Times New Roman"/>
          <w:b/>
          <w:bCs/>
          <w:sz w:val="24"/>
          <w:szCs w:val="24"/>
        </w:rPr>
        <w:t>pkt 1.</w:t>
      </w:r>
    </w:p>
    <w:p w:rsidR="00F60E32" w:rsidRPr="00D8383C" w:rsidRDefault="00F60E32" w:rsidP="005C17EF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7B05" w:rsidRPr="00D8383C" w:rsidRDefault="003B0024" w:rsidP="005C17EF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55E3C" w:rsidRPr="00D8383C">
        <w:rPr>
          <w:rFonts w:ascii="Times New Roman" w:hAnsi="Times New Roman" w:cs="Times New Roman"/>
          <w:b/>
          <w:sz w:val="24"/>
          <w:szCs w:val="24"/>
        </w:rPr>
        <w:t>VII</w:t>
      </w:r>
    </w:p>
    <w:p w:rsidR="00152573" w:rsidRPr="00D8383C" w:rsidRDefault="00FB4F31" w:rsidP="005C17EF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Podstawy wykluczenia</w:t>
      </w:r>
      <w:r w:rsidR="00055E3C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postępowania</w:t>
      </w:r>
    </w:p>
    <w:p w:rsidR="00E2771B" w:rsidRPr="00E2771B" w:rsidRDefault="00152573" w:rsidP="00E2771B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71B">
        <w:rPr>
          <w:rFonts w:ascii="Times New Roman" w:hAnsi="Times New Roman" w:cs="Times New Roman"/>
          <w:bCs/>
          <w:color w:val="000000"/>
          <w:sz w:val="24"/>
          <w:szCs w:val="24"/>
        </w:rPr>
        <w:t>Zamawiający, na podstawie art. 24 ust. 1 pkt 12 ustaw</w:t>
      </w:r>
      <w:r w:rsidR="00DB517E" w:rsidRPr="00E2771B">
        <w:rPr>
          <w:rFonts w:ascii="Times New Roman" w:hAnsi="Times New Roman" w:cs="Times New Roman"/>
          <w:bCs/>
          <w:color w:val="000000"/>
          <w:sz w:val="24"/>
          <w:szCs w:val="24"/>
        </w:rPr>
        <w:t>y PZP wyklucza z postępowania o </w:t>
      </w:r>
      <w:r w:rsidRPr="00E277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udzielenie zamówienia Wykonawcę, </w:t>
      </w:r>
      <w:r w:rsidR="00E277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który </w:t>
      </w:r>
      <w:r w:rsidR="00E2771B" w:rsidRPr="00E2771B">
        <w:rPr>
          <w:rFonts w:ascii="Times New Roman" w:hAnsi="Times New Roman" w:cs="Times New Roman"/>
          <w:bCs/>
          <w:sz w:val="24"/>
          <w:szCs w:val="24"/>
        </w:rPr>
        <w:t xml:space="preserve">nie wykazał spełniania warunków </w:t>
      </w:r>
      <w:r w:rsidR="00E2771B" w:rsidRPr="00E2771B">
        <w:rPr>
          <w:rFonts w:ascii="Times New Roman" w:hAnsi="Times New Roman" w:cs="Times New Roman"/>
          <w:bCs/>
          <w:sz w:val="24"/>
          <w:szCs w:val="24"/>
        </w:rPr>
        <w:br/>
        <w:t>w postępowaniu lub nie wykazał braku podstaw wykluczenia.</w:t>
      </w:r>
    </w:p>
    <w:p w:rsidR="00152573" w:rsidRPr="00E2771B" w:rsidRDefault="00152573" w:rsidP="00E2771B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771B">
        <w:rPr>
          <w:rFonts w:ascii="Times New Roman" w:hAnsi="Times New Roman" w:cs="Times New Roman"/>
          <w:bCs/>
          <w:color w:val="000000"/>
          <w:sz w:val="24"/>
          <w:szCs w:val="24"/>
        </w:rPr>
        <w:t>Zamawiający wyklucza z postępowania o udzielenie zamówienia Wykonawcę, jeżeli zachodzą w stosunku od niego podstawy do wykluczenia, o których mowa w art. 24 ust. 1 pkt 13 – 23 ustawy PZP.</w:t>
      </w:r>
    </w:p>
    <w:p w:rsidR="00FB4F31" w:rsidRPr="00D8383C" w:rsidRDefault="00152573" w:rsidP="00D163F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wyklucza również z postępowania o udzielenie zamówienia, na podstawie art. 24 ust. 5 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pkt 1, 2, 4</w:t>
      </w:r>
      <w:r w:rsidR="003A794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ustawy PZP Wykonawcę:</w:t>
      </w:r>
      <w:r w:rsidR="00FB4F31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80862" w:rsidRPr="00D8383C" w:rsidRDefault="00FB4F31" w:rsidP="005C17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w stosunku do którego otwarto likwidację, w zat</w:t>
      </w:r>
      <w:r w:rsidR="00FF1918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wierdzonym przez sąd układzie w 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postępowaniu restrukturyzacyjnym jest przewidziane zaspokojenie wierzycieli przez likwidację jego majątku lub sąd zarządził likwidację jego majątku w trybie art. 332 ust. 1 ustawy z dnia 15 maja 2015 r. – Prawo restrukturyzacyjne (Dz. U. z 201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1574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1579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1948 i 2260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lub którego upadłość ogłoszono, z wyjątkiem </w:t>
      </w:r>
      <w:r w:rsidR="00106902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2171, 2260 i 2261 </w:t>
      </w:r>
      <w:r w:rsidR="00280862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oraz </w:t>
      </w:r>
      <w:r w:rsidR="005C17EF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280862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z 201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280862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 </w:t>
      </w:r>
      <w:r w:rsidR="008E04D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791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); </w:t>
      </w:r>
    </w:p>
    <w:p w:rsidR="00280862" w:rsidRPr="00D8383C" w:rsidRDefault="00FB4F31" w:rsidP="005C17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który w sposób zawiniony poważnie naruszył obowiązki zawodowe, co podważa jego uczciwość, w szczególności gdy </w:t>
      </w:r>
      <w:r w:rsidR="00106902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ykonawca w wyniku zamierzonego działania lub rażącego niedbalstwa nie wykonał lub nienależycie wykonał zamówienie,</w:t>
      </w:r>
      <w:r w:rsidR="00DB517E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 </w:t>
      </w:r>
      <w:r w:rsidR="00842ECA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amawiający jest w stanie wykazać za pomocą stosownych środków dowodowych; </w:t>
      </w:r>
    </w:p>
    <w:p w:rsidR="008E04D9" w:rsidRPr="00D8383C" w:rsidRDefault="00FB4F31" w:rsidP="005C17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który, z przyczyn leżących po jego stronie, nie wyko</w:t>
      </w:r>
      <w:r w:rsidR="00FF1918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nał albo nienależycie wykonał w 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istotnym stopniu wcześniejszą umowę w sprawie zamówienia publicznego lub umowę koncesji, zawartą z </w:t>
      </w:r>
      <w:r w:rsidR="00842ECA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amawiającym, o którym mowa w art. 3 ust. 1 pkt 1–4 ustawy PZP, co doprowadziło do rozwiązania umow</w:t>
      </w:r>
      <w:r w:rsidR="003A7949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y lub zasądzenia odszkodowania.</w:t>
      </w:r>
    </w:p>
    <w:p w:rsidR="00507811" w:rsidRPr="00D8383C" w:rsidRDefault="00AE774A" w:rsidP="005C17E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4. Wykonawca, który podlega wykluczeniu na podstawie art. 24 ust. 1 pkt 13 i 14 oraz 16 – 20 lub ust. 5 </w:t>
      </w:r>
      <w:r w:rsidR="007D540E" w:rsidRPr="00D8383C">
        <w:rPr>
          <w:rFonts w:ascii="Times New Roman" w:hAnsi="Times New Roman" w:cs="Times New Roman"/>
          <w:sz w:val="24"/>
          <w:szCs w:val="24"/>
        </w:rPr>
        <w:t xml:space="preserve">pkt 1, 2, 4 </w:t>
      </w:r>
      <w:r w:rsidRPr="00D8383C">
        <w:rPr>
          <w:rFonts w:ascii="Times New Roman" w:hAnsi="Times New Roman" w:cs="Times New Roman"/>
          <w:sz w:val="24"/>
          <w:szCs w:val="24"/>
        </w:rPr>
        <w:t>ustawy PZP, może przedstawić dowody na to, że pojęte przez niego środki są wystarczające do wykazania jego rzetelności, w szczególności udowodnić naprawienie szkody wyrządzonej przestępstwem lub przestępstwem skarbowym, zadośćuczynienie pieniężne za doznana krzywdę lub naprawienie szkody, wyczerpujące wyjaśnienie stanu faktycznego oraz współprace z organami ścigania oraz podjęcie konkretnych środków technicznych, organizacyjnych i kadrowych, które są odpowiednie dla zapobiegania dalszym przestępstwom lub przestępstwom skarbowym</w:t>
      </w:r>
      <w:r w:rsidR="00633E7E" w:rsidRPr="00D8383C">
        <w:rPr>
          <w:rFonts w:ascii="Times New Roman" w:hAnsi="Times New Roman" w:cs="Times New Roman"/>
          <w:sz w:val="24"/>
          <w:szCs w:val="24"/>
        </w:rPr>
        <w:t xml:space="preserve"> lub nieprawidłowemu </w:t>
      </w:r>
      <w:r w:rsidRPr="00D8383C">
        <w:rPr>
          <w:rFonts w:ascii="Times New Roman" w:hAnsi="Times New Roman" w:cs="Times New Roman"/>
          <w:sz w:val="24"/>
          <w:szCs w:val="24"/>
        </w:rPr>
        <w:t xml:space="preserve"> </w:t>
      </w:r>
      <w:r w:rsidR="00631BB3" w:rsidRPr="00D8383C">
        <w:rPr>
          <w:rFonts w:ascii="Times New Roman" w:hAnsi="Times New Roman" w:cs="Times New Roman"/>
          <w:sz w:val="24"/>
          <w:szCs w:val="24"/>
        </w:rPr>
        <w:t>lub nieprawidłowemu postępowaniu Wykonawcy. Przepisu zdania pierwszego nie stosuje się, jeżeli wobec Wykonawcy, będącego podmiotem zbiorowym, orzeczono prawomocnym wyrokiem sądu zakaz ubiegania się o udzielenie zamówien</w:t>
      </w:r>
      <w:r w:rsidR="00ED284C" w:rsidRPr="00D8383C">
        <w:rPr>
          <w:rFonts w:ascii="Times New Roman" w:hAnsi="Times New Roman" w:cs="Times New Roman"/>
          <w:sz w:val="24"/>
          <w:szCs w:val="24"/>
        </w:rPr>
        <w:t>ia oraz nie upłynął określony w </w:t>
      </w:r>
      <w:r w:rsidR="00631BB3" w:rsidRPr="00D8383C">
        <w:rPr>
          <w:rFonts w:ascii="Times New Roman" w:hAnsi="Times New Roman" w:cs="Times New Roman"/>
          <w:sz w:val="24"/>
          <w:szCs w:val="24"/>
        </w:rPr>
        <w:t>tym wyroku okres obowiązywania tego zakazu.</w:t>
      </w:r>
    </w:p>
    <w:p w:rsidR="00123D27" w:rsidRPr="00D8383C" w:rsidRDefault="00123D27" w:rsidP="005C17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7B05" w:rsidRPr="00D8383C" w:rsidRDefault="003B0024" w:rsidP="005C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 w:rsidR="004C2DFA" w:rsidRPr="00D8383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F04608" w:rsidRPr="00D8383C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8A2DD7" w:rsidRPr="00D8383C" w:rsidRDefault="008A2DD7" w:rsidP="005C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Wykaz oświadczeń lub dokumentów, potwierdzających spełnianie warunków udziału w postęp</w:t>
      </w:r>
      <w:r w:rsidR="004C2DFA" w:rsidRPr="00D8383C">
        <w:rPr>
          <w:rFonts w:ascii="Times New Roman" w:hAnsi="Times New Roman" w:cs="Times New Roman"/>
          <w:b/>
          <w:bCs/>
          <w:sz w:val="24"/>
          <w:szCs w:val="24"/>
        </w:rPr>
        <w:t>owaniu</w:t>
      </w:r>
      <w:r w:rsidR="00DD69D8"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oraz brak podstaw do wykluczenia</w:t>
      </w:r>
    </w:p>
    <w:p w:rsidR="001016C1" w:rsidRPr="00D8383C" w:rsidRDefault="001016C1" w:rsidP="00D163F9">
      <w:pPr>
        <w:pStyle w:val="Akapitzlist"/>
        <w:numPr>
          <w:ilvl w:val="1"/>
          <w:numId w:val="13"/>
        </w:numPr>
        <w:tabs>
          <w:tab w:val="clear" w:pos="28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Wykonawca do oferty dołącza aktualne na dzień składania ofert oświadczenie stanowiące wstępne potwierdzenie, że Wykonawca nie podlega wykluczeniu oraz spełnia warunki udziału w postępowaniu: </w:t>
      </w:r>
    </w:p>
    <w:p w:rsidR="00AE2EE7" w:rsidRPr="00D8383C" w:rsidRDefault="00F302C2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1) O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świadczenie wykonawcy o spełnianiu warunków udziału w postępowaniu – </w:t>
      </w:r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składane na podstawie 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25a ust. 1 </w:t>
      </w:r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proofErr w:type="spellStart"/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2,</w:t>
      </w:r>
    </w:p>
    <w:p w:rsidR="00AE2EE7" w:rsidRDefault="00F302C2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2) O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świadczenie wykonawcy o braku podstaw wykluczenia – </w:t>
      </w:r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składane na podstawie 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25a ust. 1 </w:t>
      </w:r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proofErr w:type="spellStart"/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3.</w:t>
      </w:r>
    </w:p>
    <w:p w:rsidR="00E2771B" w:rsidRPr="00D8383C" w:rsidRDefault="00E2771B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771B" w:rsidRPr="00590643" w:rsidRDefault="00E2771B" w:rsidP="00E2771B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643">
        <w:rPr>
          <w:rFonts w:ascii="Times New Roman" w:hAnsi="Times New Roman" w:cs="Times New Roman"/>
          <w:b/>
          <w:sz w:val="24"/>
          <w:szCs w:val="24"/>
        </w:rPr>
        <w:t xml:space="preserve">W celu potwierdzenia spełniania przez Wykonawcę warunków udziału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90643">
        <w:rPr>
          <w:rFonts w:ascii="Times New Roman" w:hAnsi="Times New Roman" w:cs="Times New Roman"/>
          <w:b/>
          <w:sz w:val="24"/>
          <w:szCs w:val="24"/>
        </w:rPr>
        <w:t>w postępowaniu</w:t>
      </w:r>
      <w:r w:rsidR="00610C77" w:rsidRPr="00610C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90643">
        <w:rPr>
          <w:rFonts w:ascii="Times New Roman" w:hAnsi="Times New Roman" w:cs="Times New Roman"/>
          <w:b/>
          <w:sz w:val="24"/>
          <w:szCs w:val="24"/>
        </w:rPr>
        <w:t>Zamawiający przed udzieleniem zamówienia wezwie Wykonawcę, którego oferta została najwyżej oceniona do złożenia w wyznaczonym, nie  krótszym niż 5 dni terminie, aktualnych na dzień złożenia następujących oświadczeń lub dokumentów:</w:t>
      </w:r>
    </w:p>
    <w:p w:rsidR="00E2771B" w:rsidRPr="00590643" w:rsidRDefault="00E2771B" w:rsidP="00E2771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71B" w:rsidRPr="00590643" w:rsidRDefault="000F2CC5" w:rsidP="00E2771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2771B" w:rsidRPr="00590643">
        <w:rPr>
          <w:rFonts w:ascii="Times New Roman" w:hAnsi="Times New Roman" w:cs="Times New Roman"/>
          <w:sz w:val="24"/>
          <w:szCs w:val="24"/>
        </w:rPr>
        <w:t>ykaz dostaw wykonanych w okresie ostatnich 3 lat przed upływem terminu składania</w:t>
      </w:r>
    </w:p>
    <w:p w:rsidR="00E2771B" w:rsidRDefault="00E2771B" w:rsidP="00E277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ofert, a jeżeli okres prowadzenia działalności jest krótszy – w tym okresie, 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590643">
        <w:rPr>
          <w:rFonts w:ascii="Times New Roman" w:hAnsi="Times New Roman" w:cs="Times New Roman"/>
          <w:sz w:val="24"/>
          <w:szCs w:val="24"/>
        </w:rPr>
        <w:t xml:space="preserve">z podaniem ich wartości, przedmiotu, dat wykonania i podmiotów, na rzecz których usługi zostały wykonane, oraz załączeniem dowodów określających czy te dostawy zostały wykonane należycie, przy czym dowodami, o których mowa, są referencje bądź inne dokumenty wystawione przez podmiot, na rzecz którego dostawy były wykonywane, a jeżeli z uzasadnionej przyczyny o obiektywnym charakterze wykonawca nie jest </w:t>
      </w:r>
      <w:r>
        <w:rPr>
          <w:rFonts w:ascii="Times New Roman" w:hAnsi="Times New Roman" w:cs="Times New Roman"/>
          <w:sz w:val="24"/>
          <w:szCs w:val="24"/>
        </w:rPr>
        <w:br/>
      </w:r>
      <w:r w:rsidRPr="00590643">
        <w:rPr>
          <w:rFonts w:ascii="Times New Roman" w:hAnsi="Times New Roman" w:cs="Times New Roman"/>
          <w:sz w:val="24"/>
          <w:szCs w:val="24"/>
        </w:rPr>
        <w:t>w stanie uzyskać tych dokumentów – oświadczenie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6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64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610C77">
        <w:rPr>
          <w:rFonts w:ascii="Times New Roman" w:hAnsi="Times New Roman" w:cs="Times New Roman"/>
          <w:b/>
          <w:sz w:val="24"/>
          <w:szCs w:val="24"/>
        </w:rPr>
        <w:t>.</w:t>
      </w:r>
    </w:p>
    <w:p w:rsidR="00610C77" w:rsidRPr="00590643" w:rsidRDefault="00610C77" w:rsidP="00E277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10C77" w:rsidRPr="00610C77" w:rsidRDefault="00610C77" w:rsidP="00610C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0C77">
        <w:rPr>
          <w:rFonts w:ascii="Times New Roman" w:hAnsi="Times New Roman" w:cs="Times New Roman"/>
          <w:b/>
          <w:sz w:val="24"/>
          <w:szCs w:val="24"/>
        </w:rPr>
        <w:t>W celu potwierdzenia, że oferowane dostawy odpowiadają wymaganiom określonym przez Zamawiającego w postępowaniu,</w:t>
      </w:r>
      <w:r w:rsidRPr="00610C77">
        <w:rPr>
          <w:rFonts w:ascii="Times New Roman" w:hAnsi="Times New Roman" w:cs="Times New Roman"/>
          <w:sz w:val="24"/>
          <w:szCs w:val="24"/>
        </w:rPr>
        <w:t xml:space="preserve"> </w:t>
      </w:r>
      <w:r w:rsidRPr="00610C77">
        <w:rPr>
          <w:rFonts w:ascii="Times New Roman" w:hAnsi="Times New Roman" w:cs="Times New Roman"/>
          <w:b/>
          <w:sz w:val="24"/>
          <w:szCs w:val="24"/>
        </w:rPr>
        <w:t xml:space="preserve">Zamawiający przed udzieleniem zamówienia, </w:t>
      </w:r>
      <w:r w:rsidRPr="00610C77">
        <w:rPr>
          <w:rFonts w:ascii="Times New Roman" w:hAnsi="Times New Roman" w:cs="Times New Roman"/>
          <w:b/>
          <w:bCs/>
          <w:sz w:val="24"/>
          <w:szCs w:val="24"/>
        </w:rPr>
        <w:t xml:space="preserve">wezwie </w:t>
      </w:r>
      <w:r w:rsidRPr="00610C77">
        <w:rPr>
          <w:rFonts w:ascii="Times New Roman" w:hAnsi="Times New Roman" w:cs="Times New Roman"/>
          <w:b/>
          <w:sz w:val="24"/>
          <w:szCs w:val="24"/>
        </w:rPr>
        <w:t>Wykonawcę, którego oferta została oceniona jako najkorzystniejsza, do złożenia w wyznaczonym</w:t>
      </w:r>
      <w:r w:rsidRPr="00610C7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0C77">
        <w:rPr>
          <w:rFonts w:ascii="Times New Roman" w:hAnsi="Times New Roman" w:cs="Times New Roman"/>
          <w:b/>
          <w:sz w:val="24"/>
          <w:szCs w:val="24"/>
        </w:rPr>
        <w:t xml:space="preserve">nie krótszym niż </w:t>
      </w:r>
      <w:r w:rsidRPr="00610C77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610C77">
        <w:rPr>
          <w:rFonts w:ascii="Times New Roman" w:hAnsi="Times New Roman" w:cs="Times New Roman"/>
          <w:b/>
          <w:sz w:val="24"/>
          <w:szCs w:val="24"/>
        </w:rPr>
        <w:t>dni terminie, aktualnych na dzień złożenia następujących oświadczeń lub dokumentów:</w:t>
      </w:r>
    </w:p>
    <w:p w:rsidR="00610C77" w:rsidRDefault="00610C77" w:rsidP="0061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C77" w:rsidRPr="00610C77" w:rsidRDefault="00610C77" w:rsidP="00610C77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</w:pPr>
      <w:r w:rsidRPr="00610C77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 xml:space="preserve">dokumenty potwierdzające, że oferowany sprzęt komputerowy jest zgodny z wymaganiami  lub cechami określonymi </w:t>
      </w:r>
      <w:r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 xml:space="preserve">przez Zamawiającego </w:t>
      </w:r>
      <w:r w:rsidRPr="00610C77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 xml:space="preserve">w opisie przedmiotu zamówienia </w:t>
      </w:r>
      <w:r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>t. j</w:t>
      </w:r>
      <w:r w:rsidRPr="00610C77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 xml:space="preserve"> formularz stanowiący </w:t>
      </w:r>
      <w:r>
        <w:rPr>
          <w:rFonts w:ascii="Times New Roman" w:eastAsia="Times New Roman CE" w:hAnsi="Times New Roman" w:cs="Times New Roman"/>
          <w:b/>
          <w:kern w:val="3"/>
          <w:sz w:val="24"/>
          <w:szCs w:val="24"/>
          <w:lang w:eastAsia="ja-JP" w:bidi="fa-IR"/>
        </w:rPr>
        <w:t>Z</w:t>
      </w:r>
      <w:r w:rsidRPr="00610C77">
        <w:rPr>
          <w:rFonts w:ascii="Times New Roman" w:eastAsia="Times New Roman CE" w:hAnsi="Times New Roman" w:cs="Times New Roman"/>
          <w:b/>
          <w:kern w:val="3"/>
          <w:sz w:val="24"/>
          <w:szCs w:val="24"/>
          <w:lang w:eastAsia="ja-JP" w:bidi="fa-IR"/>
        </w:rPr>
        <w:t>ałącznik nr 1 do opisu przedmiotu zamówienia</w:t>
      </w:r>
      <w:r w:rsidRPr="00610C77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610C77">
        <w:rPr>
          <w:rFonts w:ascii="Times New Roman" w:eastAsia="Times New Roman CE" w:hAnsi="Times New Roman" w:cs="Times New Roman"/>
          <w:b/>
          <w:kern w:val="3"/>
          <w:sz w:val="24"/>
          <w:szCs w:val="24"/>
          <w:lang w:eastAsia="ja-JP" w:bidi="fa-IR"/>
        </w:rPr>
        <w:t>Dział II SIWZ</w:t>
      </w:r>
      <w:r w:rsidRPr="00610C77">
        <w:rPr>
          <w:rFonts w:ascii="Times New Roman" w:eastAsia="Times New Roman CE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610C77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(dla każdej z części dla których składa ofertę oraz dla każdej jednostki uwzględnionej w danej części zamówienia)</w:t>
      </w:r>
      <w:r w:rsidRPr="00610C7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zawierający nazwy modeli i producentów oferowanego sprzętu komputerowego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:rsidR="000C5D3A" w:rsidRPr="00D8383C" w:rsidRDefault="000C5D3A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2EE7" w:rsidRPr="00D8383C" w:rsidRDefault="00610C77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4</w:t>
      </w:r>
      <w:r w:rsidR="00AE2EE7" w:rsidRPr="00D8383C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  <w:r w:rsidR="00AE2EE7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Zgodnie z art. 24 ust. 11 ustawy </w:t>
      </w:r>
      <w:proofErr w:type="spellStart"/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wykonawca, w terminie </w:t>
      </w:r>
      <w:r w:rsidR="00AE2EE7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3 dni 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od dnia zamieszczenia na stronie internetowej informacji, o których mowa w art. 86 ust. 5 ustawy </w:t>
      </w:r>
      <w:proofErr w:type="spellStart"/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AE2EE7" w:rsidRPr="00D8383C">
        <w:rPr>
          <w:rFonts w:ascii="Times New Roman" w:hAnsi="Times New Roman" w:cs="Times New Roman"/>
          <w:iCs/>
          <w:color w:val="00000A"/>
          <w:sz w:val="24"/>
          <w:szCs w:val="24"/>
        </w:rPr>
        <w:t>(informacja z otwarcia ofert)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 w:rsidR="00AE2EE7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przekazuje zamawiającemu oświadczenie o przynależności lub braku przynależności do tej samej grupy kapitałowej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, o której mowa w art. 24 ust. 1 pkt 23 ustawy </w:t>
      </w:r>
      <w:proofErr w:type="spellStart"/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="00AE2EE7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. Wraz ze złożeniem oświadczenia, wykonawca może przedstawić dowody, że powiązania z innym wykonawcą nie prowadzą do zakłócenia konkurencji w postępowaniu o udzielenie zamówienia. </w:t>
      </w:r>
      <w:r w:rsidR="00AE2EE7" w:rsidRPr="00D8383C">
        <w:rPr>
          <w:rFonts w:ascii="Times New Roman" w:hAnsi="Times New Roman" w:cs="Times New Roman"/>
          <w:color w:val="00000A"/>
          <w:sz w:val="24"/>
          <w:szCs w:val="24"/>
          <w:u w:val="single"/>
        </w:rPr>
        <w:t xml:space="preserve">Zamawiający zamieści na stronie internetowej wzór oświadczenia wraz z informacją, o której mowa w art. 86 ust. 5 ustawy </w:t>
      </w:r>
      <w:proofErr w:type="spellStart"/>
      <w:r w:rsidR="00AE2EE7" w:rsidRPr="00D8383C">
        <w:rPr>
          <w:rFonts w:ascii="Times New Roman" w:hAnsi="Times New Roman" w:cs="Times New Roman"/>
          <w:color w:val="00000A"/>
          <w:sz w:val="24"/>
          <w:szCs w:val="24"/>
          <w:u w:val="single"/>
        </w:rPr>
        <w:t>Pzp</w:t>
      </w:r>
      <w:proofErr w:type="spellEnd"/>
      <w:r w:rsidR="00AE2EE7" w:rsidRPr="00D8383C">
        <w:rPr>
          <w:rFonts w:ascii="Times New Roman" w:hAnsi="Times New Roman" w:cs="Times New Roman"/>
          <w:color w:val="00000A"/>
          <w:sz w:val="24"/>
          <w:szCs w:val="24"/>
          <w:u w:val="single"/>
        </w:rPr>
        <w:t>.</w:t>
      </w:r>
    </w:p>
    <w:p w:rsidR="00AE2EE7" w:rsidRPr="00D8383C" w:rsidRDefault="00E2771B" w:rsidP="00BF7A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10C77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AE2EE7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Inne dokumenty </w:t>
      </w:r>
      <w:r w:rsidR="00AE2EE7" w:rsidRPr="00D8383C">
        <w:rPr>
          <w:rFonts w:ascii="Times New Roman" w:hAnsi="Times New Roman" w:cs="Times New Roman"/>
          <w:color w:val="000000"/>
          <w:sz w:val="24"/>
          <w:szCs w:val="24"/>
        </w:rPr>
        <w:t>/dołączane do oferty/</w:t>
      </w:r>
    </w:p>
    <w:p w:rsidR="00AE2EE7" w:rsidRPr="00D8383C" w:rsidRDefault="00AE2EE7" w:rsidP="00D163F9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Formularz ofertowy</w:t>
      </w:r>
      <w:r w:rsidR="00CB696C" w:rsidRPr="00D8383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Załącznik nr 1.</w:t>
      </w:r>
    </w:p>
    <w:p w:rsidR="00AE2EE7" w:rsidRPr="00D8383C" w:rsidRDefault="00AE2EE7" w:rsidP="00D163F9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Pełnomocnictwo osoby lub osób podpisujących ofertę - jeżeli uprawnienie do podpisu nie wynika bezpośrednio z załączonych dokumentów.</w:t>
      </w:r>
    </w:p>
    <w:p w:rsidR="00AE2EE7" w:rsidRPr="00951F4C" w:rsidRDefault="00AE2EE7" w:rsidP="00D163F9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8383C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W przypadku złożenia</w:t>
      </w:r>
      <w:r w:rsidRPr="00D8383C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D8383C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oferty </w:t>
      </w:r>
      <w:r w:rsidRPr="00D8383C">
        <w:rPr>
          <w:rFonts w:ascii="Times New Roman" w:eastAsia="TimesNewRomanPSMT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ja-JP" w:bidi="fa-IR"/>
        </w:rPr>
        <w:t>wspólnej</w:t>
      </w:r>
      <w:r w:rsidRPr="00D8383C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– pełnomocnictwo udzielone liderowi.</w:t>
      </w:r>
    </w:p>
    <w:p w:rsidR="00951F4C" w:rsidRPr="00D8383C" w:rsidRDefault="00951F4C" w:rsidP="00D163F9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Zobowiązanie podmiotu trzeciego (jeżeli dotyczy)</w:t>
      </w:r>
      <w:r w:rsidR="00667624"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– </w:t>
      </w:r>
      <w:r w:rsidR="00667624" w:rsidRPr="000F4EC4"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  <w:t>Załącznik Nr 5</w:t>
      </w:r>
      <w:r w:rsidRPr="000F4EC4">
        <w:rPr>
          <w:rFonts w:ascii="Times New Roman" w:eastAsia="TimesNewRomanPSMT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  <w:t>.</w:t>
      </w:r>
    </w:p>
    <w:p w:rsidR="00204ED9" w:rsidRPr="00D8383C" w:rsidRDefault="00204ED9" w:rsidP="005C17EF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NewRomanPSMT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:rsidR="00AE2EE7" w:rsidRPr="00D8383C" w:rsidRDefault="00610C77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AE2EE7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E2EE7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2EE7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Oferta wspólna</w:t>
      </w:r>
    </w:p>
    <w:p w:rsidR="00F16DD6" w:rsidRPr="00D8383C" w:rsidRDefault="00D163F9" w:rsidP="005C17EF">
      <w:pPr>
        <w:widowControl w:val="0"/>
        <w:suppressAutoHyphens/>
        <w:autoSpaceDN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1) </w:t>
      </w:r>
      <w:r w:rsidR="00F16DD6"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W przypadku złożenia oferty wspólnej przedsiębiorcy występujący wspólnie muszą upoważnić jednego spośród siebie jako przedstawiciela pozostałych - lidera do zaciągania i rozporządzania prawem w sprawach związanych z przedmiotem postępowania, a jego upoważnienie musi być udokumentowane pełnomocnictwem podpisanym przez pozostałych przedsiębiorców lub ich uprawnionych przedstawicieli.</w:t>
      </w:r>
    </w:p>
    <w:p w:rsidR="00F16DD6" w:rsidRPr="00D8383C" w:rsidRDefault="00F16DD6" w:rsidP="00D163F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Oferta przedstawiona przez dwóch lub więcej partnerów wchodzących w skład konsorcjum lub spółki cywilnej musi być przedstawiona jako jedna oferta, od jednego wykonawcy i spełniać następujące wymagania:</w:t>
      </w:r>
    </w:p>
    <w:p w:rsidR="00F16DD6" w:rsidRPr="00D8383C" w:rsidRDefault="00F16DD6" w:rsidP="00D163F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oświadczenie, o którym mowa w </w:t>
      </w:r>
      <w:r w:rsidRPr="00D8383C">
        <w:rPr>
          <w:rFonts w:ascii="Times New Roman" w:hAnsi="Times New Roman" w:cs="Times New Roman"/>
          <w:sz w:val="24"/>
          <w:szCs w:val="24"/>
        </w:rPr>
        <w:t>pkt 1.1)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składają wszyscy partnerzy podpisując się na jednym formularzu lub pełnomocnik (lider) w imieniu wszystkich w nagłówku oświadczenia należy wpisać nazwę wykonawcy tj. konsorcjum, spółki cywilnej itp.</w:t>
      </w:r>
    </w:p>
    <w:p w:rsidR="00F16DD6" w:rsidRPr="00D8383C" w:rsidRDefault="00F16DD6" w:rsidP="00D163F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oświadczenie, o którym mowa w</w:t>
      </w:r>
      <w:r w:rsidRPr="00D8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pkt 1.2) oraz oświadczenie 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 xml:space="preserve">o przynależności lub braku przynależności do tej samej grupy kapitałowej składa każdy z wykonawców wspólnie ubiegających się o udzielenie zamówienia lub pełnomocnik umocowany do składania o świadczeń wiedzy w imieniu każdego 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br/>
        <w:t xml:space="preserve">z wykonawców </w:t>
      </w:r>
      <w:r w:rsidRPr="00D8383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>osobno.</w:t>
      </w:r>
    </w:p>
    <w:p w:rsidR="00204ED9" w:rsidRPr="00D8383C" w:rsidRDefault="00204ED9" w:rsidP="005C17EF">
      <w:pPr>
        <w:widowControl w:val="0"/>
        <w:suppressAutoHyphens/>
        <w:autoSpaceDN w:val="0"/>
        <w:spacing w:after="0" w:line="240" w:lineRule="auto"/>
        <w:ind w:left="851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AE2EE7" w:rsidRPr="00D8383C" w:rsidRDefault="00610C77" w:rsidP="00BF7A4A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7</w:t>
      </w:r>
      <w:r w:rsidR="00AE2EE7" w:rsidRPr="00D8383C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  <w:r w:rsidR="00AE2EE7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Forma dokumentów</w:t>
      </w:r>
    </w:p>
    <w:p w:rsidR="00AE2EE7" w:rsidRPr="00D8383C" w:rsidRDefault="00AE2EE7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1) Oświadczenie wykonawcy dotyczące spełniania warunków udziału w postępowaniu oraz oświadczenie dotyczące przesłanek wykluczenia z postępowania, składane na podstawie art. 25 a ust. 1 ustawy </w:t>
      </w:r>
      <w:proofErr w:type="spellStart"/>
      <w:r w:rsidRPr="00D8383C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- składane jest w oryginale.</w:t>
      </w:r>
    </w:p>
    <w:p w:rsidR="00AE2EE7" w:rsidRPr="00D8383C" w:rsidRDefault="00AE2EE7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2) Pełnomocnictwo składane jest w oryginale lub kopii poświadczonej notarialnie.</w:t>
      </w:r>
    </w:p>
    <w:p w:rsidR="00AE2EE7" w:rsidRPr="00D8383C" w:rsidRDefault="00AE2EE7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Oświadczenie o przynależności lub braku przynależności do tej samej grupy kapitałowej (art. 24 ust. 11 ustawy </w:t>
      </w:r>
      <w:proofErr w:type="spellStart"/>
      <w:r w:rsidRPr="00D8383C">
        <w:rPr>
          <w:rFonts w:ascii="Times New Roman" w:hAnsi="Times New Roman" w:cs="Times New Roman"/>
          <w:color w:val="00000A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) </w:t>
      </w: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składane jest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w oryginale.</w:t>
      </w:r>
    </w:p>
    <w:p w:rsidR="00AE2EE7" w:rsidRPr="00D8383C" w:rsidRDefault="00AE2EE7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4) Pozostałe oświadczenia i dokumenty składane są w formie oryginału lub kopii poświadczonej za zgodność z oryginałem. Poświadczenia </w:t>
      </w:r>
      <w:r w:rsidRPr="00D8383C">
        <w:rPr>
          <w:rFonts w:ascii="Times New Roman" w:hAnsi="Times New Roman" w:cs="Times New Roman"/>
          <w:iCs/>
          <w:color w:val="00000A"/>
          <w:sz w:val="24"/>
          <w:szCs w:val="24"/>
        </w:rPr>
        <w:t>„za zgodność z oryginałem”</w:t>
      </w:r>
      <w:r w:rsidRPr="00D8383C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AE2EE7" w:rsidRPr="00D8383C" w:rsidRDefault="00AE2EE7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5) Dokumenty sporządzone w języku obcym składane są wraz z tłumaczeniem na język polski.</w:t>
      </w:r>
    </w:p>
    <w:p w:rsidR="00AE2EE7" w:rsidRPr="00D8383C" w:rsidRDefault="00AE2EE7" w:rsidP="005C17E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6) Zamawiający może żądać przedstawienia oryginału lub notarialnie poświadczonej kopii dokumentu wyłącznie wtedy, gdy złożona przez wykonawcę kopia dokumentu jest nieczytelna lub budzi wątpliwości co do jej prawdziwości.</w:t>
      </w:r>
    </w:p>
    <w:p w:rsidR="00637B05" w:rsidRPr="00D8383C" w:rsidRDefault="00637B05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415" w:rsidRDefault="00081415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415" w:rsidRDefault="00081415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B05" w:rsidRPr="00D8383C" w:rsidRDefault="002339EC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Rozdział IX</w:t>
      </w:r>
    </w:p>
    <w:p w:rsidR="00D060CE" w:rsidRPr="00D8383C" w:rsidRDefault="005569C0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Informacje o sposobie porozumiewania się Zamawiającego z Wykonawcami</w:t>
      </w:r>
      <w:r w:rsidR="002339EC"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oraz przekazywania oświadczeń lub</w:t>
      </w:r>
      <w:r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dokumentów, a także wskazanie osób uprawnionych do porozumiewania się z Wykonawcami.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 Oświadczenia, wnioski, zawiadomienia oraz informacje Zamawiający i Wykonawcy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przekazują pisemnie, faksem lub drogą elektroniczną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 Zapytania do SIWZ mogą być złożon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 w f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ormie pisemnej, faksem lub drogą elektroniczną 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(Zamawiający prosi o przekazywanie zapytań w formie edytowalnej, gdyż skróci to czas udzielania wyjaśnień)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na adres </w:t>
      </w:r>
      <w:r w:rsidR="00197F70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Centrum Usług Wspólnych Powiatu Płockiego, </w:t>
      </w:r>
      <w:r w:rsidR="00204ED9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</w:r>
      <w:r w:rsidR="00197F70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ul. Bielska 59, 09-400 Płock, </w:t>
      </w:r>
      <w:r w:rsidR="00197F70" w:rsidRPr="000F4EC4"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eastAsia="zh-CN" w:bidi="hi-IN"/>
        </w:rPr>
        <w:t>cuw@powiat.plock.pl.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97F70"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>Jeżeli Zamawiający lub Wykonawca przekazują oświadczenia, wnioski,</w:t>
      </w:r>
      <w:r w:rsidRPr="00D8383C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zawiadomienia oraz informacje faksem lub drogą elektroniczną, każda ze stron na żądanie drugiej niezwłocznie </w:t>
      </w:r>
      <w:r w:rsidRPr="00D8383C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lang w:eastAsia="zh-CN" w:bidi="hi-IN"/>
        </w:rPr>
        <w:t>potwierdza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 xml:space="preserve"> fakt ich otrzymania.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 Dla złożenia oferty wraz z załącznikami, w tym oświadczeń i dokumentów potwierdzających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brak podstaw wykluczenia, dla 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miany lub wycofania oferty oraz oświadczeń i dokumentów składanych w odpowiedzi na wezwanie, o którym mowa w art. 26 ust. 3 ustawy </w:t>
      </w: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zastrzeżona jest  forma pisemna.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4. Wykonawca może zwrócić się do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amawiającego o wyjaśnienie treści Specyfikacji Istotnych Warunków Zamówienia. Zamawiający jest zobowiązany udzielić wyjaśnień niezwłocznie, jednak nie później niż na </w:t>
      </w:r>
      <w:r w:rsidR="00A87C3E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2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dni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przed upływem terminu składania ofert – pod warunkiem, że wniosek o wyjaśnienie treści Specyfikacji Istotnych Warunków Zamówienia wpłynął do Zamawiającego nie później niż do końca dnia, w którym upływa  połowa wyznaczonego terminu składania ofert.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5. Jeżeli wniosek o wyjaśnienie treści  Specyfikacji Istotnych Warunków Zamówienia wpłynie po upływie terminu składania wniosku, o którym mowa w pkt 4 lub dotyczy udzielonych wyjaśnień,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amawiający może udzielić wyjaśnień albo pozostawić wniosek bez rozpoznania.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Przedłużenie terminu składania ofert nie wpływa na bieg terminu</w:t>
      </w:r>
      <w:r w:rsidR="00716951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składania wniosku,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04ED9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 którym mowa w pkt 4.</w:t>
      </w:r>
    </w:p>
    <w:p w:rsidR="00D308B4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7.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Treść zapytań wraz z wyjaśnieniami Zamawiający przekaże Wykonawcom, którym przekazał Specyfikację Istotnych Warunków Zamówienia, bez ujawniania źródła zapytania oraz zamieści  je na stronie internetowej  </w:t>
      </w:r>
      <w:r w:rsidR="00D308B4" w:rsidRPr="00D8383C">
        <w:rPr>
          <w:rFonts w:ascii="Times New Roman" w:hAnsi="Times New Roman" w:cs="Times New Roman"/>
          <w:sz w:val="24"/>
          <w:szCs w:val="24"/>
          <w:u w:val="single"/>
        </w:rPr>
        <w:t>www.powiat-plock.pl.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8. W uzasadnionych przypadkach Zamawiający może przed upływem terminu składania ofert zmienić treść Specyfikacji Istotnych Warunków Zamówienia. Dokonaną zmianę specyfikacji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amawiający udostępnia na stronie internetowej 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9. Jeżeli w wyniku zmiany treści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pecyfikacji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Istotnych 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arunków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amówienia nieprowadzącej do zmiany treści ogłoszenia o zamówieniu jest niezbędny dodatkowy czas na wprowadzenie zmian w ofertach,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amawiający prz</w:t>
      </w:r>
      <w:r w:rsidR="00A87C3E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edłuża termin składania ofert i 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informuje o tym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ykonawców, którym przekazano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pecyfikację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Istotnych 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arunków </w:t>
      </w:r>
      <w:r w:rsidR="00F60E3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amówienia, oraz na stronie internetowej </w:t>
      </w:r>
      <w:r w:rsidR="00D308B4" w:rsidRPr="00D8383C">
        <w:rPr>
          <w:rFonts w:ascii="Times New Roman" w:hAnsi="Times New Roman" w:cs="Times New Roman"/>
          <w:sz w:val="24"/>
          <w:szCs w:val="24"/>
        </w:rPr>
        <w:t>www.powiat-plock.pl.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10. Nie przewiduje się zebrania Wykonawców.</w:t>
      </w:r>
    </w:p>
    <w:p w:rsidR="00040BFC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11. </w:t>
      </w:r>
      <w:r w:rsidRPr="00D8383C">
        <w:rPr>
          <w:rFonts w:ascii="Times New Roman" w:eastAsia="Times New Roman CE" w:hAnsi="Times New Roman" w:cs="Times New Roman"/>
          <w:kern w:val="3"/>
          <w:sz w:val="24"/>
          <w:szCs w:val="24"/>
          <w:lang w:eastAsia="zh-CN" w:bidi="hi-IN"/>
        </w:rPr>
        <w:t>Osobami uprawnionymi do porozumiewania się z Wykonawcami są:</w:t>
      </w:r>
    </w:p>
    <w:p w:rsidR="00327732" w:rsidRPr="00D8383C" w:rsidRDefault="00040BFC" w:rsidP="005C17EF">
      <w:pPr>
        <w:widowControl w:val="0"/>
        <w:suppressAutoHyphens/>
        <w:autoSpaceDN w:val="0"/>
        <w:spacing w:after="0" w:line="240" w:lineRule="auto"/>
        <w:ind w:left="290" w:hanging="29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r w:rsidR="00F16DD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w zakresie spraw formalnych-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16DD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Renata Gawlik -</w:t>
      </w:r>
      <w:r w:rsidR="00716951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tel. 24 267 67 23</w:t>
      </w:r>
      <w:r w:rsidR="0020119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716951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F16DD6" w:rsidRPr="00D8383C" w:rsidRDefault="00F16DD6" w:rsidP="005C17EF">
      <w:pPr>
        <w:widowControl w:val="0"/>
        <w:suppressAutoHyphens/>
        <w:autoSpaceDN w:val="0"/>
        <w:spacing w:after="0" w:line="240" w:lineRule="auto"/>
        <w:ind w:left="290" w:hanging="29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- w zakresie spraw merytorycznych- </w:t>
      </w:r>
      <w:r w:rsidR="007E0AA3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Adam Kosiński</w:t>
      </w:r>
      <w:r w:rsidR="001E54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Tomasz Świderski</w:t>
      </w:r>
      <w:r w:rsidR="007E0AA3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- tel. 24 267 67 73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95259" w:rsidRPr="00D8383C" w:rsidRDefault="00B95259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B05" w:rsidRPr="00D8383C" w:rsidRDefault="00EA3679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</w:t>
      </w:r>
    </w:p>
    <w:p w:rsidR="00327732" w:rsidRPr="00D8383C" w:rsidRDefault="00EA3679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 wadium</w:t>
      </w:r>
    </w:p>
    <w:p w:rsidR="00A87C3E" w:rsidRPr="00D8383C" w:rsidRDefault="00A87C3E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Zamawiający </w:t>
      </w: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nie żąda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wniesienia wadium.</w:t>
      </w:r>
    </w:p>
    <w:p w:rsidR="00C83EE2" w:rsidRPr="00D8383C" w:rsidRDefault="00C83EE2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B05" w:rsidRPr="00D8383C" w:rsidRDefault="00EA3679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XI</w:t>
      </w:r>
    </w:p>
    <w:p w:rsidR="008F2CBF" w:rsidRPr="00D8383C" w:rsidRDefault="008F2CBF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związania ofertą.</w:t>
      </w:r>
    </w:p>
    <w:p w:rsidR="00F16DD6" w:rsidRPr="003A6F71" w:rsidRDefault="008F2CBF" w:rsidP="003A6F71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F71">
        <w:rPr>
          <w:rFonts w:ascii="Times New Roman" w:hAnsi="Times New Roman" w:cs="Times New Roman"/>
          <w:color w:val="000000"/>
          <w:sz w:val="24"/>
          <w:szCs w:val="24"/>
        </w:rPr>
        <w:t xml:space="preserve">Wykonawca będzie związany ofertą przez okres </w:t>
      </w:r>
      <w:r w:rsidR="00A87C3E" w:rsidRPr="003A6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A6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dni</w:t>
      </w:r>
      <w:r w:rsidRPr="003A6F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A6F71" w:rsidRDefault="008F2CBF" w:rsidP="003A6F71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Bieg terminu związania ofertą rozpoczyna się wraz z upływem terminu składania ofert. </w:t>
      </w:r>
    </w:p>
    <w:p w:rsidR="008F2CBF" w:rsidRPr="003A6F71" w:rsidRDefault="008F2CBF" w:rsidP="003A6F71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F71">
        <w:rPr>
          <w:rFonts w:ascii="Times New Roman" w:hAnsi="Times New Roman" w:cs="Times New Roman"/>
          <w:color w:val="000000"/>
          <w:sz w:val="24"/>
          <w:szCs w:val="24"/>
        </w:rPr>
        <w:t xml:space="preserve">Wykonawca może przedłużyć termin związania ofertą, na czas niezbędny do zawarcia umowy, samodzielnie lub na wniosek Zamawiającego, z tym, że Zamawiający może tylko raz, co najmniej na 3 dni przed upływem terminu związania ofertą, zwrócić się do Wykonawców o wyrażenie zgody na przedłużenie tego terminu o oznaczony okres nie dłuższy jednak niż 60 dni. </w:t>
      </w:r>
    </w:p>
    <w:p w:rsidR="008F2CBF" w:rsidRPr="00D8383C" w:rsidRDefault="008F2CBF" w:rsidP="005C17E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B05" w:rsidRPr="00D8383C" w:rsidRDefault="003B0024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</w:t>
      </w:r>
      <w:r w:rsidR="00EA3679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F2CBF" w:rsidRPr="00D8383C" w:rsidRDefault="008F2CBF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sposobu przygotowywania ofert.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Wykonawcy przedstawiają ofertę zgodnie z treścią Formularza oferty do SIWZ</w:t>
      </w:r>
      <w:r w:rsidR="00D163F9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– Załącznik Nr 1 do SIWZ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Treść oferty musi odpowiadać treści SIWZ.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Wykonawca ma prawo złożyć tylko jedną ofertę</w:t>
      </w:r>
      <w:r w:rsidR="00F16DD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Jeżeli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ykonawca przedłoży więcej niż jedną ofertę</w:t>
      </w:r>
      <w:r w:rsidR="00C83EE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na jedną część zamówienia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wówczas wszystkie jego oferty zostaną odrzucone na podstawie art. 89 ust. 1 pkt 1 ustawy</w:t>
      </w:r>
      <w:r w:rsidR="00D163F9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D163F9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Oferta powinna być napisana w języku polskim, na maszynie do pisania, komputerze lub inną trwałą i czytelną techniką oraz podpisana przez osobę/y upoważnioną/e do reprezentowania firmy na zewnątrz i zaciągania zobowiązań w wysokości odpowiadającej cenie oferty.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Wszystkie strony oferty powinny być parafowane prze</w:t>
      </w:r>
      <w:r w:rsidR="00715068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 osobę/y podpisującą/e ofertę i 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kolejno ponumerowane , począwszy od numeru 1 na pierwszej stronie oferty.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15068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Kartki oferty powinny być połączone w sposób uniemożliwiający dekompletację.</w:t>
      </w:r>
    </w:p>
    <w:p w:rsidR="00D163F9" w:rsidRPr="003A6F71" w:rsidRDefault="00EC5856" w:rsidP="00D163F9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Wszystkie miejsca, w których Wykonawca naniósł zmiany w tekście oferty muszą być  </w:t>
      </w:r>
      <w:r w:rsidRPr="003A6F7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parafowane  przez osobę/y podpisującą/e ofert</w:t>
      </w:r>
      <w:r w:rsidRPr="003A6F71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ę lub osobę upoważnioną.</w:t>
      </w:r>
    </w:p>
    <w:p w:rsidR="00D163F9" w:rsidRPr="003A6F71" w:rsidRDefault="00D163F9" w:rsidP="00D163F9">
      <w:pPr>
        <w:widowControl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A6F71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7. </w:t>
      </w:r>
      <w:r w:rsidRPr="003A6F7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 braku pieczęci imiennej osoby podpisującej ofertę, podpisy złożone przez Wykonawcę w Formularzu oferty oraz innych formularzach zawartych w </w:t>
      </w:r>
      <w:proofErr w:type="spellStart"/>
      <w:r w:rsidRPr="003A6F7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siwz</w:t>
      </w:r>
      <w:proofErr w:type="spellEnd"/>
      <w:r w:rsidRPr="003A6F7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powinny być czytelne.</w:t>
      </w:r>
    </w:p>
    <w:p w:rsidR="00EC5856" w:rsidRPr="00D8383C" w:rsidRDefault="00D163F9" w:rsidP="00D163F9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8. </w:t>
      </w:r>
      <w:r w:rsidR="00EC585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Ofertę należy umieścić w dwóch kopertach. Koperta zewnętrzna powinna być zaadresowana na Zamawiającego oraz powinna posiadać oznaczenia:    </w:t>
      </w:r>
    </w:p>
    <w:p w:rsidR="00EC5856" w:rsidRPr="00D8383C" w:rsidRDefault="00EC5856" w:rsidP="00A746E1">
      <w:pPr>
        <w:widowControl w:val="0"/>
        <w:suppressAutoHyphens/>
        <w:autoSpaceDN w:val="0"/>
        <w:spacing w:after="0" w:line="240" w:lineRule="auto"/>
        <w:ind w:left="290" w:hanging="307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Oferta </w:t>
      </w:r>
      <w:r w:rsidRPr="00D8383C">
        <w:rPr>
          <w:rFonts w:ascii="Times New Roman" w:eastAsia="Arial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na:</w:t>
      </w:r>
    </w:p>
    <w:p w:rsidR="00123D27" w:rsidRPr="00D8383C" w:rsidRDefault="00123D27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„Dostawa sprzętu komputerowego dla Starostwa Powiatowego w Płocku oraz jednostek organizacyjnych powiatu płockiego”</w:t>
      </w:r>
      <w:r w:rsidR="00AB256F" w:rsidRPr="00D8383C">
        <w:rPr>
          <w:rFonts w:ascii="Times New Roman" w:hAnsi="Times New Roman" w:cs="Times New Roman"/>
          <w:b/>
          <w:sz w:val="24"/>
          <w:szCs w:val="24"/>
        </w:rPr>
        <w:t xml:space="preserve"> Część……….</w:t>
      </w:r>
      <w:r w:rsidRPr="00D8383C">
        <w:rPr>
          <w:rFonts w:ascii="Times New Roman" w:hAnsi="Times New Roman" w:cs="Times New Roman"/>
          <w:b/>
          <w:sz w:val="24"/>
          <w:szCs w:val="24"/>
        </w:rPr>
        <w:t>.</w:t>
      </w:r>
    </w:p>
    <w:p w:rsidR="00EC5856" w:rsidRPr="00D8383C" w:rsidRDefault="00EC5856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Nie otwierać przed dniem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F5A5B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07</w:t>
      </w:r>
      <w:r w:rsidR="001F7F81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096801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0</w:t>
      </w:r>
      <w:r w:rsidR="002F5A5B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="00096801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201</w:t>
      </w:r>
      <w:r w:rsidR="00F16DD6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8</w:t>
      </w:r>
      <w:r w:rsidR="003529A5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roku  godz. </w:t>
      </w:r>
      <w:r w:rsidR="00F16DD6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10:</w:t>
      </w:r>
      <w:r w:rsidR="00CA060E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0.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Koperta wewnętrzna oprócz opisu jw. winna zawierać nazwę i adres Wykonawcy, aby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mógł ją odesłać w przypadku stwierdzenia jej opóźnienia.</w:t>
      </w:r>
    </w:p>
    <w:p w:rsidR="00EC5856" w:rsidRPr="00D8383C" w:rsidRDefault="00BF7A4A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="00EC585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C585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Wykonawca, przed upływem terminu składania ofert, może zmienić lub wycofać ofertę, pod warunkiem, że Zamawiający otrzyma pisemne powiadomienie o wprowadzeniu zmian lub wycofaniu.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30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Powiadomienie o złożeniu zmian lub wycofaniu musi być przygotowane wg takich samych zasad jak składana oferta tj. w dwóch kopertach (zewnętrzna i wewnętrzna) odpowiednio oznakowanych  z dopiskiem „ZMIANA” lub „WYCOFANIE”.</w:t>
      </w:r>
    </w:p>
    <w:p w:rsidR="00DA4F92" w:rsidRPr="00D8383C" w:rsidRDefault="00BF7A4A" w:rsidP="00BF7A4A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</w:t>
      </w:r>
      <w:r w:rsidR="00EC5856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A4F92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niezwłocznie zawiadamia Wykonawcę o złożeniu oferty po terminie oraz zwraca ofertę po upływie terminu do wniesienia odwołania.</w:t>
      </w:r>
    </w:p>
    <w:p w:rsidR="00EC5856" w:rsidRPr="00D8383C" w:rsidRDefault="00DA4F92" w:rsidP="005C17EF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BF7A4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EC5856"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Forma dokumentów </w:t>
      </w:r>
      <w:r w:rsidR="00EC5856" w:rsidRPr="00D8383C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– zgodnie z Rozdziałem VIII pkt </w:t>
      </w:r>
      <w:r w:rsidR="00610C77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7</w:t>
      </w:r>
      <w:r w:rsidR="00EC5856" w:rsidRPr="00D8383C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4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="00BF7A4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przypadku, gdy informacje zawarte w ofercie stanowią tajemnicę przedsiębiorstwa </w:t>
      </w:r>
      <w:r w:rsidR="00BF2F5E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 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rozumieniu przepisów ustawy o zwalczaniu nieuczciwej konkurencji, co do których Wykonawca zastrzega, że nie mogą być udostępniane innym uczestnikom postępowania,</w:t>
      </w:r>
      <w:r w:rsidR="00540F7B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muszą być oznaczone klauzulą: „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Informacje stanowiące tajemnicę przedsiębiorstwa</w:t>
      </w:r>
      <w:r w:rsidR="00540F7B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 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rozumieniu art. 11 ust 4 ustawy z dnia 16 kwietnia 1993</w:t>
      </w:r>
      <w:r w:rsidR="00540F7B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r. o zwalczaniu nieuczciwej konkuren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cji (Dz.U. z 2003 r. Nr 153 poz.1503 ze zm.)” i dołą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czone do oferty. Informacje,</w:t>
      </w:r>
      <w:r w:rsidR="00716951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40F7B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 których mowa,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winny być oddzielnie i trwale spięte.</w:t>
      </w:r>
    </w:p>
    <w:p w:rsidR="00BE1B2B" w:rsidRDefault="00BE1B2B" w:rsidP="005C17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C5856" w:rsidRPr="00D8383C" w:rsidRDefault="00EC5856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XIII</w:t>
      </w:r>
    </w:p>
    <w:p w:rsidR="00EC5856" w:rsidRPr="00D8383C" w:rsidRDefault="00F16DD6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Miejsce i termin składania ofert</w:t>
      </w:r>
    </w:p>
    <w:p w:rsidR="00EC5856" w:rsidRPr="00081415" w:rsidRDefault="00EC5856" w:rsidP="00D163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Ofertę należy złożyć w siedzibie Zamawiającego –</w:t>
      </w: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25AC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entrum Usług Wspólnych Powiatu Płockiego</w:t>
      </w:r>
      <w:r w:rsidR="00D125AC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Bielska 59, 09-400 Płock, IV piętro pok. </w:t>
      </w:r>
      <w:r w:rsidR="00540F7B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405</w:t>
      </w:r>
      <w:r w:rsidR="00D125AC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do dnia  </w:t>
      </w:r>
      <w:r w:rsidR="002F5A5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07</w:t>
      </w:r>
      <w:r w:rsidR="001F7F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="0009680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0</w:t>
      </w:r>
      <w:r w:rsidR="002F5A5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5</w:t>
      </w:r>
      <w:r w:rsidR="0009680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="00F1231A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201</w:t>
      </w:r>
      <w:r w:rsidR="00F16DD6"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8 roku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do godz. </w:t>
      </w:r>
      <w:r w:rsidR="00F16DD6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10:00.</w:t>
      </w:r>
    </w:p>
    <w:p w:rsidR="00081415" w:rsidRPr="00D8383C" w:rsidRDefault="00081415" w:rsidP="0008141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84" w:hanging="2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Otwarcie ofert nastąpi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2F5A5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07</w:t>
      </w:r>
      <w:r w:rsidR="001F7F8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  <w:r w:rsidR="0009680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0</w:t>
      </w:r>
      <w:r w:rsidR="002F5A5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5</w:t>
      </w:r>
      <w:r w:rsidR="0009680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  <w:r w:rsidR="00F1231A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201</w:t>
      </w:r>
      <w:r w:rsidR="00F16DD6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8 roku</w:t>
      </w:r>
      <w:r w:rsidR="00F1231A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 godz. </w:t>
      </w:r>
      <w:r w:rsidR="00F16DD6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10:30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 siedzibie Zamawiającego,</w:t>
      </w:r>
      <w:r w:rsidR="00BF7A4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II piętro, </w:t>
      </w:r>
      <w:r w:rsidRPr="00D8383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pok. 203.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Zamawiający dokona jawnego otwarcia ofert.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Bezpośrednio przed otwarciem ofert Zamawiający poda kwotę, jaką zamierza przeznaczyć na sfinansowanie zamówienia.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</w:t>
      </w:r>
      <w:r w:rsidR="00D125AC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Podczas otwarcia ofert Zamawiający poda nazwy (firmy) oraz adresy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ykonawców, a także informacje dotyczące ceny, terminu </w:t>
      </w:r>
      <w:r w:rsidR="00247683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wykonania zamówienia, okresu gwarancji i warunków płatności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zawartych w ofertach.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 Koperty oznaczone „WYCOFANIE” zostaną otwarte i odczytane w pierwszej kolejności. Koperty wewnętrzne nie będą otwierane.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90" w:hanging="27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7. Niezwłocznie po otwarciu ofert Zamawiający zamieszcza na stronie internetowej informacje dotyczące: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kwoty, jaką zamierza przeznaczyć na sfinansowanie zamówienia;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firm oraz adresów </w:t>
      </w:r>
      <w:r w:rsidR="00191FAF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ykonawców, którzy złożyli oferty w terminie;</w:t>
      </w:r>
    </w:p>
    <w:p w:rsidR="00EC5856" w:rsidRPr="00D8383C" w:rsidRDefault="00EC5856" w:rsidP="005C17EF">
      <w:pPr>
        <w:widowControl w:val="0"/>
        <w:suppressAutoHyphens/>
        <w:autoSpaceDN w:val="0"/>
        <w:spacing w:after="0" w:line="240" w:lineRule="auto"/>
        <w:ind w:left="426" w:hanging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ceny, terminu wykonania zamówienia, okresu gwarancji i warunków płatności zawartych w ofertach.</w:t>
      </w:r>
    </w:p>
    <w:p w:rsidR="005922F8" w:rsidRPr="00D8383C" w:rsidRDefault="005922F8" w:rsidP="005C17E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47683" w:rsidRPr="00D8383C" w:rsidRDefault="00247683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XIV</w:t>
      </w:r>
    </w:p>
    <w:p w:rsidR="00247683" w:rsidRPr="00D8383C" w:rsidRDefault="00AA0683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Opis sposobu obliczania ceny oferty</w:t>
      </w:r>
    </w:p>
    <w:p w:rsidR="00D163F9" w:rsidRPr="00D8383C" w:rsidRDefault="00D163F9" w:rsidP="00D163F9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</w:pP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Cena oferty jest ceną ryczałtową.</w:t>
      </w:r>
      <w:r w:rsidRPr="00D8383C">
        <w:rPr>
          <w:rFonts w:ascii="Times New Roman" w:hAnsi="Times New Roman" w:cs="Times New Roman"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Wykonawca uwzględniając wszystkie wymogi, o których mow</w:t>
      </w:r>
      <w:r w:rsidR="00C61A1D"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a w niniejszej SIWZ, powinien w </w:t>
      </w: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cenie brutto ująć wszystkie kosz</w:t>
      </w:r>
      <w:r w:rsidR="00C61A1D"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ty niezbędne dla prawidłowego i </w:t>
      </w: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pełnego wykonania przedmiotu  zamówienia oraz uwzględnić inne opłaty i podatki, a także ewentualne upusty i rabaty zastosowane przez Wykonawcę.</w:t>
      </w:r>
    </w:p>
    <w:p w:rsidR="00D163F9" w:rsidRPr="00D8383C" w:rsidRDefault="00D163F9" w:rsidP="00D163F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Cenę oferty brutto należy przedstawić w Formularzu oferty, stanowiącym </w:t>
      </w:r>
      <w:r w:rsidRPr="00D838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t>Z</w:t>
      </w:r>
      <w:r w:rsidRPr="00D838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t>ałącznik</w:t>
      </w:r>
      <w:r w:rsidRPr="00D838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t xml:space="preserve"> N</w:t>
      </w:r>
      <w:r w:rsidRPr="00D838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t xml:space="preserve">r 1 </w:t>
      </w:r>
      <w:r w:rsidRPr="00D838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pl-PL"/>
        </w:rPr>
        <w:br/>
        <w:t xml:space="preserve">do SIWZ. </w:t>
      </w:r>
    </w:p>
    <w:p w:rsidR="00D163F9" w:rsidRPr="00D8383C" w:rsidRDefault="00D163F9" w:rsidP="00D163F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Cena musi być wyrażona w złotych polskich niezależnie od wchodzących w jej skład elementów. </w:t>
      </w:r>
    </w:p>
    <w:p w:rsidR="00D163F9" w:rsidRPr="00D8383C" w:rsidRDefault="00D163F9" w:rsidP="00D163F9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</w:pPr>
      <w:r w:rsidRPr="00D8383C">
        <w:rPr>
          <w:rFonts w:ascii="Times New Roman" w:hAnsi="Times New Roman" w:cs="Times New Roman"/>
          <w:sz w:val="24"/>
          <w:szCs w:val="24"/>
        </w:rPr>
        <w:t>Cena określona przez Wykonawcę w ofercie zostanie ustalona na okres ważności umowy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i nie podlega zmianom, z wyjątkiem odpowiednich zapisów w umowie. </w:t>
      </w:r>
    </w:p>
    <w:p w:rsidR="00D163F9" w:rsidRPr="00D8383C" w:rsidRDefault="00D163F9" w:rsidP="00D163F9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</w:pP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>Cena oferty winna być liczona do dwóch miejsc po przecinku i podana w złotych polskich liczbowo i słownie.</w:t>
      </w:r>
    </w:p>
    <w:p w:rsidR="00D163F9" w:rsidRPr="00D8383C" w:rsidRDefault="00D163F9" w:rsidP="00D163F9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pl-PL"/>
        </w:rPr>
      </w:pP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t xml:space="preserve">Jeżeli złożono ofertę, której wybór prowadziłby do powstania obowiązku podatkowego Zamawiającego, zgodnie z przepisami o podatku od towarów i usług w zakresie dotyczącym wewnątrz wspólnotowego nabycia towarów, Zamawiający w celu oceny takiej oferty dolicza </w:t>
      </w:r>
      <w:r w:rsidRPr="00D8383C">
        <w:rPr>
          <w:rFonts w:ascii="Times New Roman" w:hAnsi="Times New Roman" w:cs="Times New Roman"/>
          <w:sz w:val="24"/>
          <w:szCs w:val="24"/>
          <w:shd w:val="clear" w:color="auto" w:fill="FFFFFF"/>
          <w:lang w:bidi="pl-PL"/>
        </w:rPr>
        <w:br/>
        <w:t xml:space="preserve">do przedstawionej w niej ceny podatek od towarów i usług, który miałby obowiązek wpłacić zgodnie z obowiązującymi przepisami. </w:t>
      </w:r>
      <w:r w:rsidRPr="00D8383C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bidi="pl-PL"/>
        </w:rPr>
        <w:t>Wykonawca, składając ofertę, informuje Zamawiającego, czy wybór oferty będzie prowadził do powstania u Zamawiającego obowiązku podatkowego, wskazując nazwę (rodzaj) towaru lub usługi, których dostawa lub świadczenie będzie prowadzić do jego powstania, oraz wskazując ich wartość bez kwoty podatku.</w:t>
      </w:r>
    </w:p>
    <w:p w:rsidR="000830D5" w:rsidRPr="00D8383C" w:rsidRDefault="000830D5" w:rsidP="005C17EF">
      <w:pPr>
        <w:pStyle w:val="Akapitzlist"/>
        <w:widowControl w:val="0"/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47683" w:rsidRPr="00D8383C" w:rsidRDefault="00247683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ROZDZIAŁ XV</w:t>
      </w:r>
    </w:p>
    <w:p w:rsidR="00AA0683" w:rsidRPr="00D8383C" w:rsidRDefault="00993C31" w:rsidP="00A746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Opis kryteriów</w:t>
      </w:r>
      <w:r w:rsidR="00247683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, 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którymi Zamawiający</w:t>
      </w:r>
      <w:r w:rsidR="00247683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będzie się kierował</w:t>
      </w:r>
      <w:r w:rsidR="00247683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przy wyborze oferty </w:t>
      </w:r>
      <w:r w:rsidR="00204ED9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br/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z</w:t>
      </w:r>
      <w:r w:rsidR="00247683"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podaniem wag tych kryteriów i sposobu i oceny ofert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1. </w:t>
      </w:r>
      <w:r w:rsidR="00F94C9D" w:rsidRPr="00D8383C">
        <w:rPr>
          <w:rFonts w:ascii="Times New Roman" w:hAnsi="Times New Roman" w:cs="Times New Roman"/>
          <w:sz w:val="24"/>
          <w:szCs w:val="24"/>
        </w:rPr>
        <w:t>P</w:t>
      </w:r>
      <w:r w:rsidR="000F4EC4">
        <w:rPr>
          <w:rFonts w:ascii="Times New Roman" w:hAnsi="Times New Roman" w:cs="Times New Roman"/>
          <w:sz w:val="24"/>
          <w:szCs w:val="24"/>
        </w:rPr>
        <w:t>rzy wyborze oferty na Część 1, 2 i 3</w:t>
      </w:r>
      <w:r w:rsidR="00F94C9D" w:rsidRPr="00D8383C">
        <w:rPr>
          <w:rFonts w:ascii="Times New Roman" w:hAnsi="Times New Roman" w:cs="Times New Roman"/>
          <w:sz w:val="24"/>
          <w:szCs w:val="24"/>
        </w:rPr>
        <w:t xml:space="preserve"> zamówienia, Zamawiający będzi</w:t>
      </w:r>
      <w:r w:rsidR="00FB6906">
        <w:rPr>
          <w:rFonts w:ascii="Times New Roman" w:hAnsi="Times New Roman" w:cs="Times New Roman"/>
          <w:sz w:val="24"/>
          <w:szCs w:val="24"/>
        </w:rPr>
        <w:t>e kierował się kryteriami: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1) Cena - 60 %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2) Ter</w:t>
      </w:r>
      <w:r w:rsidR="000830D5" w:rsidRPr="00D8383C">
        <w:rPr>
          <w:rFonts w:ascii="Times New Roman" w:hAnsi="Times New Roman" w:cs="Times New Roman"/>
          <w:b/>
          <w:bCs/>
          <w:sz w:val="24"/>
          <w:szCs w:val="24"/>
        </w:rPr>
        <w:t>min dostawy</w:t>
      </w:r>
      <w:r w:rsidR="007E0AA3"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sprzętu komputerowego</w:t>
      </w:r>
      <w:r w:rsidR="000830D5" w:rsidRPr="00D8383C">
        <w:rPr>
          <w:rFonts w:ascii="Times New Roman" w:hAnsi="Times New Roman" w:cs="Times New Roman"/>
          <w:b/>
          <w:bCs/>
          <w:sz w:val="24"/>
          <w:szCs w:val="24"/>
        </w:rPr>
        <w:t xml:space="preserve"> - 4</w:t>
      </w:r>
      <w:r w:rsidRPr="00D8383C">
        <w:rPr>
          <w:rFonts w:ascii="Times New Roman" w:hAnsi="Times New Roman" w:cs="Times New Roman"/>
          <w:b/>
          <w:bCs/>
          <w:sz w:val="24"/>
          <w:szCs w:val="24"/>
        </w:rPr>
        <w:t>0 %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W każdym kryterium można uzyskać </w:t>
      </w: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max 100 pkt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2. </w:t>
      </w: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Kryterium "Cena"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będzie rozpatrywane na podstawie ceny brutto za wykonanie przedmiotu zamówienia, podanej przez Wykonawcę w Formularzu Oferty. Zamawiający przyzna punkty wg następującego wzoru:</w:t>
      </w:r>
    </w:p>
    <w:p w:rsidR="00081415" w:rsidRDefault="00081415" w:rsidP="00A746E1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081415" w:rsidRDefault="00081415" w:rsidP="00A746E1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AA0683" w:rsidRPr="00D8383C" w:rsidRDefault="00AA0683" w:rsidP="00A746E1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proofErr w:type="spellStart"/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C</w:t>
      </w: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  <w:vertAlign w:val="subscript"/>
        </w:rPr>
        <w:t>min</w:t>
      </w:r>
      <w:proofErr w:type="spellEnd"/>
    </w:p>
    <w:p w:rsidR="00AA0683" w:rsidRPr="00D8383C" w:rsidRDefault="00AA0683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C </w:t>
      </w: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= ---------- x 100 pkt =....... pkt</w:t>
      </w:r>
    </w:p>
    <w:p w:rsidR="00AA0683" w:rsidRPr="00D8383C" w:rsidRDefault="00AA0683" w:rsidP="00A746E1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C</w:t>
      </w: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  <w:vertAlign w:val="subscript"/>
        </w:rPr>
        <w:t>o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color w:val="00000A"/>
          <w:sz w:val="24"/>
          <w:szCs w:val="24"/>
        </w:rPr>
        <w:t>gdzie: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C min -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cena brutto oferty najtańszej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Co - 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>cena brutto oferty ocenianej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204ED9" w:rsidRPr="00D8383C" w:rsidRDefault="000830D5" w:rsidP="005C17E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3</w:t>
      </w:r>
      <w:r w:rsidR="00AA0683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="00AA0683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Kryterium „Termin dostawy</w:t>
      </w: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sprzętu komputerowego” </w:t>
      </w:r>
      <w:r w:rsidR="00AA0683" w:rsidRPr="00D8383C">
        <w:rPr>
          <w:rFonts w:ascii="Times New Roman" w:hAnsi="Times New Roman" w:cs="Times New Roman"/>
          <w:color w:val="000000"/>
          <w:sz w:val="24"/>
          <w:szCs w:val="24"/>
        </w:rPr>
        <w:t>będzie rozpatrywany na</w:t>
      </w:r>
      <w:r w:rsidR="006B3ED9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683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podstawie </w:t>
      </w:r>
      <w:r w:rsidR="00AA0683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dni </w:t>
      </w:r>
      <w:r w:rsidR="00204ED9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podanych </w:t>
      </w:r>
      <w:r w:rsidR="00204ED9" w:rsidRPr="00D8383C">
        <w:rPr>
          <w:rFonts w:ascii="Times New Roman" w:hAnsi="Times New Roman" w:cs="Times New Roman"/>
          <w:sz w:val="24"/>
          <w:szCs w:val="24"/>
        </w:rPr>
        <w:t>przez Wykonawcę w formularzu oferty. Najkrótszy możliwy termin dostawy wymagany przez Zamawiaj</w:t>
      </w:r>
      <w:r w:rsidR="009A5782">
        <w:rPr>
          <w:rFonts w:ascii="Times New Roman" w:hAnsi="Times New Roman" w:cs="Times New Roman"/>
          <w:sz w:val="24"/>
          <w:szCs w:val="24"/>
        </w:rPr>
        <w:t xml:space="preserve">ącego wynosi – </w:t>
      </w:r>
      <w:r w:rsidR="001E530C">
        <w:rPr>
          <w:rFonts w:ascii="Times New Roman" w:hAnsi="Times New Roman" w:cs="Times New Roman"/>
          <w:sz w:val="24"/>
          <w:szCs w:val="24"/>
        </w:rPr>
        <w:t>5</w:t>
      </w:r>
      <w:r w:rsidR="009A5782">
        <w:rPr>
          <w:rFonts w:ascii="Times New Roman" w:hAnsi="Times New Roman" w:cs="Times New Roman"/>
          <w:sz w:val="24"/>
          <w:szCs w:val="24"/>
        </w:rPr>
        <w:t xml:space="preserve"> dni roboczych </w:t>
      </w:r>
      <w:r w:rsidR="00204ED9" w:rsidRPr="00D8383C">
        <w:rPr>
          <w:rFonts w:ascii="Times New Roman" w:hAnsi="Times New Roman" w:cs="Times New Roman"/>
          <w:sz w:val="24"/>
          <w:szCs w:val="24"/>
        </w:rPr>
        <w:t xml:space="preserve">od dnia zawarcia umowy. Maksymalny okres </w:t>
      </w:r>
      <w:r w:rsidR="00154187" w:rsidRPr="00D8383C">
        <w:rPr>
          <w:rFonts w:ascii="Times New Roman" w:hAnsi="Times New Roman" w:cs="Times New Roman"/>
          <w:sz w:val="24"/>
          <w:szCs w:val="24"/>
        </w:rPr>
        <w:t xml:space="preserve">dostawy </w:t>
      </w:r>
      <w:r w:rsidR="00204ED9" w:rsidRPr="00D8383C">
        <w:rPr>
          <w:rFonts w:ascii="Times New Roman" w:hAnsi="Times New Roman" w:cs="Times New Roman"/>
          <w:sz w:val="24"/>
          <w:szCs w:val="24"/>
        </w:rPr>
        <w:t xml:space="preserve">wynosi -  </w:t>
      </w:r>
      <w:r w:rsidR="001E530C">
        <w:rPr>
          <w:rFonts w:ascii="Times New Roman" w:hAnsi="Times New Roman" w:cs="Times New Roman"/>
          <w:sz w:val="24"/>
          <w:szCs w:val="24"/>
        </w:rPr>
        <w:t>14</w:t>
      </w:r>
      <w:r w:rsidR="00154187" w:rsidRPr="00D8383C">
        <w:rPr>
          <w:rFonts w:ascii="Times New Roman" w:hAnsi="Times New Roman" w:cs="Times New Roman"/>
          <w:sz w:val="24"/>
          <w:szCs w:val="24"/>
        </w:rPr>
        <w:t xml:space="preserve"> dni od daty zawarcia umowy.</w:t>
      </w:r>
    </w:p>
    <w:p w:rsidR="00204ED9" w:rsidRPr="00D8383C" w:rsidRDefault="00204ED9" w:rsidP="005C17EF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Zamawiający przyzna punkty wg wzoru:</w:t>
      </w:r>
    </w:p>
    <w:p w:rsidR="00204ED9" w:rsidRPr="00D8383C" w:rsidRDefault="00204ED9" w:rsidP="005C1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ED9" w:rsidRPr="00D8383C" w:rsidRDefault="00154187" w:rsidP="00A746E1">
      <w:pPr>
        <w:pStyle w:val="WW-Tekstpodstawowywcity3"/>
        <w:spacing w:line="240" w:lineRule="auto"/>
        <w:ind w:left="3686" w:hanging="270"/>
        <w:contextualSpacing/>
        <w:rPr>
          <w:rFonts w:ascii="Times New Roman" w:hAnsi="Times New Roman" w:cs="Times New Roman"/>
          <w:lang w:val="en-US"/>
        </w:rPr>
      </w:pPr>
      <w:proofErr w:type="spellStart"/>
      <w:r w:rsidRPr="00D8383C">
        <w:rPr>
          <w:rFonts w:ascii="Times New Roman" w:hAnsi="Times New Roman" w:cs="Times New Roman"/>
          <w:b/>
          <w:bCs/>
          <w:lang w:val="en-US"/>
        </w:rPr>
        <w:t>T</w:t>
      </w:r>
      <w:r w:rsidRPr="00D8383C">
        <w:rPr>
          <w:rFonts w:ascii="Times New Roman" w:hAnsi="Times New Roman" w:cs="Times New Roman"/>
          <w:b/>
          <w:bCs/>
          <w:vertAlign w:val="subscript"/>
          <w:lang w:val="en-US"/>
        </w:rPr>
        <w:t>max</w:t>
      </w:r>
      <w:proofErr w:type="spellEnd"/>
      <w:r w:rsidR="00204ED9" w:rsidRPr="00D8383C">
        <w:rPr>
          <w:rFonts w:ascii="Times New Roman" w:hAnsi="Times New Roman" w:cs="Times New Roman"/>
          <w:b/>
          <w:bCs/>
          <w:vertAlign w:val="subscript"/>
          <w:lang w:val="en-US"/>
        </w:rPr>
        <w:t xml:space="preserve"> </w:t>
      </w:r>
      <w:r w:rsidR="00204ED9" w:rsidRPr="00D8383C">
        <w:rPr>
          <w:rFonts w:ascii="Times New Roman" w:hAnsi="Times New Roman" w:cs="Times New Roman"/>
          <w:b/>
          <w:bCs/>
          <w:lang w:val="en-US"/>
        </w:rPr>
        <w:t xml:space="preserve">- </w:t>
      </w:r>
      <w:r w:rsidRPr="00D8383C">
        <w:rPr>
          <w:rFonts w:ascii="Times New Roman" w:hAnsi="Times New Roman" w:cs="Times New Roman"/>
          <w:b/>
          <w:bCs/>
          <w:lang w:val="en-US"/>
        </w:rPr>
        <w:t>T</w:t>
      </w:r>
      <w:r w:rsidRPr="00D8383C">
        <w:rPr>
          <w:rFonts w:ascii="Times New Roman" w:hAnsi="Times New Roman" w:cs="Times New Roman"/>
          <w:b/>
          <w:bCs/>
          <w:vertAlign w:val="subscript"/>
          <w:lang w:val="en-US"/>
        </w:rPr>
        <w:t>o</w:t>
      </w:r>
    </w:p>
    <w:p w:rsidR="00154187" w:rsidRPr="00D8383C" w:rsidRDefault="00154187" w:rsidP="00A746E1">
      <w:pPr>
        <w:pStyle w:val="WW-Tekstpodstawowywcity3"/>
        <w:spacing w:line="240" w:lineRule="auto"/>
        <w:ind w:left="570" w:hanging="270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D8383C">
        <w:rPr>
          <w:rFonts w:ascii="Times New Roman" w:hAnsi="Times New Roman" w:cs="Times New Roman"/>
          <w:b/>
          <w:bCs/>
          <w:lang w:val="en-US"/>
        </w:rPr>
        <w:t>T</w:t>
      </w:r>
      <w:r w:rsidR="00204ED9" w:rsidRPr="00D8383C"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204ED9" w:rsidRPr="00D8383C">
        <w:rPr>
          <w:rFonts w:ascii="Times New Roman" w:hAnsi="Times New Roman" w:cs="Times New Roman"/>
          <w:lang w:val="en-US"/>
        </w:rPr>
        <w:t xml:space="preserve">=  -------------------  </w:t>
      </w:r>
      <w:r w:rsidRPr="00D8383C">
        <w:rPr>
          <w:rFonts w:ascii="Times New Roman" w:hAnsi="Times New Roman" w:cs="Times New Roman"/>
          <w:b/>
          <w:lang w:val="en-US"/>
        </w:rPr>
        <w:t>x</w:t>
      </w:r>
      <w:r w:rsidR="00204ED9" w:rsidRPr="00D8383C">
        <w:rPr>
          <w:rFonts w:ascii="Times New Roman" w:hAnsi="Times New Roman" w:cs="Times New Roman"/>
          <w:b/>
          <w:lang w:val="en-US"/>
        </w:rPr>
        <w:t xml:space="preserve">  </w:t>
      </w:r>
      <w:r w:rsidRPr="00D8383C">
        <w:rPr>
          <w:rFonts w:ascii="Times New Roman" w:hAnsi="Times New Roman" w:cs="Times New Roman"/>
          <w:b/>
          <w:lang w:val="en-US"/>
        </w:rPr>
        <w:t>10</w:t>
      </w:r>
      <w:r w:rsidR="00204ED9" w:rsidRPr="00D8383C">
        <w:rPr>
          <w:rFonts w:ascii="Times New Roman" w:hAnsi="Times New Roman" w:cs="Times New Roman"/>
          <w:b/>
          <w:lang w:val="en-US"/>
        </w:rPr>
        <w:t xml:space="preserve">0 </w:t>
      </w:r>
      <w:proofErr w:type="spellStart"/>
      <w:r w:rsidR="00204ED9" w:rsidRPr="00D8383C">
        <w:rPr>
          <w:rFonts w:ascii="Times New Roman" w:hAnsi="Times New Roman" w:cs="Times New Roman"/>
          <w:b/>
          <w:lang w:val="en-US"/>
        </w:rPr>
        <w:t>pkt</w:t>
      </w:r>
      <w:proofErr w:type="spellEnd"/>
      <w:r w:rsidR="00204ED9" w:rsidRPr="00D8383C">
        <w:rPr>
          <w:rFonts w:ascii="Times New Roman" w:hAnsi="Times New Roman" w:cs="Times New Roman"/>
          <w:b/>
          <w:lang w:val="en-US"/>
        </w:rPr>
        <w:t xml:space="preserve">  </w:t>
      </w:r>
      <w:r w:rsidRPr="00D8383C">
        <w:rPr>
          <w:rFonts w:ascii="Times New Roman" w:hAnsi="Times New Roman" w:cs="Times New Roman"/>
          <w:b/>
          <w:lang w:val="en-US"/>
        </w:rPr>
        <w:t xml:space="preserve">= ….. </w:t>
      </w:r>
      <w:proofErr w:type="spellStart"/>
      <w:r w:rsidRPr="00D8383C">
        <w:rPr>
          <w:rFonts w:ascii="Times New Roman" w:hAnsi="Times New Roman" w:cs="Times New Roman"/>
          <w:b/>
          <w:lang w:val="en-US"/>
        </w:rPr>
        <w:t>pkt</w:t>
      </w:r>
      <w:proofErr w:type="spellEnd"/>
    </w:p>
    <w:p w:rsidR="00204ED9" w:rsidRPr="00D8383C" w:rsidRDefault="00154187" w:rsidP="00A746E1">
      <w:pPr>
        <w:pStyle w:val="WW-Tekstpodstawowywcity3"/>
        <w:spacing w:line="240" w:lineRule="auto"/>
        <w:ind w:left="3544" w:hanging="270"/>
        <w:contextualSpacing/>
        <w:rPr>
          <w:rFonts w:ascii="Times New Roman" w:hAnsi="Times New Roman" w:cs="Times New Roman"/>
          <w:lang w:val="en-US"/>
        </w:rPr>
      </w:pPr>
      <w:proofErr w:type="spellStart"/>
      <w:r w:rsidRPr="00D8383C">
        <w:rPr>
          <w:rFonts w:ascii="Times New Roman" w:hAnsi="Times New Roman" w:cs="Times New Roman"/>
          <w:b/>
          <w:lang w:val="en-US"/>
        </w:rPr>
        <w:t>T</w:t>
      </w:r>
      <w:r w:rsidR="00204ED9" w:rsidRPr="00D8383C">
        <w:rPr>
          <w:rFonts w:ascii="Times New Roman" w:hAnsi="Times New Roman" w:cs="Times New Roman"/>
          <w:b/>
          <w:vertAlign w:val="subscript"/>
          <w:lang w:val="en-US"/>
        </w:rPr>
        <w:t>max</w:t>
      </w:r>
      <w:proofErr w:type="spellEnd"/>
      <w:r w:rsidR="00204ED9" w:rsidRPr="00D8383C">
        <w:rPr>
          <w:rFonts w:ascii="Times New Roman" w:hAnsi="Times New Roman" w:cs="Times New Roman"/>
          <w:b/>
          <w:lang w:val="en-US"/>
        </w:rPr>
        <w:t xml:space="preserve"> – </w:t>
      </w:r>
      <w:proofErr w:type="spellStart"/>
      <w:r w:rsidRPr="00D8383C">
        <w:rPr>
          <w:rFonts w:ascii="Times New Roman" w:hAnsi="Times New Roman" w:cs="Times New Roman"/>
          <w:b/>
          <w:lang w:val="en-US"/>
        </w:rPr>
        <w:t>T</w:t>
      </w:r>
      <w:r w:rsidR="00204ED9" w:rsidRPr="00D8383C">
        <w:rPr>
          <w:rFonts w:ascii="Times New Roman" w:hAnsi="Times New Roman" w:cs="Times New Roman"/>
          <w:b/>
          <w:vertAlign w:val="subscript"/>
          <w:lang w:val="en-US"/>
        </w:rPr>
        <w:t>min</w:t>
      </w:r>
      <w:proofErr w:type="spellEnd"/>
    </w:p>
    <w:p w:rsidR="00204ED9" w:rsidRPr="00D8383C" w:rsidRDefault="00204ED9" w:rsidP="005C17EF">
      <w:pPr>
        <w:pStyle w:val="Standard"/>
        <w:ind w:left="285" w:hanging="300"/>
        <w:contextualSpacing/>
        <w:jc w:val="both"/>
        <w:rPr>
          <w:rFonts w:ascii="Times New Roman" w:hAnsi="Times New Roman" w:cs="Times New Roman"/>
          <w:b/>
          <w:bCs/>
        </w:rPr>
      </w:pPr>
      <w:r w:rsidRPr="00D8383C">
        <w:rPr>
          <w:rFonts w:ascii="Times New Roman" w:hAnsi="Times New Roman" w:cs="Times New Roman"/>
        </w:rPr>
        <w:t>gdzie:</w:t>
      </w:r>
      <w:r w:rsidRPr="00D8383C">
        <w:rPr>
          <w:rFonts w:ascii="Times New Roman" w:hAnsi="Times New Roman" w:cs="Times New Roman"/>
        </w:rPr>
        <w:tab/>
      </w:r>
      <w:r w:rsidR="00154187" w:rsidRPr="00D8383C">
        <w:rPr>
          <w:rFonts w:ascii="Times New Roman" w:hAnsi="Times New Roman" w:cs="Times New Roman"/>
          <w:b/>
          <w:bCs/>
        </w:rPr>
        <w:t>T</w:t>
      </w:r>
      <w:r w:rsidRPr="00D8383C">
        <w:rPr>
          <w:rFonts w:ascii="Times New Roman" w:hAnsi="Times New Roman" w:cs="Times New Roman"/>
          <w:b/>
          <w:bCs/>
        </w:rPr>
        <w:t xml:space="preserve"> </w:t>
      </w:r>
      <w:r w:rsidRPr="00D8383C">
        <w:rPr>
          <w:rFonts w:ascii="Times New Roman" w:hAnsi="Times New Roman" w:cs="Times New Roman"/>
          <w:b/>
          <w:bCs/>
          <w:vertAlign w:val="subscript"/>
        </w:rPr>
        <w:t xml:space="preserve">min </w:t>
      </w:r>
      <w:r w:rsidRPr="00D8383C">
        <w:rPr>
          <w:rFonts w:ascii="Times New Roman" w:hAnsi="Times New Roman" w:cs="Times New Roman"/>
          <w:b/>
          <w:bCs/>
        </w:rPr>
        <w:t xml:space="preserve"> - </w:t>
      </w:r>
      <w:r w:rsidR="00154187" w:rsidRPr="00D8383C">
        <w:rPr>
          <w:rFonts w:ascii="Times New Roman" w:hAnsi="Times New Roman" w:cs="Times New Roman"/>
          <w:b/>
          <w:bCs/>
        </w:rPr>
        <w:t>termin</w:t>
      </w:r>
      <w:r w:rsidRPr="00D8383C">
        <w:rPr>
          <w:rFonts w:ascii="Times New Roman" w:hAnsi="Times New Roman" w:cs="Times New Roman"/>
          <w:b/>
          <w:bCs/>
        </w:rPr>
        <w:t xml:space="preserve"> minimaln</w:t>
      </w:r>
      <w:r w:rsidR="00081415">
        <w:rPr>
          <w:rFonts w:ascii="Times New Roman" w:hAnsi="Times New Roman" w:cs="Times New Roman"/>
          <w:b/>
          <w:bCs/>
        </w:rPr>
        <w:t>y 5</w:t>
      </w:r>
      <w:r w:rsidR="00154187" w:rsidRPr="00D8383C">
        <w:rPr>
          <w:rFonts w:ascii="Times New Roman" w:hAnsi="Times New Roman" w:cs="Times New Roman"/>
          <w:b/>
          <w:bCs/>
        </w:rPr>
        <w:t xml:space="preserve"> dni</w:t>
      </w:r>
    </w:p>
    <w:p w:rsidR="00204ED9" w:rsidRPr="00D8383C" w:rsidRDefault="00204ED9" w:rsidP="005C17EF">
      <w:pPr>
        <w:pStyle w:val="Standard"/>
        <w:ind w:left="285" w:hanging="300"/>
        <w:contextualSpacing/>
        <w:jc w:val="both"/>
        <w:rPr>
          <w:rFonts w:ascii="Times New Roman" w:hAnsi="Times New Roman" w:cs="Times New Roman"/>
        </w:rPr>
      </w:pPr>
      <w:r w:rsidRPr="00D8383C">
        <w:rPr>
          <w:rFonts w:ascii="Times New Roman" w:hAnsi="Times New Roman" w:cs="Times New Roman"/>
          <w:b/>
          <w:bCs/>
        </w:rPr>
        <w:t xml:space="preserve">            </w:t>
      </w:r>
      <w:r w:rsidR="00154187" w:rsidRPr="00D8383C">
        <w:rPr>
          <w:rFonts w:ascii="Times New Roman" w:hAnsi="Times New Roman" w:cs="Times New Roman"/>
          <w:b/>
          <w:bCs/>
        </w:rPr>
        <w:t xml:space="preserve"> T</w:t>
      </w:r>
      <w:r w:rsidRPr="00D8383C">
        <w:rPr>
          <w:rFonts w:ascii="Times New Roman" w:hAnsi="Times New Roman" w:cs="Times New Roman"/>
          <w:b/>
          <w:bCs/>
        </w:rPr>
        <w:t xml:space="preserve"> </w:t>
      </w:r>
      <w:r w:rsidRPr="00D8383C">
        <w:rPr>
          <w:rFonts w:ascii="Times New Roman" w:hAnsi="Times New Roman" w:cs="Times New Roman"/>
          <w:b/>
          <w:bCs/>
          <w:vertAlign w:val="subscript"/>
        </w:rPr>
        <w:t xml:space="preserve">max  - </w:t>
      </w:r>
      <w:r w:rsidR="00154187" w:rsidRPr="00D8383C">
        <w:rPr>
          <w:rFonts w:ascii="Times New Roman" w:hAnsi="Times New Roman" w:cs="Times New Roman"/>
          <w:b/>
          <w:bCs/>
          <w:vertAlign w:val="subscript"/>
        </w:rPr>
        <w:t xml:space="preserve"> </w:t>
      </w:r>
      <w:r w:rsidR="00154187" w:rsidRPr="00D8383C">
        <w:rPr>
          <w:rFonts w:ascii="Times New Roman" w:hAnsi="Times New Roman" w:cs="Times New Roman"/>
          <w:b/>
          <w:bCs/>
        </w:rPr>
        <w:t>termin</w:t>
      </w:r>
      <w:r w:rsidRPr="00D8383C">
        <w:rPr>
          <w:rFonts w:ascii="Times New Roman" w:hAnsi="Times New Roman" w:cs="Times New Roman"/>
          <w:b/>
          <w:bCs/>
        </w:rPr>
        <w:t xml:space="preserve"> maksymaln</w:t>
      </w:r>
      <w:r w:rsidR="00154187" w:rsidRPr="00D8383C">
        <w:rPr>
          <w:rFonts w:ascii="Times New Roman" w:hAnsi="Times New Roman" w:cs="Times New Roman"/>
          <w:b/>
          <w:bCs/>
        </w:rPr>
        <w:t>y 1</w:t>
      </w:r>
      <w:r w:rsidR="00081415">
        <w:rPr>
          <w:rFonts w:ascii="Times New Roman" w:hAnsi="Times New Roman" w:cs="Times New Roman"/>
          <w:b/>
          <w:bCs/>
        </w:rPr>
        <w:t>4</w:t>
      </w:r>
      <w:r w:rsidR="00154187" w:rsidRPr="00D8383C">
        <w:rPr>
          <w:rFonts w:ascii="Times New Roman" w:hAnsi="Times New Roman" w:cs="Times New Roman"/>
          <w:b/>
          <w:bCs/>
        </w:rPr>
        <w:t xml:space="preserve"> dni</w:t>
      </w:r>
    </w:p>
    <w:p w:rsidR="00204ED9" w:rsidRPr="00D8383C" w:rsidRDefault="00204ED9" w:rsidP="005C17EF">
      <w:pPr>
        <w:pStyle w:val="Standard"/>
        <w:ind w:left="285" w:hanging="300"/>
        <w:contextualSpacing/>
        <w:jc w:val="both"/>
        <w:rPr>
          <w:rFonts w:ascii="Times New Roman" w:hAnsi="Times New Roman" w:cs="Times New Roman"/>
          <w:b/>
        </w:rPr>
      </w:pPr>
      <w:r w:rsidRPr="00D8383C">
        <w:rPr>
          <w:rFonts w:ascii="Times New Roman" w:hAnsi="Times New Roman" w:cs="Times New Roman"/>
          <w:b/>
          <w:bCs/>
        </w:rPr>
        <w:tab/>
      </w:r>
      <w:r w:rsidRPr="00D8383C">
        <w:rPr>
          <w:rFonts w:ascii="Times New Roman" w:hAnsi="Times New Roman" w:cs="Times New Roman"/>
          <w:b/>
          <w:bCs/>
        </w:rPr>
        <w:tab/>
      </w:r>
      <w:r w:rsidR="00154187" w:rsidRPr="00D8383C">
        <w:rPr>
          <w:rFonts w:ascii="Times New Roman" w:hAnsi="Times New Roman" w:cs="Times New Roman"/>
          <w:b/>
        </w:rPr>
        <w:t>T</w:t>
      </w:r>
      <w:r w:rsidRPr="00D8383C">
        <w:rPr>
          <w:rFonts w:ascii="Times New Roman" w:hAnsi="Times New Roman" w:cs="Times New Roman"/>
          <w:b/>
          <w:vertAlign w:val="subscript"/>
        </w:rPr>
        <w:t>o</w:t>
      </w:r>
      <w:r w:rsidR="00154187" w:rsidRPr="00D8383C">
        <w:rPr>
          <w:rFonts w:ascii="Times New Roman" w:hAnsi="Times New Roman" w:cs="Times New Roman"/>
          <w:b/>
          <w:vertAlign w:val="subscript"/>
        </w:rPr>
        <w:t xml:space="preserve"> </w:t>
      </w:r>
      <w:r w:rsidR="00154187" w:rsidRPr="00D8383C">
        <w:rPr>
          <w:rFonts w:ascii="Times New Roman" w:hAnsi="Times New Roman" w:cs="Times New Roman"/>
          <w:b/>
          <w:bCs/>
        </w:rPr>
        <w:t>–</w:t>
      </w:r>
      <w:r w:rsidRPr="00D8383C">
        <w:rPr>
          <w:rFonts w:ascii="Times New Roman" w:hAnsi="Times New Roman" w:cs="Times New Roman"/>
          <w:b/>
          <w:bCs/>
        </w:rPr>
        <w:t xml:space="preserve"> </w:t>
      </w:r>
      <w:r w:rsidR="00154187" w:rsidRPr="00D8383C">
        <w:rPr>
          <w:rFonts w:ascii="Times New Roman" w:hAnsi="Times New Roman" w:cs="Times New Roman"/>
          <w:b/>
        </w:rPr>
        <w:t>termin dostawy z</w:t>
      </w:r>
      <w:r w:rsidRPr="00D8383C">
        <w:rPr>
          <w:rFonts w:ascii="Times New Roman" w:hAnsi="Times New Roman" w:cs="Times New Roman"/>
          <w:b/>
        </w:rPr>
        <w:t xml:space="preserve"> oferty ocenianej (w </w:t>
      </w:r>
      <w:r w:rsidR="00154187" w:rsidRPr="00D8383C">
        <w:rPr>
          <w:rFonts w:ascii="Times New Roman" w:hAnsi="Times New Roman" w:cs="Times New Roman"/>
          <w:b/>
        </w:rPr>
        <w:t>dniach</w:t>
      </w:r>
      <w:r w:rsidRPr="00D8383C">
        <w:rPr>
          <w:rFonts w:ascii="Times New Roman" w:hAnsi="Times New Roman" w:cs="Times New Roman"/>
          <w:b/>
        </w:rPr>
        <w:t>)</w:t>
      </w:r>
    </w:p>
    <w:p w:rsidR="00204ED9" w:rsidRPr="00D8383C" w:rsidRDefault="00204ED9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0683" w:rsidRPr="00D8383C" w:rsidRDefault="003A6F71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4</w:t>
      </w:r>
      <w:r w:rsidR="00AA0683"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. </w:t>
      </w:r>
      <w:r w:rsidR="00F94C9D" w:rsidRPr="00D8383C">
        <w:rPr>
          <w:rFonts w:ascii="Times New Roman" w:hAnsi="Times New Roman" w:cs="Times New Roman"/>
          <w:sz w:val="24"/>
          <w:szCs w:val="24"/>
        </w:rPr>
        <w:t>Z</w:t>
      </w:r>
      <w:r w:rsidR="00477D0F">
        <w:rPr>
          <w:rFonts w:ascii="Times New Roman" w:hAnsi="Times New Roman" w:cs="Times New Roman"/>
          <w:sz w:val="24"/>
          <w:szCs w:val="24"/>
        </w:rPr>
        <w:t>a najkorzystniejszą w Części 1,</w:t>
      </w:r>
      <w:r w:rsidR="00F94C9D" w:rsidRPr="00D8383C">
        <w:rPr>
          <w:rFonts w:ascii="Times New Roman" w:hAnsi="Times New Roman" w:cs="Times New Roman"/>
          <w:sz w:val="24"/>
          <w:szCs w:val="24"/>
        </w:rPr>
        <w:t xml:space="preserve"> Części 2 </w:t>
      </w:r>
      <w:r w:rsidR="00477D0F">
        <w:rPr>
          <w:rFonts w:ascii="Times New Roman" w:hAnsi="Times New Roman" w:cs="Times New Roman"/>
          <w:sz w:val="24"/>
          <w:szCs w:val="24"/>
        </w:rPr>
        <w:t xml:space="preserve">i Części 3 </w:t>
      </w:r>
      <w:r w:rsidR="00F94C9D" w:rsidRPr="00D8383C">
        <w:rPr>
          <w:rFonts w:ascii="Times New Roman" w:hAnsi="Times New Roman" w:cs="Times New Roman"/>
          <w:sz w:val="24"/>
          <w:szCs w:val="24"/>
        </w:rPr>
        <w:t>zamówienia, zostaną uznane oferty z największą ilością punktów</w:t>
      </w:r>
      <w:r w:rsidR="00AA0683" w:rsidRPr="00D8383C">
        <w:rPr>
          <w:rFonts w:ascii="Times New Roman" w:hAnsi="Times New Roman" w:cs="Times New Roman"/>
          <w:color w:val="00000A"/>
          <w:sz w:val="24"/>
          <w:szCs w:val="24"/>
        </w:rPr>
        <w:t>, stanowiących</w:t>
      </w:r>
      <w:r w:rsidR="00CE01E3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AA0683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sumę punktów przyznanych w każdym kryterium </w:t>
      </w:r>
      <w:r w:rsidR="00F94C9D" w:rsidRPr="00D8383C">
        <w:rPr>
          <w:rFonts w:ascii="Times New Roman" w:hAnsi="Times New Roman" w:cs="Times New Roman"/>
          <w:color w:val="00000A"/>
          <w:sz w:val="24"/>
          <w:szCs w:val="24"/>
        </w:rPr>
        <w:br/>
      </w:r>
      <w:r w:rsidR="00AA0683" w:rsidRPr="00D8383C">
        <w:rPr>
          <w:rFonts w:ascii="Times New Roman" w:hAnsi="Times New Roman" w:cs="Times New Roman"/>
          <w:color w:val="00000A"/>
          <w:sz w:val="24"/>
          <w:szCs w:val="24"/>
        </w:rPr>
        <w:t>z uwzględnieniem wagi procentowej</w:t>
      </w:r>
      <w:r w:rsidR="00CE01E3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AA0683" w:rsidRPr="00D8383C">
        <w:rPr>
          <w:rFonts w:ascii="Times New Roman" w:hAnsi="Times New Roman" w:cs="Times New Roman"/>
          <w:color w:val="00000A"/>
          <w:sz w:val="24"/>
          <w:szCs w:val="24"/>
        </w:rPr>
        <w:t>danego kryterium, obliczonych wg wzoru:</w:t>
      </w:r>
    </w:p>
    <w:p w:rsidR="00993C31" w:rsidRPr="00D8383C" w:rsidRDefault="00993C31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AA0683" w:rsidRPr="00D8383C" w:rsidRDefault="007E0AA3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A"/>
          <w:sz w:val="24"/>
          <w:szCs w:val="24"/>
        </w:rPr>
        <w:t>P = C x 60% + T x 40%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gdzie:</w:t>
      </w:r>
    </w:p>
    <w:p w:rsidR="00AA0683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C</w:t>
      </w:r>
      <w:r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– liczba punktów przyznana ofercie ocenianej w kryterium „Cena”,</w:t>
      </w:r>
    </w:p>
    <w:p w:rsidR="00AA0683" w:rsidRPr="00D8383C" w:rsidRDefault="007E0AA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A"/>
          <w:sz w:val="24"/>
          <w:szCs w:val="24"/>
        </w:rPr>
        <w:t>T</w:t>
      </w:r>
      <w:r w:rsidR="00AA0683" w:rsidRPr="00D8383C">
        <w:rPr>
          <w:rFonts w:ascii="Times New Roman" w:hAnsi="Times New Roman" w:cs="Times New Roman"/>
          <w:color w:val="00000A"/>
          <w:sz w:val="24"/>
          <w:szCs w:val="24"/>
        </w:rPr>
        <w:t xml:space="preserve"> – liczba punktów przyznana ofercie ocenianej w kryterium </w:t>
      </w:r>
      <w:r w:rsidR="00993C31" w:rsidRPr="00D8383C">
        <w:rPr>
          <w:rFonts w:ascii="Times New Roman" w:hAnsi="Times New Roman" w:cs="Times New Roman"/>
          <w:color w:val="00000A"/>
          <w:sz w:val="24"/>
          <w:szCs w:val="24"/>
        </w:rPr>
        <w:t>„</w:t>
      </w:r>
      <w:r w:rsidR="00993C31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Termin dostawy</w:t>
      </w:r>
      <w:r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sprzętu komputerowego</w:t>
      </w:r>
      <w:r w:rsidR="00993C31" w:rsidRPr="00D8383C">
        <w:rPr>
          <w:rFonts w:ascii="Times New Roman" w:hAnsi="Times New Roman" w:cs="Times New Roman"/>
          <w:bCs/>
          <w:color w:val="000000"/>
          <w:sz w:val="24"/>
          <w:szCs w:val="24"/>
        </w:rPr>
        <w:t>”</w:t>
      </w:r>
    </w:p>
    <w:p w:rsidR="00106902" w:rsidRPr="00D8383C" w:rsidRDefault="00AA0683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 </w:t>
      </w:r>
      <w:r w:rsidRPr="00D8383C">
        <w:rPr>
          <w:rFonts w:ascii="Times New Roman" w:hAnsi="Times New Roman" w:cs="Times New Roman"/>
          <w:color w:val="000000"/>
          <w:sz w:val="24"/>
          <w:szCs w:val="24"/>
        </w:rPr>
        <w:t>– łączna liczba punktów przyznana ofercie ocenianej.</w:t>
      </w:r>
    </w:p>
    <w:p w:rsidR="00993C31" w:rsidRPr="00D8383C" w:rsidRDefault="00993C31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175F" w:rsidRPr="00D8383C" w:rsidRDefault="003A6F71" w:rsidP="00E9175F">
      <w:pPr>
        <w:pStyle w:val="Zwykytekst"/>
        <w:ind w:left="270" w:hanging="285"/>
        <w:rPr>
          <w:rFonts w:ascii="Times New Roman" w:eastAsia="Lucida Sans Unicode" w:hAnsi="Times New Roman" w:cs="Times New Roman"/>
          <w:b/>
          <w:bCs/>
          <w:shd w:val="clear" w:color="auto" w:fill="FFFFFF"/>
        </w:rPr>
      </w:pPr>
      <w:r>
        <w:rPr>
          <w:rFonts w:ascii="Times New Roman" w:eastAsia="Lucida Sans Unicode" w:hAnsi="Times New Roman" w:cs="Times New Roman"/>
          <w:shd w:val="clear" w:color="auto" w:fill="FFFFFF"/>
        </w:rPr>
        <w:t>5</w:t>
      </w:r>
      <w:r w:rsidR="00E9175F" w:rsidRPr="00D8383C">
        <w:rPr>
          <w:rFonts w:ascii="Times New Roman" w:eastAsia="Lucida Sans Unicode" w:hAnsi="Times New Roman" w:cs="Times New Roman"/>
          <w:shd w:val="clear" w:color="auto" w:fill="FFFFFF"/>
        </w:rPr>
        <w:t>.</w:t>
      </w:r>
      <w:r w:rsidR="00E9175F" w:rsidRPr="00D8383C">
        <w:rPr>
          <w:rFonts w:ascii="Times New Roman" w:eastAsia="Lucida Sans Unicode" w:hAnsi="Times New Roman" w:cs="Times New Roman"/>
          <w:b/>
          <w:bCs/>
          <w:shd w:val="clear" w:color="auto" w:fill="FFFFFF"/>
        </w:rPr>
        <w:tab/>
      </w:r>
      <w:r w:rsidR="00E9175F" w:rsidRPr="00D8383C">
        <w:rPr>
          <w:rFonts w:ascii="Times New Roman" w:eastAsia="Lucida Sans Unicode" w:hAnsi="Times New Roman" w:cs="Times New Roman"/>
          <w:shd w:val="clear" w:color="auto" w:fill="FFFFFF"/>
        </w:rPr>
        <w:t>Punkty będą zaokrąglane do dwóch miejsc po przecinku.</w:t>
      </w:r>
    </w:p>
    <w:p w:rsidR="00E9175F" w:rsidRPr="00D8383C" w:rsidRDefault="003A6F71" w:rsidP="00E9175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175F" w:rsidRPr="00D8383C">
        <w:rPr>
          <w:rFonts w:ascii="Times New Roman" w:hAnsi="Times New Roman" w:cs="Times New Roman"/>
          <w:sz w:val="24"/>
          <w:szCs w:val="24"/>
        </w:rPr>
        <w:t>. Jeżeli nie można wybrać najkorzystniejszej oferty z uwagi na fakt, że dwie lub więcej ofert przedstawia taki sam bilans ceny i innych kryteriów oceny ofert, Zamawiający spośród tych ofert wybierze ofertę z najniższą ceną, a jeżeli zostały złożone o takiej samej cenie, Zamawiający wezwie Wykonawców, którzy złożyli te oferty, do złożeni w terminie określonym przez Zamawiającego ofert dodatkowych. Wykonawcy składający oferty dodatkowe, nie mogą zaoferować cen lub kosztów wyższych niż zaoferowane w złożonych ofertach.</w:t>
      </w:r>
    </w:p>
    <w:p w:rsidR="00B43004" w:rsidRPr="00D8383C" w:rsidRDefault="00B43004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B05" w:rsidRPr="00D8383C" w:rsidRDefault="002A0887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</w:t>
      </w:r>
    </w:p>
    <w:p w:rsidR="00106902" w:rsidRPr="00D8383C" w:rsidRDefault="00106902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formalnościach, jakie powinny być dopełnione po wyborze oferty w celu zawarcia umowy w sprawie zamówienia publicznego.</w:t>
      </w:r>
    </w:p>
    <w:p w:rsidR="00A800F9" w:rsidRPr="00D8383C" w:rsidRDefault="00A800F9" w:rsidP="00D163F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Zamawiający zawiera umowę w sprawie zamówienia publicznego, z zastrzeżeniem 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art. 183 ustawy PZP, w terminie nie krótszym niż </w:t>
      </w:r>
      <w:r w:rsidR="00715068" w:rsidRPr="00D8383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dni od </w:t>
      </w:r>
      <w:r w:rsidR="00540F7B" w:rsidRPr="00D8383C">
        <w:rPr>
          <w:rFonts w:ascii="Times New Roman" w:hAnsi="Times New Roman" w:cs="Times New Roman"/>
          <w:color w:val="000000"/>
          <w:sz w:val="24"/>
          <w:szCs w:val="24"/>
        </w:rPr>
        <w:t>dnia przesłania zawiadomienia o 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>wyborze najkorzystniejszej oferty, jeżeli zawiadomienie zostało przesłane przy użyciu środków komunikacji elektronicznej, albo 1</w:t>
      </w:r>
      <w:r w:rsidR="00715068" w:rsidRPr="00D8383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dni – jeżeli zostało przesłane w inny sposób.</w:t>
      </w:r>
    </w:p>
    <w:p w:rsidR="00BF4DD0" w:rsidRPr="00D8383C" w:rsidRDefault="00BF4DD0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>2. Zamawiający może zawrzeć umowę przed upływem term</w:t>
      </w:r>
      <w:r w:rsidR="007E21B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inów, o których mowa w </w:t>
      </w:r>
      <w:r w:rsidRPr="00D8383C">
        <w:rPr>
          <w:rFonts w:ascii="Times New Roman" w:hAnsi="Times New Roman" w:cs="Times New Roman"/>
          <w:color w:val="000000"/>
          <w:sz w:val="24"/>
          <w:szCs w:val="24"/>
        </w:rPr>
        <w:t>pkt 1, jeżeli w postępowaniu o udzielenie zamówienia publicznego została złożona tylko jedna oferta.</w:t>
      </w:r>
    </w:p>
    <w:p w:rsidR="00BF4DD0" w:rsidRPr="00D8383C" w:rsidRDefault="00540F7B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>3. Zamawiający wymaga, a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>by Wykonawca zawarł z nim u</w:t>
      </w:r>
      <w:r w:rsidR="00993C31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mowę na warunkach określonych </w:t>
      </w:r>
      <w:r w:rsidR="00204385" w:rsidRPr="00D838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93C31" w:rsidRPr="00D8383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C31" w:rsidRPr="00D8383C">
        <w:rPr>
          <w:rFonts w:ascii="Times New Roman" w:hAnsi="Times New Roman" w:cs="Times New Roman"/>
          <w:color w:val="000000"/>
          <w:sz w:val="24"/>
          <w:szCs w:val="24"/>
        </w:rPr>
        <w:t>projekcie</w:t>
      </w:r>
      <w:r w:rsidR="00BF4DD0"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umowy – Dział III. </w:t>
      </w:r>
    </w:p>
    <w:p w:rsidR="00BF4DD0" w:rsidRPr="00D8383C" w:rsidRDefault="00BF4DD0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4. Zamawiający dopuszcza możliwość dokonania zmian w umowie w przypadkach w niej przewidzianych.  </w:t>
      </w:r>
    </w:p>
    <w:p w:rsidR="00BF4DD0" w:rsidRPr="00D8383C" w:rsidRDefault="00BF4DD0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5. W przypadku, gdy Wykonawca, którego oferta została oceniona jako najkorzystniejsza, uchyla się od zawarcia umowy, Zamawiający może zbadać, czy nie podlega wykluczeniu </w:t>
      </w:r>
      <w:r w:rsidR="00204385" w:rsidRPr="00D8383C">
        <w:rPr>
          <w:rFonts w:ascii="Times New Roman" w:hAnsi="Times New Roman" w:cs="Times New Roman"/>
          <w:sz w:val="24"/>
          <w:szCs w:val="24"/>
        </w:rPr>
        <w:br/>
      </w:r>
      <w:r w:rsidR="00F60E32" w:rsidRPr="00D8383C">
        <w:rPr>
          <w:rFonts w:ascii="Times New Roman" w:hAnsi="Times New Roman" w:cs="Times New Roman"/>
          <w:sz w:val="24"/>
          <w:szCs w:val="24"/>
        </w:rPr>
        <w:t>z</w:t>
      </w:r>
      <w:r w:rsidRPr="00D8383C">
        <w:rPr>
          <w:rFonts w:ascii="Times New Roman" w:hAnsi="Times New Roman" w:cs="Times New Roman"/>
          <w:sz w:val="24"/>
          <w:szCs w:val="24"/>
        </w:rPr>
        <w:t xml:space="preserve">  postępowani</w:t>
      </w:r>
      <w:r w:rsidR="00F60E32" w:rsidRPr="00D8383C">
        <w:rPr>
          <w:rFonts w:ascii="Times New Roman" w:hAnsi="Times New Roman" w:cs="Times New Roman"/>
          <w:sz w:val="24"/>
          <w:szCs w:val="24"/>
        </w:rPr>
        <w:t>a</w:t>
      </w:r>
      <w:r w:rsidRPr="00D8383C">
        <w:rPr>
          <w:rFonts w:ascii="Times New Roman" w:hAnsi="Times New Roman" w:cs="Times New Roman"/>
          <w:sz w:val="24"/>
          <w:szCs w:val="24"/>
        </w:rPr>
        <w:t xml:space="preserve"> Wykonawca, który złożył ofertę najwyżej ocenioną spośród pozostałych ofert chyba, że zachodzą przesłanki, o których mowa w art. 93 ust. 1 ustawy PZP. </w:t>
      </w:r>
    </w:p>
    <w:p w:rsidR="00BF4DD0" w:rsidRPr="00D8383C" w:rsidRDefault="00BF4DD0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6. Jeżeli została wybrana oferta Wykonawców wspólnie ubiegających się o udzielenie zamówienia, Zamawiający będzie żądał przed zawarciem umowy w sprawie zamówienia publicznego, umowy regulującej współpracę tych Wykonawców.</w:t>
      </w:r>
    </w:p>
    <w:p w:rsidR="002A0887" w:rsidRPr="00D8383C" w:rsidRDefault="002A0887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7D32" w:rsidRPr="00D8383C" w:rsidRDefault="00993C31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XVII</w:t>
      </w: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 zabezpiecz</w:t>
      </w:r>
      <w:r w:rsidR="00993C31" w:rsidRPr="00D83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enia należytego wykonania umowy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Zamawiający </w:t>
      </w:r>
      <w:r w:rsidRPr="00D8383C">
        <w:rPr>
          <w:rFonts w:ascii="Times New Roman" w:hAnsi="Times New Roman" w:cs="Times New Roman"/>
          <w:b/>
          <w:color w:val="000000"/>
          <w:sz w:val="24"/>
          <w:szCs w:val="24"/>
        </w:rPr>
        <w:t>nie wymaga</w:t>
      </w:r>
      <w:r w:rsidRPr="00D8383C">
        <w:rPr>
          <w:rFonts w:ascii="Times New Roman" w:hAnsi="Times New Roman" w:cs="Times New Roman"/>
          <w:color w:val="000000"/>
          <w:sz w:val="24"/>
          <w:szCs w:val="24"/>
        </w:rPr>
        <w:t xml:space="preserve"> wniesienia zabezpieczenia należytego wykonania umowy.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Rozdział XVIII</w:t>
      </w: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83C">
        <w:rPr>
          <w:rFonts w:ascii="Times New Roman" w:hAnsi="Times New Roman" w:cs="Times New Roman"/>
          <w:bCs/>
          <w:sz w:val="24"/>
          <w:szCs w:val="24"/>
        </w:rPr>
        <w:t>Istotne dla stron postanowienia umowy zostały określone w Dziale III -  Projekt umowy.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XIX</w:t>
      </w: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3C">
        <w:rPr>
          <w:rFonts w:ascii="Times New Roman" w:hAnsi="Times New Roman" w:cs="Times New Roman"/>
          <w:b/>
          <w:bCs/>
          <w:sz w:val="24"/>
          <w:szCs w:val="24"/>
        </w:rPr>
        <w:t>Pouczenie o środkach ochrony prawnej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W niniejszym postępowaniu o udzielenie zamówienia publicznego przysługują środki ochrony prawnej określone w Dziale VI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>.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XX</w:t>
      </w:r>
    </w:p>
    <w:p w:rsidR="00067D32" w:rsidRPr="00D8383C" w:rsidRDefault="00067D32" w:rsidP="00A746E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067D32" w:rsidRPr="00D8383C" w:rsidRDefault="00067D32" w:rsidP="005C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W sprawach nieuregulowanych w niniejszej specyfikacji mają</w:t>
      </w:r>
      <w:r w:rsidR="00446E54" w:rsidRPr="00D8383C">
        <w:rPr>
          <w:rFonts w:ascii="Times New Roman" w:hAnsi="Times New Roman" w:cs="Times New Roman"/>
          <w:sz w:val="24"/>
          <w:szCs w:val="24"/>
        </w:rPr>
        <w:t xml:space="preserve"> zastosowanie przepisy ustawy z </w:t>
      </w:r>
      <w:r w:rsidRPr="00D8383C">
        <w:rPr>
          <w:rFonts w:ascii="Times New Roman" w:hAnsi="Times New Roman" w:cs="Times New Roman"/>
          <w:sz w:val="24"/>
          <w:szCs w:val="24"/>
        </w:rPr>
        <w:t xml:space="preserve">dnia 29 stycznia 2004 roku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>.</w:t>
      </w:r>
    </w:p>
    <w:p w:rsidR="003C059D" w:rsidRDefault="003C059D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32" w:rsidRPr="00D8383C" w:rsidRDefault="00993C31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Rozdział XXI</w:t>
      </w:r>
    </w:p>
    <w:p w:rsidR="00993C31" w:rsidRPr="00D8383C" w:rsidRDefault="00993C31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Spis załączników</w:t>
      </w:r>
    </w:p>
    <w:p w:rsidR="00993C31" w:rsidRPr="00D8383C" w:rsidRDefault="00993C31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E27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8383C">
        <w:rPr>
          <w:rFonts w:ascii="Times New Roman" w:hAnsi="Times New Roman" w:cs="Times New Roman"/>
          <w:sz w:val="24"/>
          <w:szCs w:val="24"/>
        </w:rPr>
        <w:t>Formularz ofertowy wraz z formularzem cenowym</w:t>
      </w:r>
      <w:r w:rsidR="006B3ED9" w:rsidRPr="00D8383C">
        <w:rPr>
          <w:rFonts w:ascii="Times New Roman" w:hAnsi="Times New Roman" w:cs="Times New Roman"/>
          <w:sz w:val="24"/>
          <w:szCs w:val="24"/>
        </w:rPr>
        <w:t xml:space="preserve"> (Załącznik nr 1a)</w:t>
      </w:r>
      <w:r w:rsidR="009211D2" w:rsidRPr="00D8383C">
        <w:rPr>
          <w:rFonts w:ascii="Times New Roman" w:hAnsi="Times New Roman" w:cs="Times New Roman"/>
          <w:sz w:val="24"/>
          <w:szCs w:val="24"/>
        </w:rPr>
        <w:t>;</w:t>
      </w:r>
    </w:p>
    <w:p w:rsidR="00993C31" w:rsidRPr="00D8383C" w:rsidRDefault="00993C31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E27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57B64" w:rsidRPr="00D8383C">
        <w:rPr>
          <w:rFonts w:ascii="Times New Roman" w:hAnsi="Times New Roman" w:cs="Times New Roman"/>
          <w:sz w:val="24"/>
          <w:szCs w:val="24"/>
        </w:rPr>
        <w:t>Oświadczenie W</w:t>
      </w:r>
      <w:r w:rsidR="009211D2" w:rsidRPr="00D8383C">
        <w:rPr>
          <w:rFonts w:ascii="Times New Roman" w:hAnsi="Times New Roman" w:cs="Times New Roman"/>
          <w:sz w:val="24"/>
          <w:szCs w:val="24"/>
        </w:rPr>
        <w:t>ykonawcy dotyczące spełnienia warunków udziału</w:t>
      </w:r>
      <w:r w:rsidR="009B0A02" w:rsidRPr="00D8383C">
        <w:rPr>
          <w:rFonts w:ascii="Times New Roman" w:hAnsi="Times New Roman" w:cs="Times New Roman"/>
          <w:sz w:val="24"/>
          <w:szCs w:val="24"/>
        </w:rPr>
        <w:t>|</w:t>
      </w:r>
      <w:r w:rsidR="009B0A02" w:rsidRPr="00D8383C">
        <w:rPr>
          <w:rFonts w:ascii="Times New Roman" w:hAnsi="Times New Roman" w:cs="Times New Roman"/>
          <w:sz w:val="24"/>
          <w:szCs w:val="24"/>
        </w:rPr>
        <w:br/>
      </w:r>
      <w:r w:rsidR="009211D2" w:rsidRPr="00D8383C">
        <w:rPr>
          <w:rFonts w:ascii="Times New Roman" w:hAnsi="Times New Roman" w:cs="Times New Roman"/>
          <w:sz w:val="24"/>
          <w:szCs w:val="24"/>
        </w:rPr>
        <w:t>w</w:t>
      </w:r>
      <w:r w:rsidR="009B0A02" w:rsidRPr="00D8383C">
        <w:rPr>
          <w:rFonts w:ascii="Times New Roman" w:hAnsi="Times New Roman" w:cs="Times New Roman"/>
          <w:sz w:val="24"/>
          <w:szCs w:val="24"/>
        </w:rPr>
        <w:t xml:space="preserve"> </w:t>
      </w:r>
      <w:r w:rsidR="009211D2" w:rsidRPr="00D8383C">
        <w:rPr>
          <w:rFonts w:ascii="Times New Roman" w:hAnsi="Times New Roman" w:cs="Times New Roman"/>
          <w:sz w:val="24"/>
          <w:szCs w:val="24"/>
        </w:rPr>
        <w:t>postępowaniu;</w:t>
      </w:r>
    </w:p>
    <w:p w:rsidR="009211D2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27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- Oświadczenie Wykonawcy o braku podstaw do wykluczenia;</w:t>
      </w:r>
    </w:p>
    <w:p w:rsidR="00E2771B" w:rsidRDefault="00E2771B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24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FB6906">
        <w:rPr>
          <w:rFonts w:ascii="Times New Roman" w:hAnsi="Times New Roman" w:cs="Times New Roman"/>
          <w:sz w:val="24"/>
          <w:szCs w:val="24"/>
        </w:rPr>
        <w:t xml:space="preserve"> – Wykaz dostaw;</w:t>
      </w:r>
    </w:p>
    <w:p w:rsidR="00E2771B" w:rsidRPr="00D8383C" w:rsidRDefault="00E2771B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24">
        <w:rPr>
          <w:rFonts w:ascii="Times New Roman" w:hAnsi="Times New Roman" w:cs="Times New Roman"/>
          <w:b/>
          <w:sz w:val="24"/>
          <w:szCs w:val="24"/>
        </w:rPr>
        <w:t>Załącznik Nr 5</w:t>
      </w:r>
      <w:r>
        <w:rPr>
          <w:rFonts w:ascii="Times New Roman" w:hAnsi="Times New Roman" w:cs="Times New Roman"/>
          <w:sz w:val="24"/>
          <w:szCs w:val="24"/>
        </w:rPr>
        <w:t xml:space="preserve"> – Zobowiązanie podmiotu trzeciego.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A02" w:rsidRPr="00D8383C" w:rsidRDefault="009B0A0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4EC4" w:rsidRDefault="000F4EC4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2F3FBB" w:rsidRPr="00D8383C" w:rsidRDefault="002F3FBB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4EC4" w:rsidRPr="00D8383C" w:rsidRDefault="000F4EC4" w:rsidP="000F4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0F4EC4" w:rsidRPr="00D8383C" w:rsidTr="000F4EC4">
        <w:trPr>
          <w:trHeight w:val="659"/>
        </w:trPr>
        <w:tc>
          <w:tcPr>
            <w:tcW w:w="3593" w:type="dxa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430786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786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5900" w:type="dxa"/>
          </w:tcPr>
          <w:p w:rsidR="000F4EC4" w:rsidRPr="00D8383C" w:rsidRDefault="000F4EC4" w:rsidP="000F4EC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EC4" w:rsidRPr="00D8383C" w:rsidRDefault="000F4EC4" w:rsidP="000F4EC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>„Dostawa sprzętu komputerowego dla Starostwa Powiatowego w Płocku oraz jednostek organizacyjnych powiatu płockiego”.</w:t>
            </w:r>
          </w:p>
          <w:p w:rsidR="000F4EC4" w:rsidRPr="00D8383C" w:rsidRDefault="000F4EC4" w:rsidP="000F4EC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503"/>
        </w:trPr>
        <w:tc>
          <w:tcPr>
            <w:tcW w:w="9493" w:type="dxa"/>
            <w:gridSpan w:val="2"/>
            <w:vAlign w:val="center"/>
          </w:tcPr>
          <w:p w:rsidR="001E5491" w:rsidRDefault="001E5491" w:rsidP="00430786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430786" w:rsidRDefault="000F4EC4" w:rsidP="00430786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Część 1.</w:t>
            </w:r>
          </w:p>
          <w:p w:rsidR="000F4EC4" w:rsidRDefault="000F4EC4" w:rsidP="001E5491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Dostawa sprzętu komputerowego dla Starostwa Powiatowego w Płocku</w:t>
            </w:r>
            <w:r w:rsidR="00430786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</w:p>
          <w:p w:rsidR="001E5491" w:rsidRPr="00D8383C" w:rsidRDefault="001E5491" w:rsidP="001E5491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0F4EC4" w:rsidRPr="00D8383C" w:rsidTr="000F4EC4">
        <w:trPr>
          <w:trHeight w:val="503"/>
        </w:trPr>
        <w:tc>
          <w:tcPr>
            <w:tcW w:w="3593" w:type="dxa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5900" w:type="dxa"/>
            <w:vAlign w:val="center"/>
          </w:tcPr>
          <w:p w:rsidR="00430786" w:rsidRDefault="00430786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EC4" w:rsidRDefault="000F4EC4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Płocki reprezentowany przez Zarząd Powiatu </w:t>
            </w: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Płocku</w:t>
            </w:r>
          </w:p>
          <w:p w:rsidR="00430786" w:rsidRPr="00D8383C" w:rsidRDefault="00430786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965"/>
        </w:trPr>
        <w:tc>
          <w:tcPr>
            <w:tcW w:w="3593" w:type="dxa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 xml:space="preserve">(nazwa, adres, </w:t>
            </w:r>
            <w:proofErr w:type="spellStart"/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/fax, email),</w:t>
            </w:r>
          </w:p>
        </w:tc>
        <w:tc>
          <w:tcPr>
            <w:tcW w:w="5900" w:type="dxa"/>
          </w:tcPr>
          <w:p w:rsidR="001E5491" w:rsidRDefault="001E5491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1E5491" w:rsidRPr="00D8383C" w:rsidRDefault="001E5491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443"/>
        </w:trPr>
        <w:tc>
          <w:tcPr>
            <w:tcW w:w="3593" w:type="dxa"/>
            <w:vAlign w:val="center"/>
          </w:tcPr>
          <w:p w:rsidR="000F4EC4" w:rsidRPr="00D8383C" w:rsidRDefault="000F4EC4" w:rsidP="00477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ofertowa </w:t>
            </w:r>
            <w:r w:rsidR="00477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5900" w:type="dxa"/>
            <w:vAlign w:val="center"/>
          </w:tcPr>
          <w:p w:rsidR="000F4EC4" w:rsidRDefault="000F4EC4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86" w:rsidRPr="00D8383C" w:rsidRDefault="00430786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Default="000F4EC4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 zł</w:t>
            </w:r>
          </w:p>
          <w:p w:rsidR="00430786" w:rsidRPr="00D8383C" w:rsidRDefault="00430786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1E5491" w:rsidRDefault="000F4EC4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278"/>
        </w:trPr>
        <w:tc>
          <w:tcPr>
            <w:tcW w:w="3593" w:type="dxa"/>
            <w:vAlign w:val="center"/>
          </w:tcPr>
          <w:p w:rsidR="000F4EC4" w:rsidRPr="00D8383C" w:rsidRDefault="000F4EC4" w:rsidP="000F4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dostawy</w:t>
            </w:r>
          </w:p>
        </w:tc>
        <w:tc>
          <w:tcPr>
            <w:tcW w:w="5900" w:type="dxa"/>
            <w:vAlign w:val="center"/>
          </w:tcPr>
          <w:p w:rsidR="000F4EC4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491" w:rsidRPr="00D8383C" w:rsidRDefault="001E5491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……….……………………. dni</w:t>
            </w: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743"/>
        </w:trPr>
        <w:tc>
          <w:tcPr>
            <w:tcW w:w="3593" w:type="dxa"/>
            <w:vAlign w:val="center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430786" w:rsidRPr="00D8383C" w:rsidRDefault="00430786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786" w:rsidRDefault="000F4EC4" w:rsidP="00430786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</w:t>
      </w:r>
      <w:r w:rsidR="004307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</w:t>
      </w:r>
    </w:p>
    <w:p w:rsidR="00430786" w:rsidRDefault="00430786" w:rsidP="00430786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30786" w:rsidRPr="00D8383C" w:rsidRDefault="00430786" w:rsidP="00430786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</w:t>
      </w:r>
    </w:p>
    <w:p w:rsidR="00430786" w:rsidRDefault="00430786" w:rsidP="00430786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0F4EC4" w:rsidRPr="00B84BDB" w:rsidRDefault="000F4EC4" w:rsidP="00B84BDB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30786" w:rsidRDefault="00430786" w:rsidP="000F4EC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Informacja, o której mowa w Dziale I, Rozdział XIV, pkt 6 SIWZ (</w:t>
      </w:r>
      <w:r w:rsidRPr="00D8383C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D838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0F4EC4" w:rsidRPr="00B84BDB" w:rsidRDefault="00B84BDB" w:rsidP="00B84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84BDB">
        <w:rPr>
          <w:rFonts w:ascii="Times New Roman" w:hAnsi="Times New Roman" w:cs="Times New Roman"/>
          <w:bCs/>
          <w:color w:val="00000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84BDB" w:rsidRPr="00D8383C" w:rsidRDefault="000F4EC4" w:rsidP="00B84BDB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............................................................................................</w:t>
      </w:r>
    </w:p>
    <w:p w:rsidR="000F4EC4" w:rsidRDefault="000F4EC4" w:rsidP="000F4EC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0F4EC4" w:rsidRDefault="000F4EC4" w:rsidP="000F4EC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0F4EC4" w:rsidRPr="00D8383C" w:rsidRDefault="00430786" w:rsidP="000F4EC4">
      <w:pPr>
        <w:widowControl w:val="0"/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1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. Oferujemy wykonanie 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prac objętych zamówieniem,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 </w:t>
      </w:r>
      <w:r w:rsidR="000F4EC4"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F4EC4" w:rsidRPr="00D8383C" w:rsidRDefault="00430786" w:rsidP="000F4EC4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0F4EC4" w:rsidRPr="00D8383C" w:rsidRDefault="00430786" w:rsidP="000F4E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3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="000F4EC4"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F4EC4"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0F4EC4" w:rsidRDefault="00430786" w:rsidP="000F4EC4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0F4EC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Oświadczam, że okresy gwarancji na sprzęt objęty przedmiotem zamówienia jest zgodny </w:t>
      </w:r>
      <w:r w:rsidR="000F4EC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br/>
        <w:t>z wymaganiami SIWZ.</w:t>
      </w:r>
    </w:p>
    <w:p w:rsidR="000F4EC4" w:rsidRPr="00D8383C" w:rsidRDefault="00430786" w:rsidP="000F4EC4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="000F4EC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Istotnych Warunków Zamówienia.</w:t>
      </w:r>
    </w:p>
    <w:p w:rsidR="000F4EC4" w:rsidRPr="00D8383C" w:rsidRDefault="00430786" w:rsidP="000F4EC4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6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0F4EC4"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0F4EC4" w:rsidRPr="00D8383C" w:rsidRDefault="00430786" w:rsidP="000F4EC4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7</w:t>
      </w:r>
      <w:r w:rsidR="000F4EC4"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 Zamówienie zrealizujemy przy udziale podwykonawców :</w:t>
      </w:r>
    </w:p>
    <w:p w:rsidR="000F4EC4" w:rsidRPr="00D8383C" w:rsidRDefault="000F4EC4" w:rsidP="000F4EC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0F4EC4" w:rsidRPr="00BF7A4A" w:rsidRDefault="000F4EC4" w:rsidP="000F4EC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0F4EC4" w:rsidRPr="00D8383C" w:rsidRDefault="000F4EC4" w:rsidP="000F4EC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0F4EC4" w:rsidRPr="00BF7A4A" w:rsidRDefault="000F4EC4" w:rsidP="000F4EC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0F4EC4" w:rsidRPr="00D8383C" w:rsidRDefault="00430786" w:rsidP="000F4EC4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0F4EC4" w:rsidRPr="00D8383C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numer od  ___ do ___ stanowią </w:t>
      </w:r>
      <w:r w:rsidR="000F4EC4" w:rsidRPr="00D8383C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="000F4EC4" w:rsidRPr="00D8383C">
        <w:rPr>
          <w:rFonts w:ascii="Times New Roman" w:hAnsi="Times New Roman" w:cs="Times New Roman"/>
          <w:sz w:val="24"/>
          <w:szCs w:val="24"/>
        </w:rPr>
        <w:t xml:space="preserve"> w rozumieniu przepisów ustawy </w:t>
      </w:r>
      <w:r w:rsidR="000F4EC4" w:rsidRPr="00D8383C">
        <w:rPr>
          <w:rFonts w:ascii="Times New Roman" w:hAnsi="Times New Roman" w:cs="Times New Roman"/>
          <w:sz w:val="24"/>
          <w:szCs w:val="24"/>
        </w:rPr>
        <w:br/>
        <w:t>o zwalczaniu nieuczciwej konkurencji. (*jeżeli dotyczy).</w:t>
      </w:r>
    </w:p>
    <w:p w:rsidR="000F4EC4" w:rsidRPr="00D8383C" w:rsidRDefault="00430786" w:rsidP="000F4EC4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Wszelką korespondencję w sprawie przedmiotowego postępowania należy kierować na poniższy adres:  .......................................................................................................................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tel. …................, </w:t>
      </w: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faxu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….................., e-mail: …...................................................</w:t>
      </w:r>
    </w:p>
    <w:p w:rsidR="000F4EC4" w:rsidRPr="00D8383C" w:rsidRDefault="00430786" w:rsidP="000F4EC4">
      <w:pPr>
        <w:widowControl w:val="0"/>
        <w:suppressAutoHyphens/>
        <w:autoSpaceDN w:val="0"/>
        <w:spacing w:after="0" w:line="240" w:lineRule="auto"/>
        <w:ind w:left="142" w:hanging="142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</w:t>
      </w:r>
      <w:r w:rsidR="000F4EC4"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Załącznikami do niniejszej oferty są :</w:t>
      </w:r>
    </w:p>
    <w:p w:rsidR="000F4EC4" w:rsidRPr="00D8383C" w:rsidRDefault="000F4EC4" w:rsidP="000F4EC4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 w:rsidR="0043078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Oferta zawiera  ......... stron  ponumerowanych od nr ........  do nr ............</w:t>
      </w:r>
    </w:p>
    <w:p w:rsidR="000F4EC4" w:rsidRPr="00D8383C" w:rsidRDefault="000F4EC4" w:rsidP="000F4EC4">
      <w:pPr>
        <w:widowControl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3078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2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D8383C">
        <w:rPr>
          <w:rFonts w:ascii="Times New Roman" w:eastAsia="Times New Roman" w:hAnsi="Times New Roman" w:cs="Times New Roman"/>
          <w:w w:val="103"/>
          <w:kern w:val="3"/>
          <w:sz w:val="24"/>
          <w:szCs w:val="24"/>
          <w:lang w:eastAsia="zh-CN" w:bidi="hi-IN"/>
        </w:rPr>
        <w:t xml:space="preserve"> O</w:t>
      </w: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jestem małym / średnim przedsiębiorcą *</w:t>
      </w:r>
    </w:p>
    <w:p w:rsidR="000F4EC4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:rsidR="000F4EC4" w:rsidRPr="00D8383C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(Z</w:t>
      </w: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amawiający definiuje małego i średniego przedsiębiorcę zgodnie z ustawą z dnia 2 lipca 2004 r. 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o swobodzie działalności gospodarczej (Dz. U. 2015 poz. 584 ze zm.)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105. [Mały przedsiębiorca] 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Za małego przedsiębiorcę uważa się przedsiębiorcę, który w co najmniej jednym z dwóch ostatnich lat obrotowych: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50 pracowników oraz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106. [Średni przedsiębiorca] 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Za średniego przedsiębiorcę uważa się przedsiębiorcę, który w co najmniej jednym z dwóch ostatnich lat obrotowych: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250 pracowników oraz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0F4EC4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4EC4" w:rsidRPr="005012E0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4EC4" w:rsidRPr="00D8383C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Dnia………………………………</w:t>
      </w: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B84BDB" w:rsidRPr="00430786" w:rsidRDefault="000F4EC4" w:rsidP="004307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</w:t>
      </w: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</w:t>
      </w: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(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)</w:t>
      </w:r>
    </w:p>
    <w:p w:rsidR="000F4EC4" w:rsidRDefault="000F4EC4" w:rsidP="000F4EC4"/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4EC4" w:rsidRDefault="000F4EC4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CB3F77" w:rsidRPr="00D8383C" w:rsidRDefault="00CB3F77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4EC4" w:rsidRPr="00D8383C" w:rsidRDefault="000F4EC4" w:rsidP="000F4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0F4EC4" w:rsidRPr="00D8383C" w:rsidTr="000F4EC4">
        <w:trPr>
          <w:trHeight w:val="659"/>
        </w:trPr>
        <w:tc>
          <w:tcPr>
            <w:tcW w:w="3593" w:type="dxa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430786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786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5900" w:type="dxa"/>
          </w:tcPr>
          <w:p w:rsidR="000F4EC4" w:rsidRPr="00D8383C" w:rsidRDefault="000F4EC4" w:rsidP="000F4EC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EC4" w:rsidRPr="00D8383C" w:rsidRDefault="000F4EC4" w:rsidP="000F4EC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>„Dostawa sprzętu komputerowego dla Starostwa Powiatowego w Płocku oraz jednostek organizacyjnych powiatu płockiego”.</w:t>
            </w:r>
          </w:p>
          <w:p w:rsidR="000F4EC4" w:rsidRPr="00D8383C" w:rsidRDefault="000F4EC4" w:rsidP="000F4EC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503"/>
        </w:trPr>
        <w:tc>
          <w:tcPr>
            <w:tcW w:w="9493" w:type="dxa"/>
            <w:gridSpan w:val="2"/>
            <w:vAlign w:val="center"/>
          </w:tcPr>
          <w:p w:rsidR="00430786" w:rsidRDefault="000F4EC4" w:rsidP="001E5491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Część 2.</w:t>
            </w:r>
          </w:p>
          <w:p w:rsidR="001E5491" w:rsidRDefault="001E5491" w:rsidP="001E5491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Dostawa sprzętu komputerowego dla: </w:t>
            </w: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Centrum Us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ług Wspólnych Powiatu Płockiego,</w:t>
            </w: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Powiatowej Poradni Psycholo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giczno – Pedagogicznej w Płocku, </w:t>
            </w: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Domu Pomocy Społecznej w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Brwilnie,</w:t>
            </w: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Dom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u Pomocy Społecznej w Zakrzewie,</w:t>
            </w: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Domu Pomocy Społecznej „Nad Jarem” w Nowym Miszewie.</w:t>
            </w:r>
          </w:p>
          <w:p w:rsidR="000F4EC4" w:rsidRPr="00D8383C" w:rsidRDefault="000F4EC4" w:rsidP="00430786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0F4EC4" w:rsidRPr="00D8383C" w:rsidTr="000F4EC4">
        <w:trPr>
          <w:trHeight w:val="503"/>
        </w:trPr>
        <w:tc>
          <w:tcPr>
            <w:tcW w:w="3593" w:type="dxa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5900" w:type="dxa"/>
            <w:vAlign w:val="center"/>
          </w:tcPr>
          <w:p w:rsidR="000F4EC4" w:rsidRDefault="000F4EC4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Płocki reprezentowany przez Zarząd Powiatu </w:t>
            </w: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Płocku</w:t>
            </w:r>
          </w:p>
          <w:p w:rsidR="001E5491" w:rsidRPr="00D8383C" w:rsidRDefault="001E5491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965"/>
        </w:trPr>
        <w:tc>
          <w:tcPr>
            <w:tcW w:w="3593" w:type="dxa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 xml:space="preserve">(nazwa, adres, </w:t>
            </w:r>
            <w:proofErr w:type="spellStart"/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/fax, email),</w:t>
            </w:r>
          </w:p>
        </w:tc>
        <w:tc>
          <w:tcPr>
            <w:tcW w:w="5900" w:type="dxa"/>
          </w:tcPr>
          <w:p w:rsidR="001E5491" w:rsidRDefault="001E5491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1E5491" w:rsidRPr="00D8383C" w:rsidRDefault="001E5491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443"/>
        </w:trPr>
        <w:tc>
          <w:tcPr>
            <w:tcW w:w="3593" w:type="dxa"/>
            <w:vAlign w:val="center"/>
          </w:tcPr>
          <w:p w:rsidR="000F4EC4" w:rsidRPr="00D8383C" w:rsidRDefault="000F4EC4" w:rsidP="00477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ofertowa </w:t>
            </w:r>
            <w:r w:rsidR="00477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5900" w:type="dxa"/>
            <w:vAlign w:val="center"/>
          </w:tcPr>
          <w:p w:rsidR="000F4EC4" w:rsidRDefault="000F4EC4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491" w:rsidRPr="00D8383C" w:rsidRDefault="001E5491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 zł</w:t>
            </w:r>
          </w:p>
          <w:p w:rsidR="00430786" w:rsidRPr="00D8383C" w:rsidRDefault="00430786" w:rsidP="00477D0F">
            <w:pPr>
              <w:autoSpaceDE w:val="0"/>
              <w:autoSpaceDN w:val="0"/>
              <w:adjustRightInd w:val="0"/>
              <w:ind w:left="284" w:hang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278"/>
        </w:trPr>
        <w:tc>
          <w:tcPr>
            <w:tcW w:w="3593" w:type="dxa"/>
            <w:vAlign w:val="center"/>
          </w:tcPr>
          <w:p w:rsidR="000F4EC4" w:rsidRPr="00D8383C" w:rsidRDefault="000F4EC4" w:rsidP="000F4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dostawy</w:t>
            </w:r>
          </w:p>
        </w:tc>
        <w:tc>
          <w:tcPr>
            <w:tcW w:w="5900" w:type="dxa"/>
            <w:vAlign w:val="center"/>
          </w:tcPr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……….……………………. dni</w:t>
            </w: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743"/>
        </w:trPr>
        <w:tc>
          <w:tcPr>
            <w:tcW w:w="3593" w:type="dxa"/>
            <w:vAlign w:val="center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430786" w:rsidRPr="00D8383C" w:rsidRDefault="00430786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EC4" w:rsidRDefault="000F4EC4" w:rsidP="000F4EC4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</w:t>
      </w:r>
    </w:p>
    <w:p w:rsidR="00CB3F77" w:rsidRDefault="00CB3F77" w:rsidP="000F4EC4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30786" w:rsidRPr="00D8383C" w:rsidRDefault="00430786" w:rsidP="00430786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</w:t>
      </w:r>
    </w:p>
    <w:p w:rsidR="00430786" w:rsidRDefault="00430786" w:rsidP="00430786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430786" w:rsidRPr="00B84BDB" w:rsidRDefault="00430786" w:rsidP="00430786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30786" w:rsidRDefault="00430786" w:rsidP="004307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430786" w:rsidRPr="00D8383C" w:rsidRDefault="00430786" w:rsidP="004307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Informacja, o której mowa w Dziale I, Rozdział XIV, pkt 6 SIWZ (</w:t>
      </w:r>
      <w:r w:rsidRPr="00D8383C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D8383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430786" w:rsidRPr="00B84BDB" w:rsidRDefault="00430786" w:rsidP="0043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84BDB">
        <w:rPr>
          <w:rFonts w:ascii="Times New Roman" w:hAnsi="Times New Roman" w:cs="Times New Roman"/>
          <w:bCs/>
          <w:color w:val="00000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30786" w:rsidRPr="00D8383C" w:rsidRDefault="00430786" w:rsidP="00430786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............................................................................................</w:t>
      </w:r>
    </w:p>
    <w:p w:rsidR="00430786" w:rsidRDefault="00430786" w:rsidP="00430786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430786" w:rsidRDefault="00430786" w:rsidP="00430786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0F4EC4" w:rsidRPr="00D8383C" w:rsidRDefault="00430786" w:rsidP="000F4EC4">
      <w:pPr>
        <w:widowControl w:val="0"/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1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. Oferujemy wykonanie 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prac objętych zamówieniem,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 </w:t>
      </w:r>
      <w:r w:rsidR="000F4EC4"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F4EC4" w:rsidRPr="00D8383C" w:rsidRDefault="00430786" w:rsidP="000F4EC4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0F4EC4" w:rsidRPr="00D8383C" w:rsidRDefault="00430786" w:rsidP="000F4E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3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="000F4EC4"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F4EC4"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0F4EC4" w:rsidRDefault="00430786" w:rsidP="000F4EC4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0F4EC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Oświadczam, że okresy gwarancji na sprzęt objęty przedmiotem zamówienia jest zgodny </w:t>
      </w:r>
      <w:r w:rsidR="000F4EC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br/>
        <w:t>z wymaganiami SIWZ.</w:t>
      </w:r>
    </w:p>
    <w:p w:rsidR="000F4EC4" w:rsidRPr="00D8383C" w:rsidRDefault="00430786" w:rsidP="000F4EC4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="000F4EC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Istotnych Warunków Zamówienia.</w:t>
      </w:r>
    </w:p>
    <w:p w:rsidR="000F4EC4" w:rsidRPr="00D8383C" w:rsidRDefault="00430786" w:rsidP="000F4EC4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6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0F4EC4"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0F4EC4" w:rsidRPr="00D8383C" w:rsidRDefault="00430786" w:rsidP="000F4EC4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7</w:t>
      </w:r>
      <w:r w:rsidR="000F4EC4"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 Zamówienie zrealizujemy przy udziale podwykonawców :</w:t>
      </w:r>
    </w:p>
    <w:p w:rsidR="000F4EC4" w:rsidRPr="00D8383C" w:rsidRDefault="000F4EC4" w:rsidP="000F4EC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0F4EC4" w:rsidRPr="00BF7A4A" w:rsidRDefault="000F4EC4" w:rsidP="000F4EC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0F4EC4" w:rsidRPr="00D8383C" w:rsidRDefault="000F4EC4" w:rsidP="000F4EC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0F4EC4" w:rsidRPr="00BF7A4A" w:rsidRDefault="000F4EC4" w:rsidP="000F4EC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0F4EC4" w:rsidRPr="00D8383C" w:rsidRDefault="00430786" w:rsidP="000F4EC4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0F4EC4" w:rsidRPr="00D8383C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numer od  ___ do ___ stanowią </w:t>
      </w:r>
      <w:r w:rsidR="000F4EC4" w:rsidRPr="00D8383C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="000F4EC4" w:rsidRPr="00D8383C">
        <w:rPr>
          <w:rFonts w:ascii="Times New Roman" w:hAnsi="Times New Roman" w:cs="Times New Roman"/>
          <w:sz w:val="24"/>
          <w:szCs w:val="24"/>
        </w:rPr>
        <w:t xml:space="preserve"> w rozumieniu przepisów ustawy </w:t>
      </w:r>
      <w:r w:rsidR="000F4EC4" w:rsidRPr="00D8383C">
        <w:rPr>
          <w:rFonts w:ascii="Times New Roman" w:hAnsi="Times New Roman" w:cs="Times New Roman"/>
          <w:sz w:val="24"/>
          <w:szCs w:val="24"/>
        </w:rPr>
        <w:br/>
        <w:t>o zwalczaniu nieuczciwej konkurencji. (*jeżeli dotyczy).</w:t>
      </w:r>
    </w:p>
    <w:p w:rsidR="000F4EC4" w:rsidRPr="00D8383C" w:rsidRDefault="00430786" w:rsidP="000F4EC4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Wszelką korespondencję w sprawie przedmiotowego postępowania należy kierować na poniższy adres:  .......................................................................................................................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tel. …................, </w:t>
      </w: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faxu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….................., e-mail: …...................................................</w:t>
      </w:r>
    </w:p>
    <w:p w:rsidR="000F4EC4" w:rsidRPr="00D8383C" w:rsidRDefault="00430786" w:rsidP="000F4EC4">
      <w:pPr>
        <w:widowControl w:val="0"/>
        <w:suppressAutoHyphens/>
        <w:autoSpaceDN w:val="0"/>
        <w:spacing w:after="0" w:line="240" w:lineRule="auto"/>
        <w:ind w:left="142" w:hanging="142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</w:t>
      </w:r>
      <w:r w:rsidR="000F4EC4"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Załącznikami do niniejszej oferty są :</w:t>
      </w:r>
    </w:p>
    <w:p w:rsidR="000F4EC4" w:rsidRPr="00D8383C" w:rsidRDefault="000F4EC4" w:rsidP="000F4EC4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Oferta zawiera  ......... stron  ponumerowanych od nr ........  do nr ............</w:t>
      </w:r>
    </w:p>
    <w:p w:rsidR="000F4EC4" w:rsidRPr="00D8383C" w:rsidRDefault="000F4EC4" w:rsidP="000F4EC4">
      <w:pPr>
        <w:widowControl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2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D8383C">
        <w:rPr>
          <w:rFonts w:ascii="Times New Roman" w:eastAsia="Times New Roman" w:hAnsi="Times New Roman" w:cs="Times New Roman"/>
          <w:w w:val="103"/>
          <w:kern w:val="3"/>
          <w:sz w:val="24"/>
          <w:szCs w:val="24"/>
          <w:lang w:eastAsia="zh-CN" w:bidi="hi-IN"/>
        </w:rPr>
        <w:t xml:space="preserve"> O</w:t>
      </w: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jestem małym / średnim przedsiębiorcą *</w:t>
      </w:r>
    </w:p>
    <w:p w:rsidR="000F4EC4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:rsidR="000F4EC4" w:rsidRPr="00D8383C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(Z</w:t>
      </w: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amawiający definiuje małego i średniego przedsiębiorcę zgodnie z ustawą z dnia 2 lipca 2004 r. 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o swobodzie działalności gospodarczej (Dz. U. 2015 poz. 584 ze zm.)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105. [Mały przedsiębiorca] 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Za małego przedsiębiorcę uważa się przedsiębiorcę, który w co najmniej jednym z dwóch ostatnich lat obrotowych: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50 pracowników oraz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106. [Średni przedsiębiorca] 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Za średniego przedsiębiorcę uważa się przedsiębiorcę, który w co najmniej jednym z dwóch ostatnich lat obrotowych: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250 pracowników oraz</w:t>
      </w:r>
    </w:p>
    <w:p w:rsidR="000F4EC4" w:rsidRPr="00C80032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032"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0F4EC4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4EC4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4EC4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4EC4" w:rsidRPr="005012E0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4EC4" w:rsidRPr="00D8383C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Dnia………………………………</w:t>
      </w: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</w:t>
      </w: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</w:t>
      </w: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(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)</w:t>
      </w:r>
    </w:p>
    <w:p w:rsidR="000F4EC4" w:rsidRDefault="000F4EC4" w:rsidP="000F4EC4"/>
    <w:p w:rsidR="000F4EC4" w:rsidRDefault="000F4EC4" w:rsidP="000F4EC4"/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4EC4" w:rsidRPr="00D8383C" w:rsidRDefault="000F4EC4" w:rsidP="000F4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0F4EC4" w:rsidRPr="00D8383C" w:rsidRDefault="000F4EC4" w:rsidP="000F4E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3397"/>
        <w:gridCol w:w="3146"/>
        <w:gridCol w:w="2950"/>
      </w:tblGrid>
      <w:tr w:rsidR="000F4EC4" w:rsidRPr="00D8383C" w:rsidTr="00477D0F">
        <w:trPr>
          <w:trHeight w:val="659"/>
        </w:trPr>
        <w:tc>
          <w:tcPr>
            <w:tcW w:w="3397" w:type="dxa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1F7F81" w:rsidRDefault="000F4EC4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81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6096" w:type="dxa"/>
            <w:gridSpan w:val="2"/>
          </w:tcPr>
          <w:p w:rsidR="000F4EC4" w:rsidRPr="00D8383C" w:rsidRDefault="000F4EC4" w:rsidP="000F4EC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EC4" w:rsidRPr="00D8383C" w:rsidRDefault="000F4EC4" w:rsidP="000F4EC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>„Dostawa sprzętu komputerowego dla Starostwa Powiatowego w Płocku oraz jednostek organizacyjnych powiatu płockiego”.</w:t>
            </w:r>
          </w:p>
          <w:p w:rsidR="000F4EC4" w:rsidRPr="00D8383C" w:rsidRDefault="000F4EC4" w:rsidP="000F4EC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C4" w:rsidRPr="00D8383C" w:rsidTr="000F4EC4">
        <w:trPr>
          <w:trHeight w:val="503"/>
        </w:trPr>
        <w:tc>
          <w:tcPr>
            <w:tcW w:w="9493" w:type="dxa"/>
            <w:gridSpan w:val="3"/>
            <w:vAlign w:val="center"/>
          </w:tcPr>
          <w:p w:rsidR="000F4EC4" w:rsidRPr="00D8383C" w:rsidRDefault="000F4EC4" w:rsidP="00430786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na :</w:t>
            </w:r>
          </w:p>
        </w:tc>
      </w:tr>
      <w:tr w:rsidR="000F4EC4" w:rsidRPr="00D8383C" w:rsidTr="000F4EC4">
        <w:trPr>
          <w:trHeight w:val="503"/>
        </w:trPr>
        <w:tc>
          <w:tcPr>
            <w:tcW w:w="9493" w:type="dxa"/>
            <w:gridSpan w:val="3"/>
            <w:vAlign w:val="center"/>
          </w:tcPr>
          <w:p w:rsidR="00430786" w:rsidRDefault="000F4EC4" w:rsidP="00430786">
            <w:pPr>
              <w:autoSpaceDE w:val="0"/>
              <w:autoSpaceDN w:val="0"/>
              <w:adjustRightInd w:val="0"/>
              <w:ind w:left="993" w:hanging="993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Część 3.</w:t>
            </w: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</w:p>
          <w:p w:rsidR="000F4EC4" w:rsidRPr="00D8383C" w:rsidRDefault="000F4EC4" w:rsidP="00081415">
            <w:pPr>
              <w:autoSpaceDE w:val="0"/>
              <w:autoSpaceDN w:val="0"/>
              <w:adjustRightInd w:val="0"/>
              <w:ind w:left="993" w:hanging="993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D8383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Dostawa sprzętu komputerowego dla Zespołu Szkół im. Jan</w:t>
            </w:r>
            <w:r w:rsidR="00B84BD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a Śniadeckiego </w:t>
            </w:r>
            <w:r w:rsidR="00B84BD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br/>
              <w:t xml:space="preserve">w Wyszogrodzie </w:t>
            </w:r>
          </w:p>
        </w:tc>
      </w:tr>
      <w:tr w:rsidR="000F4EC4" w:rsidRPr="00D8383C" w:rsidTr="00477D0F">
        <w:trPr>
          <w:trHeight w:val="503"/>
        </w:trPr>
        <w:tc>
          <w:tcPr>
            <w:tcW w:w="3397" w:type="dxa"/>
          </w:tcPr>
          <w:p w:rsidR="000F4EC4" w:rsidRPr="001F7F81" w:rsidRDefault="000F4EC4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81"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</w:p>
        </w:tc>
        <w:tc>
          <w:tcPr>
            <w:tcW w:w="6096" w:type="dxa"/>
            <w:gridSpan w:val="2"/>
            <w:vAlign w:val="center"/>
          </w:tcPr>
          <w:p w:rsidR="00430786" w:rsidRDefault="00430786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EC4" w:rsidRDefault="000F4EC4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Płocki reprezentowany przez Zarząd Powiatu </w:t>
            </w:r>
            <w:r w:rsidRPr="00D838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Płocku</w:t>
            </w:r>
          </w:p>
          <w:p w:rsidR="00430786" w:rsidRPr="00D8383C" w:rsidRDefault="00430786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EC4" w:rsidRPr="00D8383C" w:rsidTr="00477D0F">
        <w:trPr>
          <w:trHeight w:val="965"/>
        </w:trPr>
        <w:tc>
          <w:tcPr>
            <w:tcW w:w="3397" w:type="dxa"/>
          </w:tcPr>
          <w:p w:rsidR="000F4EC4" w:rsidRPr="00D8383C" w:rsidRDefault="000F4EC4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C4" w:rsidRPr="001F7F81" w:rsidRDefault="000F4EC4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81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  <w:p w:rsidR="000F4EC4" w:rsidRPr="00D8383C" w:rsidRDefault="001F7F81" w:rsidP="000F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(nazwa, adres, </w:t>
            </w:r>
            <w:proofErr w:type="spellStart"/>
            <w:r w:rsidRPr="001F7F81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  <w:proofErr w:type="spellEnd"/>
            <w:r w:rsidRPr="001F7F81">
              <w:rPr>
                <w:rFonts w:ascii="Times New Roman" w:hAnsi="Times New Roman" w:cs="Times New Roman"/>
                <w:b/>
                <w:sz w:val="24"/>
                <w:szCs w:val="24"/>
              </w:rPr>
              <w:t>/fax, email)</w:t>
            </w:r>
          </w:p>
        </w:tc>
        <w:tc>
          <w:tcPr>
            <w:tcW w:w="6096" w:type="dxa"/>
            <w:gridSpan w:val="2"/>
          </w:tcPr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F4EC4" w:rsidRPr="00D8383C" w:rsidRDefault="000F4EC4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DB0141" w:rsidRPr="00D8383C" w:rsidTr="00477D0F">
        <w:trPr>
          <w:trHeight w:val="275"/>
        </w:trPr>
        <w:tc>
          <w:tcPr>
            <w:tcW w:w="3397" w:type="dxa"/>
            <w:vMerge w:val="restart"/>
            <w:vAlign w:val="center"/>
          </w:tcPr>
          <w:p w:rsidR="00DB0141" w:rsidRPr="00D8383C" w:rsidRDefault="00DB0141" w:rsidP="000F4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0141" w:rsidRPr="009A27CB" w:rsidRDefault="00DB0141" w:rsidP="000F4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DB0141" w:rsidRPr="00820E9E" w:rsidRDefault="00DB0141" w:rsidP="000F4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 za sprzęt komputerowy objęty stawką Vat 23%*</w:t>
            </w:r>
          </w:p>
        </w:tc>
        <w:tc>
          <w:tcPr>
            <w:tcW w:w="2950" w:type="dxa"/>
            <w:vAlign w:val="center"/>
          </w:tcPr>
          <w:p w:rsidR="00DB0141" w:rsidRPr="00820E9E" w:rsidRDefault="00DB0141" w:rsidP="000F4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 za sprzęt komputerowy objęty stawką Vat 0%*</w:t>
            </w:r>
          </w:p>
        </w:tc>
      </w:tr>
      <w:tr w:rsidR="00DB0141" w:rsidRPr="00D8383C" w:rsidTr="00477D0F">
        <w:trPr>
          <w:trHeight w:val="275"/>
        </w:trPr>
        <w:tc>
          <w:tcPr>
            <w:tcW w:w="3397" w:type="dxa"/>
            <w:vMerge/>
            <w:vAlign w:val="center"/>
          </w:tcPr>
          <w:p w:rsidR="00DB0141" w:rsidRPr="00D8383C" w:rsidRDefault="00DB0141" w:rsidP="000F4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DB0141" w:rsidRDefault="00DB0141" w:rsidP="000F4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141" w:rsidRDefault="00DB0141" w:rsidP="000F4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9E">
              <w:rPr>
                <w:rFonts w:ascii="Times New Roman" w:hAnsi="Times New Roman" w:cs="Times New Roman"/>
                <w:b/>
                <w:sz w:val="24"/>
                <w:szCs w:val="24"/>
              </w:rPr>
              <w:t>cena netto:……………….</w:t>
            </w:r>
          </w:p>
          <w:p w:rsidR="00DB0141" w:rsidRPr="00820E9E" w:rsidRDefault="00DB0141" w:rsidP="000F4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 w:rsidR="00DB0141" w:rsidRPr="00820E9E" w:rsidRDefault="00DB0141" w:rsidP="000F4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9E">
              <w:rPr>
                <w:rFonts w:ascii="Times New Roman" w:hAnsi="Times New Roman" w:cs="Times New Roman"/>
                <w:b/>
                <w:sz w:val="24"/>
                <w:szCs w:val="24"/>
              </w:rPr>
              <w:t>cena netto:……………….</w:t>
            </w:r>
          </w:p>
        </w:tc>
      </w:tr>
      <w:tr w:rsidR="00DB0141" w:rsidRPr="00D8383C" w:rsidTr="00477D0F">
        <w:trPr>
          <w:trHeight w:val="275"/>
        </w:trPr>
        <w:tc>
          <w:tcPr>
            <w:tcW w:w="3397" w:type="dxa"/>
            <w:vMerge/>
            <w:vAlign w:val="center"/>
          </w:tcPr>
          <w:p w:rsidR="00DB0141" w:rsidRPr="00D8383C" w:rsidRDefault="00DB0141" w:rsidP="000F4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DB0141" w:rsidRPr="00820E9E" w:rsidRDefault="00DB0141" w:rsidP="000F4EC4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141" w:rsidRPr="00820E9E" w:rsidRDefault="00DB0141" w:rsidP="000F4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9E">
              <w:rPr>
                <w:rFonts w:ascii="Times New Roman" w:hAnsi="Times New Roman" w:cs="Times New Roman"/>
                <w:b/>
                <w:sz w:val="24"/>
                <w:szCs w:val="24"/>
              </w:rPr>
              <w:t>cena brutto:………………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2950" w:type="dxa"/>
            <w:vAlign w:val="center"/>
          </w:tcPr>
          <w:p w:rsidR="00DB0141" w:rsidRPr="00820E9E" w:rsidRDefault="00DB0141" w:rsidP="000F4EC4">
            <w:pPr>
              <w:autoSpaceDE w:val="0"/>
              <w:autoSpaceDN w:val="0"/>
              <w:adjustRightInd w:val="0"/>
              <w:ind w:left="284"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141" w:rsidRPr="00820E9E" w:rsidRDefault="00DB0141" w:rsidP="000F4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9E">
              <w:rPr>
                <w:rFonts w:ascii="Times New Roman" w:hAnsi="Times New Roman" w:cs="Times New Roman"/>
                <w:b/>
                <w:sz w:val="24"/>
                <w:szCs w:val="24"/>
              </w:rPr>
              <w:t>cena brutto………………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</w:p>
        </w:tc>
      </w:tr>
      <w:tr w:rsidR="002C65F7" w:rsidRPr="00D8383C" w:rsidTr="00477D0F">
        <w:trPr>
          <w:trHeight w:val="278"/>
        </w:trPr>
        <w:tc>
          <w:tcPr>
            <w:tcW w:w="3397" w:type="dxa"/>
            <w:vAlign w:val="center"/>
          </w:tcPr>
          <w:p w:rsidR="002C65F7" w:rsidRPr="00D8383C" w:rsidRDefault="00DB0141" w:rsidP="000F4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ofertowa brutto</w:t>
            </w:r>
          </w:p>
        </w:tc>
        <w:tc>
          <w:tcPr>
            <w:tcW w:w="6096" w:type="dxa"/>
            <w:gridSpan w:val="2"/>
            <w:vAlign w:val="center"/>
          </w:tcPr>
          <w:p w:rsidR="002C65F7" w:rsidRPr="00D8383C" w:rsidRDefault="002C65F7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F7" w:rsidRDefault="002C65F7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F7" w:rsidRDefault="002C65F7" w:rsidP="0047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2C65F7" w:rsidRPr="00D8383C" w:rsidRDefault="002C65F7" w:rsidP="0047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(łącznie)</w:t>
            </w:r>
          </w:p>
        </w:tc>
      </w:tr>
      <w:tr w:rsidR="002C65F7" w:rsidRPr="00D8383C" w:rsidTr="00477D0F">
        <w:trPr>
          <w:trHeight w:val="278"/>
        </w:trPr>
        <w:tc>
          <w:tcPr>
            <w:tcW w:w="3397" w:type="dxa"/>
            <w:vAlign w:val="center"/>
          </w:tcPr>
          <w:p w:rsidR="002C65F7" w:rsidRPr="00D8383C" w:rsidRDefault="00DB0141" w:rsidP="000F4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dostawy</w:t>
            </w:r>
          </w:p>
        </w:tc>
        <w:tc>
          <w:tcPr>
            <w:tcW w:w="6096" w:type="dxa"/>
            <w:gridSpan w:val="2"/>
            <w:vAlign w:val="center"/>
          </w:tcPr>
          <w:p w:rsidR="002C65F7" w:rsidRDefault="002C65F7" w:rsidP="0047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F7" w:rsidRPr="00D8383C" w:rsidRDefault="002C65F7" w:rsidP="0047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 dni</w:t>
            </w:r>
          </w:p>
          <w:p w:rsidR="002C65F7" w:rsidRPr="00D8383C" w:rsidRDefault="002C65F7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5F7" w:rsidRPr="00D8383C" w:rsidTr="00477D0F">
        <w:trPr>
          <w:trHeight w:val="743"/>
        </w:trPr>
        <w:tc>
          <w:tcPr>
            <w:tcW w:w="3397" w:type="dxa"/>
            <w:vAlign w:val="center"/>
          </w:tcPr>
          <w:p w:rsidR="002C65F7" w:rsidRPr="001F7F81" w:rsidRDefault="00DB0141" w:rsidP="000F4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81">
              <w:rPr>
                <w:rFonts w:ascii="Times New Roman" w:hAnsi="Times New Roman" w:cs="Times New Roman"/>
                <w:b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6096" w:type="dxa"/>
            <w:gridSpan w:val="2"/>
            <w:vAlign w:val="center"/>
          </w:tcPr>
          <w:p w:rsidR="002C65F7" w:rsidRPr="00D8383C" w:rsidRDefault="002C65F7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F7" w:rsidRPr="00D8383C" w:rsidRDefault="002C65F7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2C65F7" w:rsidRPr="00D8383C" w:rsidRDefault="002C65F7" w:rsidP="000F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2C65F7" w:rsidRPr="00D8383C" w:rsidRDefault="002C65F7" w:rsidP="0047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415" w:rsidRDefault="00081415" w:rsidP="000F4EC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18"/>
          <w:szCs w:val="18"/>
          <w:lang w:eastAsia="zh-CN" w:bidi="hi-IN"/>
        </w:rPr>
      </w:pPr>
    </w:p>
    <w:p w:rsidR="000F4EC4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3"/>
          <w:sz w:val="18"/>
          <w:szCs w:val="18"/>
          <w:lang w:eastAsia="zh-CN" w:bidi="hi-IN"/>
        </w:rPr>
      </w:pPr>
      <w:r w:rsidRPr="00430786">
        <w:rPr>
          <w:rFonts w:ascii="Times New Roman" w:eastAsia="Arial" w:hAnsi="Times New Roman" w:cs="Times New Roman"/>
          <w:kern w:val="3"/>
          <w:sz w:val="18"/>
          <w:szCs w:val="18"/>
          <w:lang w:eastAsia="zh-CN" w:bidi="hi-IN"/>
        </w:rPr>
        <w:t>*</w:t>
      </w:r>
      <w:r w:rsidRPr="00430786">
        <w:rPr>
          <w:rFonts w:ascii="Times New Roman" w:eastAsia="Arial" w:hAnsi="Times New Roman" w:cs="Times New Roman"/>
          <w:i/>
          <w:kern w:val="3"/>
          <w:sz w:val="18"/>
          <w:szCs w:val="18"/>
          <w:lang w:eastAsia="zh-CN" w:bidi="hi-IN"/>
        </w:rPr>
        <w:t>dotyczy sprzętu komputerowego określonego w Dziale II Opis przedmiotu zamówienia dla Zespołu Szkół im. J</w:t>
      </w:r>
      <w:r w:rsidR="00430786" w:rsidRPr="00430786">
        <w:rPr>
          <w:rFonts w:ascii="Times New Roman" w:eastAsia="Arial" w:hAnsi="Times New Roman" w:cs="Times New Roman"/>
          <w:i/>
          <w:kern w:val="3"/>
          <w:sz w:val="18"/>
          <w:szCs w:val="18"/>
          <w:lang w:eastAsia="zh-CN" w:bidi="hi-IN"/>
        </w:rPr>
        <w:t>ana Śniadeckiego w Wyszogrodzie</w:t>
      </w:r>
    </w:p>
    <w:p w:rsidR="00CB3F77" w:rsidRDefault="00CB3F77" w:rsidP="000F4EC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3"/>
          <w:sz w:val="18"/>
          <w:szCs w:val="18"/>
          <w:lang w:eastAsia="zh-CN" w:bidi="hi-IN"/>
        </w:rPr>
      </w:pPr>
    </w:p>
    <w:p w:rsidR="00081415" w:rsidRPr="00430786" w:rsidRDefault="00081415" w:rsidP="000F4EC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3"/>
          <w:sz w:val="18"/>
          <w:szCs w:val="18"/>
          <w:lang w:eastAsia="zh-CN" w:bidi="hi-IN"/>
        </w:rPr>
      </w:pPr>
    </w:p>
    <w:p w:rsidR="00430786" w:rsidRPr="00430786" w:rsidRDefault="00430786" w:rsidP="0043078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</w:t>
      </w:r>
      <w:r w:rsidRPr="004307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</w:t>
      </w:r>
    </w:p>
    <w:p w:rsidR="00430786" w:rsidRDefault="00430786" w:rsidP="00477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78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43078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43078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43078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43078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Pr="00430786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477D0F" w:rsidRPr="00477D0F" w:rsidRDefault="00477D0F" w:rsidP="00477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786" w:rsidRPr="00430786" w:rsidRDefault="00430786" w:rsidP="00430786">
      <w:pPr>
        <w:pStyle w:val="Akapitzlist"/>
        <w:widowControl w:val="0"/>
        <w:suppressAutoHyphens/>
        <w:autoSpaceDN w:val="0"/>
        <w:spacing w:after="0" w:line="240" w:lineRule="auto"/>
        <w:ind w:left="283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43078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Informacja, o której mowa w Dziale I, Rozdział XIV, pkt 6 SIWZ (</w:t>
      </w:r>
      <w:r w:rsidRPr="00430786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 w:rsidRPr="0043078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430786" w:rsidRPr="00477D0F" w:rsidRDefault="00430786" w:rsidP="00477D0F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30786">
        <w:rPr>
          <w:rFonts w:ascii="Times New Roman" w:hAnsi="Times New Roman" w:cs="Times New Roman"/>
          <w:bCs/>
          <w:color w:val="00000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0786" w:rsidRPr="00430786" w:rsidRDefault="00430786" w:rsidP="0043078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</w:t>
      </w:r>
      <w:r w:rsidRPr="004307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............................................................................................</w:t>
      </w:r>
    </w:p>
    <w:p w:rsidR="00430786" w:rsidRDefault="00430786" w:rsidP="0043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78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43078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43078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43078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 w:rsidRPr="00430786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Pr="00430786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</w:p>
    <w:p w:rsidR="00CB3F77" w:rsidRDefault="00CB3F77" w:rsidP="0043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F77" w:rsidRPr="00430786" w:rsidRDefault="00CB3F77" w:rsidP="0043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EC4" w:rsidRPr="00D8383C" w:rsidRDefault="000F4EC4" w:rsidP="000F4EC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0F4EC4" w:rsidRPr="00D8383C" w:rsidRDefault="00430786" w:rsidP="000F4EC4">
      <w:pPr>
        <w:widowControl w:val="0"/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1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. Oferujemy wykonanie 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prac objętych zamówieniem,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 </w:t>
      </w:r>
      <w:r w:rsidR="000F4EC4"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Dział II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F4EC4" w:rsidRPr="00D8383C" w:rsidRDefault="00430786" w:rsidP="000F4EC4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2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>Oświadczamy, że zapoznaliśmy się ze specyfikacją istotnych warunków zamówienia  oraz zdobyliśmy konieczne informacje do przygotowania oferty .</w:t>
      </w:r>
    </w:p>
    <w:p w:rsidR="000F4EC4" w:rsidRPr="00D8383C" w:rsidRDefault="00430786" w:rsidP="000F4E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3</w:t>
      </w:r>
      <w:r w:rsidR="000F4EC4" w:rsidRPr="00D8383C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.</w:t>
      </w:r>
      <w:r w:rsidR="000F4EC4" w:rsidRPr="00D8383C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F4EC4"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Oświadczamy, że zawarty w specyfikacji istotnych warunków zamówienia wzór umowy został przez nas zaakceptowany i zobowiązujemy się w przypadku wyboru naszej oferty do zawarcia umowy na wymienionych w niej warunkach w miejscu i terminie wyznaczonym przez Zamawiającego.</w:t>
      </w:r>
    </w:p>
    <w:p w:rsidR="000F4EC4" w:rsidRDefault="00430786" w:rsidP="000F4EC4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ab/>
      </w:r>
      <w:r w:rsidR="000F4EC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Oświadczam, że okresy gwarancji na sprzęt objęty przedmiotem zamówienia jest zgodny </w:t>
      </w:r>
      <w:r w:rsidR="000F4EC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br/>
        <w:t>z wymaganiami SIWZ.</w:t>
      </w:r>
    </w:p>
    <w:p w:rsidR="000F4EC4" w:rsidRPr="00D8383C" w:rsidRDefault="00430786" w:rsidP="000F4EC4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5</w:t>
      </w:r>
      <w:r w:rsidR="000F4EC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Istotnych Warunków Zamówienia.</w:t>
      </w:r>
    </w:p>
    <w:p w:rsidR="000F4EC4" w:rsidRPr="00D8383C" w:rsidRDefault="00430786" w:rsidP="000F4EC4">
      <w:p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6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</w:t>
      </w:r>
      <w:r w:rsidR="000F4EC4"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0F4EC4" w:rsidRPr="00D8383C" w:rsidRDefault="00430786" w:rsidP="000F4EC4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7</w:t>
      </w:r>
      <w:r w:rsidR="000F4EC4"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. Zamówienie zrealizujemy przy udziale podwykonawców :</w:t>
      </w:r>
    </w:p>
    <w:p w:rsidR="000F4EC4" w:rsidRPr="00D8383C" w:rsidRDefault="000F4EC4" w:rsidP="000F4EC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0F4EC4" w:rsidRPr="00BF7A4A" w:rsidRDefault="000F4EC4" w:rsidP="000F4EC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0F4EC4" w:rsidRPr="00D8383C" w:rsidRDefault="000F4EC4" w:rsidP="000F4EC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:rsidR="000F4EC4" w:rsidRPr="00BF7A4A" w:rsidRDefault="000F4EC4" w:rsidP="000F4EC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BF7A4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podwykonawcę)</w:t>
      </w:r>
    </w:p>
    <w:p w:rsidR="000F4EC4" w:rsidRPr="00D8383C" w:rsidRDefault="00430786" w:rsidP="000F4EC4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0F4EC4" w:rsidRPr="00D8383C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numer od  ___ do ___ stanowią </w:t>
      </w:r>
      <w:r w:rsidR="000F4EC4" w:rsidRPr="00D8383C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="000F4EC4" w:rsidRPr="00D8383C">
        <w:rPr>
          <w:rFonts w:ascii="Times New Roman" w:hAnsi="Times New Roman" w:cs="Times New Roman"/>
          <w:sz w:val="24"/>
          <w:szCs w:val="24"/>
        </w:rPr>
        <w:t xml:space="preserve"> w rozumieniu przepisów ustawy </w:t>
      </w:r>
      <w:r w:rsidR="000F4EC4" w:rsidRPr="00D8383C">
        <w:rPr>
          <w:rFonts w:ascii="Times New Roman" w:hAnsi="Times New Roman" w:cs="Times New Roman"/>
          <w:sz w:val="24"/>
          <w:szCs w:val="24"/>
        </w:rPr>
        <w:br/>
        <w:t>o zwalczaniu nieuczciwej konkurencji. (*jeżeli dotyczy).</w:t>
      </w:r>
    </w:p>
    <w:p w:rsidR="000F4EC4" w:rsidRPr="00D8383C" w:rsidRDefault="00430786" w:rsidP="000F4EC4">
      <w:pPr>
        <w:widowControl w:val="0"/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Wszelką korespondencję w sprawie przedmiotowego postępowania należy kierować na poniższy adres:  .......................................................................................................................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</w:pP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tel. …................, </w:t>
      </w: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nr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faxu</w:t>
      </w:r>
      <w:proofErr w:type="spellEnd"/>
      <w:r w:rsidRPr="00D8383C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 xml:space="preserve"> ….................., e-mail: …...................................................</w:t>
      </w:r>
    </w:p>
    <w:p w:rsidR="000F4EC4" w:rsidRPr="00D8383C" w:rsidRDefault="00430786" w:rsidP="000F4EC4">
      <w:pPr>
        <w:widowControl w:val="0"/>
        <w:suppressAutoHyphens/>
        <w:autoSpaceDN w:val="0"/>
        <w:spacing w:after="0" w:line="240" w:lineRule="auto"/>
        <w:ind w:left="142" w:hanging="142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</w:t>
      </w:r>
      <w:r w:rsidR="000F4EC4" w:rsidRPr="00D838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</w:t>
      </w:r>
      <w:r w:rsidR="000F4EC4"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Załącznikami do niniejszej oferty są :</w:t>
      </w:r>
    </w:p>
    <w:p w:rsidR="000F4EC4" w:rsidRPr="00D8383C" w:rsidRDefault="000F4EC4" w:rsidP="000F4EC4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0F4EC4" w:rsidRPr="00D8383C" w:rsidRDefault="000F4EC4" w:rsidP="000F4EC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Oferta zawiera  ......... stron  ponumerowanych od nr ........  do nr ............</w:t>
      </w:r>
    </w:p>
    <w:p w:rsidR="000F4EC4" w:rsidRPr="00D8383C" w:rsidRDefault="000F4EC4" w:rsidP="000F4EC4">
      <w:pPr>
        <w:widowControl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2</w:t>
      </w:r>
      <w:r w:rsidRPr="00D838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D8383C">
        <w:rPr>
          <w:rFonts w:ascii="Times New Roman" w:eastAsia="Times New Roman" w:hAnsi="Times New Roman" w:cs="Times New Roman"/>
          <w:w w:val="103"/>
          <w:kern w:val="3"/>
          <w:sz w:val="24"/>
          <w:szCs w:val="24"/>
          <w:lang w:eastAsia="zh-CN" w:bidi="hi-IN"/>
        </w:rPr>
        <w:t xml:space="preserve"> O</w:t>
      </w: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jestem małym / średnim przedsiębiorcą *</w:t>
      </w:r>
    </w:p>
    <w:p w:rsidR="000F4EC4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:rsidR="000F4EC4" w:rsidRPr="00820E9E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F4EC4" w:rsidRPr="00AB7578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(Zamawiający definiuje małego i średniego przedsiębiorcę zgodnie z ustawą z dnia 2 lipca 2004 r. </w:t>
      </w:r>
    </w:p>
    <w:p w:rsidR="000F4EC4" w:rsidRPr="00AB7578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>o swobodzie działalności gospodarczej (Dz. U. 2015 poz. 584 ze zm.)</w:t>
      </w:r>
    </w:p>
    <w:p w:rsidR="000F4EC4" w:rsidRPr="00AB7578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Art. 105. [Mały przedsiębiorca] </w:t>
      </w:r>
    </w:p>
    <w:p w:rsidR="000F4EC4" w:rsidRPr="00AB7578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>Za małego przedsiębiorcę uważa się przedsiębiorcę, który w co najmniej jednym z dwóch ostatnich lat obrotowych:</w:t>
      </w:r>
    </w:p>
    <w:p w:rsidR="000F4EC4" w:rsidRPr="00AB7578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>1) zatrudniał średniorocznie mniej niż 50 pracowników oraz</w:t>
      </w:r>
    </w:p>
    <w:p w:rsidR="000F4EC4" w:rsidRPr="00AB7578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0F4EC4" w:rsidRPr="00AB7578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Art. 106. [Średni przedsiębiorca] </w:t>
      </w:r>
    </w:p>
    <w:p w:rsidR="000F4EC4" w:rsidRPr="00AB7578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>Za średniego przedsiębiorcę uważa się przedsiębiorcę, który w co najmniej jednym z dwóch ostatnich lat obrotowych:</w:t>
      </w:r>
    </w:p>
    <w:p w:rsidR="000F4EC4" w:rsidRPr="00AB7578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>1) zatrudniał średniorocznie mniej niż 250 pracowników oraz</w:t>
      </w:r>
    </w:p>
    <w:p w:rsidR="000F4EC4" w:rsidRPr="00AB7578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B7578">
        <w:rPr>
          <w:rFonts w:ascii="Times New Roman" w:eastAsia="Times New Roman" w:hAnsi="Times New Roman" w:cs="Times New Roman"/>
          <w:sz w:val="15"/>
          <w:szCs w:val="15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0F4EC4" w:rsidRPr="005012E0" w:rsidRDefault="000F4EC4" w:rsidP="000F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4EC4" w:rsidRPr="00D8383C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Dnia………………………………</w:t>
      </w: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</w:t>
      </w:r>
      <w:r w:rsidR="00430786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  </w:t>
      </w:r>
      <w:r w:rsidRPr="00D838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0F4EC4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</w:t>
      </w:r>
      <w:r w:rsidR="00430786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</w:t>
      </w: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(</w:t>
      </w:r>
      <w:r w:rsidRPr="00D8383C">
        <w:rPr>
          <w:rFonts w:ascii="Times New Roman" w:hAnsi="Times New Roman" w:cs="Times New Roman"/>
          <w:sz w:val="24"/>
          <w:szCs w:val="24"/>
        </w:rPr>
        <w:t>podpis Wykonawcy lub upoważnionego Przedstawiciela</w:t>
      </w:r>
      <w:r w:rsidRPr="00D8383C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)</w:t>
      </w:r>
    </w:p>
    <w:p w:rsidR="000F4EC4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0F4EC4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0F4EC4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0F4EC4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0F4EC4" w:rsidRPr="00AB7578" w:rsidRDefault="000F4EC4" w:rsidP="000F4EC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9211D2" w:rsidRPr="00D8383C" w:rsidRDefault="009211D2" w:rsidP="005C17EF">
      <w:pPr>
        <w:widowControl w:val="0"/>
        <w:suppressAutoHyphens/>
        <w:autoSpaceDE w:val="0"/>
        <w:autoSpaceDN w:val="0"/>
        <w:spacing w:after="0" w:line="240" w:lineRule="auto"/>
        <w:ind w:firstLine="5103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081415" w:rsidRDefault="00081415" w:rsidP="000F2CC5">
      <w:pPr>
        <w:suppressAutoHyphens/>
        <w:spacing w:after="0" w:line="240" w:lineRule="auto"/>
        <w:ind w:left="426" w:firstLine="6945"/>
        <w:jc w:val="right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</w:p>
    <w:p w:rsidR="00081415" w:rsidRDefault="00081415" w:rsidP="000F2CC5">
      <w:pPr>
        <w:suppressAutoHyphens/>
        <w:spacing w:after="0" w:line="240" w:lineRule="auto"/>
        <w:ind w:left="426" w:firstLine="6945"/>
        <w:jc w:val="right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</w:p>
    <w:p w:rsidR="00417045" w:rsidRPr="00D8383C" w:rsidRDefault="00417045" w:rsidP="000F2CC5">
      <w:pPr>
        <w:suppressAutoHyphens/>
        <w:spacing w:after="0" w:line="240" w:lineRule="auto"/>
        <w:ind w:left="426" w:firstLine="6945"/>
        <w:jc w:val="right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Załącznik nr 2</w:t>
      </w:r>
    </w:p>
    <w:p w:rsidR="00417045" w:rsidRPr="00D8383C" w:rsidRDefault="00417045" w:rsidP="005C17EF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Zamawiający: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Powiat Płocki</w:t>
      </w:r>
      <w:r w:rsidR="005C17EF"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reprezentowany przez Zarząd Powiatu w Płocku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Nazwa i adres Wykonawcy: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…………………………………….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A74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Oświadczenie Wykonawcy</w:t>
      </w:r>
    </w:p>
    <w:p w:rsidR="00417045" w:rsidRPr="00D8383C" w:rsidRDefault="00417045" w:rsidP="00A74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składane na podstawie art. 25a ust. 1 ustawy z dnia 29 stycznia 2004 roku Prawo zamówień publicznych dotyczące spełnienia warunków udziału w postępowaniu</w:t>
      </w:r>
    </w:p>
    <w:p w:rsidR="00417045" w:rsidRPr="00D8383C" w:rsidRDefault="00417045" w:rsidP="00A74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Na potrzeby postępowania o udzielenie zamówienia publicznego pn. </w:t>
      </w:r>
      <w:r w:rsidR="00F73A73" w:rsidRPr="00D8383C">
        <w:rPr>
          <w:rFonts w:ascii="Times New Roman" w:hAnsi="Times New Roman" w:cs="Times New Roman"/>
          <w:b/>
          <w:sz w:val="24"/>
          <w:szCs w:val="24"/>
        </w:rPr>
        <w:t>„Dostawa sprzętu komputerowego dla Starostwa Powiatowego w Płocku oraz jednostek organizacyjnych powiatu płockiego” Część…………...</w:t>
      </w:r>
      <w:r w:rsidR="00A746E1" w:rsidRPr="00D8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oświadczam, co następuje: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Informacja dotycząca Wykonawcy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: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Oświadczam, że spełniam warunki udziału w postepowaniu określone przez Zamawiającego w Specyfikacji Istotnych Warunków Zamówienia.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…………………….., dnia………………….                   ………………………………..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br/>
        <w:t xml:space="preserve">                                                                                                       (podpis)</w:t>
      </w:r>
    </w:p>
    <w:p w:rsidR="0093069E" w:rsidRPr="00D8383C" w:rsidRDefault="0093069E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Informacja w związku z poleganiem na zasobach innych podmiotów</w:t>
      </w: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…………………………………………………………………………………………………...………………………………………………………………………………………………, w następującym zakresie:………………………………………………………………………… (wskazać podmiot i określić odpowiedni zakres dla wskazanego podmiotu).</w:t>
      </w: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(podpis) 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 w:rsidRPr="00D8383C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Oświadczenie dotyczące podanych informacji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Oświadczam, że wszystkie informacje podane w powyższych oświadczeniach są aktualne i zgodne z prawda oraz zostały przedstawione z pełna świadomością konsekwencji wprowadzenia Zamawiającego w błąd przy przedstawianiu informacji.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…………………..,dnia……………………..            ………………………………………</w:t>
      </w:r>
      <w:r w:rsidRPr="00D8383C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br/>
        <w:t xml:space="preserve">                                                                                                           (podpis)</w:t>
      </w:r>
    </w:p>
    <w:p w:rsidR="00417045" w:rsidRPr="00D8383C" w:rsidRDefault="00417045" w:rsidP="005C17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6E1" w:rsidRPr="00D8383C" w:rsidRDefault="00A746E1">
      <w:pPr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211D2" w:rsidRPr="00D8383C" w:rsidRDefault="00417045" w:rsidP="00A746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9211D2" w:rsidRPr="00D8383C" w:rsidRDefault="009211D2" w:rsidP="005C17EF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D8383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17045" w:rsidRPr="00D8383C" w:rsidRDefault="0041704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9211D2" w:rsidRPr="00D8383C" w:rsidRDefault="009211D2" w:rsidP="00A74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F73A73" w:rsidRPr="00D8383C">
        <w:rPr>
          <w:rFonts w:ascii="Times New Roman" w:hAnsi="Times New Roman" w:cs="Times New Roman"/>
          <w:b/>
          <w:sz w:val="24"/>
          <w:szCs w:val="24"/>
        </w:rPr>
        <w:t>„Dostawa sprzętu komputerowego dla Starostwa Powiatowego w Płocku oraz jednostek organizacyjnych powiatu płockiego” Część………….</w:t>
      </w:r>
      <w:r w:rsidR="00A746E1" w:rsidRPr="00D8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83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1.Oświadczam, że nie podlegam wykluczeniu z postępowania na po</w:t>
      </w:r>
      <w:r w:rsidR="00AA49BC" w:rsidRPr="00D8383C">
        <w:rPr>
          <w:rFonts w:ascii="Times New Roman" w:hAnsi="Times New Roman" w:cs="Times New Roman"/>
          <w:sz w:val="24"/>
          <w:szCs w:val="24"/>
        </w:rPr>
        <w:t>dstawie art. 24 ust. 1 pkt 12-22</w:t>
      </w:r>
      <w:r w:rsidRPr="00D8383C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>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2.Oświadczam, że nie podlegam wykluczeniu z postępowania na podstawie art. 24 ust. 5 pkt 1,2,4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>.</w:t>
      </w:r>
    </w:p>
    <w:p w:rsidR="009211D2" w:rsidRPr="00D8383C" w:rsidRDefault="009211D2" w:rsidP="005C17EF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………………………………..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(podpis)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…………………...ustawy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(podać mającą zastosowanie podstawę do wykluczenia spośród wymienionych w art. 24 ust. 1 pkt 13-14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, 16-20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lub art. 24 ust. 5 pkt 1,2,4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podjąłem następujące środki naprawcze:…………………………………………………………………………………………………………</w:t>
      </w:r>
      <w:r w:rsidR="00417045" w:rsidRPr="00D838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</w:t>
      </w:r>
      <w:r w:rsidR="00417045" w:rsidRPr="00D8383C">
        <w:rPr>
          <w:rFonts w:ascii="Times New Roman" w:hAnsi="Times New Roman" w:cs="Times New Roman"/>
          <w:sz w:val="24"/>
          <w:szCs w:val="24"/>
        </w:rPr>
        <w:t xml:space="preserve">                      (podpis)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podmiotu, na którego zasoby powołuje się Wykonawca.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podmiotu/ów, na którego/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zasoby powołuję się w niniejszym postepowaniu, tj.:………………………………………………………………………………………………..(podać nazwę i adres) nie zachodzą podstawy wykluczenia z postęp</w:t>
      </w:r>
      <w:r w:rsidR="00417045" w:rsidRPr="00D8383C">
        <w:rPr>
          <w:rFonts w:ascii="Times New Roman" w:hAnsi="Times New Roman" w:cs="Times New Roman"/>
          <w:sz w:val="24"/>
          <w:szCs w:val="24"/>
        </w:rPr>
        <w:t>owania o udzielenie zamówienia.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………………..,dnia……………………                   …………………………………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(podpis)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podwykonawcy niebędącego podmiotem, na którego zasoby powołuje się Wykonawca.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28" w:rsidRPr="00D8383C" w:rsidRDefault="00BC5B28" w:rsidP="00BC5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D8383C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8383C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 w:rsidRPr="00D8383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D8383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D8383C">
        <w:rPr>
          <w:rFonts w:ascii="Times New Roman" w:hAnsi="Times New Roman" w:cs="Times New Roman"/>
          <w:i/>
          <w:sz w:val="24"/>
          <w:szCs w:val="24"/>
        </w:rPr>
        <w:t>)</w:t>
      </w:r>
      <w:r w:rsidRPr="00D8383C"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………………..,dnia……………………                   …………………………………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(podpis)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385" w:rsidRPr="00D8383C" w:rsidRDefault="0020438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385" w:rsidRPr="00D8383C" w:rsidRDefault="00204385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83C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prawda oraz zostały przedstawione z pełna świadomością konsekwencji wprowadzenia zamawiającego w błąd przy przedstawianiu informacji.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3C">
        <w:rPr>
          <w:rFonts w:ascii="Times New Roman" w:hAnsi="Times New Roman" w:cs="Times New Roman"/>
          <w:sz w:val="24"/>
          <w:szCs w:val="24"/>
        </w:rPr>
        <w:t>…………………..,dnia……………………..            ………………………………………</w:t>
      </w:r>
      <w:r w:rsidRPr="00D8383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(podpis)</w:t>
      </w:r>
    </w:p>
    <w:p w:rsidR="009211D2" w:rsidRPr="00D8383C" w:rsidRDefault="009211D2" w:rsidP="005C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CC5" w:rsidRPr="000F2CC5" w:rsidRDefault="000F2CC5" w:rsidP="005C17EF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0F2CC5" w:rsidRPr="000F2CC5" w:rsidRDefault="000F2CC5" w:rsidP="000F2CC5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F2CC5" w:rsidRDefault="000F2CC5" w:rsidP="000F2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CC5" w:rsidRDefault="000F2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2CC5" w:rsidRPr="00590643" w:rsidRDefault="000F2CC5" w:rsidP="000F2CC5">
      <w:pPr>
        <w:pStyle w:val="Standard"/>
        <w:jc w:val="right"/>
        <w:rPr>
          <w:rFonts w:ascii="Times New Roman" w:hAnsi="Times New Roman" w:cs="Times New Roman"/>
          <w:b/>
          <w:bCs/>
        </w:rPr>
      </w:pPr>
      <w:r w:rsidRPr="00590643">
        <w:rPr>
          <w:rFonts w:ascii="Times New Roman" w:hAnsi="Times New Roman" w:cs="Times New Roman"/>
          <w:b/>
          <w:bCs/>
        </w:rPr>
        <w:t xml:space="preserve">Załącznik  nr </w:t>
      </w:r>
      <w:r>
        <w:rPr>
          <w:rFonts w:ascii="Times New Roman" w:hAnsi="Times New Roman" w:cs="Times New Roman"/>
          <w:b/>
          <w:bCs/>
        </w:rPr>
        <w:t>4</w:t>
      </w:r>
    </w:p>
    <w:p w:rsidR="000F2CC5" w:rsidRPr="00590643" w:rsidRDefault="000F2CC5" w:rsidP="000F2CC5">
      <w:pPr>
        <w:spacing w:after="0" w:line="240" w:lineRule="auto"/>
        <w:ind w:left="524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9064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90643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590643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0F2CC5" w:rsidRPr="00590643" w:rsidRDefault="000F2CC5" w:rsidP="000F2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0643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0F2CC5" w:rsidRPr="00590643" w:rsidRDefault="000F2CC5" w:rsidP="000F2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0F2CC5" w:rsidRPr="00590643" w:rsidRDefault="000F2CC5" w:rsidP="000F2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F2CC5" w:rsidRPr="00590643" w:rsidRDefault="000F2CC5" w:rsidP="000F2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F2CC5" w:rsidRPr="00590643" w:rsidRDefault="000F2CC5" w:rsidP="000F2C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CC5" w:rsidRPr="00590643" w:rsidRDefault="000F2CC5" w:rsidP="000F2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643">
        <w:rPr>
          <w:rFonts w:ascii="Times New Roman" w:hAnsi="Times New Roman" w:cs="Times New Roman"/>
          <w:b/>
          <w:sz w:val="24"/>
          <w:szCs w:val="24"/>
          <w:u w:val="single"/>
        </w:rPr>
        <w:t>WYKAZ DOSTAW</w:t>
      </w:r>
    </w:p>
    <w:p w:rsidR="000F2CC5" w:rsidRPr="00590643" w:rsidRDefault="000F2CC5" w:rsidP="000F2CC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dot. postępowania o udzielenie zamówienia publicznego pn. </w:t>
      </w:r>
      <w:r w:rsidRPr="00590643">
        <w:rPr>
          <w:rFonts w:ascii="Times New Roman" w:hAnsi="Times New Roman" w:cs="Times New Roman"/>
          <w:b/>
          <w:sz w:val="24"/>
          <w:szCs w:val="24"/>
        </w:rPr>
        <w:t xml:space="preserve">Dostawa sprzętu komputerowego dla </w:t>
      </w:r>
      <w:r w:rsidRPr="00D8383C">
        <w:rPr>
          <w:rFonts w:ascii="Times New Roman" w:hAnsi="Times New Roman" w:cs="Times New Roman"/>
          <w:b/>
          <w:sz w:val="24"/>
          <w:szCs w:val="24"/>
        </w:rPr>
        <w:t>Starostwa Powiatowego w Płocku oraz jednostek organizacyjnych powiatu płockiego</w:t>
      </w:r>
      <w:r w:rsidRPr="00590643">
        <w:rPr>
          <w:rFonts w:ascii="Times New Roman" w:hAnsi="Times New Roman" w:cs="Times New Roman"/>
          <w:b/>
          <w:sz w:val="24"/>
          <w:szCs w:val="24"/>
        </w:rPr>
        <w:t>, Część ……………………</w:t>
      </w:r>
    </w:p>
    <w:p w:rsidR="000F2CC5" w:rsidRPr="00590643" w:rsidRDefault="000F2CC5" w:rsidP="000F2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23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744"/>
        <w:gridCol w:w="1135"/>
        <w:gridCol w:w="1510"/>
        <w:gridCol w:w="1560"/>
        <w:gridCol w:w="1985"/>
      </w:tblGrid>
      <w:tr w:rsidR="000F2CC5" w:rsidRPr="00590643" w:rsidTr="00477D0F">
        <w:trPr>
          <w:cantSplit/>
          <w:trHeight w:val="513"/>
        </w:trPr>
        <w:tc>
          <w:tcPr>
            <w:tcW w:w="2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144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Przedmiot dostawy</w:t>
            </w: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98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Wartość brutto dostawy</w:t>
            </w: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/w złotych/</w:t>
            </w:r>
          </w:p>
        </w:tc>
        <w:tc>
          <w:tcPr>
            <w:tcW w:w="1618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Data w</w:t>
            </w:r>
            <w:r w:rsidRPr="0059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yk</w:t>
            </w:r>
            <w:r w:rsidRPr="0059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onania</w:t>
            </w:r>
          </w:p>
        </w:tc>
        <w:tc>
          <w:tcPr>
            <w:tcW w:w="104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Zamawiający</w:t>
            </w: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0F2CC5" w:rsidRPr="00590643" w:rsidTr="00477D0F">
        <w:trPr>
          <w:cantSplit/>
          <w:trHeight w:val="780"/>
        </w:trPr>
        <w:tc>
          <w:tcPr>
            <w:tcW w:w="29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9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rozpoczęcie</w:t>
            </w: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477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dzień, </w:t>
            </w:r>
            <w:r w:rsidRPr="0059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miesiąc</w:t>
            </w:r>
            <w:r w:rsidR="001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59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rok)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zakończenie (</w:t>
            </w:r>
            <w:r w:rsidR="00477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dzień </w:t>
            </w:r>
            <w:r w:rsidRPr="0059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miesiąc, rok)</w:t>
            </w:r>
          </w:p>
        </w:tc>
        <w:tc>
          <w:tcPr>
            <w:tcW w:w="104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0F2CC5" w:rsidRPr="00590643" w:rsidTr="00477D0F">
        <w:trPr>
          <w:cantSplit/>
        </w:trPr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2CC5" w:rsidRPr="00590643" w:rsidTr="00477D0F">
        <w:trPr>
          <w:cantSplit/>
          <w:trHeight w:val="978"/>
        </w:trPr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06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F2CC5" w:rsidRPr="00590643" w:rsidRDefault="000F2CC5" w:rsidP="000F4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CC5" w:rsidRPr="00590643" w:rsidRDefault="000F2CC5" w:rsidP="000F4E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F2CC5" w:rsidRPr="00590643" w:rsidRDefault="000F2CC5" w:rsidP="000F2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6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Rozdziałem VIII pkt 2 </w:t>
      </w:r>
      <w:proofErr w:type="spellStart"/>
      <w:r w:rsidRPr="00590643">
        <w:rPr>
          <w:rFonts w:ascii="Times New Roman" w:eastAsia="Times New Roman" w:hAnsi="Times New Roman" w:cs="Times New Roman"/>
          <w:sz w:val="24"/>
          <w:szCs w:val="24"/>
          <w:lang w:eastAsia="ar-SA"/>
        </w:rPr>
        <w:t>ppkt</w:t>
      </w:r>
      <w:proofErr w:type="spellEnd"/>
      <w:r w:rsidRPr="00590643">
        <w:rPr>
          <w:rFonts w:ascii="Times New Roman" w:eastAsia="Times New Roman" w:hAnsi="Times New Roman" w:cs="Times New Roman"/>
          <w:sz w:val="24"/>
          <w:szCs w:val="24"/>
          <w:lang w:eastAsia="ar-SA"/>
        </w:rPr>
        <w:t>. 1) do wykazu Wykonawca załącza dowody potwierdzające, że dana dostawa została wykonana lub jest wykonywana należycie.</w:t>
      </w:r>
    </w:p>
    <w:p w:rsidR="000F2CC5" w:rsidRPr="00590643" w:rsidRDefault="000F2CC5" w:rsidP="000F2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CC5" w:rsidRPr="00590643" w:rsidRDefault="000F2CC5" w:rsidP="000F2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2CC5" w:rsidRPr="00590643" w:rsidRDefault="000F2CC5" w:rsidP="000F2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2CC5" w:rsidRPr="00590643" w:rsidRDefault="000F2CC5" w:rsidP="000F2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2CC5" w:rsidRPr="00590643" w:rsidRDefault="000F2CC5" w:rsidP="000F2CC5">
      <w:pPr>
        <w:shd w:val="clear" w:color="auto" w:fill="FFFFFF"/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6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0F2CC5" w:rsidRPr="00590643" w:rsidRDefault="000F2CC5" w:rsidP="000F2CC5">
      <w:pPr>
        <w:shd w:val="clear" w:color="auto" w:fill="FFFFFF"/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643">
        <w:rPr>
          <w:rFonts w:ascii="Times New Roman" w:eastAsia="Times New Roman" w:hAnsi="Times New Roman" w:cs="Times New Roman"/>
          <w:sz w:val="24"/>
          <w:szCs w:val="24"/>
          <w:lang w:eastAsia="ar-SA"/>
        </w:rPr>
        <w:t>Dnia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906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.................................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59064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</w:t>
      </w:r>
    </w:p>
    <w:p w:rsidR="000F2CC5" w:rsidRPr="00590643" w:rsidRDefault="000F2CC5" w:rsidP="000F2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(podpis i pieczęć osoby uprawnionej)</w:t>
      </w:r>
    </w:p>
    <w:p w:rsidR="000F2CC5" w:rsidRPr="00590643" w:rsidRDefault="000F2CC5" w:rsidP="000F2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1AE" w:rsidRDefault="00D23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31AE" w:rsidRPr="00590643" w:rsidRDefault="00D231AE" w:rsidP="00D231AE">
      <w:pPr>
        <w:pStyle w:val="Standard"/>
        <w:jc w:val="right"/>
        <w:rPr>
          <w:rFonts w:ascii="Times New Roman" w:hAnsi="Times New Roman" w:cs="Times New Roman"/>
          <w:b/>
          <w:bCs/>
        </w:rPr>
      </w:pPr>
      <w:r w:rsidRPr="00590643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5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ZOBOWIĄZANIE PODMIOTU TRZECIEGO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do oddania do dyspozycji Wykonawcy niezbędnych zasobów na potrzeby wykonania zamówienia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Oświadczam w imieniu …..........................................................................................................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/nazwa Podmiotu na zasobach, którego Wykonawca polega/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iż oddaję do dyspozycji Wykonawcy 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/nazwa i adres Wykonawcy/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niezbędne zasoby …..................................................................................................................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/zakres zasobów, które zostaną udostępnione Wykonawcy, np. wiedza i doświadczenie, potencjał kadrowy/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31AE">
        <w:rPr>
          <w:rFonts w:ascii="Times New Roman" w:eastAsia="Lucida Sans Unicode" w:hAnsi="Times New Roman" w:cs="Times New Roman"/>
          <w:bCs/>
          <w:spacing w:val="3"/>
          <w:kern w:val="3"/>
          <w:sz w:val="24"/>
          <w:szCs w:val="24"/>
          <w:shd w:val="clear" w:color="auto" w:fill="FFFFFF"/>
          <w:lang w:eastAsia="zh-CN" w:bidi="hi-IN"/>
        </w:rPr>
        <w:t>podczas realizacji zamówienia pn.</w:t>
      </w:r>
      <w:r>
        <w:rPr>
          <w:rFonts w:ascii="Times New Roman" w:eastAsia="Lucida Sans Unicode" w:hAnsi="Times New Roman" w:cs="Times New Roman"/>
          <w:b/>
          <w:bCs/>
          <w:spacing w:val="3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</w:t>
      </w:r>
      <w:r w:rsidRPr="00590643">
        <w:rPr>
          <w:rFonts w:ascii="Times New Roman" w:hAnsi="Times New Roman" w:cs="Times New Roman"/>
          <w:b/>
          <w:sz w:val="24"/>
          <w:szCs w:val="24"/>
        </w:rPr>
        <w:t xml:space="preserve">Dostawa sprzętu komputerowego dla </w:t>
      </w:r>
      <w:r w:rsidRPr="00D8383C">
        <w:rPr>
          <w:rFonts w:ascii="Times New Roman" w:hAnsi="Times New Roman" w:cs="Times New Roman"/>
          <w:b/>
          <w:sz w:val="24"/>
          <w:szCs w:val="24"/>
        </w:rPr>
        <w:t>Starostwa Powiatowego w Płocku oraz jednostek organizacyjnych powiatu płockiego</w:t>
      </w:r>
      <w:r>
        <w:rPr>
          <w:rFonts w:ascii="Times New Roman" w:hAnsi="Times New Roman" w:cs="Times New Roman"/>
          <w:b/>
          <w:sz w:val="24"/>
          <w:szCs w:val="24"/>
        </w:rPr>
        <w:t xml:space="preserve">”. Część……………. 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Oświadczam, iż: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a) udostępniam Wykonawcy w/w zasoby w następującym zakresie: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b) sposób wykorzystania udostępnionych przeze mnie zasobów będzie następujący: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firstLine="15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c) charakter stosunku łączącego mnie z Wykonawcą będzie następujący: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d) zakres mojego udziału przy wykonywaniu zamówienia będzie następujący: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e) okres mojego udziału przy wykonywaniu zamówienia będzie następujący: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-15" w:hanging="3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….....................................................................................................................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13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ind w:left="13"/>
        <w:jc w:val="both"/>
        <w:textAlignment w:val="baseline"/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, Arial" w:hAnsi="Times New Roman" w:cs="Times New Roman"/>
          <w:kern w:val="3"/>
          <w:sz w:val="24"/>
          <w:szCs w:val="24"/>
          <w:lang w:eastAsia="zh-CN" w:bidi="hi-IN"/>
        </w:rPr>
        <w:t>Podmiot, który zobowiązał się do udostępnienia zasobów, odpowiada solidarnie z Wykonawcą za szkodę Zamawiającego powstałą wskutek nieudostępnienia tych zasobów, chyba że za nieudostępnienie zasobów nie ponosi winy.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 w:bidi="hi-IN"/>
        </w:rPr>
        <w:t>data: ..................................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D231AE" w:rsidRDefault="00D231AE" w:rsidP="00D231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D231AE" w:rsidRPr="00430786" w:rsidRDefault="00D231AE" w:rsidP="00D231AE">
      <w:pPr>
        <w:widowControl w:val="0"/>
        <w:suppressAutoHyphens/>
        <w:autoSpaceDN w:val="0"/>
        <w:spacing w:after="0" w:line="240" w:lineRule="auto"/>
        <w:ind w:left="1416" w:firstLine="708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ab/>
      </w:r>
      <w:r w:rsidR="00430786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             </w:t>
      </w:r>
      <w:r w:rsidRPr="0043078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………………………………………………………</w:t>
      </w:r>
    </w:p>
    <w:p w:rsidR="00D231AE" w:rsidRDefault="00430786" w:rsidP="00D231AE">
      <w:pPr>
        <w:widowControl w:val="0"/>
        <w:tabs>
          <w:tab w:val="left" w:pos="218"/>
        </w:tabs>
        <w:suppressAutoHyphens/>
        <w:autoSpaceDE w:val="0"/>
        <w:autoSpaceDN w:val="0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ab/>
        <w:t xml:space="preserve">                    </w:t>
      </w:r>
      <w:r w:rsidR="00D231A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(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podpis </w:t>
      </w:r>
      <w:r w:rsidR="00D231A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podmiotu na zasobach którego Wykonawca polega)</w:t>
      </w:r>
    </w:p>
    <w:p w:rsidR="00417045" w:rsidRPr="00D8383C" w:rsidRDefault="00417045" w:rsidP="000F2CC5">
      <w:pPr>
        <w:rPr>
          <w:rFonts w:ascii="Times New Roman" w:hAnsi="Times New Roman" w:cs="Times New Roman"/>
          <w:sz w:val="24"/>
          <w:szCs w:val="24"/>
        </w:rPr>
      </w:pPr>
    </w:p>
    <w:sectPr w:rsidR="00417045" w:rsidRPr="00D8383C" w:rsidSect="00081415">
      <w:footerReference w:type="default" r:id="rId8"/>
      <w:pgSz w:w="11906" w:h="16838"/>
      <w:pgMar w:top="851" w:right="1417" w:bottom="568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30C" w:rsidRDefault="001E530C" w:rsidP="00681DA3">
      <w:pPr>
        <w:spacing w:after="0" w:line="240" w:lineRule="auto"/>
      </w:pPr>
      <w:r>
        <w:separator/>
      </w:r>
    </w:p>
  </w:endnote>
  <w:endnote w:type="continuationSeparator" w:id="0">
    <w:p w:rsidR="001E530C" w:rsidRDefault="001E530C" w:rsidP="0068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, Arial">
    <w:altName w:val="Arial"/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TimesNewRomanPSMT">
    <w:charset w:val="00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75523408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579515720"/>
          <w:docPartObj>
            <w:docPartGallery w:val="Page Numbers (Top of Page)"/>
            <w:docPartUnique/>
          </w:docPartObj>
        </w:sdtPr>
        <w:sdtEndPr/>
        <w:sdtContent>
          <w:p w:rsidR="001E530C" w:rsidRPr="00B86EF4" w:rsidRDefault="001E530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4135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21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4135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24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30C" w:rsidRDefault="001E530C" w:rsidP="00681DA3">
      <w:pPr>
        <w:spacing w:after="0" w:line="240" w:lineRule="auto"/>
      </w:pPr>
      <w:r>
        <w:separator/>
      </w:r>
    </w:p>
  </w:footnote>
  <w:footnote w:type="continuationSeparator" w:id="0">
    <w:p w:rsidR="001E530C" w:rsidRDefault="001E530C" w:rsidP="00681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3B0CA70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28"/>
    <w:multiLevelType w:val="singleLevel"/>
    <w:tmpl w:val="C3CE4BA0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</w:abstractNum>
  <w:abstractNum w:abstractNumId="2" w15:restartNumberingAfterBreak="0">
    <w:nsid w:val="04500F52"/>
    <w:multiLevelType w:val="hybridMultilevel"/>
    <w:tmpl w:val="626E99DE"/>
    <w:lvl w:ilvl="0" w:tplc="8DE27B34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837BF"/>
    <w:multiLevelType w:val="hybridMultilevel"/>
    <w:tmpl w:val="9CC0E120"/>
    <w:lvl w:ilvl="0" w:tplc="CD107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F609F8"/>
    <w:multiLevelType w:val="hybridMultilevel"/>
    <w:tmpl w:val="9E14FAD4"/>
    <w:lvl w:ilvl="0" w:tplc="18889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CC523C"/>
    <w:multiLevelType w:val="multilevel"/>
    <w:tmpl w:val="4F3C2C36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862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1222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582" w:hanging="360"/>
      </w:pPr>
    </w:lvl>
    <w:lvl w:ilvl="4">
      <w:start w:val="1"/>
      <w:numFmt w:val="decimal"/>
      <w:lvlText w:val="%5."/>
      <w:lvlJc w:val="left"/>
      <w:pPr>
        <w:ind w:left="1942" w:hanging="360"/>
      </w:pPr>
    </w:lvl>
    <w:lvl w:ilvl="5">
      <w:start w:val="1"/>
      <w:numFmt w:val="decimal"/>
      <w:lvlText w:val="%6.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decimal"/>
      <w:lvlText w:val="%8."/>
      <w:lvlJc w:val="left"/>
      <w:pPr>
        <w:ind w:left="3022" w:hanging="360"/>
      </w:pPr>
    </w:lvl>
    <w:lvl w:ilvl="8">
      <w:start w:val="1"/>
      <w:numFmt w:val="decimal"/>
      <w:lvlText w:val="%9."/>
      <w:lvlJc w:val="left"/>
      <w:pPr>
        <w:ind w:left="3382" w:hanging="360"/>
      </w:pPr>
    </w:lvl>
  </w:abstractNum>
  <w:abstractNum w:abstractNumId="7" w15:restartNumberingAfterBreak="0">
    <w:nsid w:val="2B510EA2"/>
    <w:multiLevelType w:val="hybridMultilevel"/>
    <w:tmpl w:val="F312BEE4"/>
    <w:lvl w:ilvl="0" w:tplc="8FB47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614DFC"/>
    <w:multiLevelType w:val="hybridMultilevel"/>
    <w:tmpl w:val="C4C68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270D7"/>
    <w:multiLevelType w:val="multilevel"/>
    <w:tmpl w:val="7C4CD0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99A020D"/>
    <w:multiLevelType w:val="multilevel"/>
    <w:tmpl w:val="CCD82C80"/>
    <w:name w:val="WW8Num4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  <w:rPr>
        <w:rFonts w:hint="default"/>
      </w:rPr>
    </w:lvl>
  </w:abstractNum>
  <w:abstractNum w:abstractNumId="11" w15:restartNumberingAfterBreak="0">
    <w:nsid w:val="3B642C9E"/>
    <w:multiLevelType w:val="multilevel"/>
    <w:tmpl w:val="3006B84C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807026A"/>
    <w:multiLevelType w:val="hybridMultilevel"/>
    <w:tmpl w:val="ED64CF6C"/>
    <w:name w:val="WW8Num722232223222"/>
    <w:lvl w:ilvl="0" w:tplc="B0426F0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C701584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4DB31EF6"/>
    <w:multiLevelType w:val="multilevel"/>
    <w:tmpl w:val="6472039E"/>
    <w:name w:val="WW8Num422"/>
    <w:lvl w:ilvl="0">
      <w:start w:val="2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Theme="minorEastAsia" w:hAnsi="Times New Roman"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283"/>
        </w:tabs>
        <w:ind w:left="6" w:hanging="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  <w:rPr>
        <w:rFonts w:hint="default"/>
      </w:rPr>
    </w:lvl>
  </w:abstractNum>
  <w:abstractNum w:abstractNumId="15" w15:restartNumberingAfterBreak="0">
    <w:nsid w:val="4E23583C"/>
    <w:multiLevelType w:val="hybridMultilevel"/>
    <w:tmpl w:val="F0D82E24"/>
    <w:lvl w:ilvl="0" w:tplc="34E6D626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E817D77"/>
    <w:multiLevelType w:val="hybridMultilevel"/>
    <w:tmpl w:val="F256684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B6690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F43D8"/>
    <w:multiLevelType w:val="hybridMultilevel"/>
    <w:tmpl w:val="0BDAEA54"/>
    <w:lvl w:ilvl="0" w:tplc="B5947E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6A58B4"/>
    <w:multiLevelType w:val="hybridMultilevel"/>
    <w:tmpl w:val="C6D2E35A"/>
    <w:lvl w:ilvl="0" w:tplc="8DE27B34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1412E"/>
    <w:multiLevelType w:val="hybridMultilevel"/>
    <w:tmpl w:val="EFF40A84"/>
    <w:lvl w:ilvl="0" w:tplc="B57606EE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5FCD1675"/>
    <w:multiLevelType w:val="hybridMultilevel"/>
    <w:tmpl w:val="69E2692A"/>
    <w:lvl w:ilvl="0" w:tplc="548AB002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E7B5F"/>
    <w:multiLevelType w:val="hybridMultilevel"/>
    <w:tmpl w:val="7250E1D2"/>
    <w:lvl w:ilvl="0" w:tplc="04AEF4F8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22100"/>
    <w:multiLevelType w:val="hybridMultilevel"/>
    <w:tmpl w:val="F612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22BAC"/>
    <w:multiLevelType w:val="hybridMultilevel"/>
    <w:tmpl w:val="6FA0CD02"/>
    <w:lvl w:ilvl="0" w:tplc="F89E86F2">
      <w:start w:val="1"/>
      <w:numFmt w:val="decimal"/>
      <w:lvlText w:val="%1)"/>
      <w:lvlJc w:val="left"/>
      <w:pPr>
        <w:ind w:left="218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779C7D6F"/>
    <w:multiLevelType w:val="hybridMultilevel"/>
    <w:tmpl w:val="CA9A0202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13281"/>
    <w:multiLevelType w:val="hybridMultilevel"/>
    <w:tmpl w:val="81BEBA58"/>
    <w:lvl w:ilvl="0" w:tplc="441A1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F655C"/>
    <w:multiLevelType w:val="hybridMultilevel"/>
    <w:tmpl w:val="42BA372A"/>
    <w:lvl w:ilvl="0" w:tplc="18889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22421"/>
    <w:multiLevelType w:val="hybridMultilevel"/>
    <w:tmpl w:val="C94640EC"/>
    <w:lvl w:ilvl="0" w:tplc="B574C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5"/>
  </w:num>
  <w:num w:numId="5">
    <w:abstractNumId w:val="23"/>
  </w:num>
  <w:num w:numId="6">
    <w:abstractNumId w:val="3"/>
  </w:num>
  <w:num w:numId="7">
    <w:abstractNumId w:val="19"/>
  </w:num>
  <w:num w:numId="8">
    <w:abstractNumId w:val="9"/>
  </w:num>
  <w:num w:numId="9">
    <w:abstractNumId w:val="15"/>
  </w:num>
  <w:num w:numId="10">
    <w:abstractNumId w:val="11"/>
  </w:num>
  <w:num w:numId="11">
    <w:abstractNumId w:val="28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25"/>
  </w:num>
  <w:num w:numId="17">
    <w:abstractNumId w:val="16"/>
  </w:num>
  <w:num w:numId="18">
    <w:abstractNumId w:val="0"/>
  </w:num>
  <w:num w:numId="19">
    <w:abstractNumId w:val="22"/>
  </w:num>
  <w:num w:numId="20">
    <w:abstractNumId w:val="4"/>
  </w:num>
  <w:num w:numId="21">
    <w:abstractNumId w:val="8"/>
  </w:num>
  <w:num w:numId="22">
    <w:abstractNumId w:val="21"/>
  </w:num>
  <w:num w:numId="23">
    <w:abstractNumId w:val="27"/>
  </w:num>
  <w:num w:numId="24">
    <w:abstractNumId w:val="2"/>
  </w:num>
  <w:num w:numId="25">
    <w:abstractNumId w:val="18"/>
  </w:num>
  <w:num w:numId="26">
    <w:abstractNumId w:val="1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A9"/>
    <w:rsid w:val="0000079E"/>
    <w:rsid w:val="00000E6F"/>
    <w:rsid w:val="0000611E"/>
    <w:rsid w:val="0000682C"/>
    <w:rsid w:val="00011962"/>
    <w:rsid w:val="00014E03"/>
    <w:rsid w:val="000161AE"/>
    <w:rsid w:val="00017130"/>
    <w:rsid w:val="000179F3"/>
    <w:rsid w:val="00017EA9"/>
    <w:rsid w:val="000213FF"/>
    <w:rsid w:val="00022008"/>
    <w:rsid w:val="00023FC0"/>
    <w:rsid w:val="000272CF"/>
    <w:rsid w:val="00032A2F"/>
    <w:rsid w:val="00036B13"/>
    <w:rsid w:val="000402D7"/>
    <w:rsid w:val="00040BFC"/>
    <w:rsid w:val="000455B9"/>
    <w:rsid w:val="000549FF"/>
    <w:rsid w:val="00055E3C"/>
    <w:rsid w:val="00057B64"/>
    <w:rsid w:val="00067BF5"/>
    <w:rsid w:val="00067D32"/>
    <w:rsid w:val="00073EC5"/>
    <w:rsid w:val="0007747C"/>
    <w:rsid w:val="00081415"/>
    <w:rsid w:val="000830D5"/>
    <w:rsid w:val="000839FA"/>
    <w:rsid w:val="00096801"/>
    <w:rsid w:val="000B6805"/>
    <w:rsid w:val="000C095A"/>
    <w:rsid w:val="000C1838"/>
    <w:rsid w:val="000C5D3A"/>
    <w:rsid w:val="000D5E48"/>
    <w:rsid w:val="000D695C"/>
    <w:rsid w:val="000E3200"/>
    <w:rsid w:val="000F1CAF"/>
    <w:rsid w:val="000F2CC5"/>
    <w:rsid w:val="000F48A4"/>
    <w:rsid w:val="000F4BCC"/>
    <w:rsid w:val="000F4EC4"/>
    <w:rsid w:val="000F694C"/>
    <w:rsid w:val="000F7247"/>
    <w:rsid w:val="001016C1"/>
    <w:rsid w:val="00105493"/>
    <w:rsid w:val="00106902"/>
    <w:rsid w:val="00123D27"/>
    <w:rsid w:val="00152573"/>
    <w:rsid w:val="00154187"/>
    <w:rsid w:val="0015512E"/>
    <w:rsid w:val="00163284"/>
    <w:rsid w:val="0017008E"/>
    <w:rsid w:val="00172D97"/>
    <w:rsid w:val="001858F9"/>
    <w:rsid w:val="00191FAF"/>
    <w:rsid w:val="00193295"/>
    <w:rsid w:val="001963BE"/>
    <w:rsid w:val="00197F70"/>
    <w:rsid w:val="001A01C4"/>
    <w:rsid w:val="001B3BD4"/>
    <w:rsid w:val="001B5A4A"/>
    <w:rsid w:val="001C2F69"/>
    <w:rsid w:val="001E530C"/>
    <w:rsid w:val="001E5491"/>
    <w:rsid w:val="001F4D75"/>
    <w:rsid w:val="001F6363"/>
    <w:rsid w:val="001F7F81"/>
    <w:rsid w:val="00201192"/>
    <w:rsid w:val="00204385"/>
    <w:rsid w:val="00204ED9"/>
    <w:rsid w:val="002166A1"/>
    <w:rsid w:val="002302BD"/>
    <w:rsid w:val="002339EC"/>
    <w:rsid w:val="002347DF"/>
    <w:rsid w:val="002457B6"/>
    <w:rsid w:val="00245CAA"/>
    <w:rsid w:val="00247683"/>
    <w:rsid w:val="002507F0"/>
    <w:rsid w:val="0026341A"/>
    <w:rsid w:val="00271193"/>
    <w:rsid w:val="0027329A"/>
    <w:rsid w:val="0027594B"/>
    <w:rsid w:val="00280862"/>
    <w:rsid w:val="002817D2"/>
    <w:rsid w:val="002A0887"/>
    <w:rsid w:val="002A0908"/>
    <w:rsid w:val="002A5138"/>
    <w:rsid w:val="002A7CD0"/>
    <w:rsid w:val="002B06CA"/>
    <w:rsid w:val="002B3002"/>
    <w:rsid w:val="002C65F7"/>
    <w:rsid w:val="002D272D"/>
    <w:rsid w:val="002F3FBB"/>
    <w:rsid w:val="002F58C8"/>
    <w:rsid w:val="002F5A5B"/>
    <w:rsid w:val="00304853"/>
    <w:rsid w:val="00304B0D"/>
    <w:rsid w:val="00310EC4"/>
    <w:rsid w:val="00316502"/>
    <w:rsid w:val="00320822"/>
    <w:rsid w:val="003211B6"/>
    <w:rsid w:val="00324CAC"/>
    <w:rsid w:val="003266CA"/>
    <w:rsid w:val="00327732"/>
    <w:rsid w:val="0033009C"/>
    <w:rsid w:val="003366E5"/>
    <w:rsid w:val="00337381"/>
    <w:rsid w:val="00337816"/>
    <w:rsid w:val="00341370"/>
    <w:rsid w:val="0035137F"/>
    <w:rsid w:val="003529A5"/>
    <w:rsid w:val="00357EAF"/>
    <w:rsid w:val="00364791"/>
    <w:rsid w:val="003807EF"/>
    <w:rsid w:val="0038093A"/>
    <w:rsid w:val="00393DC0"/>
    <w:rsid w:val="00394A1C"/>
    <w:rsid w:val="003953E5"/>
    <w:rsid w:val="003A15D3"/>
    <w:rsid w:val="003A6A62"/>
    <w:rsid w:val="003A6F71"/>
    <w:rsid w:val="003A7949"/>
    <w:rsid w:val="003B0024"/>
    <w:rsid w:val="003B033B"/>
    <w:rsid w:val="003B614B"/>
    <w:rsid w:val="003C059D"/>
    <w:rsid w:val="003E3BDF"/>
    <w:rsid w:val="003F136C"/>
    <w:rsid w:val="003F2053"/>
    <w:rsid w:val="00403553"/>
    <w:rsid w:val="0040458C"/>
    <w:rsid w:val="00417045"/>
    <w:rsid w:val="00417619"/>
    <w:rsid w:val="004230EA"/>
    <w:rsid w:val="004245ED"/>
    <w:rsid w:val="00430786"/>
    <w:rsid w:val="0043492F"/>
    <w:rsid w:val="004360F3"/>
    <w:rsid w:val="00437D4B"/>
    <w:rsid w:val="00441FCC"/>
    <w:rsid w:val="00442642"/>
    <w:rsid w:val="00446E54"/>
    <w:rsid w:val="004543B3"/>
    <w:rsid w:val="0047595A"/>
    <w:rsid w:val="004762DE"/>
    <w:rsid w:val="00477D0F"/>
    <w:rsid w:val="00484ABF"/>
    <w:rsid w:val="00486C90"/>
    <w:rsid w:val="004872E3"/>
    <w:rsid w:val="004A4A00"/>
    <w:rsid w:val="004A6685"/>
    <w:rsid w:val="004A72E7"/>
    <w:rsid w:val="004A74B8"/>
    <w:rsid w:val="004B1C74"/>
    <w:rsid w:val="004B602B"/>
    <w:rsid w:val="004C2DFA"/>
    <w:rsid w:val="004C3C71"/>
    <w:rsid w:val="004C49CB"/>
    <w:rsid w:val="004C61E4"/>
    <w:rsid w:val="004D17AC"/>
    <w:rsid w:val="004E0E9D"/>
    <w:rsid w:val="005012E0"/>
    <w:rsid w:val="005015A5"/>
    <w:rsid w:val="00507811"/>
    <w:rsid w:val="00513ECD"/>
    <w:rsid w:val="00540F7B"/>
    <w:rsid w:val="00544252"/>
    <w:rsid w:val="00546A1A"/>
    <w:rsid w:val="005569C0"/>
    <w:rsid w:val="00567EA6"/>
    <w:rsid w:val="00574338"/>
    <w:rsid w:val="005748BC"/>
    <w:rsid w:val="005801DE"/>
    <w:rsid w:val="00584F9E"/>
    <w:rsid w:val="005922F8"/>
    <w:rsid w:val="00595C87"/>
    <w:rsid w:val="005A5A90"/>
    <w:rsid w:val="005B5B81"/>
    <w:rsid w:val="005C17EF"/>
    <w:rsid w:val="005D11F6"/>
    <w:rsid w:val="005E295D"/>
    <w:rsid w:val="005E3708"/>
    <w:rsid w:val="005E544F"/>
    <w:rsid w:val="005F0D08"/>
    <w:rsid w:val="005F683E"/>
    <w:rsid w:val="006078DF"/>
    <w:rsid w:val="00610C77"/>
    <w:rsid w:val="00616778"/>
    <w:rsid w:val="00627FEE"/>
    <w:rsid w:val="00630378"/>
    <w:rsid w:val="00631644"/>
    <w:rsid w:val="00631BB3"/>
    <w:rsid w:val="00633E7E"/>
    <w:rsid w:val="00635191"/>
    <w:rsid w:val="00637B05"/>
    <w:rsid w:val="006551B1"/>
    <w:rsid w:val="006557DD"/>
    <w:rsid w:val="00662087"/>
    <w:rsid w:val="00667624"/>
    <w:rsid w:val="00673E2F"/>
    <w:rsid w:val="00681DA3"/>
    <w:rsid w:val="006835C9"/>
    <w:rsid w:val="00686020"/>
    <w:rsid w:val="006931C6"/>
    <w:rsid w:val="006960A3"/>
    <w:rsid w:val="0069670A"/>
    <w:rsid w:val="006B3ED9"/>
    <w:rsid w:val="006B4E32"/>
    <w:rsid w:val="006C00C0"/>
    <w:rsid w:val="006C1892"/>
    <w:rsid w:val="006C3B1B"/>
    <w:rsid w:val="006C65F1"/>
    <w:rsid w:val="006C78F6"/>
    <w:rsid w:val="006E6BAE"/>
    <w:rsid w:val="006F2237"/>
    <w:rsid w:val="006F54D1"/>
    <w:rsid w:val="00701981"/>
    <w:rsid w:val="007105D9"/>
    <w:rsid w:val="007131C9"/>
    <w:rsid w:val="00715068"/>
    <w:rsid w:val="00716951"/>
    <w:rsid w:val="007273F2"/>
    <w:rsid w:val="0072777C"/>
    <w:rsid w:val="00742787"/>
    <w:rsid w:val="00750E73"/>
    <w:rsid w:val="00774EC8"/>
    <w:rsid w:val="007768EC"/>
    <w:rsid w:val="00776D50"/>
    <w:rsid w:val="00781147"/>
    <w:rsid w:val="00794897"/>
    <w:rsid w:val="007A587A"/>
    <w:rsid w:val="007B1C5C"/>
    <w:rsid w:val="007B1CD1"/>
    <w:rsid w:val="007B37B5"/>
    <w:rsid w:val="007C26B2"/>
    <w:rsid w:val="007C28F1"/>
    <w:rsid w:val="007D49D4"/>
    <w:rsid w:val="007D540E"/>
    <w:rsid w:val="007D60B5"/>
    <w:rsid w:val="007E06F9"/>
    <w:rsid w:val="007E0AA3"/>
    <w:rsid w:val="007E0F41"/>
    <w:rsid w:val="007E21B0"/>
    <w:rsid w:val="007E2408"/>
    <w:rsid w:val="007E30B3"/>
    <w:rsid w:val="007E41AD"/>
    <w:rsid w:val="007F19D6"/>
    <w:rsid w:val="008011D4"/>
    <w:rsid w:val="00806123"/>
    <w:rsid w:val="00814E91"/>
    <w:rsid w:val="00822329"/>
    <w:rsid w:val="0082376A"/>
    <w:rsid w:val="00823F7F"/>
    <w:rsid w:val="00824A42"/>
    <w:rsid w:val="008277CE"/>
    <w:rsid w:val="00831BB2"/>
    <w:rsid w:val="00840295"/>
    <w:rsid w:val="00841357"/>
    <w:rsid w:val="00842ECA"/>
    <w:rsid w:val="00866E79"/>
    <w:rsid w:val="00871A61"/>
    <w:rsid w:val="0087431F"/>
    <w:rsid w:val="00887DF3"/>
    <w:rsid w:val="00894FA5"/>
    <w:rsid w:val="008A0249"/>
    <w:rsid w:val="008A2DD7"/>
    <w:rsid w:val="008A3B54"/>
    <w:rsid w:val="008A462D"/>
    <w:rsid w:val="008B42DC"/>
    <w:rsid w:val="008B4962"/>
    <w:rsid w:val="008B62BE"/>
    <w:rsid w:val="008C5801"/>
    <w:rsid w:val="008E04D9"/>
    <w:rsid w:val="008E0E7D"/>
    <w:rsid w:val="008E34C9"/>
    <w:rsid w:val="008F2CBF"/>
    <w:rsid w:val="00900AD5"/>
    <w:rsid w:val="0090375D"/>
    <w:rsid w:val="009079E0"/>
    <w:rsid w:val="00910C74"/>
    <w:rsid w:val="00914DB9"/>
    <w:rsid w:val="00914F61"/>
    <w:rsid w:val="009211D2"/>
    <w:rsid w:val="00930469"/>
    <w:rsid w:val="0093069E"/>
    <w:rsid w:val="00931E72"/>
    <w:rsid w:val="009361C4"/>
    <w:rsid w:val="009366D2"/>
    <w:rsid w:val="00951F4C"/>
    <w:rsid w:val="00952D89"/>
    <w:rsid w:val="009545F2"/>
    <w:rsid w:val="00960B61"/>
    <w:rsid w:val="0096203A"/>
    <w:rsid w:val="00976009"/>
    <w:rsid w:val="00976151"/>
    <w:rsid w:val="00993C31"/>
    <w:rsid w:val="00994A22"/>
    <w:rsid w:val="009A0E2A"/>
    <w:rsid w:val="009A2A25"/>
    <w:rsid w:val="009A5782"/>
    <w:rsid w:val="009B05F3"/>
    <w:rsid w:val="009B0A02"/>
    <w:rsid w:val="009B4D3E"/>
    <w:rsid w:val="009C1031"/>
    <w:rsid w:val="009C4EAC"/>
    <w:rsid w:val="009C5C22"/>
    <w:rsid w:val="009C633D"/>
    <w:rsid w:val="009D6118"/>
    <w:rsid w:val="009E1F53"/>
    <w:rsid w:val="009E26E0"/>
    <w:rsid w:val="009E3221"/>
    <w:rsid w:val="009E4919"/>
    <w:rsid w:val="009F12B0"/>
    <w:rsid w:val="009F2B67"/>
    <w:rsid w:val="009F2E48"/>
    <w:rsid w:val="009F40D8"/>
    <w:rsid w:val="009F4815"/>
    <w:rsid w:val="00A15C86"/>
    <w:rsid w:val="00A17D94"/>
    <w:rsid w:val="00A24DB5"/>
    <w:rsid w:val="00A25F9B"/>
    <w:rsid w:val="00A2629A"/>
    <w:rsid w:val="00A31523"/>
    <w:rsid w:val="00A402F4"/>
    <w:rsid w:val="00A459ED"/>
    <w:rsid w:val="00A746E1"/>
    <w:rsid w:val="00A76DE1"/>
    <w:rsid w:val="00A800F9"/>
    <w:rsid w:val="00A8326A"/>
    <w:rsid w:val="00A87C3E"/>
    <w:rsid w:val="00A9189A"/>
    <w:rsid w:val="00A96297"/>
    <w:rsid w:val="00AA0683"/>
    <w:rsid w:val="00AA49BC"/>
    <w:rsid w:val="00AA6D0B"/>
    <w:rsid w:val="00AA6DA9"/>
    <w:rsid w:val="00AB256F"/>
    <w:rsid w:val="00AC0BEA"/>
    <w:rsid w:val="00AD0EE7"/>
    <w:rsid w:val="00AD7815"/>
    <w:rsid w:val="00AE2EE7"/>
    <w:rsid w:val="00AE774A"/>
    <w:rsid w:val="00AF3C31"/>
    <w:rsid w:val="00B01609"/>
    <w:rsid w:val="00B04FAC"/>
    <w:rsid w:val="00B11133"/>
    <w:rsid w:val="00B128A0"/>
    <w:rsid w:val="00B15027"/>
    <w:rsid w:val="00B30ED3"/>
    <w:rsid w:val="00B31798"/>
    <w:rsid w:val="00B34A3A"/>
    <w:rsid w:val="00B37956"/>
    <w:rsid w:val="00B43004"/>
    <w:rsid w:val="00B44DFB"/>
    <w:rsid w:val="00B454FF"/>
    <w:rsid w:val="00B46B97"/>
    <w:rsid w:val="00B47131"/>
    <w:rsid w:val="00B50905"/>
    <w:rsid w:val="00B72D54"/>
    <w:rsid w:val="00B7431B"/>
    <w:rsid w:val="00B753C9"/>
    <w:rsid w:val="00B84BDB"/>
    <w:rsid w:val="00B86EF4"/>
    <w:rsid w:val="00B95259"/>
    <w:rsid w:val="00BA66F0"/>
    <w:rsid w:val="00BC57EC"/>
    <w:rsid w:val="00BC5B28"/>
    <w:rsid w:val="00BC796D"/>
    <w:rsid w:val="00BE1B2B"/>
    <w:rsid w:val="00BE38D9"/>
    <w:rsid w:val="00BE54E1"/>
    <w:rsid w:val="00BE7FE9"/>
    <w:rsid w:val="00BF2F5E"/>
    <w:rsid w:val="00BF4DD0"/>
    <w:rsid w:val="00BF57F3"/>
    <w:rsid w:val="00BF7A4A"/>
    <w:rsid w:val="00C02392"/>
    <w:rsid w:val="00C02776"/>
    <w:rsid w:val="00C02869"/>
    <w:rsid w:val="00C07E58"/>
    <w:rsid w:val="00C15700"/>
    <w:rsid w:val="00C16CA9"/>
    <w:rsid w:val="00C249F4"/>
    <w:rsid w:val="00C24EF7"/>
    <w:rsid w:val="00C376A0"/>
    <w:rsid w:val="00C467AD"/>
    <w:rsid w:val="00C51105"/>
    <w:rsid w:val="00C55694"/>
    <w:rsid w:val="00C60FC1"/>
    <w:rsid w:val="00C61A1D"/>
    <w:rsid w:val="00C66A45"/>
    <w:rsid w:val="00C71291"/>
    <w:rsid w:val="00C72318"/>
    <w:rsid w:val="00C755E1"/>
    <w:rsid w:val="00C75A73"/>
    <w:rsid w:val="00C83EE2"/>
    <w:rsid w:val="00C86F5B"/>
    <w:rsid w:val="00C924AD"/>
    <w:rsid w:val="00C93701"/>
    <w:rsid w:val="00C9666A"/>
    <w:rsid w:val="00C977BC"/>
    <w:rsid w:val="00CA060E"/>
    <w:rsid w:val="00CB3F77"/>
    <w:rsid w:val="00CB696C"/>
    <w:rsid w:val="00CC099C"/>
    <w:rsid w:val="00CC5189"/>
    <w:rsid w:val="00CC5733"/>
    <w:rsid w:val="00CD5D20"/>
    <w:rsid w:val="00CD7552"/>
    <w:rsid w:val="00CE01E3"/>
    <w:rsid w:val="00CF15D8"/>
    <w:rsid w:val="00CF3766"/>
    <w:rsid w:val="00CF5184"/>
    <w:rsid w:val="00CF5E17"/>
    <w:rsid w:val="00D00E32"/>
    <w:rsid w:val="00D060CE"/>
    <w:rsid w:val="00D07EFE"/>
    <w:rsid w:val="00D125AC"/>
    <w:rsid w:val="00D163F9"/>
    <w:rsid w:val="00D231AE"/>
    <w:rsid w:val="00D308B4"/>
    <w:rsid w:val="00D40D93"/>
    <w:rsid w:val="00D4442E"/>
    <w:rsid w:val="00D54125"/>
    <w:rsid w:val="00D5442C"/>
    <w:rsid w:val="00D551DB"/>
    <w:rsid w:val="00D631D9"/>
    <w:rsid w:val="00D70A71"/>
    <w:rsid w:val="00D8383C"/>
    <w:rsid w:val="00D926D5"/>
    <w:rsid w:val="00D96F9C"/>
    <w:rsid w:val="00DA42FF"/>
    <w:rsid w:val="00DA4F92"/>
    <w:rsid w:val="00DB0141"/>
    <w:rsid w:val="00DB3311"/>
    <w:rsid w:val="00DB517E"/>
    <w:rsid w:val="00DB5FB4"/>
    <w:rsid w:val="00DC5F74"/>
    <w:rsid w:val="00DD690C"/>
    <w:rsid w:val="00DD69D8"/>
    <w:rsid w:val="00DE08D7"/>
    <w:rsid w:val="00DE3444"/>
    <w:rsid w:val="00DE5FF6"/>
    <w:rsid w:val="00DF41DA"/>
    <w:rsid w:val="00DF54FB"/>
    <w:rsid w:val="00E045CC"/>
    <w:rsid w:val="00E0631F"/>
    <w:rsid w:val="00E153DB"/>
    <w:rsid w:val="00E22D60"/>
    <w:rsid w:val="00E27189"/>
    <w:rsid w:val="00E2771B"/>
    <w:rsid w:val="00E31361"/>
    <w:rsid w:val="00E35E2B"/>
    <w:rsid w:val="00E36ECA"/>
    <w:rsid w:val="00E37667"/>
    <w:rsid w:val="00E723CC"/>
    <w:rsid w:val="00E73ADA"/>
    <w:rsid w:val="00E90C74"/>
    <w:rsid w:val="00E9175F"/>
    <w:rsid w:val="00E91A6D"/>
    <w:rsid w:val="00E920DD"/>
    <w:rsid w:val="00E92677"/>
    <w:rsid w:val="00E97BD3"/>
    <w:rsid w:val="00EA3679"/>
    <w:rsid w:val="00EA3B10"/>
    <w:rsid w:val="00EA4EFB"/>
    <w:rsid w:val="00EB2DDD"/>
    <w:rsid w:val="00EB4E56"/>
    <w:rsid w:val="00EC1B4C"/>
    <w:rsid w:val="00EC5856"/>
    <w:rsid w:val="00EC657B"/>
    <w:rsid w:val="00ED284C"/>
    <w:rsid w:val="00EE1878"/>
    <w:rsid w:val="00EE1DEE"/>
    <w:rsid w:val="00EE28D0"/>
    <w:rsid w:val="00EF08D0"/>
    <w:rsid w:val="00EF5D0E"/>
    <w:rsid w:val="00F014BD"/>
    <w:rsid w:val="00F01F64"/>
    <w:rsid w:val="00F03894"/>
    <w:rsid w:val="00F04608"/>
    <w:rsid w:val="00F07C1D"/>
    <w:rsid w:val="00F1231A"/>
    <w:rsid w:val="00F16DD6"/>
    <w:rsid w:val="00F206D5"/>
    <w:rsid w:val="00F211DE"/>
    <w:rsid w:val="00F24552"/>
    <w:rsid w:val="00F302C2"/>
    <w:rsid w:val="00F321B0"/>
    <w:rsid w:val="00F3644F"/>
    <w:rsid w:val="00F3696A"/>
    <w:rsid w:val="00F60290"/>
    <w:rsid w:val="00F60E32"/>
    <w:rsid w:val="00F653C2"/>
    <w:rsid w:val="00F670C6"/>
    <w:rsid w:val="00F711EF"/>
    <w:rsid w:val="00F73A73"/>
    <w:rsid w:val="00F753E9"/>
    <w:rsid w:val="00F849D4"/>
    <w:rsid w:val="00F94C9D"/>
    <w:rsid w:val="00F953B2"/>
    <w:rsid w:val="00F96A17"/>
    <w:rsid w:val="00FA0199"/>
    <w:rsid w:val="00FB06B6"/>
    <w:rsid w:val="00FB0F8D"/>
    <w:rsid w:val="00FB4F31"/>
    <w:rsid w:val="00FB6906"/>
    <w:rsid w:val="00FB72FD"/>
    <w:rsid w:val="00FD7E37"/>
    <w:rsid w:val="00FE70B4"/>
    <w:rsid w:val="00FF1261"/>
    <w:rsid w:val="00FF1918"/>
    <w:rsid w:val="00FF35DB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EF4E921-293D-4DF9-B87A-8F7E338B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0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48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31BB2"/>
    <w:pPr>
      <w:ind w:left="720"/>
      <w:contextualSpacing/>
    </w:pPr>
  </w:style>
  <w:style w:type="paragraph" w:customStyle="1" w:styleId="WW-Tekstpodstawowy3">
    <w:name w:val="WW-Tekst podstawowy 3"/>
    <w:basedOn w:val="Normalny"/>
    <w:link w:val="WW-Tekstpodstawowy3Znak"/>
    <w:rsid w:val="00B128A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basedOn w:val="Domylnaczcionkaakapitu"/>
    <w:link w:val="WW-Tekstpodstawowy3"/>
    <w:rsid w:val="00B128A0"/>
    <w:rPr>
      <w:rFonts w:ascii="Times New Roman" w:eastAsia="Tahom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8A0"/>
    <w:rPr>
      <w:strike w:val="0"/>
      <w:dstrike w:val="0"/>
      <w:color w:val="2B2B2B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DA3"/>
  </w:style>
  <w:style w:type="paragraph" w:styleId="Stopka">
    <w:name w:val="footer"/>
    <w:basedOn w:val="Normalny"/>
    <w:link w:val="Stopka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DA3"/>
  </w:style>
  <w:style w:type="table" w:styleId="Tabela-Siatka">
    <w:name w:val="Table Grid"/>
    <w:basedOn w:val="Standardowy"/>
    <w:uiPriority w:val="39"/>
    <w:rsid w:val="00E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2B06C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B06C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B06C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6C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6C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B06C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B06C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B06C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B06C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B06C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B06C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B06C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B06C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B06C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B06C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B0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000E6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74A"/>
    <w:rPr>
      <w:vertAlign w:val="superscript"/>
    </w:rPr>
  </w:style>
  <w:style w:type="paragraph" w:styleId="Tekstpodstawowy2">
    <w:name w:val="Body Text 2"/>
    <w:basedOn w:val="Standard"/>
    <w:link w:val="Tekstpodstawowy2Znak"/>
    <w:rsid w:val="00C93701"/>
    <w:pPr>
      <w:ind w:left="284" w:hanging="284"/>
      <w:jc w:val="both"/>
      <w:textAlignment w:val="baseline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C93701"/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9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25F9B"/>
    <w:rPr>
      <w:b/>
      <w:bCs/>
    </w:rPr>
  </w:style>
  <w:style w:type="character" w:customStyle="1" w:styleId="postbody">
    <w:name w:val="postbody"/>
    <w:rsid w:val="003E3BDF"/>
    <w:rPr>
      <w:rFonts w:cs="Times New Roman"/>
    </w:rPr>
  </w:style>
  <w:style w:type="character" w:customStyle="1" w:styleId="AkapitzlistZnak">
    <w:name w:val="Akapit z listą Znak"/>
    <w:link w:val="Akapitzlist"/>
    <w:uiPriority w:val="34"/>
    <w:rsid w:val="004762DE"/>
  </w:style>
  <w:style w:type="paragraph" w:customStyle="1" w:styleId="WW-Tekstpodstawowywcity3">
    <w:name w:val="WW-Tekst podstawowy wcięty 3"/>
    <w:basedOn w:val="Standard"/>
    <w:rsid w:val="00067D32"/>
    <w:pPr>
      <w:spacing w:line="360" w:lineRule="auto"/>
      <w:ind w:left="567" w:hanging="283"/>
      <w:jc w:val="both"/>
    </w:pPr>
    <w:rPr>
      <w:rFonts w:ascii="Arial" w:eastAsia="Arial" w:hAnsi="Arial" w:cs="Arial"/>
      <w:lang w:eastAsia="pl-PL"/>
    </w:rPr>
  </w:style>
  <w:style w:type="paragraph" w:styleId="Zwykytekst">
    <w:name w:val="Plain Text"/>
    <w:basedOn w:val="Standard"/>
    <w:link w:val="ZwykytekstZnak"/>
    <w:unhideWhenUsed/>
    <w:rsid w:val="00067D32"/>
    <w:rPr>
      <w:rFonts w:ascii="Courier New" w:eastAsia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067D32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customStyle="1" w:styleId="ODNONIKtreodnonika">
    <w:name w:val="ODNOŚNIK – treść odnośnika"/>
    <w:uiPriority w:val="19"/>
    <w:qFormat/>
    <w:rsid w:val="000272C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0272C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estern">
    <w:name w:val="western"/>
    <w:basedOn w:val="Normalny"/>
    <w:rsid w:val="00F3644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73A7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FA278-BEB6-49CD-873A-58852FC0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24</Pages>
  <Words>8677</Words>
  <Characters>52066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61</cp:revision>
  <cp:lastPrinted>2018-04-23T11:04:00Z</cp:lastPrinted>
  <dcterms:created xsi:type="dcterms:W3CDTF">2018-02-23T07:28:00Z</dcterms:created>
  <dcterms:modified xsi:type="dcterms:W3CDTF">2018-04-23T11:04:00Z</dcterms:modified>
</cp:coreProperties>
</file>