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36" w:rsidRDefault="00AD7DB1" w:rsidP="00AD7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736">
        <w:rPr>
          <w:rFonts w:ascii="Times New Roman" w:hAnsi="Times New Roman"/>
          <w:sz w:val="24"/>
          <w:szCs w:val="24"/>
        </w:rPr>
        <w:t xml:space="preserve">Formularz cenowy stanowiący załącznik do Formularza oferty </w:t>
      </w:r>
    </w:p>
    <w:p w:rsidR="00D03736" w:rsidRDefault="00AD7DB1" w:rsidP="00AD7DB1">
      <w:pPr>
        <w:spacing w:after="0" w:line="240" w:lineRule="auto"/>
        <w:rPr>
          <w:rFonts w:ascii="Times New Roman" w:hAnsi="Times New Roman"/>
        </w:rPr>
      </w:pPr>
      <w:r w:rsidRPr="00D03736">
        <w:rPr>
          <w:rFonts w:ascii="Times New Roman" w:hAnsi="Times New Roman"/>
          <w:sz w:val="24"/>
          <w:szCs w:val="24"/>
        </w:rPr>
        <w:t>na wykonanie zamówienia publicznego pn.:</w:t>
      </w:r>
      <w:r w:rsidRPr="00997AFA">
        <w:rPr>
          <w:rFonts w:ascii="Times New Roman" w:hAnsi="Times New Roman"/>
        </w:rPr>
        <w:t xml:space="preserve">  </w:t>
      </w:r>
    </w:p>
    <w:p w:rsidR="00D03736" w:rsidRDefault="00AD7DB1" w:rsidP="00AD7DB1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 w:rsidRPr="00997AFA">
        <w:rPr>
          <w:rFonts w:ascii="Times New Roman" w:eastAsiaTheme="minorHAnsi" w:hAnsi="Times New Roman"/>
          <w:b/>
          <w:lang w:eastAsia="en-US"/>
        </w:rPr>
        <w:t>„Dostawa gadżetów promocyjnych”</w:t>
      </w:r>
      <w:r>
        <w:rPr>
          <w:rFonts w:ascii="Times New Roman" w:eastAsiaTheme="minorHAnsi" w:hAnsi="Times New Roman"/>
          <w:b/>
          <w:lang w:eastAsia="en-US"/>
        </w:rPr>
        <w:t xml:space="preserve"> </w:t>
      </w:r>
    </w:p>
    <w:p w:rsidR="00AD7DB1" w:rsidRPr="00997AFA" w:rsidRDefault="00AD7DB1" w:rsidP="00AD7DB1">
      <w:pPr>
        <w:spacing w:after="0" w:line="240" w:lineRule="auto"/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997AFA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1.</w:t>
      </w:r>
      <w:r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997AFA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>Gadżety z nadrukiem z przeznaczeniem na promocję powiatu płockiego.</w:t>
      </w:r>
    </w:p>
    <w:p w:rsidR="00AD7DB1" w:rsidRPr="00084C75" w:rsidRDefault="00AD7DB1" w:rsidP="00AD7DB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090"/>
        <w:gridCol w:w="1417"/>
        <w:gridCol w:w="1872"/>
      </w:tblGrid>
      <w:tr w:rsidR="00AD7DB1" w:rsidRPr="00AD7DB1" w:rsidTr="00D03736">
        <w:trPr>
          <w:trHeight w:val="712"/>
        </w:trPr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Artykuł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Cena brutto 1 szt.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Wartość brutto</w:t>
            </w:r>
          </w:p>
          <w:p w:rsidR="00AD7DB1" w:rsidRPr="00AD7DB1" w:rsidRDefault="00AD7DB1" w:rsidP="00CA24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 xml:space="preserve">Kol. 2 x kol. </w:t>
            </w:r>
            <w:r w:rsidR="00CA24A5">
              <w:rPr>
                <w:rFonts w:ascii="Times New Roman" w:hAnsi="Times New Roman"/>
                <w:b/>
              </w:rPr>
              <w:t>3</w:t>
            </w:r>
          </w:p>
        </w:tc>
      </w:tr>
      <w:tr w:rsidR="00AD7DB1" w:rsidRPr="00AD7DB1" w:rsidTr="00D03736">
        <w:trPr>
          <w:trHeight w:val="269"/>
        </w:trPr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4</w:t>
            </w:r>
          </w:p>
        </w:tc>
      </w:tr>
      <w:tr w:rsidR="00AD7DB1" w:rsidRPr="00AD7DB1" w:rsidTr="00D03736">
        <w:trPr>
          <w:trHeight w:val="711"/>
        </w:trPr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B1">
              <w:rPr>
                <w:rFonts w:ascii="Times New Roman" w:hAnsi="Times New Roman"/>
              </w:rPr>
              <w:t>Teczka konferencyjna ekoskóry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B1">
              <w:rPr>
                <w:rFonts w:ascii="Times New Roman" w:hAnsi="Times New Roman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rPr>
          <w:trHeight w:val="725"/>
        </w:trPr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proofErr w:type="spellStart"/>
            <w:r w:rsidRPr="00AD7DB1">
              <w:rPr>
                <w:rFonts w:ascii="Times New Roman" w:hAnsi="Times New Roman"/>
              </w:rPr>
              <w:t>Powerbank</w:t>
            </w:r>
            <w:proofErr w:type="spellEnd"/>
            <w:r w:rsidRPr="00AD7DB1">
              <w:rPr>
                <w:rFonts w:ascii="Times New Roman" w:hAnsi="Times New Roman"/>
              </w:rPr>
              <w:t>, w zestawie kabel USB ze złączem micro USB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B1">
              <w:rPr>
                <w:rFonts w:ascii="Times New Roman" w:hAnsi="Times New Roman"/>
              </w:rPr>
              <w:t>100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D03736" w:rsidRDefault="00D03736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  <w:p w:rsidR="00AD7DB1" w:rsidRDefault="00AD7DB1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AD7DB1">
              <w:rPr>
                <w:rFonts w:ascii="Times New Roman" w:eastAsia="Calibri" w:hAnsi="Times New Roman"/>
                <w:lang w:val="en-US"/>
              </w:rPr>
              <w:t>Pendrive</w:t>
            </w:r>
            <w:proofErr w:type="spellEnd"/>
            <w:r w:rsidRPr="00AD7DB1">
              <w:rPr>
                <w:rFonts w:ascii="Times New Roman" w:eastAsia="Calibri" w:hAnsi="Times New Roman"/>
                <w:lang w:val="en-US"/>
              </w:rPr>
              <w:t xml:space="preserve"> twister z micro USB</w:t>
            </w:r>
            <w:r w:rsidR="001E11CE">
              <w:rPr>
                <w:rFonts w:ascii="Times New Roman" w:eastAsia="Calibri" w:hAnsi="Times New Roman"/>
                <w:lang w:val="en-US"/>
              </w:rPr>
              <w:t xml:space="preserve"> – 8 GB</w:t>
            </w:r>
          </w:p>
          <w:p w:rsidR="00D03736" w:rsidRPr="00AD7DB1" w:rsidRDefault="00D03736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1E11CE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11CE" w:rsidRPr="00AD7DB1" w:rsidTr="00D03736">
        <w:tc>
          <w:tcPr>
            <w:tcW w:w="3573" w:type="dxa"/>
            <w:shd w:val="clear" w:color="auto" w:fill="auto"/>
            <w:vAlign w:val="center"/>
          </w:tcPr>
          <w:p w:rsidR="001E11CE" w:rsidRDefault="001E11CE" w:rsidP="001E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  <w:p w:rsidR="001E11CE" w:rsidRDefault="001E11CE" w:rsidP="001E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AD7DB1">
              <w:rPr>
                <w:rFonts w:ascii="Times New Roman" w:eastAsia="Calibri" w:hAnsi="Times New Roman"/>
                <w:lang w:val="en-US"/>
              </w:rPr>
              <w:t>Pendrive</w:t>
            </w:r>
            <w:proofErr w:type="spellEnd"/>
            <w:r w:rsidRPr="00AD7DB1">
              <w:rPr>
                <w:rFonts w:ascii="Times New Roman" w:eastAsia="Calibri" w:hAnsi="Times New Roman"/>
                <w:lang w:val="en-US"/>
              </w:rPr>
              <w:t xml:space="preserve"> twister z micro USB</w:t>
            </w:r>
            <w:r>
              <w:rPr>
                <w:rFonts w:ascii="Times New Roman" w:eastAsia="Calibri" w:hAnsi="Times New Roman"/>
                <w:lang w:val="en-US"/>
              </w:rPr>
              <w:t xml:space="preserve"> – 16 GB</w:t>
            </w:r>
          </w:p>
          <w:p w:rsidR="001E11CE" w:rsidRDefault="001E11CE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E11CE" w:rsidRPr="00AD7DB1" w:rsidRDefault="001E11CE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E11CE" w:rsidRPr="00AD7DB1" w:rsidRDefault="001E11CE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1E11CE" w:rsidRPr="00AD7DB1" w:rsidRDefault="001E11CE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11CE" w:rsidRPr="00AD7DB1" w:rsidTr="00D03736">
        <w:tc>
          <w:tcPr>
            <w:tcW w:w="3573" w:type="dxa"/>
            <w:shd w:val="clear" w:color="auto" w:fill="auto"/>
            <w:vAlign w:val="center"/>
          </w:tcPr>
          <w:p w:rsidR="001E11CE" w:rsidRDefault="001E11CE" w:rsidP="001E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  <w:p w:rsidR="001E11CE" w:rsidRDefault="001E11CE" w:rsidP="001E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AD7DB1">
              <w:rPr>
                <w:rFonts w:ascii="Times New Roman" w:eastAsia="Calibri" w:hAnsi="Times New Roman"/>
                <w:lang w:val="en-US"/>
              </w:rPr>
              <w:t>Pendrive</w:t>
            </w:r>
            <w:proofErr w:type="spellEnd"/>
            <w:r w:rsidRPr="00AD7DB1">
              <w:rPr>
                <w:rFonts w:ascii="Times New Roman" w:eastAsia="Calibri" w:hAnsi="Times New Roman"/>
                <w:lang w:val="en-US"/>
              </w:rPr>
              <w:t xml:space="preserve"> twister z micro USB</w:t>
            </w:r>
            <w:r>
              <w:rPr>
                <w:rFonts w:ascii="Times New Roman" w:eastAsia="Calibri" w:hAnsi="Times New Roman"/>
                <w:lang w:val="en-US"/>
              </w:rPr>
              <w:t xml:space="preserve"> – 32 GB</w:t>
            </w:r>
          </w:p>
          <w:p w:rsidR="001E11CE" w:rsidRDefault="001E11CE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E11CE" w:rsidRPr="00AD7DB1" w:rsidRDefault="001E11CE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E11CE" w:rsidRPr="00AD7DB1" w:rsidRDefault="001E11CE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1E11CE" w:rsidRPr="00AD7DB1" w:rsidRDefault="001E11CE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rPr>
          <w:trHeight w:val="769"/>
        </w:trPr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hAnsi="Times New Roman"/>
              </w:rPr>
              <w:t>Kubek wykonany z gładkiej białej porcelany z przykrywką i uchwytem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B1">
              <w:rPr>
                <w:rFonts w:ascii="Times New Roman" w:hAnsi="Times New Roman"/>
              </w:rPr>
              <w:t>100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hAnsi="Times New Roman"/>
              </w:rPr>
              <w:t>Kubek wykonany z gładkiej porcelany, różne kolory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B1">
              <w:rPr>
                <w:rFonts w:ascii="Times New Roman" w:hAnsi="Times New Roman"/>
              </w:rPr>
              <w:t>400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B1">
              <w:rPr>
                <w:rFonts w:ascii="Times New Roman" w:hAnsi="Times New Roman"/>
              </w:rPr>
              <w:t>Narzędzie wielofunkcyjne, 9 funkcji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B1">
              <w:rPr>
                <w:rFonts w:ascii="Times New Roman" w:hAnsi="Times New Roman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hAnsi="Times New Roman"/>
              </w:rPr>
              <w:t>Smycz reklamowa biała z karabińczykiem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B1">
              <w:rPr>
                <w:rFonts w:ascii="Times New Roman" w:hAnsi="Times New Roman"/>
              </w:rPr>
              <w:t>1 500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eastAsia="Calibri" w:hAnsi="Times New Roman"/>
                <w:spacing w:val="-3"/>
              </w:rPr>
              <w:t>Uchwyt do robienia zdjęć selfie</w:t>
            </w:r>
            <w:r w:rsidRPr="00AD7DB1">
              <w:rPr>
                <w:rFonts w:ascii="Times New Roman" w:hAnsi="Times New Roman"/>
                <w:spacing w:val="-3"/>
              </w:rPr>
              <w:t>, wbudowany kabel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B1">
              <w:rPr>
                <w:rFonts w:ascii="Times New Roman" w:hAnsi="Times New Roman"/>
              </w:rPr>
              <w:t>200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AD7DB1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 xml:space="preserve">Metalowy długopis z </w:t>
            </w:r>
            <w:proofErr w:type="spellStart"/>
            <w:r w:rsidRPr="00AD7DB1">
              <w:rPr>
                <w:rFonts w:ascii="Times New Roman" w:eastAsia="Calibri" w:hAnsi="Times New Roman"/>
              </w:rPr>
              <w:t>touch</w:t>
            </w:r>
            <w:proofErr w:type="spellEnd"/>
            <w:r w:rsidRPr="00AD7DB1">
              <w:rPr>
                <w:rFonts w:ascii="Times New Roman" w:eastAsia="Calibri" w:hAnsi="Times New Roman"/>
              </w:rPr>
              <w:t xml:space="preserve"> penem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 xml:space="preserve">2 000 </w:t>
            </w:r>
            <w:proofErr w:type="spellStart"/>
            <w:r w:rsidRPr="00AD7DB1">
              <w:rPr>
                <w:rFonts w:ascii="Times New Roman" w:eastAsia="Lato-Regular" w:hAnsi="Times New Roman"/>
              </w:rPr>
              <w:t>szt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hAnsi="Times New Roman"/>
              </w:rPr>
              <w:t>Latarka czołowa wyposażona w 8 diod LED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D7DB1">
              <w:rPr>
                <w:rFonts w:ascii="Times New Roman" w:eastAsia="Lato-Regular" w:hAnsi="Times New Roman" w:cs="Times New Roman"/>
                <w:sz w:val="22"/>
                <w:szCs w:val="22"/>
              </w:rPr>
              <w:t>200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AD7DB1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Ołówek</w:t>
            </w:r>
            <w:r w:rsidRPr="00AD7DB1">
              <w:rPr>
                <w:rFonts w:ascii="Times New Roman" w:hAnsi="Times New Roman"/>
              </w:rPr>
              <w:t xml:space="preserve"> </w:t>
            </w:r>
            <w:r w:rsidRPr="00AD7DB1">
              <w:rPr>
                <w:rFonts w:ascii="Times New Roman" w:eastAsia="Calibri" w:hAnsi="Times New Roman"/>
              </w:rPr>
              <w:t>elastyczny z gumką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1000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AD7DB1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Kredki - zestaw kredek ołówkowych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500 zestawów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eastAsia="Calibri" w:hAnsi="Times New Roman"/>
              </w:rPr>
              <w:t>Skrzynka drewniana na jedną butelkę wina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rPr>
          <w:trHeight w:val="708"/>
        </w:trPr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eastAsia="Calibri" w:hAnsi="Times New Roman"/>
              </w:rPr>
              <w:t>Kubek termiczny próżniowy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1E11CE" w:rsidRDefault="001E11CE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  <w:p w:rsidR="00AD7DB1" w:rsidRDefault="00AD7DB1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100 szt</w:t>
            </w:r>
            <w:r>
              <w:rPr>
                <w:rFonts w:ascii="Times New Roman" w:eastAsia="Lato-Regular" w:hAnsi="Times New Roman"/>
              </w:rPr>
              <w:t>.</w:t>
            </w:r>
          </w:p>
          <w:p w:rsidR="001E11CE" w:rsidRPr="00AD7DB1" w:rsidRDefault="001E11CE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rPr>
          <w:trHeight w:val="265"/>
        </w:trPr>
        <w:tc>
          <w:tcPr>
            <w:tcW w:w="3573" w:type="dxa"/>
            <w:shd w:val="clear" w:color="auto" w:fill="auto"/>
            <w:vAlign w:val="center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1836B8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Zestaw go grilla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1836B8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1836B8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Dmuchana piłka plażowa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1836B8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100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D03736" w:rsidRDefault="00D03736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D03736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Szelki odblaskowe:</w:t>
            </w:r>
          </w:p>
          <w:p w:rsidR="00D03736" w:rsidRPr="00D03736" w:rsidRDefault="00D03736" w:rsidP="00D03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D03736" w:rsidP="00AD7DB1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100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Torba filcowa na ramię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D03736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Koc piknikowy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D03736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AD7DB1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eastAsia="Calibri" w:hAnsi="Times New Roman"/>
              </w:rPr>
              <w:t>Świece zapachowe w szklanym opakowaniu z przykrywką.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D03736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100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AD7DB1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eastAsia="Calibri" w:hAnsi="Times New Roman"/>
              </w:rPr>
              <w:t>Świeczka zapachowa w metalowym ozdobnym pudełku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D03736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100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AD7DB1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eastAsia="Calibri" w:hAnsi="Times New Roman"/>
              </w:rPr>
              <w:t>Zestaw świec zapachowych w kartonowym opakowaniu upominkowym i pokrywką pokrytą tłoczonym papierem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D03736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AD7DB1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eastAsia="Calibri" w:hAnsi="Times New Roman"/>
              </w:rPr>
              <w:t>Zestaw 3 świec zapachowych z ceramiczną podstawką w efektownym opakowaniu upominkowym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D03736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rPr>
          <w:trHeight w:val="759"/>
        </w:trPr>
        <w:tc>
          <w:tcPr>
            <w:tcW w:w="3573" w:type="dxa"/>
            <w:shd w:val="clear" w:color="auto" w:fill="auto"/>
            <w:vAlign w:val="center"/>
          </w:tcPr>
          <w:p w:rsidR="00AD7DB1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eastAsia="Calibri" w:hAnsi="Times New Roman"/>
              </w:rPr>
              <w:t>T-shirt w kolorze białym (damski, męski),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03736" w:rsidRPr="00AD7DB1" w:rsidRDefault="00D03736" w:rsidP="00D03736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500 szt.</w:t>
            </w:r>
          </w:p>
          <w:p w:rsidR="00AD7DB1" w:rsidRPr="00AD7DB1" w:rsidRDefault="00D03736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(250 damskich i 250 męskich)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AD7DB1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eastAsia="Calibri" w:hAnsi="Times New Roman"/>
              </w:rPr>
              <w:t>Koszulka POLO (damska, męska)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03736" w:rsidRPr="00AD7DB1" w:rsidRDefault="00D03736" w:rsidP="00D03736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200 szt.</w:t>
            </w:r>
          </w:p>
          <w:p w:rsidR="00AD7DB1" w:rsidRPr="00AD7DB1" w:rsidRDefault="00D03736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(100 damskich i 100 męskich)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AD7DB1" w:rsidRPr="00D03736" w:rsidRDefault="00D03736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Breloczek do kluczy w kształcie „koniczynki” wykonany z chromowanego metalu.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D03736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300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Termiczny koszyk piknikowy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D03736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50 szt</w:t>
            </w:r>
            <w:r>
              <w:rPr>
                <w:rFonts w:ascii="Times New Roman" w:eastAsia="Lato-Regular" w:hAnsi="Times New Roman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Komplet pucharów (3 sztuki</w:t>
            </w:r>
            <w:r>
              <w:rPr>
                <w:rFonts w:ascii="Times New Roman" w:eastAsia="Calibri" w:hAnsi="Times New Roman"/>
              </w:rPr>
              <w:t>)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D03736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15 kompletów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D03736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D7DB1" w:rsidRDefault="00D03736" w:rsidP="00AD7DB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Statuetka logo Powiatu Płockiego</w:t>
            </w:r>
          </w:p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D03736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10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36" w:rsidRPr="00AD7DB1" w:rsidRDefault="00D03736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Torby papierowe brązowe EKO</w:t>
            </w:r>
          </w:p>
          <w:p w:rsidR="00AD7DB1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eastAsia="Calibri" w:hAnsi="Times New Roman"/>
              </w:rPr>
              <w:t>- rozmiar - ~ 17x7x25 cm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B1" w:rsidRPr="00AD7DB1" w:rsidRDefault="00D03736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1 000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36" w:rsidRPr="00AD7DB1" w:rsidRDefault="00D03736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Calibri" w:hAnsi="Times New Roman"/>
              </w:rPr>
              <w:t>Torby papierowe brązowe EKO</w:t>
            </w:r>
          </w:p>
          <w:p w:rsidR="00AD7DB1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AD7DB1">
              <w:rPr>
                <w:rFonts w:ascii="Times New Roman" w:eastAsia="Calibri" w:hAnsi="Times New Roman"/>
              </w:rPr>
              <w:t>- rozmiar - ~ 24x9x32 cm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B1" w:rsidRPr="00AD7DB1" w:rsidRDefault="00D03736" w:rsidP="00D03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1 000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736" w:rsidRPr="00AD7DB1" w:rsidTr="00D03736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36" w:rsidRPr="00D03736" w:rsidRDefault="00D03736" w:rsidP="00D03736">
            <w:pPr>
              <w:spacing w:after="0" w:line="240" w:lineRule="auto"/>
              <w:jc w:val="right"/>
              <w:rPr>
                <w:rFonts w:ascii="Times New Roman" w:eastAsia="Lato-Regular" w:hAnsi="Times New Roman"/>
                <w:b/>
                <w:i/>
                <w:sz w:val="28"/>
                <w:szCs w:val="28"/>
              </w:rPr>
            </w:pPr>
            <w:r w:rsidRPr="00D03736">
              <w:rPr>
                <w:rFonts w:ascii="Times New Roman" w:eastAsia="Lato-Regular" w:hAnsi="Times New Roman"/>
                <w:b/>
                <w:i/>
                <w:sz w:val="28"/>
                <w:szCs w:val="28"/>
              </w:rPr>
              <w:t>razem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2479A" w:rsidRDefault="0092479A" w:rsidP="0092479A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92479A" w:rsidRDefault="0092479A" w:rsidP="0092479A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92479A" w:rsidRDefault="0092479A" w:rsidP="0092479A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</w:t>
      </w:r>
    </w:p>
    <w:p w:rsidR="008F36B6" w:rsidRPr="001E11CE" w:rsidRDefault="0092479A" w:rsidP="001E11CE">
      <w:pPr>
        <w:spacing w:after="0" w:line="240" w:lineRule="auto"/>
        <w:ind w:left="1276" w:hanging="1276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hAnsi="Times New Roman"/>
          <w:sz w:val="24"/>
          <w:szCs w:val="24"/>
        </w:rPr>
        <w:t>podpis Wykonawcy lub upoważnionego Przedstawiciela</w:t>
      </w:r>
      <w:bookmarkStart w:id="0" w:name="_GoBack"/>
      <w:bookmarkEnd w:id="0"/>
    </w:p>
    <w:sectPr w:rsidR="008F36B6" w:rsidRPr="001E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25"/>
    <w:rsid w:val="000B2525"/>
    <w:rsid w:val="001836B8"/>
    <w:rsid w:val="001E11CE"/>
    <w:rsid w:val="00693452"/>
    <w:rsid w:val="008F36B6"/>
    <w:rsid w:val="0092479A"/>
    <w:rsid w:val="00AD7DB1"/>
    <w:rsid w:val="00CA24A5"/>
    <w:rsid w:val="00D0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BA956-7D71-4A0F-A704-04E7AC73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DB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DB1"/>
    <w:pPr>
      <w:spacing w:line="256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AD7DB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D7D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AD7DB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D7D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7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Renata Gawlik</cp:lastModifiedBy>
  <cp:revision>6</cp:revision>
  <cp:lastPrinted>2018-03-05T11:23:00Z</cp:lastPrinted>
  <dcterms:created xsi:type="dcterms:W3CDTF">2018-02-28T07:15:00Z</dcterms:created>
  <dcterms:modified xsi:type="dcterms:W3CDTF">2018-03-05T11:23:00Z</dcterms:modified>
</cp:coreProperties>
</file>