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C35CDB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</w:t>
            </w:r>
            <w:r w:rsidR="00C3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stołówki szkolnej 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CDB">
              <w:rPr>
                <w:rFonts w:ascii="Times New Roman" w:hAnsi="Times New Roman" w:cs="Times New Roman"/>
                <w:b/>
                <w:sz w:val="24"/>
                <w:szCs w:val="24"/>
              </w:rPr>
              <w:t>w Zespole Szkół im. Jana Śniadeckiego w Wyszogrodzie”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bookmarkStart w:id="0" w:name="_GoBack"/>
            <w:bookmarkEnd w:id="0"/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C1BA7" w:rsidRPr="00C35CDB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1.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Artykuły mleczne, nabiał, jaja, tłuszcze zwierzęce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2.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Artykuły z przemiału zbóż, makarony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C1BA7" w:rsidRPr="00C35CDB" w:rsidTr="00724E35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3.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Pieczywo, świeże wyroby piekarskie, ciastkarskie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1B412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Część 4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.  Produkty zwierzęce, świeże mięso i wędliny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C1BA7" w:rsidRPr="00C35CDB" w:rsidTr="005A57A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5.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Pozostałe artykuły żywnościowe, przyprawy, kawa, herbata, tłuszcze roślinne, napoje tj. soki, woda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6.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Ryby, ryby puszkowane, konserwowe, mrożone, wędzone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C35CDB" w:rsidRPr="00C35CDB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C35CDB" w:rsidRPr="00C35CDB" w:rsidRDefault="00C35CDB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Część 7.  M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rożonki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>wykonanie przedmiotu zamówienia  w</w:t>
            </w:r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4.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35CDB" w:rsidRPr="009543E3" w:rsidTr="009943F2">
        <w:trPr>
          <w:trHeight w:val="890"/>
        </w:trPr>
        <w:tc>
          <w:tcPr>
            <w:tcW w:w="3593" w:type="dxa"/>
            <w:vAlign w:val="center"/>
          </w:tcPr>
          <w:p w:rsidR="00C35CDB" w:rsidRPr="009543E3" w:rsidRDefault="00C35CDB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FF585B" w:rsidRDefault="00C77BF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A0758F" w:rsidRPr="00FF585B">
        <w:rPr>
          <w:rFonts w:ascii="Times New Roman" w:hAnsi="Times New Roman" w:cs="Times New Roman"/>
          <w:sz w:val="24"/>
          <w:szCs w:val="24"/>
        </w:rPr>
        <w:t>Oświadczam</w:t>
      </w:r>
      <w:r w:rsidRPr="00FF585B">
        <w:rPr>
          <w:rFonts w:ascii="Times New Roman" w:hAnsi="Times New Roman" w:cs="Times New Roman"/>
          <w:sz w:val="24"/>
          <w:szCs w:val="24"/>
        </w:rPr>
        <w:t>y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, iż przedmiotowa Oferta została zabezpieczona wadium w wysokości _____________ złotych, a wadium zostało wniesione w formie: _______________________ (*jeżeli dotyczy)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8. Wpłacone wadium prosimy zwrócić na nasz rachunek bankowy lub adres: ________________________________________________________.(*jeżeli dotyczy) </w:t>
      </w:r>
    </w:p>
    <w:p w:rsidR="009E148F" w:rsidRPr="00FF585B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9.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do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D</w:t>
      </w:r>
      <w:r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lastRenderedPageBreak/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11.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E63D41" w:rsidRDefault="00A0758F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E63D41" w:rsidRPr="00E63D41" w:rsidRDefault="00E63D41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13. 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590643"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E63D41" w:rsidRPr="00590643" w:rsidRDefault="00E63D41" w:rsidP="00E63D4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90643"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D41" w:rsidRPr="00FF585B" w:rsidRDefault="00E63D41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1C1BA7" w:rsidRDefault="001C1BA7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1C1BA7"/>
    <w:rsid w:val="003F7370"/>
    <w:rsid w:val="00533EF5"/>
    <w:rsid w:val="006B4371"/>
    <w:rsid w:val="008F36B6"/>
    <w:rsid w:val="009E148F"/>
    <w:rsid w:val="00A0758F"/>
    <w:rsid w:val="00C35CDB"/>
    <w:rsid w:val="00C77BFF"/>
    <w:rsid w:val="00DA4FE4"/>
    <w:rsid w:val="00E63D41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cp:lastPrinted>2017-09-27T09:34:00Z</cp:lastPrinted>
  <dcterms:created xsi:type="dcterms:W3CDTF">2017-09-27T05:44:00Z</dcterms:created>
  <dcterms:modified xsi:type="dcterms:W3CDTF">2017-12-06T08:11:00Z</dcterms:modified>
</cp:coreProperties>
</file>