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37EC7" w:rsidRPr="00901363" w:rsidRDefault="00A37EC7">
      <w:pPr>
        <w:jc w:val="center"/>
        <w:rPr>
          <w:b/>
          <w:bCs/>
          <w:color w:val="auto"/>
          <w:sz w:val="28"/>
          <w:szCs w:val="28"/>
        </w:rPr>
      </w:pPr>
    </w:p>
    <w:p w:rsidR="00832DC1" w:rsidRPr="00901363" w:rsidRDefault="00832DC1" w:rsidP="00B319F4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>ZATWIERDZAM</w:t>
      </w:r>
      <w:r w:rsidR="000E614A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</w:t>
      </w:r>
      <w:r w:rsidR="00135009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Płock, </w:t>
      </w:r>
      <w:r w:rsidR="00F6165C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6D7F4C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0E614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8A7CB5" w:rsidRPr="00901363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BE31C5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BE31C5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 r.</w:t>
      </w:r>
    </w:p>
    <w:p w:rsidR="00566609" w:rsidRPr="00081550" w:rsidRDefault="000E614A" w:rsidP="00566609">
      <w:pPr>
        <w:spacing w:line="240" w:lineRule="auto"/>
        <w:rPr>
          <w:rFonts w:ascii="Times New Roman" w:eastAsiaTheme="minorHAnsi" w:hAnsi="Times New Roman" w:cs="Times New Roman"/>
          <w:color w:val="FFFFFF" w:themeColor="background1"/>
          <w:w w:val="100"/>
          <w:sz w:val="24"/>
          <w:szCs w:val="24"/>
          <w:lang w:eastAsia="en-US"/>
        </w:rPr>
      </w:pPr>
      <w:r w:rsidRPr="0008155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</w:t>
      </w:r>
      <w:r w:rsidR="00566609" w:rsidRPr="00081550">
        <w:rPr>
          <w:rFonts w:ascii="Times New Roman" w:eastAsiaTheme="minorHAnsi" w:hAnsi="Times New Roman" w:cs="Times New Roman"/>
          <w:color w:val="FFFFFF" w:themeColor="background1"/>
          <w:w w:val="100"/>
          <w:sz w:val="24"/>
          <w:szCs w:val="24"/>
          <w:lang w:eastAsia="en-US"/>
        </w:rPr>
        <w:t xml:space="preserve">         DYREKTOR </w:t>
      </w:r>
    </w:p>
    <w:p w:rsidR="00566609" w:rsidRPr="00081550" w:rsidRDefault="00566609" w:rsidP="00566609">
      <w:pPr>
        <w:suppressAutoHyphens w:val="0"/>
        <w:spacing w:line="240" w:lineRule="auto"/>
        <w:jc w:val="left"/>
        <w:rPr>
          <w:rFonts w:ascii="Times New Roman" w:eastAsiaTheme="minorHAnsi" w:hAnsi="Times New Roman" w:cs="Times New Roman"/>
          <w:color w:val="FFFFFF" w:themeColor="background1"/>
          <w:w w:val="100"/>
          <w:sz w:val="24"/>
          <w:szCs w:val="24"/>
          <w:lang w:eastAsia="en-US"/>
        </w:rPr>
      </w:pPr>
      <w:r w:rsidRPr="00081550">
        <w:rPr>
          <w:rFonts w:ascii="Times New Roman" w:eastAsiaTheme="minorHAnsi" w:hAnsi="Times New Roman" w:cs="Times New Roman"/>
          <w:color w:val="FFFFFF" w:themeColor="background1"/>
          <w:w w:val="100"/>
          <w:sz w:val="24"/>
          <w:szCs w:val="24"/>
          <w:lang w:eastAsia="en-US"/>
        </w:rPr>
        <w:t>Centrum Usług Wspólnych</w:t>
      </w:r>
    </w:p>
    <w:p w:rsidR="00566609" w:rsidRPr="00081550" w:rsidRDefault="00566609" w:rsidP="00566609">
      <w:pPr>
        <w:suppressAutoHyphens w:val="0"/>
        <w:spacing w:line="240" w:lineRule="auto"/>
        <w:jc w:val="left"/>
        <w:rPr>
          <w:rFonts w:ascii="Times New Roman" w:eastAsiaTheme="minorHAnsi" w:hAnsi="Times New Roman" w:cs="Times New Roman"/>
          <w:color w:val="FFFFFF" w:themeColor="background1"/>
          <w:w w:val="100"/>
          <w:sz w:val="24"/>
          <w:szCs w:val="24"/>
          <w:lang w:eastAsia="en-US"/>
        </w:rPr>
      </w:pPr>
      <w:r w:rsidRPr="00081550">
        <w:rPr>
          <w:rFonts w:ascii="Times New Roman" w:eastAsiaTheme="minorHAnsi" w:hAnsi="Times New Roman" w:cs="Times New Roman"/>
          <w:color w:val="FFFFFF" w:themeColor="background1"/>
          <w:w w:val="100"/>
          <w:sz w:val="24"/>
          <w:szCs w:val="24"/>
          <w:lang w:eastAsia="en-US"/>
        </w:rPr>
        <w:t xml:space="preserve">      Powiatu Płockiego</w:t>
      </w:r>
    </w:p>
    <w:p w:rsidR="00566609" w:rsidRPr="00081550" w:rsidRDefault="00566609" w:rsidP="00566609">
      <w:pPr>
        <w:suppressAutoHyphens w:val="0"/>
        <w:spacing w:line="240" w:lineRule="auto"/>
        <w:jc w:val="left"/>
        <w:rPr>
          <w:rFonts w:ascii="Times New Roman" w:eastAsiaTheme="minorHAnsi" w:hAnsi="Times New Roman" w:cs="Times New Roman"/>
          <w:color w:val="FFFFFF" w:themeColor="background1"/>
          <w:w w:val="100"/>
          <w:sz w:val="24"/>
          <w:szCs w:val="24"/>
          <w:lang w:eastAsia="en-US"/>
        </w:rPr>
      </w:pPr>
      <w:r w:rsidRPr="00081550">
        <w:rPr>
          <w:rFonts w:ascii="Times New Roman" w:eastAsiaTheme="minorHAnsi" w:hAnsi="Times New Roman" w:cs="Times New Roman"/>
          <w:color w:val="FFFFFF" w:themeColor="background1"/>
          <w:w w:val="100"/>
          <w:sz w:val="24"/>
          <w:szCs w:val="24"/>
          <w:lang w:eastAsia="en-US"/>
        </w:rPr>
        <w:t>/-/mgr inż. Jarosław Mioduski</w:t>
      </w:r>
    </w:p>
    <w:p w:rsidR="00832DC1" w:rsidRPr="00566609" w:rsidRDefault="00832DC1" w:rsidP="00832DC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2DC1" w:rsidRPr="00901363" w:rsidRDefault="00832DC1" w:rsidP="00832DC1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>CUW.DZP.262</w:t>
      </w:r>
      <w:r w:rsidR="00E141B9">
        <w:rPr>
          <w:rFonts w:ascii="Times New Roman" w:hAnsi="Times New Roman" w:cs="Times New Roman"/>
          <w:color w:val="auto"/>
          <w:sz w:val="24"/>
          <w:szCs w:val="24"/>
        </w:rPr>
        <w:t>.28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BE31C5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 r.</w:t>
      </w:r>
    </w:p>
    <w:p w:rsidR="00832DC1" w:rsidRPr="00901363" w:rsidRDefault="00832DC1" w:rsidP="00832DC1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32DC1" w:rsidRDefault="00832DC1" w:rsidP="00832DC1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A6567" w:rsidRDefault="00CA6567" w:rsidP="00832DC1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A6567" w:rsidRDefault="00CA6567" w:rsidP="00832DC1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A6567" w:rsidRDefault="00CA6567" w:rsidP="00832DC1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A6567" w:rsidRDefault="00CA6567" w:rsidP="00832DC1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A6567" w:rsidRPr="00901363" w:rsidRDefault="00CA6567" w:rsidP="00832DC1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32DC1" w:rsidRPr="00901363" w:rsidRDefault="00832DC1" w:rsidP="00832DC1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E2523" w:rsidRPr="00F47A1C" w:rsidRDefault="00461FA4" w:rsidP="005E2523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47A1C">
        <w:rPr>
          <w:rFonts w:ascii="Times New Roman" w:hAnsi="Times New Roman" w:cs="Times New Roman"/>
          <w:b/>
          <w:color w:val="auto"/>
          <w:sz w:val="28"/>
          <w:szCs w:val="28"/>
        </w:rPr>
        <w:t>Ogłoszenie o zamówieniu na usługi społeczne</w:t>
      </w:r>
    </w:p>
    <w:p w:rsidR="00081550" w:rsidRDefault="00081550" w:rsidP="00081550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A6567" w:rsidRDefault="00CA6567" w:rsidP="00081550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81550" w:rsidRPr="00901363" w:rsidRDefault="00081550" w:rsidP="00081550">
      <w:pPr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pn.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 „</w:t>
      </w:r>
      <w:r w:rsidRPr="00901363">
        <w:rPr>
          <w:rStyle w:val="Pogrubienie"/>
          <w:rFonts w:ascii="Times New Roman" w:hAnsi="Times New Roman" w:cs="Times New Roman"/>
          <w:color w:val="auto"/>
          <w:sz w:val="24"/>
          <w:szCs w:val="24"/>
          <w:lang w:val="eu-ES"/>
        </w:rPr>
        <w:t>Świadczenie usług pocztowych w obrocie krajowym i zagranicznym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01363">
        <w:rPr>
          <w:rStyle w:val="Pogrubienie"/>
          <w:rFonts w:ascii="Times New Roman" w:eastAsia="Times New Roman" w:hAnsi="Times New Roman" w:cs="Times New Roman"/>
          <w:color w:val="auto"/>
          <w:sz w:val="24"/>
          <w:szCs w:val="24"/>
          <w:lang w:val="eu-ES"/>
        </w:rPr>
        <w:t>oraz usług kurierskich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na rzecz Starostwa Powiatowego w Płocku oraz jednostek organizacyjnych powiatu płockiego w 201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roku”</w:t>
      </w:r>
    </w:p>
    <w:p w:rsidR="00081550" w:rsidRPr="00901363" w:rsidRDefault="00081550" w:rsidP="00081550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A6567" w:rsidRPr="00901363" w:rsidRDefault="00CA6567" w:rsidP="00CA656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w postepowaniu o udzielenie zamówienia publicznego prowadzonym</w:t>
      </w:r>
    </w:p>
    <w:p w:rsidR="00CA6567" w:rsidRPr="00901363" w:rsidRDefault="00CA6567" w:rsidP="00CA6567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w trybie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art.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138o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ustawy Prawo zamówień publicznych </w:t>
      </w:r>
    </w:p>
    <w:p w:rsidR="00081550" w:rsidRPr="00901363" w:rsidRDefault="00081550" w:rsidP="005E2523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E2523" w:rsidRPr="00901363" w:rsidRDefault="005E2523" w:rsidP="005E2523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E2523" w:rsidRPr="00CA6567" w:rsidRDefault="005E2523" w:rsidP="005E2523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E2523" w:rsidRPr="00CA6567" w:rsidRDefault="005E2523" w:rsidP="005E2523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E2523" w:rsidRPr="00CA6567" w:rsidRDefault="005E2523" w:rsidP="005E2523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81550" w:rsidRDefault="00081550">
      <w:pPr>
        <w:suppressAutoHyphens w:val="0"/>
        <w:spacing w:line="240" w:lineRule="auto"/>
        <w:jc w:val="left"/>
        <w:rPr>
          <w:rFonts w:ascii="Verdana-Bold" w:eastAsia="Times New Roman" w:hAnsi="Verdana-Bold" w:cs="Verdana-Bold"/>
          <w:b/>
          <w:bCs/>
          <w:color w:val="00000A"/>
          <w:w w:val="100"/>
          <w:sz w:val="20"/>
          <w:szCs w:val="20"/>
          <w:lang w:eastAsia="pl-PL"/>
        </w:rPr>
      </w:pPr>
      <w:r>
        <w:rPr>
          <w:rFonts w:ascii="Verdana-Bold" w:eastAsia="Times New Roman" w:hAnsi="Verdana-Bold" w:cs="Verdana-Bold"/>
          <w:b/>
          <w:bCs/>
          <w:color w:val="00000A"/>
          <w:w w:val="100"/>
          <w:sz w:val="20"/>
          <w:szCs w:val="20"/>
          <w:lang w:eastAsia="pl-PL"/>
        </w:rPr>
        <w:br w:type="page"/>
      </w:r>
    </w:p>
    <w:p w:rsidR="00081550" w:rsidRPr="00CA6567" w:rsidRDefault="00081550" w:rsidP="00CA6567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</w:pPr>
    </w:p>
    <w:p w:rsidR="00081550" w:rsidRPr="00CA6567" w:rsidRDefault="00081550" w:rsidP="00CA6567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</w:pPr>
    </w:p>
    <w:p w:rsidR="00CA6567" w:rsidRPr="00CA6567" w:rsidRDefault="00CA6567" w:rsidP="00CA656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CA656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Dział I.</w:t>
      </w:r>
    </w:p>
    <w:p w:rsidR="00CA6567" w:rsidRPr="00CA6567" w:rsidRDefault="00CA6567" w:rsidP="00CA656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A6567" w:rsidRPr="00CA6567" w:rsidRDefault="00CA6567" w:rsidP="00CA656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A6567">
        <w:rPr>
          <w:rFonts w:ascii="Times New Roman" w:hAnsi="Times New Roman" w:cs="Times New Roman"/>
          <w:b/>
          <w:color w:val="auto"/>
          <w:sz w:val="24"/>
          <w:szCs w:val="24"/>
        </w:rPr>
        <w:t>Rozdział I</w:t>
      </w:r>
    </w:p>
    <w:p w:rsidR="00CA6567" w:rsidRPr="00CA6567" w:rsidRDefault="00CA6567" w:rsidP="00CA656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A6567">
        <w:rPr>
          <w:rFonts w:ascii="Times New Roman" w:hAnsi="Times New Roman" w:cs="Times New Roman"/>
          <w:b/>
          <w:color w:val="auto"/>
          <w:sz w:val="24"/>
          <w:szCs w:val="24"/>
        </w:rPr>
        <w:t>Informacje o Zamawiającym</w:t>
      </w:r>
    </w:p>
    <w:p w:rsidR="00CA6567" w:rsidRPr="00CA6567" w:rsidRDefault="00CA6567" w:rsidP="00CA656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A6567" w:rsidRPr="00CA6567" w:rsidRDefault="00CA6567" w:rsidP="00CA656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A6567">
        <w:rPr>
          <w:rFonts w:ascii="Times New Roman" w:hAnsi="Times New Roman" w:cs="Times New Roman"/>
          <w:color w:val="auto"/>
          <w:sz w:val="24"/>
          <w:szCs w:val="24"/>
        </w:rPr>
        <w:t>Zamawiający: Powiat Płocki reprezentowany przez Zarząd Powiatu w Płocku</w:t>
      </w:r>
    </w:p>
    <w:p w:rsidR="00CA6567" w:rsidRPr="00CA6567" w:rsidRDefault="00CA6567" w:rsidP="00CA6567">
      <w:pPr>
        <w:pStyle w:val="WW-Tekstpodstawowy3"/>
        <w:ind w:left="1134"/>
        <w:rPr>
          <w:b/>
        </w:rPr>
      </w:pPr>
    </w:p>
    <w:p w:rsidR="00CA6567" w:rsidRPr="00CA6567" w:rsidRDefault="00CA6567" w:rsidP="00CA6567">
      <w:pPr>
        <w:pStyle w:val="WW-Tekstpodstawowy3"/>
        <w:ind w:left="1134" w:hanging="1134"/>
        <w:rPr>
          <w:b/>
        </w:rPr>
      </w:pPr>
      <w:r w:rsidRPr="00CA6567">
        <w:rPr>
          <w:b/>
        </w:rPr>
        <w:t>Adres Zamawiającego: ul. Bielska 59, 09-400 Płock</w:t>
      </w:r>
    </w:p>
    <w:p w:rsidR="00CA6567" w:rsidRPr="00CA6567" w:rsidRDefault="00CA6567" w:rsidP="00CA6567">
      <w:pPr>
        <w:pStyle w:val="WW-Tekstpodstawowy3"/>
        <w:tabs>
          <w:tab w:val="left" w:pos="2835"/>
        </w:tabs>
        <w:ind w:left="1134"/>
        <w:rPr>
          <w:b/>
        </w:rPr>
      </w:pPr>
      <w:r w:rsidRPr="00CA6567">
        <w:rPr>
          <w:b/>
        </w:rPr>
        <w:t>tel.: 24-267-68-00, fax: 24-267-68-48</w:t>
      </w:r>
    </w:p>
    <w:p w:rsidR="00CA6567" w:rsidRPr="00CA6567" w:rsidRDefault="00CA6567" w:rsidP="00CA6567">
      <w:pPr>
        <w:pStyle w:val="WW-Tekstpodstawowy3"/>
        <w:tabs>
          <w:tab w:val="left" w:pos="2175"/>
          <w:tab w:val="left" w:pos="2715"/>
        </w:tabs>
        <w:ind w:left="1134"/>
        <w:jc w:val="left"/>
        <w:rPr>
          <w:b/>
          <w:lang w:val="en-US"/>
        </w:rPr>
      </w:pPr>
      <w:r w:rsidRPr="00CA6567">
        <w:rPr>
          <w:b/>
          <w:lang w:val="en-US"/>
        </w:rPr>
        <w:t>e-mail: starostwo@powiat.plock.pl</w:t>
      </w:r>
    </w:p>
    <w:p w:rsidR="00CA6567" w:rsidRPr="00CA6567" w:rsidRDefault="00CA6567" w:rsidP="00CA6567">
      <w:pPr>
        <w:pStyle w:val="WW-Tekstpodstawowy3"/>
        <w:tabs>
          <w:tab w:val="left" w:pos="2175"/>
          <w:tab w:val="left" w:pos="2715"/>
        </w:tabs>
        <w:ind w:left="1134"/>
        <w:jc w:val="left"/>
        <w:rPr>
          <w:b/>
          <w:lang w:val="en-US"/>
        </w:rPr>
      </w:pPr>
      <w:r w:rsidRPr="00CA6567">
        <w:rPr>
          <w:b/>
          <w:lang w:val="en-US"/>
        </w:rPr>
        <w:t>http://powiat-plock.pl / http://bip.powiat-plock.pl</w:t>
      </w:r>
    </w:p>
    <w:p w:rsidR="00CA6567" w:rsidRPr="00CA6567" w:rsidRDefault="00CA6567" w:rsidP="00CA6567">
      <w:pPr>
        <w:pStyle w:val="Akapitzlist"/>
        <w:spacing w:line="240" w:lineRule="auto"/>
        <w:ind w:left="108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CA6567" w:rsidRPr="00CA6567" w:rsidRDefault="00CA6567" w:rsidP="00CA6567">
      <w:pPr>
        <w:pStyle w:val="WW-Tekstpodstawowy3"/>
        <w:rPr>
          <w:b/>
        </w:rPr>
      </w:pPr>
      <w:r w:rsidRPr="00CA6567">
        <w:rPr>
          <w:b/>
        </w:rPr>
        <w:t>Adres do korespondencji:</w:t>
      </w:r>
      <w:r w:rsidRPr="00CA6567">
        <w:rPr>
          <w:b/>
        </w:rPr>
        <w:tab/>
      </w:r>
    </w:p>
    <w:p w:rsidR="00CA6567" w:rsidRPr="00CA6567" w:rsidRDefault="00CA6567" w:rsidP="00CA6567">
      <w:pPr>
        <w:pStyle w:val="WW-Tekstpodstawowy3"/>
        <w:ind w:left="1134"/>
        <w:rPr>
          <w:b/>
        </w:rPr>
      </w:pPr>
      <w:r w:rsidRPr="00CA6567">
        <w:rPr>
          <w:b/>
        </w:rPr>
        <w:t>Centrum Usług Wspólnych Powiatu Płockiego</w:t>
      </w:r>
    </w:p>
    <w:p w:rsidR="00CA6567" w:rsidRPr="00CA6567" w:rsidRDefault="00CA6567" w:rsidP="00CA6567">
      <w:pPr>
        <w:pStyle w:val="WW-Tekstpodstawowy3"/>
        <w:ind w:left="1134"/>
        <w:rPr>
          <w:b/>
        </w:rPr>
      </w:pPr>
      <w:r w:rsidRPr="00CA6567">
        <w:rPr>
          <w:b/>
        </w:rPr>
        <w:t>ul. Bielska 59, 09-400 Płock</w:t>
      </w:r>
    </w:p>
    <w:p w:rsidR="00CA6567" w:rsidRPr="00CA6567" w:rsidRDefault="00CA6567" w:rsidP="00CA6567">
      <w:pPr>
        <w:pStyle w:val="WW-Tekstpodstawowy3"/>
        <w:ind w:left="1134"/>
        <w:rPr>
          <w:b/>
        </w:rPr>
      </w:pPr>
      <w:r w:rsidRPr="00CA6567">
        <w:rPr>
          <w:b/>
        </w:rPr>
        <w:t>tel.: 24-267-68-72, fax: 24-267-68-79</w:t>
      </w:r>
    </w:p>
    <w:p w:rsidR="00CA6567" w:rsidRPr="00CA6567" w:rsidRDefault="00CA6567" w:rsidP="00CA6567">
      <w:pPr>
        <w:pStyle w:val="WW-Tekstpodstawowy3"/>
        <w:ind w:left="1134"/>
        <w:rPr>
          <w:b/>
          <w:lang w:val="en-US"/>
        </w:rPr>
      </w:pPr>
      <w:r w:rsidRPr="00CA6567">
        <w:rPr>
          <w:b/>
          <w:lang w:val="en-US"/>
        </w:rPr>
        <w:t xml:space="preserve">e-mail: cuw@powiat.plock.pl </w:t>
      </w:r>
    </w:p>
    <w:p w:rsidR="00CA6567" w:rsidRPr="00CA6567" w:rsidRDefault="00CA6567" w:rsidP="00CA6567">
      <w:pPr>
        <w:pStyle w:val="WW-Tekstpodstawowy3"/>
        <w:ind w:left="1134"/>
        <w:rPr>
          <w:b/>
          <w:lang w:val="en-US"/>
        </w:rPr>
      </w:pPr>
    </w:p>
    <w:p w:rsidR="00CA6567" w:rsidRPr="00CA6567" w:rsidRDefault="00174FA3" w:rsidP="00CA656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Rozdział II</w:t>
      </w:r>
    </w:p>
    <w:p w:rsidR="00CA6567" w:rsidRPr="00CA6567" w:rsidRDefault="00CA6567" w:rsidP="00CA656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 w:bidi="pl-PL"/>
        </w:rPr>
      </w:pPr>
      <w:r w:rsidRPr="00CA656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 w:bidi="pl-PL"/>
        </w:rPr>
        <w:t>Podstawa prawna udzielenia zamówienia</w:t>
      </w:r>
    </w:p>
    <w:p w:rsidR="00CA6567" w:rsidRPr="00CA6567" w:rsidRDefault="00CA6567" w:rsidP="00CA6567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</w:pPr>
      <w:r w:rsidRPr="00CA6567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Zamówienie zostanie udzielone na </w:t>
      </w:r>
      <w:r w:rsidRPr="00CA6567">
        <w:rPr>
          <w:rFonts w:ascii="Times New Roman" w:hAnsi="Times New Roman" w:cs="Times New Roman"/>
          <w:color w:val="auto"/>
          <w:sz w:val="24"/>
          <w:szCs w:val="24"/>
        </w:rPr>
        <w:t>podstawie art. 138o ust. 1 ustawy z dnia 29 stycznia 2004 r. Prawo zamówień publicznych (</w:t>
      </w:r>
      <w:proofErr w:type="spellStart"/>
      <w:r w:rsidRPr="00CA6567">
        <w:rPr>
          <w:rFonts w:ascii="Times New Roman" w:hAnsi="Times New Roman" w:cs="Times New Roman"/>
          <w:color w:val="auto"/>
          <w:sz w:val="24"/>
          <w:szCs w:val="24"/>
        </w:rPr>
        <w:t>t.j</w:t>
      </w:r>
      <w:proofErr w:type="spellEnd"/>
      <w:r w:rsidRPr="00CA6567">
        <w:rPr>
          <w:rFonts w:ascii="Times New Roman" w:hAnsi="Times New Roman" w:cs="Times New Roman"/>
          <w:color w:val="auto"/>
          <w:sz w:val="24"/>
          <w:szCs w:val="24"/>
        </w:rPr>
        <w:t xml:space="preserve">. Dz. Z 2017 r., poz. 1579) </w:t>
      </w:r>
      <w:r w:rsidRPr="00CA656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zwanej dalej „ustawą </w:t>
      </w:r>
      <w:proofErr w:type="spellStart"/>
      <w:r w:rsidRPr="00CA656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Pzp</w:t>
      </w:r>
      <w:proofErr w:type="spellEnd"/>
      <w:r w:rsidRPr="00CA656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”, w pozostałym zakresie zasady prowadzenia postępowania reguluje Ogłoszenie o zamówieniu. W</w:t>
      </w:r>
      <w:r w:rsidRPr="00CA656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artość szacunkowa zamówienia nie przekracza wyrażonej w złotych równowartości kwoty 750 000 euro.</w:t>
      </w:r>
    </w:p>
    <w:p w:rsidR="00CA6567" w:rsidRPr="00CA6567" w:rsidRDefault="00CA6567" w:rsidP="00CA6567">
      <w:pPr>
        <w:widowControl w:val="0"/>
        <w:autoSpaceDN w:val="0"/>
        <w:spacing w:line="24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</w:p>
    <w:p w:rsidR="00CA6567" w:rsidRPr="00CA6567" w:rsidRDefault="00174FA3" w:rsidP="00CA6567">
      <w:pPr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 w:bidi="pl-PL"/>
        </w:rPr>
        <w:t>Rozdział III</w:t>
      </w:r>
    </w:p>
    <w:p w:rsidR="00CA6567" w:rsidRPr="00CA6567" w:rsidRDefault="00CA6567" w:rsidP="00CA656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A6567">
        <w:rPr>
          <w:rFonts w:ascii="Times New Roman" w:hAnsi="Times New Roman" w:cs="Times New Roman"/>
          <w:b/>
          <w:color w:val="auto"/>
          <w:sz w:val="24"/>
          <w:szCs w:val="24"/>
        </w:rPr>
        <w:t>Informacje ogólne</w:t>
      </w:r>
    </w:p>
    <w:p w:rsidR="00CA6567" w:rsidRPr="00CA6567" w:rsidRDefault="00CA6567" w:rsidP="00CA6567">
      <w:pPr>
        <w:pStyle w:val="Akapitzlist"/>
        <w:numPr>
          <w:ilvl w:val="0"/>
          <w:numId w:val="8"/>
        </w:numPr>
        <w:spacing w:line="240" w:lineRule="auto"/>
        <w:ind w:left="284" w:hanging="284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</w:pPr>
      <w:r w:rsidRPr="00CA6567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Postępowanie o udzielenie zamówienia prowadzi się z zachowaniem formy pisemnej.</w:t>
      </w:r>
    </w:p>
    <w:p w:rsidR="00CA6567" w:rsidRPr="00CA6567" w:rsidRDefault="00CA6567" w:rsidP="00CA6567">
      <w:pPr>
        <w:pStyle w:val="Akapitzlist"/>
        <w:widowControl w:val="0"/>
        <w:numPr>
          <w:ilvl w:val="0"/>
          <w:numId w:val="8"/>
        </w:numPr>
        <w:tabs>
          <w:tab w:val="left" w:pos="268"/>
          <w:tab w:val="left" w:pos="283"/>
        </w:tabs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</w:pPr>
      <w:r w:rsidRPr="00CA6567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Postępowanie o udzielenie zamówienia prowadzi się w języku polskim.</w:t>
      </w:r>
    </w:p>
    <w:p w:rsidR="00CA6567" w:rsidRPr="00CA6567" w:rsidRDefault="00CA6567" w:rsidP="00CA6567">
      <w:pPr>
        <w:pStyle w:val="Akapitzlist"/>
        <w:widowControl w:val="0"/>
        <w:numPr>
          <w:ilvl w:val="0"/>
          <w:numId w:val="8"/>
        </w:numPr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CA6567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Wykonawca poniesie wszelkie koszty związane z przygotowaniem i złożeniem oferty. Zaleca się, aby Wykonawca zdobył wszelkie informacje, które mogą być konieczne do prawidłowego przygotowania oferty</w:t>
      </w:r>
      <w:r w:rsidRPr="00CA6567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.</w:t>
      </w:r>
    </w:p>
    <w:p w:rsidR="00CA6567" w:rsidRPr="00CA6567" w:rsidRDefault="00CA6567" w:rsidP="00CA6567">
      <w:pPr>
        <w:pStyle w:val="Akapitzlist"/>
        <w:widowControl w:val="0"/>
        <w:numPr>
          <w:ilvl w:val="0"/>
          <w:numId w:val="8"/>
        </w:numPr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CA6567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Rozliczenia między Zamawiającym, a Wykonawcą prowadzone będą w PLN.</w:t>
      </w:r>
    </w:p>
    <w:p w:rsidR="00CA6567" w:rsidRPr="00CA6567" w:rsidRDefault="00CA6567" w:rsidP="00CA6567">
      <w:pPr>
        <w:pStyle w:val="Akapitzlist"/>
        <w:numPr>
          <w:ilvl w:val="0"/>
          <w:numId w:val="8"/>
        </w:numPr>
        <w:suppressAutoHyphens w:val="0"/>
        <w:spacing w:line="240" w:lineRule="auto"/>
        <w:ind w:left="284" w:hanging="284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A6567">
        <w:rPr>
          <w:rFonts w:ascii="Times New Roman" w:hAnsi="Times New Roman" w:cs="Times New Roman"/>
          <w:color w:val="auto"/>
          <w:sz w:val="24"/>
          <w:szCs w:val="24"/>
        </w:rPr>
        <w:t>Zamawiający dopuszcza możliwość zatrudnienia podwykonawców. Zamawiający zastrzega, iż w przypadku powierzenia przez Wykonawcę dalszego wykonania usługi innemu operatorowi pocztowemu, Zamawiający nie dopuszcza możliwości dla przesyłek będących przedmiotem powierzenia - oznaczania ich w sposób inny, niż oznaczane będą przesyłki doręczane osobiście przez Wykonawcę.</w:t>
      </w:r>
    </w:p>
    <w:p w:rsidR="00CA6567" w:rsidRPr="00CA6567" w:rsidRDefault="00CA6567" w:rsidP="00CA6567">
      <w:pPr>
        <w:numPr>
          <w:ilvl w:val="0"/>
          <w:numId w:val="8"/>
        </w:numPr>
        <w:autoSpaceDE w:val="0"/>
        <w:spacing w:line="240" w:lineRule="auto"/>
        <w:ind w:left="284" w:hanging="284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</w:pPr>
      <w:r w:rsidRPr="00CA6567">
        <w:rPr>
          <w:rFonts w:ascii="Times New Roman" w:eastAsia="SimSun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 xml:space="preserve">Wykonawcy mogą </w:t>
      </w:r>
      <w:r w:rsidRPr="00CA6567">
        <w:rPr>
          <w:rFonts w:ascii="Times New Roman" w:eastAsia="SimSun" w:hAnsi="Times New Roman" w:cs="Times New Roman"/>
          <w:bCs/>
          <w:color w:val="auto"/>
          <w:kern w:val="3"/>
          <w:sz w:val="24"/>
          <w:szCs w:val="24"/>
          <w:shd w:val="clear" w:color="auto" w:fill="FFFFFF"/>
          <w:lang w:eastAsia="zh-CN" w:bidi="hi-IN"/>
        </w:rPr>
        <w:t>wspólnie</w:t>
      </w:r>
      <w:r w:rsidRPr="00CA6567">
        <w:rPr>
          <w:rFonts w:ascii="Times New Roman" w:eastAsia="SimSun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 xml:space="preserve"> ubiegać się o udzielenie zamówienia. W takim </w:t>
      </w:r>
      <w:r w:rsidRPr="00CA6567">
        <w:rPr>
          <w:rFonts w:ascii="Times New Roman" w:eastAsia="Arial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przypadku W</w:t>
      </w:r>
      <w:r w:rsidRPr="00CA6567">
        <w:rPr>
          <w:rFonts w:ascii="Times New Roman" w:eastAsia="SimSun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ykonawcy ustanawiają pełnomocnika do reprezentowania ich w postępowaniu o udzielenie zamówienia publicznego albo do reprezentowania w postępowaniu i zawarcia umowy w sprawie zamówienia publicznego.</w:t>
      </w:r>
      <w:r w:rsidRPr="00CA6567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Wykonawcy wspólnie ubiegający się o udzielenie zamówienia ponoszą solidarną odpowiedzialność za wykonanie umowy w sprawie niniejszego zamówienia. </w:t>
      </w:r>
      <w:r w:rsidRPr="00CA6567">
        <w:rPr>
          <w:rFonts w:ascii="Times New Roman" w:eastAsia="Arial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Jeżeli oferta Wykonawców, o których mowa wyżej została wybrana Zamawiający będzie żądał przed zawarciem umowy w sprawie zamówienia publicznego umowy regulującej współpracę tych Wykonawców.</w:t>
      </w:r>
    </w:p>
    <w:p w:rsidR="00CA6567" w:rsidRPr="00CA6567" w:rsidRDefault="00CA6567" w:rsidP="00CA6567">
      <w:pPr>
        <w:pStyle w:val="Akapitzlist"/>
        <w:widowControl w:val="0"/>
        <w:numPr>
          <w:ilvl w:val="0"/>
          <w:numId w:val="8"/>
        </w:numPr>
        <w:shd w:val="clear" w:color="auto" w:fill="FFFFFF"/>
        <w:autoSpaceDN w:val="0"/>
        <w:spacing w:line="240" w:lineRule="auto"/>
        <w:ind w:left="284" w:hanging="284"/>
        <w:contextualSpacing/>
        <w:textAlignment w:val="baseline"/>
        <w:rPr>
          <w:rFonts w:ascii="Times New Roman" w:eastAsia="SimSun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</w:pPr>
      <w:r w:rsidRPr="00CA6567">
        <w:rPr>
          <w:rFonts w:ascii="Times New Roman" w:eastAsia="Arial" w:hAnsi="Times New Roman" w:cs="Times New Roman"/>
          <w:bCs/>
          <w:color w:val="auto"/>
          <w:kern w:val="3"/>
          <w:sz w:val="24"/>
          <w:szCs w:val="24"/>
          <w:shd w:val="clear" w:color="auto" w:fill="FFFFFF"/>
          <w:lang w:eastAsia="zh-CN" w:bidi="hi-IN"/>
        </w:rPr>
        <w:t>Postępowanie</w:t>
      </w:r>
      <w:r w:rsidRPr="00CA6567">
        <w:rPr>
          <w:rFonts w:ascii="Times New Roman" w:eastAsia="Arial" w:hAnsi="Times New Roman" w:cs="Times New Roman"/>
          <w:b/>
          <w:bCs/>
          <w:color w:val="auto"/>
          <w:kern w:val="3"/>
          <w:sz w:val="24"/>
          <w:szCs w:val="24"/>
          <w:shd w:val="clear" w:color="auto" w:fill="FFFFFF"/>
          <w:lang w:eastAsia="zh-CN" w:bidi="hi-IN"/>
        </w:rPr>
        <w:t xml:space="preserve"> o udzielenie zamówienia publicznego jest jawne.</w:t>
      </w:r>
    </w:p>
    <w:p w:rsidR="00CA6567" w:rsidRPr="00CA6567" w:rsidRDefault="00CA6567" w:rsidP="00CA6567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</w:pPr>
      <w:r w:rsidRPr="00CA656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Nie ujawnia się informacji stanowiących tajemnicę przedsiębiorstwa w rozumieniu przepisów o zwalczaniu nieuczciwej konkurencji, jeżeli wykonawca, nie później niż </w:t>
      </w:r>
      <w:r w:rsidRPr="00CA656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lastRenderedPageBreak/>
        <w:t>w terminie składania ofert, zastrzegł, że nie mogą one być udostępnione oraz wykazał, iż zastrzeżone informacje stanowią tajemnicę przedsiębiorstwa.</w:t>
      </w:r>
    </w:p>
    <w:p w:rsidR="00CA6567" w:rsidRPr="00CA6567" w:rsidRDefault="00CA6567" w:rsidP="00CA6567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</w:pPr>
      <w:r w:rsidRPr="00CA656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W przypadku, gdy informacje zawarte w ofercie stanowią tajemnicę przedsiębiorstwa w rozumieniu przepisów ustawy o zwalczaniu nieuczciwej konkurencji, co do których Wykonawca zastrzega, że nie mogą być udostępniane innym uczestnikom postępowania, muszą być oznaczone klauzulą: “Informacje stanowiące tajemnicę przedsiębiorstwa w rozumieniu art. 11 ust. 4 ustawy z dnia 16 kwietnia 1993 r. o zwalczaniu nieuczciwej konkurencji (Dz.U. z 2003 r. Nr 153 poz.1503 ze zm.)”. Informacje, o których mowa, winny być oddzielnie i trwale spięte.</w:t>
      </w:r>
    </w:p>
    <w:p w:rsidR="00CA6567" w:rsidRPr="00CA6567" w:rsidRDefault="00CA6567" w:rsidP="00CA6567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40" w:lineRule="auto"/>
        <w:ind w:left="284"/>
        <w:jc w:val="left"/>
        <w:rPr>
          <w:rFonts w:ascii="Times New Roman" w:eastAsia="Times New Roman" w:hAnsi="Times New Roman" w:cs="Times New Roman"/>
          <w:color w:val="1D1D1D"/>
          <w:w w:val="100"/>
          <w:sz w:val="24"/>
          <w:szCs w:val="24"/>
          <w:lang w:eastAsia="pl-PL"/>
        </w:rPr>
      </w:pPr>
      <w:r w:rsidRPr="00CA6567">
        <w:rPr>
          <w:rFonts w:ascii="Times New Roman" w:eastAsia="Times New Roman" w:hAnsi="Times New Roman" w:cs="Times New Roman"/>
          <w:color w:val="1D1D1D"/>
          <w:w w:val="100"/>
          <w:sz w:val="24"/>
          <w:szCs w:val="24"/>
          <w:lang w:eastAsia="pl-PL"/>
        </w:rPr>
        <w:t>Wykonawca jest związany ofertą 30 dni. Bieg terminu związania ofertą rozpoczyna się wraz z upływem terminu składania ofert.</w:t>
      </w:r>
    </w:p>
    <w:p w:rsidR="00CA6567" w:rsidRPr="00CA6567" w:rsidRDefault="00CA6567" w:rsidP="00CA6567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40" w:lineRule="auto"/>
        <w:ind w:left="284"/>
        <w:jc w:val="left"/>
        <w:rPr>
          <w:rFonts w:ascii="Times New Roman" w:eastAsia="Times New Roman" w:hAnsi="Times New Roman" w:cs="Times New Roman"/>
          <w:color w:val="1D1D1D"/>
          <w:w w:val="100"/>
          <w:sz w:val="24"/>
          <w:szCs w:val="24"/>
          <w:lang w:eastAsia="pl-PL"/>
        </w:rPr>
      </w:pPr>
      <w:r w:rsidRPr="00CA6567">
        <w:rPr>
          <w:rFonts w:ascii="Times New Roman" w:eastAsia="Times New Roman" w:hAnsi="Times New Roman" w:cs="Times New Roman"/>
          <w:color w:val="1D1D1D"/>
          <w:w w:val="100"/>
          <w:sz w:val="24"/>
          <w:szCs w:val="24"/>
          <w:lang w:eastAsia="pl-PL"/>
        </w:rPr>
        <w:t>Zamawiający poprawi w ofercie:</w:t>
      </w:r>
    </w:p>
    <w:p w:rsidR="00CA6567" w:rsidRPr="00CA6567" w:rsidRDefault="00CA6567" w:rsidP="00CA6567">
      <w:pPr>
        <w:pStyle w:val="Akapitzlist"/>
        <w:suppressAutoHyphens w:val="0"/>
        <w:autoSpaceDE w:val="0"/>
        <w:autoSpaceDN w:val="0"/>
        <w:adjustRightInd w:val="0"/>
        <w:spacing w:line="240" w:lineRule="auto"/>
        <w:ind w:left="284"/>
        <w:jc w:val="left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CA656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1) </w:t>
      </w:r>
      <w:r w:rsidRPr="00CA656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oczywiste omyłki pisarskie,</w:t>
      </w:r>
    </w:p>
    <w:p w:rsidR="00CA6567" w:rsidRPr="00CA6567" w:rsidRDefault="00CA6567" w:rsidP="00CA6567">
      <w:pPr>
        <w:pStyle w:val="Akapitzlist"/>
        <w:suppressAutoHyphens w:val="0"/>
        <w:autoSpaceDE w:val="0"/>
        <w:autoSpaceDN w:val="0"/>
        <w:adjustRightInd w:val="0"/>
        <w:spacing w:line="240" w:lineRule="auto"/>
        <w:ind w:left="567" w:hanging="283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CA656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2) oczywiste omyłki rachunkowe, z uwzględnieniem konsekwencji rachunkowych dokonanych poprawek,</w:t>
      </w:r>
    </w:p>
    <w:p w:rsidR="00CA6567" w:rsidRPr="00CA6567" w:rsidRDefault="00CA6567" w:rsidP="00CA6567">
      <w:pPr>
        <w:pStyle w:val="Akapitzlist"/>
        <w:suppressAutoHyphens w:val="0"/>
        <w:autoSpaceDE w:val="0"/>
        <w:autoSpaceDN w:val="0"/>
        <w:adjustRightInd w:val="0"/>
        <w:spacing w:line="240" w:lineRule="auto"/>
        <w:ind w:left="567" w:hanging="283"/>
        <w:jc w:val="left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CA656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3) inne omyłki polegające na niezgodności oferty z Ogłoszeniem, niepowodujące istotnych zmian w treści oferty.</w:t>
      </w:r>
    </w:p>
    <w:p w:rsidR="00563287" w:rsidRDefault="00CA6567" w:rsidP="00563287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40" w:lineRule="auto"/>
        <w:ind w:left="284"/>
        <w:jc w:val="left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CA656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Zamawiający w przypadku wątpliwości może wezwać Wykonawcę do złożenia wyjaśnień rażąco niskiej ceny.</w:t>
      </w:r>
    </w:p>
    <w:p w:rsidR="00CA6567" w:rsidRPr="00563287" w:rsidRDefault="00CA6567" w:rsidP="00563287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40" w:lineRule="auto"/>
        <w:ind w:left="284"/>
        <w:jc w:val="left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Zamawiający może w przypadku złożenia błędnych lub niekompletnych dokumentów wezwać o ich wyjaśnienie lub uzupełnienie Wykonawcę, którego oferta została uznana za najkorzystniejszą.</w:t>
      </w:r>
    </w:p>
    <w:p w:rsidR="00CA6567" w:rsidRPr="00F47A1C" w:rsidRDefault="00CA6567" w:rsidP="00CA6567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CA656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O wyniku postępowania Zamawiający powiadomi wszystkich wykonawców drogą  elektroniczną oraz zamieści informację na własnej stronie internetowej: </w:t>
      </w:r>
      <w:r w:rsidRPr="00F47A1C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www.powiat.plock.pl.</w:t>
      </w:r>
    </w:p>
    <w:p w:rsidR="00563287" w:rsidRPr="00901363" w:rsidRDefault="00563287" w:rsidP="0056328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63287" w:rsidRPr="00901363" w:rsidRDefault="00174FA3" w:rsidP="0056328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Rozdział IV</w:t>
      </w:r>
    </w:p>
    <w:p w:rsidR="00563287" w:rsidRPr="00901363" w:rsidRDefault="00563287" w:rsidP="0056328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>Opis przedmiotu zamówienia</w:t>
      </w:r>
    </w:p>
    <w:p w:rsidR="00563287" w:rsidRPr="00901363" w:rsidRDefault="00563287" w:rsidP="00563287">
      <w:pPr>
        <w:widowControl w:val="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Przedmiotem zamówienia jest 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>„</w:t>
      </w:r>
      <w:r w:rsidRPr="00901363">
        <w:rPr>
          <w:rStyle w:val="Pogrubienie"/>
          <w:rFonts w:ascii="Times New Roman" w:hAnsi="Times New Roman" w:cs="Times New Roman"/>
          <w:color w:val="auto"/>
          <w:sz w:val="24"/>
          <w:szCs w:val="24"/>
          <w:lang w:val="eu-ES"/>
        </w:rPr>
        <w:t>Świadczenie usług pocztowych w obrocie krajowym i zagranicznym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01363">
        <w:rPr>
          <w:rStyle w:val="Pogrubienie"/>
          <w:rFonts w:ascii="Times New Roman" w:eastAsia="Times New Roman" w:hAnsi="Times New Roman" w:cs="Times New Roman"/>
          <w:color w:val="auto"/>
          <w:sz w:val="24"/>
          <w:szCs w:val="24"/>
          <w:lang w:val="eu-ES"/>
        </w:rPr>
        <w:t>oraz usług kurierskich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na rzecz Starostwa Powiatowego w Płocku oraz jednostek organizacyjnych powiatu płockiego w 201</w:t>
      </w:r>
      <w:r w:rsidR="00F6165C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roku” 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>w zakresie przyjmowania, przemieszczania i doręczania przesyłek pocztowych, kurierskich, paczek i ich ewentualnych zwrotów w rozumieniu ustawy Prawo Pocztowe z dnia 23 listopada 2012 r. (Dz. U. z 201</w:t>
      </w:r>
      <w:r w:rsidR="00F6165C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 r., poz.</w:t>
      </w:r>
      <w:r w:rsidR="00F6165C">
        <w:rPr>
          <w:rFonts w:ascii="Times New Roman" w:hAnsi="Times New Roman" w:cs="Times New Roman"/>
          <w:color w:val="auto"/>
          <w:sz w:val="24"/>
          <w:szCs w:val="24"/>
        </w:rPr>
        <w:t xml:space="preserve"> 1481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) na rzecz jednostek wymienionych w Wykazie Płatników, stanowiącym </w:t>
      </w:r>
      <w:r>
        <w:rPr>
          <w:rFonts w:ascii="Times New Roman" w:hAnsi="Times New Roman" w:cs="Times New Roman"/>
          <w:color w:val="auto"/>
          <w:sz w:val="24"/>
          <w:szCs w:val="24"/>
        </w:rPr>
        <w:t>z</w:t>
      </w:r>
      <w:r w:rsidRPr="008033AD">
        <w:rPr>
          <w:rFonts w:ascii="Times New Roman" w:hAnsi="Times New Roman" w:cs="Times New Roman"/>
          <w:color w:val="auto"/>
          <w:sz w:val="24"/>
          <w:szCs w:val="24"/>
        </w:rPr>
        <w:t>ałącznik nr 1 do umowy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</w:p>
    <w:p w:rsidR="00563287" w:rsidRPr="00901363" w:rsidRDefault="00563287" w:rsidP="00563287">
      <w:pPr>
        <w:pStyle w:val="Tekstpodstawowy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Szczegółowy opis przedmiotu zamówienia stanowi </w:t>
      </w:r>
      <w:r w:rsidRPr="0090136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Dział II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Ogłoszenia</w:t>
      </w:r>
      <w:r w:rsidRPr="00901363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563287" w:rsidRPr="00901363" w:rsidRDefault="00563287" w:rsidP="00563287">
      <w:pPr>
        <w:numPr>
          <w:ilvl w:val="0"/>
          <w:numId w:val="5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40" w:lineRule="auto"/>
        <w:contextualSpacing/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shd w:val="clear" w:color="auto" w:fill="FFFFFF"/>
          <w:lang w:eastAsia="zh-CN" w:bidi="hi-IN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Ilości podane w 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zestawieniu ilościowo – rodzajowym przesyłek </w:t>
      </w:r>
      <w:r w:rsidRPr="0090136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wskazanym w Dziale II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Ogłoszenia</w:t>
      </w:r>
      <w:r w:rsidRPr="0090136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– Opis przedmiotu zamówienia są ilościami orientacyjnymi, służącymi do porównania ofert i wyboru najkorzystniejszej oferty. Wykonawca, z którym zostanie zawarta umowa, nie przysługuje roszczenie o realizację usługi w ilościach podanych </w:t>
      </w:r>
      <w:r>
        <w:rPr>
          <w:rFonts w:ascii="Times New Roman" w:hAnsi="Times New Roman" w:cs="Times New Roman"/>
          <w:color w:val="auto"/>
          <w:sz w:val="24"/>
          <w:szCs w:val="24"/>
        </w:rPr>
        <w:t>w 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>tabeli</w:t>
      </w:r>
      <w:r w:rsidRPr="0090136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</w:p>
    <w:p w:rsidR="00563287" w:rsidRPr="00901363" w:rsidRDefault="00563287" w:rsidP="00563287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 xml:space="preserve">Wspólny słownik zamówień (CPV) – 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>64 10 00 00-7; 64 11 00 00-0; 64 12 00 00-3;            60 00 00 00-8.</w:t>
      </w:r>
    </w:p>
    <w:p w:rsidR="00563287" w:rsidRPr="00901363" w:rsidRDefault="00563287" w:rsidP="00563287">
      <w:pPr>
        <w:autoSpaceDE w:val="0"/>
        <w:autoSpaceDN w:val="0"/>
        <w:adjustRightInd w:val="0"/>
        <w:spacing w:line="240" w:lineRule="auto"/>
        <w:ind w:left="284" w:hanging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63287" w:rsidRPr="00901363" w:rsidRDefault="00174FA3" w:rsidP="00563287">
      <w:pPr>
        <w:autoSpaceDE w:val="0"/>
        <w:autoSpaceDN w:val="0"/>
        <w:adjustRightInd w:val="0"/>
        <w:spacing w:line="240" w:lineRule="auto"/>
        <w:ind w:left="284" w:hanging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Rozdział V</w:t>
      </w:r>
    </w:p>
    <w:p w:rsidR="00563287" w:rsidRPr="00901363" w:rsidRDefault="00563287" w:rsidP="00563287">
      <w:pPr>
        <w:autoSpaceDE w:val="0"/>
        <w:autoSpaceDN w:val="0"/>
        <w:adjustRightInd w:val="0"/>
        <w:spacing w:line="240" w:lineRule="auto"/>
        <w:ind w:left="284" w:hanging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>Termin wykonania zamówienia</w:t>
      </w:r>
    </w:p>
    <w:p w:rsidR="00563287" w:rsidRPr="00901363" w:rsidRDefault="00563287" w:rsidP="000F7C60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Zamawiający wymaga realizacji zamówienia w terminie: 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>od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>01.01.201</w:t>
      </w:r>
      <w:r w:rsidR="006D7F4C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r. -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>do 31.12.201</w:t>
      </w:r>
      <w:r w:rsidR="006D7F4C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> r.</w:t>
      </w:r>
    </w:p>
    <w:p w:rsidR="00563287" w:rsidRDefault="00563287" w:rsidP="0056328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63287" w:rsidRPr="00901363" w:rsidRDefault="00174FA3" w:rsidP="0056328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Rozdział VI</w:t>
      </w:r>
    </w:p>
    <w:p w:rsidR="00563287" w:rsidRPr="00901363" w:rsidRDefault="00563287" w:rsidP="0056328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>Warunki udziału w postępowaniu</w:t>
      </w:r>
    </w:p>
    <w:p w:rsidR="00563287" w:rsidRPr="005935E3" w:rsidRDefault="00563287" w:rsidP="00563287">
      <w:pPr>
        <w:numPr>
          <w:ilvl w:val="1"/>
          <w:numId w:val="2"/>
        </w:numPr>
        <w:tabs>
          <w:tab w:val="clear" w:pos="283"/>
        </w:tabs>
        <w:spacing w:line="240" w:lineRule="auto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udzielenie 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>zamówieni</w:t>
      </w:r>
      <w:r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 publiczne</w:t>
      </w:r>
      <w:r>
        <w:rPr>
          <w:rFonts w:ascii="Times New Roman" w:hAnsi="Times New Roman" w:cs="Times New Roman"/>
          <w:color w:val="auto"/>
          <w:sz w:val="24"/>
          <w:szCs w:val="24"/>
        </w:rPr>
        <w:t>go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 mogą ubiegać się Wykonawcy</w:t>
      </w:r>
      <w:r>
        <w:rPr>
          <w:rFonts w:ascii="Times New Roman" w:hAnsi="Times New Roman" w:cs="Times New Roman"/>
          <w:color w:val="auto"/>
          <w:sz w:val="24"/>
          <w:szCs w:val="24"/>
        </w:rPr>
        <w:t>, którzy</w:t>
      </w:r>
      <w:r w:rsidRPr="005935E3">
        <w:rPr>
          <w:rFonts w:ascii="Times New Roman" w:hAnsi="Times New Roman" w:cs="Times New Roman"/>
          <w:color w:val="auto"/>
          <w:sz w:val="24"/>
          <w:szCs w:val="24"/>
        </w:rPr>
        <w:t xml:space="preserve"> :</w:t>
      </w:r>
    </w:p>
    <w:p w:rsidR="00563287" w:rsidRDefault="00563287" w:rsidP="00563287">
      <w:pPr>
        <w:pStyle w:val="Akapitzlist"/>
        <w:numPr>
          <w:ilvl w:val="0"/>
          <w:numId w:val="9"/>
        </w:numPr>
        <w:suppressAutoHyphens w:val="0"/>
        <w:spacing w:line="240" w:lineRule="auto"/>
        <w:ind w:left="709" w:hanging="284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nie podlegają wykluczeniu,</w:t>
      </w:r>
    </w:p>
    <w:p w:rsidR="00563287" w:rsidRPr="00563287" w:rsidRDefault="00563287" w:rsidP="00563287">
      <w:pPr>
        <w:pStyle w:val="Akapitzlist"/>
        <w:numPr>
          <w:ilvl w:val="0"/>
          <w:numId w:val="9"/>
        </w:numPr>
        <w:suppressAutoHyphens w:val="0"/>
        <w:spacing w:line="240" w:lineRule="auto"/>
        <w:ind w:left="709" w:hanging="284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63287">
        <w:rPr>
          <w:rFonts w:ascii="Times New Roman" w:hAnsi="Times New Roman" w:cs="Times New Roman"/>
          <w:color w:val="auto"/>
          <w:sz w:val="24"/>
          <w:szCs w:val="24"/>
        </w:rPr>
        <w:lastRenderedPageBreak/>
        <w:t>spełniają warunki udziału w postępowaniu</w:t>
      </w:r>
      <w:r w:rsidRPr="0056328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w zakresie:</w:t>
      </w:r>
    </w:p>
    <w:p w:rsidR="00563287" w:rsidRPr="00563287" w:rsidRDefault="00563287" w:rsidP="00563287">
      <w:pPr>
        <w:pStyle w:val="Akapitzlist"/>
        <w:numPr>
          <w:ilvl w:val="0"/>
          <w:numId w:val="46"/>
        </w:numPr>
        <w:suppressAutoHyphens w:val="0"/>
        <w:spacing w:line="240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63287">
        <w:rPr>
          <w:rFonts w:ascii="Times New Roman" w:hAnsi="Times New Roman" w:cs="Times New Roman"/>
          <w:b/>
          <w:color w:val="auto"/>
          <w:sz w:val="24"/>
          <w:szCs w:val="24"/>
        </w:rPr>
        <w:t xml:space="preserve">kompetencji lub uprawnień do prowadzenia określonej działalności zawodowej, o ile wynika to z odrębnych przepisów. </w:t>
      </w:r>
    </w:p>
    <w:p w:rsidR="00563287" w:rsidRPr="00563287" w:rsidRDefault="00563287" w:rsidP="00563287">
      <w:pPr>
        <w:tabs>
          <w:tab w:val="left" w:pos="7230"/>
        </w:tabs>
        <w:spacing w:line="100" w:lineRule="atLeast"/>
        <w:ind w:left="113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Dla spełnienia powyższego warunku Wykonawca</w:t>
      </w:r>
      <w:r w:rsidRPr="005632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powinien posiadać uprawnienia do wykonywania działalności pocztowej na obszarze Rzeczypospolitej Polskiej oraz zagranicą,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potwierdzone</w:t>
      </w:r>
      <w:r w:rsidRPr="005632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wpis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em</w:t>
      </w:r>
      <w:r w:rsidRPr="005632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 rejestru operatorów pocztowych, prowadzon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ym</w:t>
      </w:r>
      <w:r w:rsidRPr="005632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przez Prezesa Urzędu Komunikacji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Elektronicznej, zgodnie z art. </w:t>
      </w:r>
      <w:r w:rsidRPr="00563287">
        <w:rPr>
          <w:rFonts w:ascii="Times New Roman" w:eastAsia="Times New Roman" w:hAnsi="Times New Roman" w:cs="Times New Roman"/>
          <w:color w:val="auto"/>
          <w:sz w:val="24"/>
          <w:szCs w:val="24"/>
        </w:rPr>
        <w:t>6 ustawy z dnia 23 listopada 2012 r. Prawo pocztowe (Dz. U. z 201</w:t>
      </w:r>
      <w:r w:rsidR="00766788">
        <w:rPr>
          <w:rFonts w:ascii="Times New Roman" w:eastAsia="Times New Roman" w:hAnsi="Times New Roman" w:cs="Times New Roman"/>
          <w:color w:val="auto"/>
          <w:sz w:val="24"/>
          <w:szCs w:val="24"/>
        </w:rPr>
        <w:t>7</w:t>
      </w:r>
      <w:r w:rsidRPr="005632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r., poz. </w:t>
      </w:r>
      <w:r w:rsidR="0076678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1481</w:t>
      </w:r>
      <w:r w:rsidRPr="00563287">
        <w:rPr>
          <w:rFonts w:ascii="Times New Roman" w:eastAsia="Times New Roman" w:hAnsi="Times New Roman" w:cs="Times New Roman"/>
          <w:color w:val="auto"/>
          <w:sz w:val="24"/>
          <w:szCs w:val="24"/>
        </w:rPr>
        <w:t>);</w:t>
      </w:r>
    </w:p>
    <w:p w:rsidR="00563287" w:rsidRPr="00563287" w:rsidRDefault="00563287" w:rsidP="00563287">
      <w:pPr>
        <w:pStyle w:val="Akapitzlist"/>
        <w:numPr>
          <w:ilvl w:val="0"/>
          <w:numId w:val="46"/>
        </w:numPr>
        <w:suppressAutoHyphens w:val="0"/>
        <w:spacing w:line="240" w:lineRule="auto"/>
        <w:ind w:left="1134" w:hanging="284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63287">
        <w:rPr>
          <w:rFonts w:ascii="Times New Roman" w:hAnsi="Times New Roman" w:cs="Times New Roman"/>
          <w:b/>
          <w:color w:val="auto"/>
          <w:sz w:val="24"/>
          <w:szCs w:val="24"/>
        </w:rPr>
        <w:t>zdolności technicznej i zawodowej:</w:t>
      </w:r>
    </w:p>
    <w:p w:rsidR="00563287" w:rsidRPr="00563287" w:rsidRDefault="00563287" w:rsidP="00563287">
      <w:pPr>
        <w:spacing w:line="100" w:lineRule="atLeast"/>
        <w:ind w:left="1134"/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</w:pP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Dla spełnienia powyższego warunku Wykonawca</w:t>
      </w:r>
      <w:r w:rsidRPr="0056328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powinien </w:t>
      </w:r>
      <w:r w:rsidRPr="00563287"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>wykazać, że wykonał, a w przypadku świadczeń okresowych lub ciągłych również wykonuje, w okresie ostatnich trzech lat przed upływem terminu składania ofert, a jeżeli okres prowadzenia działalności jest krótszy, w tym okresie, co najmniej 1 zamówienie (rozumiane jako jedna umowa), którego przedmiotem było świadczenie usług pocztowych o wartości nie mniejszej niż 200 000 brutto w wymiarze roku</w:t>
      </w:r>
      <w:r w:rsidR="000F7C60"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>, w ramach jednej umowy</w:t>
      </w:r>
      <w:r w:rsidRPr="00563287"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 xml:space="preserve">, </w:t>
      </w:r>
      <w:r w:rsidRPr="005632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6328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 w:bidi="pl-PL"/>
        </w:rPr>
        <w:t xml:space="preserve">(Załącznik Nr </w:t>
      </w:r>
      <w:r w:rsidR="003C3D9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 w:bidi="pl-PL"/>
        </w:rPr>
        <w:t xml:space="preserve">5 </w:t>
      </w:r>
      <w:r w:rsidRPr="0056328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 w:bidi="pl-PL"/>
        </w:rPr>
        <w:t>do Ogłoszenia)</w:t>
      </w:r>
      <w:r w:rsidRPr="00563287"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>;</w:t>
      </w:r>
    </w:p>
    <w:p w:rsidR="00563287" w:rsidRPr="00563287" w:rsidRDefault="00563287" w:rsidP="00563287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</w:pP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2. Wykonawca winien samodzielnie spełniać warunki udziału w postępowaniu.</w:t>
      </w:r>
    </w:p>
    <w:p w:rsidR="00563287" w:rsidRPr="00563287" w:rsidRDefault="00563287" w:rsidP="00563287">
      <w:pPr>
        <w:suppressAutoHyphens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</w:pP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3. Wykonawcy wspólnie ubiegający się o udzielenie niniejszego zamówienia muszą wykazać,</w:t>
      </w:r>
      <w:r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że:</w:t>
      </w:r>
    </w:p>
    <w:p w:rsidR="00563287" w:rsidRPr="00563287" w:rsidRDefault="00563287" w:rsidP="00563287">
      <w:pPr>
        <w:suppressAutoHyphens w:val="0"/>
        <w:autoSpaceDE w:val="0"/>
        <w:autoSpaceDN w:val="0"/>
        <w:adjustRightInd w:val="0"/>
        <w:spacing w:line="240" w:lineRule="auto"/>
        <w:ind w:left="284"/>
        <w:jc w:val="left"/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1) warunek określony w pkt 1.2</w:t>
      </w: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.a)</w:t>
      </w: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 musi spełniać każdy z Wykonawców (Partnerów),</w:t>
      </w:r>
    </w:p>
    <w:p w:rsidR="00563287" w:rsidRPr="00563287" w:rsidRDefault="00563287" w:rsidP="00563287">
      <w:pPr>
        <w:suppressAutoHyphens w:val="0"/>
        <w:autoSpaceDE w:val="0"/>
        <w:autoSpaceDN w:val="0"/>
        <w:adjustRightInd w:val="0"/>
        <w:spacing w:line="240" w:lineRule="auto"/>
        <w:ind w:left="284"/>
        <w:jc w:val="left"/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</w:pP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2) warunek określony w pkt 1.2)</w:t>
      </w:r>
      <w:r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.b)</w:t>
      </w: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 </w:t>
      </w:r>
      <w:r w:rsidR="005B35C4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musi</w:t>
      </w: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 spełniać jeden z Wykonawców (Partnerów).</w:t>
      </w:r>
    </w:p>
    <w:p w:rsidR="00563287" w:rsidRPr="00563287" w:rsidRDefault="00563287" w:rsidP="00563287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</w:pPr>
    </w:p>
    <w:p w:rsidR="00563287" w:rsidRPr="00563287" w:rsidRDefault="00563287" w:rsidP="00563287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</w:pPr>
      <w:r w:rsidRPr="00563287"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  <w:t>ROZDZIAŁ VII</w:t>
      </w:r>
    </w:p>
    <w:p w:rsidR="00563287" w:rsidRPr="00563287" w:rsidRDefault="00563287" w:rsidP="00563287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  <w:t xml:space="preserve">Wykaz oświadczeń lub dokumentów potwierdzających spełnianie warunków udziału w postępowaniu oraz brak podstaw wykluczenia </w:t>
      </w:r>
    </w:p>
    <w:p w:rsidR="00563287" w:rsidRPr="00563287" w:rsidRDefault="00563287" w:rsidP="00B163B8">
      <w:pPr>
        <w:suppressAutoHyphens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1.</w:t>
      </w:r>
      <w:r w:rsidR="00B163B8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 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Do oferty wykonawca dołącza następujące oświadczenia i dokument stanowiące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potwierdzenie, że wykonawca nie podlega wykluczeniu oraz spełnia warunki udziału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w postępowaniu:</w:t>
      </w:r>
    </w:p>
    <w:p w:rsidR="00563287" w:rsidRPr="00563287" w:rsidRDefault="00563287" w:rsidP="00B163B8">
      <w:pPr>
        <w:suppressAutoHyphens w:val="0"/>
        <w:autoSpaceDE w:val="0"/>
        <w:autoSpaceDN w:val="0"/>
        <w:adjustRightInd w:val="0"/>
        <w:spacing w:line="240" w:lineRule="auto"/>
        <w:ind w:left="567" w:hanging="283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1) Oświadczenie wykonawcy o spełnieniu warunków udziału w postępowaniu oraz o 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braku 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podstaw wykluczenia z postępowania w okolicznościach, 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o których mowa w art. 24 ust. 1 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pkt 12-22 ustawy </w:t>
      </w:r>
      <w:proofErr w:type="spellStart"/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Pzp</w:t>
      </w:r>
      <w:proofErr w:type="spellEnd"/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– Załącznik nr 3 i 4.</w:t>
      </w:r>
    </w:p>
    <w:p w:rsidR="00563287" w:rsidRPr="00563287" w:rsidRDefault="00563287" w:rsidP="00B163B8">
      <w:pPr>
        <w:suppressAutoHyphens w:val="0"/>
        <w:autoSpaceDE w:val="0"/>
        <w:autoSpaceDN w:val="0"/>
        <w:adjustRightInd w:val="0"/>
        <w:spacing w:line="240" w:lineRule="auto"/>
        <w:ind w:left="567" w:hanging="283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2) </w:t>
      </w:r>
      <w:r w:rsidRPr="00563287">
        <w:rPr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  <w:lang w:eastAsia="pl-PL"/>
        </w:rPr>
        <w:t>Wykaz wykonanych usług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, a w przypadku świadczeń okresowych lub ciągłych również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wykonywanych </w:t>
      </w:r>
      <w:r w:rsidRPr="00563287">
        <w:rPr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  <w:lang w:eastAsia="pl-PL"/>
        </w:rPr>
        <w:t>głównych usług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, w okresie ostatnich trzech lat przed upływem terminu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składania ofert albo wniosków o dopuszczenie do udziału w postępowaniu, a jeżeli ok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r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es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prowadzenia działalności jest krótszy – w tym okresie, wraz z podaniem ich wartości,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przedmiotu, dat wykonania i podmiotów, na rzecz których usługi zostały wykonane, oraz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załączeniem </w:t>
      </w:r>
      <w:r w:rsidRPr="00563287">
        <w:rPr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  <w:lang w:eastAsia="pl-PL"/>
        </w:rPr>
        <w:t>dowodów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, czy zostały wykonane lub są wykonywane należycie, przy czym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dowodami, o których mowa, są referencje bądź inne dokumenty wystawione przez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podmiot, na rzecz którego usługi były wykonywane, a w przypadku świadczeń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okresowych lub ciągłych są wykonywane, a jeżeli z uzasadnionej przyczyny o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obiektywnym charakterze wykonawca nie jest w stanie uzyskać tych dokumentów –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oświadczenie wykonawcy; w przypadku świadczeń okresowych lub ciągłych nadal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wykonywanych referencje bądź inne dokumenty potwierdzające ich należyte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wykonywanie powinny być wydane nie wcześniej niż 3 miesiące przed upływem terminu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składania ofert </w:t>
      </w:r>
      <w:r w:rsidRPr="00563287">
        <w:rPr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  <w:lang w:eastAsia="pl-PL"/>
        </w:rPr>
        <w:t>– Załącznik Nr 5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.</w:t>
      </w:r>
    </w:p>
    <w:p w:rsidR="00563287" w:rsidRPr="00563287" w:rsidRDefault="00563287" w:rsidP="00563287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2. Do oferty należy załączyć również:</w:t>
      </w:r>
    </w:p>
    <w:p w:rsidR="00563287" w:rsidRPr="00563287" w:rsidRDefault="00563287" w:rsidP="00B163B8">
      <w:pPr>
        <w:suppressAutoHyphens w:val="0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1) Formularz oferty – Załącznik nr 1,</w:t>
      </w:r>
    </w:p>
    <w:p w:rsidR="00563287" w:rsidRPr="00563287" w:rsidRDefault="00563287" w:rsidP="001F6641">
      <w:pPr>
        <w:suppressAutoHyphens w:val="0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2) Formularz cenowy – Załącznik nr 2,</w:t>
      </w:r>
    </w:p>
    <w:p w:rsidR="00563287" w:rsidRDefault="00563287" w:rsidP="001F6641">
      <w:pPr>
        <w:suppressAutoHyphens w:val="0"/>
        <w:autoSpaceDE w:val="0"/>
        <w:autoSpaceDN w:val="0"/>
        <w:adjustRightInd w:val="0"/>
        <w:spacing w:line="240" w:lineRule="auto"/>
        <w:ind w:left="567" w:hanging="284"/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</w:pPr>
      <w:r w:rsidRPr="00B163B8">
        <w:rPr>
          <w:rFonts w:ascii="Times New Roman" w:eastAsia="Times New Roman" w:hAnsi="Times New Roman" w:cs="Times New Roman"/>
          <w:iCs/>
          <w:color w:val="000000"/>
          <w:w w:val="100"/>
          <w:sz w:val="24"/>
          <w:szCs w:val="24"/>
          <w:lang w:eastAsia="pl-PL"/>
        </w:rPr>
        <w:t xml:space="preserve">3) </w:t>
      </w:r>
      <w:r w:rsidRPr="00B163B8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Pełnomocnictwo </w:t>
      </w:r>
      <w:r w:rsidRPr="00B163B8">
        <w:rPr>
          <w:rFonts w:ascii="Times New Roman" w:eastAsia="Times New Roman" w:hAnsi="Times New Roman" w:cs="Times New Roman"/>
          <w:iCs/>
          <w:color w:val="00000A"/>
          <w:w w:val="100"/>
          <w:sz w:val="24"/>
          <w:szCs w:val="24"/>
          <w:lang w:eastAsia="pl-PL"/>
        </w:rPr>
        <w:t xml:space="preserve">/oryginał/ </w:t>
      </w:r>
      <w:r w:rsidRPr="00B163B8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osoby lub osób podpisujących ofertę - jeżeli uprawnienie do</w:t>
      </w:r>
      <w:r w:rsidR="00B163B8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 </w:t>
      </w:r>
      <w:r w:rsidRPr="00B163B8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podpisu nie wynika bezpośrednio z załączonych </w:t>
      </w:r>
      <w:r w:rsidR="006D7F4C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dokumentów,</w:t>
      </w:r>
    </w:p>
    <w:p w:rsidR="006D7F4C" w:rsidRDefault="006D7F4C" w:rsidP="001F6641">
      <w:pPr>
        <w:suppressAutoHyphens w:val="0"/>
        <w:autoSpaceDE w:val="0"/>
        <w:autoSpaceDN w:val="0"/>
        <w:adjustRightInd w:val="0"/>
        <w:spacing w:line="240" w:lineRule="auto"/>
        <w:ind w:left="567" w:hanging="284"/>
        <w:rPr>
          <w:rFonts w:ascii="Times New Roman" w:eastAsia="Times New Roman" w:hAnsi="Times New Roman" w:cs="Times New Roman"/>
          <w:iCs/>
          <w:color w:val="000000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w w:val="100"/>
          <w:sz w:val="24"/>
          <w:szCs w:val="24"/>
          <w:lang w:eastAsia="pl-PL"/>
        </w:rPr>
        <w:t>4) Wykaz placówek oddawczo – awizacyjnych – Załącznik Nr 6 do Ogłoszenia.</w:t>
      </w:r>
    </w:p>
    <w:p w:rsidR="006D7F4C" w:rsidRPr="00B163B8" w:rsidRDefault="006D7F4C" w:rsidP="001F6641">
      <w:pPr>
        <w:suppressAutoHyphens w:val="0"/>
        <w:autoSpaceDE w:val="0"/>
        <w:autoSpaceDN w:val="0"/>
        <w:adjustRightInd w:val="0"/>
        <w:spacing w:line="240" w:lineRule="auto"/>
        <w:ind w:left="567" w:hanging="284"/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</w:pPr>
    </w:p>
    <w:p w:rsidR="00563287" w:rsidRPr="00563287" w:rsidRDefault="00563287" w:rsidP="00563287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</w:pPr>
      <w:r w:rsidRPr="00563287">
        <w:rPr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  <w:lang w:eastAsia="pl-PL"/>
        </w:rPr>
        <w:t xml:space="preserve">2. </w:t>
      </w:r>
      <w:r w:rsidRPr="00563287"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  <w:t>Oferta wspólna</w:t>
      </w:r>
    </w:p>
    <w:p w:rsidR="00563287" w:rsidRPr="00563287" w:rsidRDefault="00563287" w:rsidP="00B163B8">
      <w:pPr>
        <w:suppressAutoHyphens w:val="0"/>
        <w:autoSpaceDE w:val="0"/>
        <w:autoSpaceDN w:val="0"/>
        <w:adjustRightInd w:val="0"/>
        <w:spacing w:line="240" w:lineRule="auto"/>
        <w:ind w:left="567" w:hanging="283"/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</w:pP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lastRenderedPageBreak/>
        <w:t>1) W przypadku złożenia oferty wspólnej przedsiębiorcy występujący wspólnie muszą</w:t>
      </w:r>
      <w:r w:rsidR="00B163B8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upoważnić jednego spośród siebie jako przedstawiciela pozostałych – lidera do zaciągania i</w:t>
      </w:r>
      <w:r w:rsidR="00B163B8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rozporządzania prawem w sprawach związanych z przedmiotem postępowania, a jego</w:t>
      </w:r>
      <w:r w:rsidR="00B163B8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upoważnienie musi być udokumentowane pełnomocnictwem podpisanym przez pozostałych</w:t>
      </w:r>
      <w:r w:rsidR="00B163B8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przedsiębiorców lub ich uprawnionych przedstawicieli.</w:t>
      </w:r>
    </w:p>
    <w:p w:rsidR="00563287" w:rsidRPr="00563287" w:rsidRDefault="00563287" w:rsidP="00B163B8">
      <w:pPr>
        <w:suppressAutoHyphens w:val="0"/>
        <w:autoSpaceDE w:val="0"/>
        <w:autoSpaceDN w:val="0"/>
        <w:adjustRightInd w:val="0"/>
        <w:spacing w:line="240" w:lineRule="auto"/>
        <w:ind w:left="567" w:hanging="283"/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</w:pP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2) Oferta przedstawiona przez dwóch lub więcej partnerów wchodzących w skład</w:t>
      </w:r>
      <w:r w:rsidR="00B163B8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konsorcjum lub spółki cywilnej musi być przedstawiona jako jedna oferta, od jednego</w:t>
      </w:r>
      <w:r w:rsidR="00B163B8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wykonawcy i spełniać następujące wymagania:</w:t>
      </w:r>
    </w:p>
    <w:p w:rsidR="00563287" w:rsidRPr="00563287" w:rsidRDefault="00563287" w:rsidP="00B163B8">
      <w:pPr>
        <w:suppressAutoHyphens w:val="0"/>
        <w:autoSpaceDE w:val="0"/>
        <w:autoSpaceDN w:val="0"/>
        <w:adjustRightInd w:val="0"/>
        <w:spacing w:line="240" w:lineRule="auto"/>
        <w:ind w:left="851" w:hanging="284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a) oświadczenie o spełnieniu warunków udziału w postępowaniu składają </w:t>
      </w:r>
      <w:r w:rsidR="00B163B8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wszyscy 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partnerzy podpisując się na jednym formularzu lub pełnomocnik (lider) w imieniu</w:t>
      </w:r>
      <w:r w:rsidR="00B163B8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wszystkich; w nagłówku oświadczenia należy wpisać nazwę wykonawcy</w:t>
      </w:r>
      <w:r w:rsidR="00B163B8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tj. 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konsorcjum, spółki cywilnej itp.</w:t>
      </w:r>
    </w:p>
    <w:p w:rsidR="00563287" w:rsidRPr="00563287" w:rsidRDefault="00563287" w:rsidP="00B163B8">
      <w:pPr>
        <w:suppressAutoHyphens w:val="0"/>
        <w:autoSpaceDE w:val="0"/>
        <w:autoSpaceDN w:val="0"/>
        <w:adjustRightInd w:val="0"/>
        <w:spacing w:line="240" w:lineRule="auto"/>
        <w:ind w:left="851" w:hanging="284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b) oświadczenie o braku podstaw wykluczenia składa każdy z wykonawców wspólnie</w:t>
      </w:r>
      <w:r w:rsidR="00B163B8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ubiegających się o udzielenie zamówienia lub pełnomocnik umocowany do składania</w:t>
      </w:r>
      <w:r w:rsidR="00B163B8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oświadczeń wiedzy w imieniu każdego z wykonawców </w:t>
      </w:r>
      <w:r w:rsidRPr="00563287">
        <w:rPr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  <w:lang w:eastAsia="pl-PL"/>
        </w:rPr>
        <w:t>osobno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.</w:t>
      </w:r>
    </w:p>
    <w:p w:rsidR="00563287" w:rsidRPr="00563287" w:rsidRDefault="00563287" w:rsidP="00563287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</w:pPr>
      <w:r w:rsidRPr="00563287"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  <w:t>3. Forma dokumentów</w:t>
      </w:r>
    </w:p>
    <w:p w:rsidR="00563287" w:rsidRPr="00563287" w:rsidRDefault="00563287" w:rsidP="00B163B8">
      <w:pPr>
        <w:suppressAutoHyphens w:val="0"/>
        <w:autoSpaceDE w:val="0"/>
        <w:autoSpaceDN w:val="0"/>
        <w:adjustRightInd w:val="0"/>
        <w:spacing w:line="240" w:lineRule="auto"/>
        <w:ind w:left="567" w:hanging="283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1) 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Oświadczenie wykonawcy o spełnieniu warunków udziału w postępowaniu oraz o braku</w:t>
      </w:r>
    </w:p>
    <w:p w:rsidR="00563287" w:rsidRPr="00563287" w:rsidRDefault="00563287" w:rsidP="00B163B8">
      <w:pPr>
        <w:suppressAutoHyphens w:val="0"/>
        <w:autoSpaceDE w:val="0"/>
        <w:autoSpaceDN w:val="0"/>
        <w:adjustRightInd w:val="0"/>
        <w:spacing w:line="240" w:lineRule="auto"/>
        <w:ind w:left="567"/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</w:pP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podstaw wykluczenia z postępowania w okolicznościach</w:t>
      </w:r>
      <w:r w:rsidR="00B163B8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, o których mowa w art. 24 ust. 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1</w:t>
      </w:r>
      <w:r w:rsidR="00B163B8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pkt 12-22 ustawy </w:t>
      </w:r>
      <w:proofErr w:type="spellStart"/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Pzp</w:t>
      </w:r>
      <w:proofErr w:type="spellEnd"/>
      <w:r w:rsidRPr="00563287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składane jest w oryginale.</w:t>
      </w:r>
    </w:p>
    <w:p w:rsidR="00563287" w:rsidRPr="00563287" w:rsidRDefault="00563287" w:rsidP="00B163B8">
      <w:pPr>
        <w:suppressAutoHyphens w:val="0"/>
        <w:autoSpaceDE w:val="0"/>
        <w:autoSpaceDN w:val="0"/>
        <w:adjustRightInd w:val="0"/>
        <w:spacing w:line="240" w:lineRule="auto"/>
        <w:ind w:left="567" w:hanging="283"/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</w:pP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2) Pełnomocnictwo składane jest w oryginale lub kopii poświadczonej notarialnie.</w:t>
      </w:r>
    </w:p>
    <w:p w:rsidR="00563287" w:rsidRPr="00563287" w:rsidRDefault="00B163B8" w:rsidP="00B163B8">
      <w:pPr>
        <w:suppressAutoHyphens w:val="0"/>
        <w:autoSpaceDE w:val="0"/>
        <w:autoSpaceDN w:val="0"/>
        <w:adjustRightInd w:val="0"/>
        <w:spacing w:line="240" w:lineRule="auto"/>
        <w:ind w:left="567" w:hanging="283"/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3) </w:t>
      </w:r>
      <w:r w:rsidR="00563287"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Pozostałe oświadczenia i dokumenty składane są w formie oryginału lub kopii</w:t>
      </w:r>
      <w:r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 </w:t>
      </w:r>
      <w:r w:rsidR="00563287"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poświadczonej za zgodność z oryginałem.</w:t>
      </w:r>
    </w:p>
    <w:p w:rsidR="00563287" w:rsidRPr="00563287" w:rsidRDefault="00563287" w:rsidP="00B163B8">
      <w:pPr>
        <w:suppressAutoHyphens w:val="0"/>
        <w:autoSpaceDE w:val="0"/>
        <w:autoSpaceDN w:val="0"/>
        <w:adjustRightInd w:val="0"/>
        <w:spacing w:line="240" w:lineRule="auto"/>
        <w:ind w:left="567" w:hanging="283"/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</w:pP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4) Dokumenty sporządzone w języku obcym składane są wraz z tłumaczeniem na język</w:t>
      </w:r>
      <w:r w:rsidR="00B163B8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polski.</w:t>
      </w:r>
    </w:p>
    <w:p w:rsidR="00563287" w:rsidRPr="00563287" w:rsidRDefault="00563287" w:rsidP="00B163B8">
      <w:pPr>
        <w:suppressAutoHyphens w:val="0"/>
        <w:autoSpaceDE w:val="0"/>
        <w:autoSpaceDN w:val="0"/>
        <w:adjustRightInd w:val="0"/>
        <w:spacing w:line="240" w:lineRule="auto"/>
        <w:ind w:left="567" w:hanging="283"/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</w:pP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5) Zamawiający może żądać przedstawienia oryginału lub notarialnie poświadczonej kopii</w:t>
      </w:r>
      <w:r w:rsidR="00B163B8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dokumentu wyłącznie wtedy, gdy złożona przez wykonawcę kopia dokumentu jest</w:t>
      </w:r>
      <w:r w:rsidR="00B163B8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 </w:t>
      </w:r>
      <w:r w:rsidRPr="00563287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nieczytelna lub budzi wątpliwości co do jej prawdziwości.</w:t>
      </w:r>
    </w:p>
    <w:p w:rsidR="00563287" w:rsidRDefault="00563287" w:rsidP="00563287">
      <w:pPr>
        <w:spacing w:line="240" w:lineRule="auto"/>
        <w:ind w:left="426" w:hanging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163B8" w:rsidRPr="00901363" w:rsidRDefault="00B163B8" w:rsidP="00B163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VIII</w:t>
      </w:r>
    </w:p>
    <w:p w:rsidR="00B163B8" w:rsidRPr="00901363" w:rsidRDefault="00B163B8" w:rsidP="00B163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b/>
          <w:bCs/>
          <w:color w:val="auto"/>
          <w:sz w:val="24"/>
          <w:szCs w:val="24"/>
        </w:rPr>
        <w:t>Informacje o sposobie porozumiewania się Zamawiającego z Wykonawcami oraz przekazywania oświadczeń lub dokumentów, a także wskazanie osób uprawnionych do porozumiewania się z Wykonawcami.</w:t>
      </w:r>
    </w:p>
    <w:p w:rsidR="00B163B8" w:rsidRPr="00901363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1. Oświadczenia, wnioski, zawiadomienia oraz informacje Zamawiający i Wykonawcy</w:t>
      </w:r>
      <w:r w:rsidRPr="00901363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 xml:space="preserve"> </w:t>
      </w: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przekazują pisemnie, faksem lub drogą elektroniczną</w:t>
      </w:r>
      <w:r w:rsidRPr="00901363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.</w:t>
      </w:r>
    </w:p>
    <w:p w:rsidR="00B163B8" w:rsidRPr="00901363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2.  Zapytania do </w:t>
      </w:r>
      <w:r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Ogłoszenia</w:t>
      </w: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mogą być złożon</w:t>
      </w: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e w f</w:t>
      </w: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ormie pisemnej, faksem lub drogą elektroniczną (Zamawiający prosi o przekazywanie zapytań w formie edytowalnej, gdyż skróci to czas udzielania wyjaśnień) na adres Centrum Usług Wspólnych Powiatu Płockiego, ul. Bielska 59, 09-400 Płock,  cuw@powiat.plock.pl.</w:t>
      </w:r>
    </w:p>
    <w:p w:rsidR="00B163B8" w:rsidRPr="00901363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    Jeżeli Zamawiający lub Wykonawca przekazują oświadczenia, wnioski,</w:t>
      </w:r>
      <w:r w:rsidRPr="00901363">
        <w:rPr>
          <w:rFonts w:ascii="Times New Roman" w:eastAsia="Times New Roman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 xml:space="preserve"> </w:t>
      </w:r>
      <w:r w:rsidRPr="00901363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zawiadomienia oraz informacje faksem lub drogą elektroniczną, każda ze stron na żądanie drugiej niezwłocznie </w:t>
      </w:r>
      <w:r w:rsidRPr="00901363">
        <w:rPr>
          <w:rFonts w:ascii="Times New Roman" w:eastAsia="Times New Roman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potwierdza</w:t>
      </w:r>
      <w:r w:rsidRPr="00901363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fakt ich otrzymania.</w:t>
      </w:r>
    </w:p>
    <w:p w:rsidR="00B163B8" w:rsidRPr="00901363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3.  Dla złożenia oferty wraz z załącznikami, w tym oświadczeń i dokumentów potwierdzających spełnianie warunków udziału w postępowani</w:t>
      </w: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u i/lub braku podstaw wykluczenia, dla z</w:t>
      </w: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miany lub wycofania oferty oraz oświadczeń i dokumentów składanych w odpowiedzi na wezwanie, o którym mowa w art. 26 ust. 3 ustawy </w:t>
      </w:r>
      <w:proofErr w:type="spellStart"/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Pzp</w:t>
      </w:r>
      <w:proofErr w:type="spellEnd"/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zastrzeżona jest forma pisemna.</w:t>
      </w:r>
    </w:p>
    <w:p w:rsidR="00B163B8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strike/>
          <w:color w:val="auto"/>
          <w:kern w:val="3"/>
          <w:sz w:val="24"/>
          <w:szCs w:val="24"/>
          <w:lang w:eastAsia="zh-CN" w:bidi="hi-IN"/>
        </w:rPr>
      </w:pPr>
      <w:r w:rsidRPr="00B163B8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4. Wykonawca może zwrócić się do Zamawiającego o wyjaśnienie treści </w:t>
      </w:r>
      <w:r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Ogłoszenia o zamówieniu</w:t>
      </w:r>
      <w:r w:rsidRPr="00B163B8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. </w:t>
      </w:r>
    </w:p>
    <w:p w:rsidR="00B163B8" w:rsidRPr="00B163B8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strike/>
          <w:color w:val="auto"/>
          <w:kern w:val="3"/>
          <w:sz w:val="24"/>
          <w:szCs w:val="24"/>
          <w:lang w:eastAsia="zh-CN" w:bidi="hi-IN"/>
        </w:rPr>
      </w:pPr>
      <w:r w:rsidRPr="00B163B8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5. Treść zapytań wraz z wyjaśnieniami Zamawiający przekaże Wykonawcom, którym przekazał </w:t>
      </w:r>
      <w:r w:rsidR="00B757E6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Ogłoszenie o zamówieniu</w:t>
      </w:r>
      <w:r w:rsidRPr="00B163B8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, bez ujawniania źródła zapytania oraz zamieści  je na stronie internetowej  </w:t>
      </w:r>
      <w:r w:rsidRPr="00B163B8">
        <w:rPr>
          <w:rFonts w:ascii="Times New Roman" w:hAnsi="Times New Roman" w:cs="Times New Roman"/>
          <w:color w:val="auto"/>
          <w:sz w:val="24"/>
          <w:szCs w:val="24"/>
        </w:rPr>
        <w:t>www.powiat-plock.pl.</w:t>
      </w:r>
    </w:p>
    <w:p w:rsidR="00B163B8" w:rsidRPr="00B163B8" w:rsidRDefault="00B163B8" w:rsidP="00B163B8">
      <w:pPr>
        <w:widowControl w:val="0"/>
        <w:autoSpaceDN w:val="0"/>
        <w:spacing w:line="240" w:lineRule="auto"/>
        <w:ind w:left="290" w:hanging="290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B163B8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6.  Nie przewiduje się zebrania Wykonawców.</w:t>
      </w:r>
    </w:p>
    <w:p w:rsidR="00B163B8" w:rsidRPr="00B163B8" w:rsidRDefault="00B163B8" w:rsidP="00B163B8">
      <w:pPr>
        <w:widowControl w:val="0"/>
        <w:autoSpaceDN w:val="0"/>
        <w:spacing w:line="240" w:lineRule="auto"/>
        <w:ind w:left="290" w:hanging="290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B163B8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 xml:space="preserve">7.  </w:t>
      </w:r>
      <w:r w:rsidRPr="00B163B8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 w:bidi="hi-IN"/>
        </w:rPr>
        <w:t>Osobą uprawnioną do porozumiewania się z Wykonawcami jest:</w:t>
      </w:r>
    </w:p>
    <w:p w:rsidR="00B163B8" w:rsidRPr="00B163B8" w:rsidRDefault="00B163B8" w:rsidP="00B163B8">
      <w:pPr>
        <w:widowControl w:val="0"/>
        <w:autoSpaceDN w:val="0"/>
        <w:spacing w:line="240" w:lineRule="auto"/>
        <w:ind w:left="290" w:hanging="29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B163B8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lastRenderedPageBreak/>
        <w:t xml:space="preserve">     Hanna Stańczyk – tel. 24 267 67 23 </w:t>
      </w:r>
    </w:p>
    <w:p w:rsidR="00B163B8" w:rsidRPr="00F47A1C" w:rsidRDefault="00B163B8" w:rsidP="00B163B8">
      <w:pPr>
        <w:suppressAutoHyphens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</w:pPr>
      <w:r w:rsidRPr="00B163B8">
        <w:rPr>
          <w:rFonts w:ascii="Times New Roman" w:eastAsia="Times New Roman" w:hAnsi="Times New Roman" w:cs="Times New Roman"/>
          <w:bCs/>
          <w:color w:val="00000A"/>
          <w:w w:val="100"/>
          <w:sz w:val="24"/>
          <w:szCs w:val="24"/>
          <w:lang w:eastAsia="pl-PL"/>
        </w:rPr>
        <w:t>8.</w:t>
      </w:r>
      <w:r>
        <w:rPr>
          <w:rFonts w:ascii="Times New Roman" w:eastAsia="Times New Roman" w:hAnsi="Times New Roman" w:cs="Times New Roman"/>
          <w:bCs/>
          <w:color w:val="00000A"/>
          <w:w w:val="100"/>
          <w:sz w:val="24"/>
          <w:szCs w:val="24"/>
          <w:lang w:eastAsia="pl-PL"/>
        </w:rPr>
        <w:t>  </w:t>
      </w:r>
      <w:r w:rsidRPr="00B163B8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O wyniku postępowania Zamawiający powiadomi wszystkich wykonawców drogą</w:t>
      </w:r>
      <w:r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 </w:t>
      </w:r>
      <w:r w:rsidRPr="00B163B8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elektroniczną oraz zamieści informację na własnej stronie internetowej: </w:t>
      </w:r>
      <w:r w:rsidRPr="00F47A1C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lang w:eastAsia="pl-PL"/>
        </w:rPr>
        <w:t>www.powiat.plock.pl.</w:t>
      </w:r>
    </w:p>
    <w:p w:rsidR="00B163B8" w:rsidRPr="006D7F4C" w:rsidRDefault="00B163B8" w:rsidP="00B163B8">
      <w:pPr>
        <w:spacing w:line="240" w:lineRule="auto"/>
        <w:ind w:left="426" w:hanging="426"/>
        <w:rPr>
          <w:rFonts w:ascii="Times New Roman" w:hAnsi="Times New Roman" w:cs="Times New Roman"/>
          <w:b/>
          <w:color w:val="auto"/>
          <w:sz w:val="16"/>
          <w:szCs w:val="16"/>
        </w:rPr>
      </w:pPr>
      <w:bookmarkStart w:id="0" w:name="_GoBack"/>
      <w:bookmarkEnd w:id="0"/>
    </w:p>
    <w:p w:rsidR="00B163B8" w:rsidRPr="00901363" w:rsidRDefault="00B163B8" w:rsidP="00B163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IX</w:t>
      </w:r>
    </w:p>
    <w:p w:rsidR="00B163B8" w:rsidRPr="00901363" w:rsidRDefault="00B163B8" w:rsidP="00B163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b/>
          <w:bCs/>
          <w:color w:val="auto"/>
          <w:sz w:val="24"/>
          <w:szCs w:val="24"/>
        </w:rPr>
        <w:t>Opis sposobu przygotowywania ofert.</w:t>
      </w:r>
    </w:p>
    <w:p w:rsidR="00B163B8" w:rsidRPr="00901363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1. Wykonawcy przedstawiają ofertę zgodnie z treścią </w:t>
      </w:r>
      <w:r w:rsidRPr="003D3C00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 xml:space="preserve">Formularza </w:t>
      </w:r>
      <w:r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O</w:t>
      </w:r>
      <w:r w:rsidRPr="003D3C00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ferty</w:t>
      </w: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– </w:t>
      </w:r>
      <w:r w:rsidR="003C3D9E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Załącznik Nr </w:t>
      </w:r>
      <w:r w:rsidRPr="005D2FC2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 xml:space="preserve">1 do </w:t>
      </w:r>
      <w:r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Ogłoszenia</w:t>
      </w: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. Treść oferty musi odpowiadać treści </w:t>
      </w:r>
      <w:r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Ogłoszenia</w:t>
      </w: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.</w:t>
      </w:r>
    </w:p>
    <w:p w:rsidR="00B163B8" w:rsidRPr="00901363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2. Wykonawca ma prawo złożyć tylko jedną ofertę. Jeżeli </w:t>
      </w:r>
      <w:r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W</w:t>
      </w: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ykonawca przedłoży więcej niż jedną ofertę, wówczas wszystki</w:t>
      </w:r>
      <w:r w:rsidR="001F6641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e jego oferty zostaną odrzucone.</w:t>
      </w:r>
    </w:p>
    <w:p w:rsidR="00B163B8" w:rsidRPr="00901363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3. Oferta powinna być napisana w języku polskim, na maszynie do pisania, komputerze lub inną trwałą i czytelną techniką oraz podpisana przez osobę/y upoważnioną/e do reprezentowania firmy na zewnątrz i zaciągania zobowiązań w wysokości odpowiadającej cenie oferty.</w:t>
      </w:r>
    </w:p>
    <w:p w:rsidR="00B163B8" w:rsidRPr="00901363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4. Wszystkie strony oferty powinny być parafowane przez osobę/y podpisującą/e ofertę i kolejno ponumerowane , począwszy od numeru 1 na pierwszej stronie oferty.</w:t>
      </w:r>
    </w:p>
    <w:p w:rsidR="00B163B8" w:rsidRPr="00901363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5. Kartki oferty powinny być połączone w sposób uniemożliwiający dekompletację.</w:t>
      </w:r>
    </w:p>
    <w:p w:rsidR="00B163B8" w:rsidRPr="00901363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6. Wszystkie miejsca, w których Wykonawca naniósł zmiany w tekście oferty muszą być parafowane  przez osobę/y podpisującą/e ofert</w:t>
      </w: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ę lub osobę upoważnioną.</w:t>
      </w:r>
    </w:p>
    <w:p w:rsidR="00B163B8" w:rsidRPr="00901363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7. Ofertę należy umieścić w dwóch kopertach. Koperta zewnętrzna powinna być zaadresowana na Zamawiającego oraz powinna posiadać oznaczenia:    </w:t>
      </w:r>
    </w:p>
    <w:p w:rsidR="00B163B8" w:rsidRPr="00901363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   Oferta </w:t>
      </w:r>
      <w:r w:rsidRPr="00901363">
        <w:rPr>
          <w:rFonts w:ascii="Times New Roman" w:eastAsia="Arial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na:</w:t>
      </w:r>
    </w:p>
    <w:p w:rsidR="00B163B8" w:rsidRPr="00901363" w:rsidRDefault="00B163B8" w:rsidP="00B163B8">
      <w:pPr>
        <w:widowControl w:val="0"/>
        <w:autoSpaceDN w:val="0"/>
        <w:spacing w:line="240" w:lineRule="auto"/>
        <w:ind w:left="284"/>
        <w:textAlignment w:val="baseline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>„</w:t>
      </w:r>
      <w:r w:rsidRPr="00901363">
        <w:rPr>
          <w:rStyle w:val="Pogrubienie"/>
          <w:rFonts w:ascii="Times New Roman" w:hAnsi="Times New Roman" w:cs="Times New Roman"/>
          <w:color w:val="auto"/>
          <w:sz w:val="24"/>
          <w:szCs w:val="24"/>
          <w:lang w:val="eu-ES"/>
        </w:rPr>
        <w:t>Świadczeniu usług pocztowych w obrocie krajowym i zagranicznym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01363">
        <w:rPr>
          <w:rStyle w:val="Pogrubienie"/>
          <w:rFonts w:ascii="Times New Roman" w:eastAsia="Times New Roman" w:hAnsi="Times New Roman" w:cs="Times New Roman"/>
          <w:color w:val="auto"/>
          <w:sz w:val="24"/>
          <w:szCs w:val="24"/>
          <w:lang w:val="eu-ES"/>
        </w:rPr>
        <w:t>oraz usług kurierskich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na rzecz Starostwa Powiatowego w Płocku oraz jednostek organizacyjnych powiatu płockiego w 201</w:t>
      </w:r>
      <w:r w:rsidR="00F6165C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roku”</w:t>
      </w:r>
    </w:p>
    <w:p w:rsidR="00B163B8" w:rsidRPr="006D7F4C" w:rsidRDefault="00B163B8" w:rsidP="00B163B8">
      <w:pPr>
        <w:widowControl w:val="0"/>
        <w:autoSpaceDN w:val="0"/>
        <w:spacing w:line="240" w:lineRule="auto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16"/>
          <w:szCs w:val="16"/>
          <w:lang w:eastAsia="zh-CN" w:bidi="hi-IN"/>
        </w:rPr>
      </w:pPr>
    </w:p>
    <w:p w:rsidR="00B163B8" w:rsidRPr="00015728" w:rsidRDefault="00B163B8" w:rsidP="00B163B8">
      <w:pPr>
        <w:widowControl w:val="0"/>
        <w:autoSpaceDN w:val="0"/>
        <w:spacing w:line="240" w:lineRule="auto"/>
        <w:textAlignment w:val="baseline"/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   </w:t>
      </w:r>
      <w:r w:rsidRPr="00015728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Nie otwierać przed dniem</w:t>
      </w:r>
      <w:r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F6165C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shd w:val="clear" w:color="auto" w:fill="FFFFFF"/>
          <w:lang w:eastAsia="zh-CN" w:bidi="hi-IN"/>
        </w:rPr>
        <w:t>16</w:t>
      </w:r>
      <w:r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shd w:val="clear" w:color="auto" w:fill="FFFFFF"/>
          <w:lang w:eastAsia="zh-CN" w:bidi="hi-IN"/>
        </w:rPr>
        <w:t>.1</w:t>
      </w:r>
      <w:r w:rsidR="003C77AE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shd w:val="clear" w:color="auto" w:fill="FFFFFF"/>
          <w:lang w:eastAsia="zh-CN" w:bidi="hi-IN"/>
        </w:rPr>
        <w:t>1</w:t>
      </w:r>
      <w:r w:rsidRPr="00015728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Pr="00015728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201</w:t>
      </w:r>
      <w:r w:rsidR="003C77AE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7</w:t>
      </w:r>
      <w:r w:rsidRPr="00015728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 xml:space="preserve"> roku  godz. 1</w:t>
      </w:r>
      <w:r w:rsidR="003C77AE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0</w:t>
      </w:r>
      <w:r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.3</w:t>
      </w:r>
      <w:r w:rsidRPr="00015728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0.</w:t>
      </w:r>
    </w:p>
    <w:p w:rsidR="00B163B8" w:rsidRPr="006D7F4C" w:rsidRDefault="00B163B8" w:rsidP="00B163B8">
      <w:pPr>
        <w:widowControl w:val="0"/>
        <w:autoSpaceDN w:val="0"/>
        <w:spacing w:line="240" w:lineRule="auto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16"/>
          <w:szCs w:val="16"/>
          <w:lang w:eastAsia="zh-CN" w:bidi="hi-IN"/>
        </w:rPr>
      </w:pPr>
    </w:p>
    <w:p w:rsidR="00B163B8" w:rsidRPr="00901363" w:rsidRDefault="00B163B8" w:rsidP="00B163B8">
      <w:pPr>
        <w:widowControl w:val="0"/>
        <w:autoSpaceDN w:val="0"/>
        <w:spacing w:line="240" w:lineRule="auto"/>
        <w:ind w:left="284" w:hanging="284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   Koperta wewnętrzna oprócz opisu jw. winna zawierać nazwę i adres Wykonawcy, aby    Zamawiający mógł ją odesłać w przypadku stwierdzenia jej opóźnienia.</w:t>
      </w:r>
    </w:p>
    <w:p w:rsidR="00B163B8" w:rsidRPr="00901363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8. Wykonawca, przed upływem terminu składania ofert, może zmienić lub wycofać ofertę, pod warunkiem, że Zamawiający otrzyma pisemne powiadomienie o wprowadzeniu zmian lub wycofaniu.</w:t>
      </w:r>
    </w:p>
    <w:p w:rsidR="00B163B8" w:rsidRPr="00901363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    Powiadomienie o złożeniu zmian lub wycofaniu musi być przygotowane wg takich samych zasad jak składana oferta tj. w dwóch kopertach (zewnętrzna i wewnętrzna) odpowiednio oznakowanych  z dopiskiem „ZMIANA” lub „WYCOFANIE”.</w:t>
      </w:r>
    </w:p>
    <w:p w:rsidR="00B163B8" w:rsidRPr="00901363" w:rsidRDefault="00B163B8" w:rsidP="00B163B8">
      <w:pPr>
        <w:widowControl w:val="0"/>
        <w:autoSpaceDN w:val="0"/>
        <w:spacing w:line="240" w:lineRule="auto"/>
        <w:ind w:left="290" w:hanging="30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9. Zamawiający niezwłocznie zawiadamia Wykonawcę o złożeniu oferty po terminie oraz zwraca ofertę po upływie terminu do wniesienia odwołania.</w:t>
      </w:r>
    </w:p>
    <w:p w:rsidR="00B163B8" w:rsidRPr="00901363" w:rsidRDefault="00B163B8" w:rsidP="00B163B8">
      <w:pPr>
        <w:widowControl w:val="0"/>
        <w:autoSpaceDN w:val="0"/>
        <w:spacing w:line="240" w:lineRule="auto"/>
        <w:ind w:left="290" w:hanging="432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10.  </w:t>
      </w:r>
      <w:r w:rsidRPr="00901363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Forma dokumentów </w:t>
      </w:r>
      <w:r w:rsidRPr="00901363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 xml:space="preserve">– zgodnie z Rozdziałem VII pkt </w:t>
      </w:r>
      <w:r w:rsidR="001F6641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3</w:t>
      </w:r>
      <w:r w:rsidRPr="00901363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.</w:t>
      </w:r>
    </w:p>
    <w:p w:rsidR="001F6641" w:rsidRDefault="001F6641" w:rsidP="001F6641">
      <w:pPr>
        <w:widowControl w:val="0"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</w:pPr>
    </w:p>
    <w:p w:rsidR="001F6641" w:rsidRPr="00901363" w:rsidRDefault="001F6641" w:rsidP="001F6641">
      <w:pPr>
        <w:widowControl w:val="0"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ROZDZIAŁ X</w:t>
      </w:r>
    </w:p>
    <w:p w:rsidR="001F6641" w:rsidRPr="00901363" w:rsidRDefault="00174FA3" w:rsidP="001F6641">
      <w:pPr>
        <w:widowControl w:val="0"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Miejsce i termin składania i otwarcia ofert</w:t>
      </w:r>
    </w:p>
    <w:p w:rsidR="001F6641" w:rsidRPr="00901363" w:rsidRDefault="001F6641" w:rsidP="001F6641">
      <w:pPr>
        <w:pStyle w:val="Akapitzlist"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Ofertę należy złożyć w siedzibie Zamawiającego –</w:t>
      </w:r>
      <w:r w:rsidRPr="0090136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Centrum Usług Wspólnych Powiatu Płockiego ul. Bielska 59, 09-400 Płock, IV piętro pok. 405 </w:t>
      </w:r>
      <w:r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do dnia </w:t>
      </w:r>
      <w:r w:rsidR="00F6165C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16</w:t>
      </w:r>
      <w:r w:rsidRPr="00E141B9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.1</w:t>
      </w:r>
      <w:r w:rsidR="003C77AE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1</w:t>
      </w:r>
      <w:r w:rsidRPr="00E141B9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.201</w:t>
      </w:r>
      <w:r w:rsidR="003C77AE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7</w:t>
      </w:r>
      <w:r w:rsidRPr="00E141B9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 xml:space="preserve"> r.</w:t>
      </w:r>
      <w:r w:rsidRPr="00901363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 xml:space="preserve"> </w:t>
      </w: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do godz. </w:t>
      </w:r>
      <w:r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1</w:t>
      </w:r>
      <w:r w:rsidR="003C77AE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0</w:t>
      </w:r>
      <w:r w:rsidRPr="00901363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.00.</w:t>
      </w:r>
    </w:p>
    <w:p w:rsidR="001F6641" w:rsidRPr="00901363" w:rsidRDefault="001F6641" w:rsidP="001F6641">
      <w:pPr>
        <w:widowControl w:val="0"/>
        <w:autoSpaceDN w:val="0"/>
        <w:spacing w:line="240" w:lineRule="auto"/>
        <w:ind w:left="284" w:hanging="267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2. Otwarcie ofert nastąpi</w:t>
      </w:r>
      <w:r w:rsidR="00F6165C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</w:t>
      </w:r>
      <w:r w:rsidR="00F6165C" w:rsidRPr="00F6165C">
        <w:rPr>
          <w:rFonts w:ascii="Times New Roman" w:eastAsia="Lucida Sans Unicode" w:hAnsi="Times New Roman" w:cs="Times New Roman"/>
          <w:b/>
          <w:color w:val="auto"/>
          <w:kern w:val="3"/>
          <w:sz w:val="24"/>
          <w:szCs w:val="24"/>
          <w:lang w:eastAsia="zh-CN" w:bidi="hi-IN"/>
        </w:rPr>
        <w:t>16</w:t>
      </w:r>
      <w:r w:rsidRPr="00F6165C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1</w:t>
      </w:r>
      <w:r w:rsidR="003C77AE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1</w:t>
      </w:r>
      <w:r w:rsidRPr="00901363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.201</w:t>
      </w:r>
      <w:r w:rsidR="003C77AE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7</w:t>
      </w:r>
      <w:r w:rsidRPr="00901363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 xml:space="preserve"> r.</w:t>
      </w: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o godz. </w:t>
      </w:r>
      <w:r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1</w:t>
      </w:r>
      <w:r w:rsidR="003C77AE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0</w:t>
      </w:r>
      <w:r w:rsidRPr="00901363"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.30</w:t>
      </w: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w siedzibie Zamawiającego, II piętro, pok. 203.</w:t>
      </w:r>
    </w:p>
    <w:p w:rsidR="001F6641" w:rsidRPr="00901363" w:rsidRDefault="001F6641" w:rsidP="001F6641">
      <w:pPr>
        <w:widowControl w:val="0"/>
        <w:autoSpaceDN w:val="0"/>
        <w:spacing w:line="240" w:lineRule="auto"/>
        <w:ind w:left="290" w:hanging="273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3. Zamawiający dokona jawnego otwarcia ofert.</w:t>
      </w:r>
    </w:p>
    <w:p w:rsidR="001F6641" w:rsidRPr="00901363" w:rsidRDefault="001F6641" w:rsidP="001F6641">
      <w:pPr>
        <w:widowControl w:val="0"/>
        <w:autoSpaceDN w:val="0"/>
        <w:spacing w:line="240" w:lineRule="auto"/>
        <w:ind w:left="290" w:hanging="273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4. Bezpośrednio przed otwarciem ofert Zamawiający poda kwotę, jaką zamierza przeznaczyć na sfinansowanie zamówienia.</w:t>
      </w:r>
    </w:p>
    <w:p w:rsidR="001F6641" w:rsidRPr="00901363" w:rsidRDefault="001F6641" w:rsidP="001F6641">
      <w:pPr>
        <w:widowControl w:val="0"/>
        <w:autoSpaceDN w:val="0"/>
        <w:spacing w:line="240" w:lineRule="auto"/>
        <w:ind w:left="290" w:hanging="273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5. Podczas otwarcia ofert Zamawiający poda nazwy (firmy) oraz adresy </w:t>
      </w:r>
      <w:r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W</w:t>
      </w:r>
      <w:r w:rsidR="003C77AE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ykonawców, a </w:t>
      </w: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także informacje dotyczące cen</w:t>
      </w:r>
      <w:r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y, terminu wykonania zamówienia</w:t>
      </w: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.</w:t>
      </w:r>
    </w:p>
    <w:p w:rsidR="001F6641" w:rsidRPr="00901363" w:rsidRDefault="001F6641" w:rsidP="001F6641">
      <w:pPr>
        <w:widowControl w:val="0"/>
        <w:autoSpaceDN w:val="0"/>
        <w:spacing w:line="240" w:lineRule="auto"/>
        <w:ind w:left="290" w:hanging="273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6. Koperty oznaczone „WYCOFANIE” zostaną otwarte i odczytane w pierwszej kolejności. Koperty wewnętrzne nie będą otwierane.</w:t>
      </w:r>
    </w:p>
    <w:p w:rsidR="001F6641" w:rsidRPr="00901363" w:rsidRDefault="001F6641" w:rsidP="001F6641">
      <w:pPr>
        <w:widowControl w:val="0"/>
        <w:autoSpaceDN w:val="0"/>
        <w:spacing w:line="240" w:lineRule="auto"/>
        <w:ind w:left="290" w:hanging="273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7. Niezwłocznie po otwarciu ofert Zamawiający zamieszcza na stronie internetowej informacje dotyczące:</w:t>
      </w:r>
    </w:p>
    <w:p w:rsidR="001F6641" w:rsidRPr="00901363" w:rsidRDefault="001F6641" w:rsidP="001F6641">
      <w:pPr>
        <w:widowControl w:val="0"/>
        <w:autoSpaceDN w:val="0"/>
        <w:spacing w:line="240" w:lineRule="auto"/>
        <w:ind w:left="284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- kwoty, jaką zamierza przeznaczyć na sfinansowanie zamówienia;</w:t>
      </w:r>
    </w:p>
    <w:p w:rsidR="001F6641" w:rsidRPr="00901363" w:rsidRDefault="001F6641" w:rsidP="001F6641">
      <w:pPr>
        <w:widowControl w:val="0"/>
        <w:autoSpaceDN w:val="0"/>
        <w:spacing w:line="240" w:lineRule="auto"/>
        <w:ind w:left="284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- firm oraz adresów </w:t>
      </w:r>
      <w:r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W</w:t>
      </w: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ykonawców, którzy złożyli oferty w terminie;</w:t>
      </w:r>
    </w:p>
    <w:p w:rsidR="001F6641" w:rsidRPr="00901363" w:rsidRDefault="001F6641" w:rsidP="001F6641">
      <w:pPr>
        <w:widowControl w:val="0"/>
        <w:autoSpaceDN w:val="0"/>
        <w:spacing w:line="240" w:lineRule="auto"/>
        <w:ind w:left="426" w:hanging="142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- cen</w:t>
      </w:r>
      <w:r w:rsidR="001F3788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y, terminu wykonania zamówienia</w:t>
      </w: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.</w:t>
      </w:r>
    </w:p>
    <w:p w:rsidR="001F3788" w:rsidRPr="00901363" w:rsidRDefault="001F3788" w:rsidP="001F3788">
      <w:pPr>
        <w:widowControl w:val="0"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</w:pPr>
    </w:p>
    <w:p w:rsidR="001F3788" w:rsidRPr="00901363" w:rsidRDefault="001F3788" w:rsidP="001F3788">
      <w:pPr>
        <w:widowControl w:val="0"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ROZDZIAŁ XI</w:t>
      </w:r>
    </w:p>
    <w:p w:rsidR="001F3788" w:rsidRPr="00901363" w:rsidRDefault="00174FA3" w:rsidP="001F3788">
      <w:pPr>
        <w:widowControl w:val="0"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  <w:t>Opis sposobu obliczania ceny oferty</w:t>
      </w:r>
    </w:p>
    <w:p w:rsidR="001F3788" w:rsidRPr="00901363" w:rsidRDefault="001F3788" w:rsidP="001F3788">
      <w:pPr>
        <w:numPr>
          <w:ilvl w:val="0"/>
          <w:numId w:val="3"/>
        </w:numPr>
        <w:tabs>
          <w:tab w:val="left" w:pos="0"/>
        </w:tabs>
        <w:spacing w:line="100" w:lineRule="atLeast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Wykonawca uwzględniając wszystkie wymogi, o których mowa w niniejsz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ym</w:t>
      </w:r>
      <w:r w:rsidRPr="0090136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Ogłoszeniu</w:t>
      </w:r>
      <w:r w:rsidRPr="0090136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, powinien w cenie brutto ująć wszystkie koszty niezbędne dla prawidłowego i pełnego wykonania przedmiotu  zamówienia oraz uwzg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lędnić inne opłaty i podatki, a </w:t>
      </w:r>
      <w:r w:rsidRPr="0090136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także ewentualne upusty i rabaty zastosowane przez Wykonawcę.</w:t>
      </w:r>
    </w:p>
    <w:p w:rsidR="001F3788" w:rsidRPr="00901363" w:rsidRDefault="001F3788" w:rsidP="001F378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Cenę</w:t>
      </w:r>
      <w:r w:rsidRPr="00901363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 w:rsidRPr="0090136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oferty brutto należy</w:t>
      </w:r>
      <w:r w:rsidRPr="00901363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 w:rsidRPr="0090136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przedstawić</w:t>
      </w:r>
      <w:r w:rsidRPr="00901363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 w:rsidRPr="0090136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w</w:t>
      </w:r>
      <w:r w:rsidRPr="00901363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 w:rsidRPr="003D3C00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eastAsia="pl-PL" w:bidi="pl-PL"/>
        </w:rPr>
        <w:t>Formularzu</w:t>
      </w:r>
      <w:r w:rsidRPr="003D3C00"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 w:rsidRPr="003D3C00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eastAsia="pl-PL" w:bidi="pl-PL"/>
        </w:rPr>
        <w:t>Oferty</w:t>
      </w:r>
      <w:r w:rsidRPr="0090136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,</w:t>
      </w:r>
      <w:r w:rsidRPr="00901363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 w:rsidRPr="0090136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stanowiącym</w:t>
      </w:r>
      <w:r w:rsidRPr="00901363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 w:rsidRPr="0090136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eastAsia="pl-PL" w:bidi="pl-PL"/>
        </w:rPr>
        <w:t>Z</w:t>
      </w:r>
      <w:r w:rsidRPr="00901363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eastAsia="pl-PL" w:bidi="pl-PL"/>
        </w:rPr>
        <w:t>ałącznik</w:t>
      </w:r>
      <w:r w:rsidRPr="0090136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eastAsia="pl-PL" w:bidi="pl-PL"/>
        </w:rPr>
        <w:t xml:space="preserve"> N</w:t>
      </w:r>
      <w:r w:rsidRPr="00901363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eastAsia="pl-PL" w:bidi="pl-PL"/>
        </w:rPr>
        <w:t xml:space="preserve">r 1 do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eastAsia="pl-PL" w:bidi="pl-PL"/>
        </w:rPr>
        <w:t>Ogłoszenia</w:t>
      </w:r>
      <w:r w:rsidRPr="00901363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eastAsia="pl-PL" w:bidi="pl-PL"/>
        </w:rPr>
        <w:t xml:space="preserve">. </w:t>
      </w:r>
      <w:r w:rsidRPr="0090136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Cena oferty określa szacu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nkowe wynagrodzenie Wykonawcy z </w:t>
      </w:r>
      <w:r w:rsidRPr="0090136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tytułu realizacji zamówienia.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 Cena musi być wyrażona w złotych polskich niezależnie od wchodzących w jej skład elementów. Cena ta będzie przyjęta do oceny ceny w trakcie wyboru najkorzystniejszej oferty.</w:t>
      </w:r>
    </w:p>
    <w:p w:rsidR="001F3788" w:rsidRPr="00901363" w:rsidRDefault="001F3788" w:rsidP="001F3788">
      <w:pPr>
        <w:numPr>
          <w:ilvl w:val="0"/>
          <w:numId w:val="3"/>
        </w:numPr>
        <w:tabs>
          <w:tab w:val="left" w:pos="0"/>
        </w:tabs>
        <w:spacing w:line="100" w:lineRule="atLeast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Szczegółowy opis obliczenia ceny określa </w:t>
      </w:r>
      <w:r w:rsidRPr="003D3C00">
        <w:rPr>
          <w:rFonts w:ascii="Times New Roman" w:hAnsi="Times New Roman" w:cs="Times New Roman"/>
          <w:b/>
          <w:color w:val="auto"/>
          <w:sz w:val="24"/>
          <w:szCs w:val="24"/>
        </w:rPr>
        <w:t>Formularz cenowy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 będący integralną częścią oferty Wykonawcy, sporządzony </w:t>
      </w:r>
      <w:r w:rsidRPr="0090136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zgodnie z </w:t>
      </w:r>
      <w:r w:rsidRPr="00901363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eastAsia="pl-PL" w:bidi="pl-PL"/>
        </w:rPr>
        <w:t xml:space="preserve">Załącznikiem Nr 2 do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eastAsia="pl-PL" w:bidi="pl-PL"/>
        </w:rPr>
        <w:t>Ogłoszenia</w:t>
      </w:r>
      <w:r w:rsidRPr="0090136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.</w:t>
      </w:r>
    </w:p>
    <w:p w:rsidR="001F3788" w:rsidRPr="00901363" w:rsidRDefault="001F3788" w:rsidP="001F3788">
      <w:pPr>
        <w:numPr>
          <w:ilvl w:val="0"/>
          <w:numId w:val="3"/>
        </w:numPr>
        <w:tabs>
          <w:tab w:val="left" w:pos="0"/>
        </w:tabs>
        <w:spacing w:line="100" w:lineRule="atLeast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Ceny określone przez Wykonawcę w ofercie zostaną ustalone na okres ważności umowy i nie podlegają zmianom, z wyjątkiem odpowiednich zapisów w umowie. </w:t>
      </w:r>
    </w:p>
    <w:p w:rsidR="001F3788" w:rsidRPr="00174FA3" w:rsidRDefault="001F3788" w:rsidP="001F3788">
      <w:pPr>
        <w:numPr>
          <w:ilvl w:val="0"/>
          <w:numId w:val="3"/>
        </w:numPr>
        <w:tabs>
          <w:tab w:val="left" w:pos="0"/>
        </w:tabs>
        <w:spacing w:line="100" w:lineRule="atLeast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>Cena oferty winna być liczona do dwóch miejsc po przecinku i podana w złotych polskich liczbowo i słownie.</w:t>
      </w:r>
    </w:p>
    <w:p w:rsidR="001F3788" w:rsidRPr="00174FA3" w:rsidRDefault="001F3788" w:rsidP="001F3788">
      <w:pPr>
        <w:tabs>
          <w:tab w:val="left" w:pos="0"/>
        </w:tabs>
        <w:spacing w:line="100" w:lineRule="atLeast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</w:pPr>
    </w:p>
    <w:p w:rsidR="00614B2E" w:rsidRPr="00174FA3" w:rsidRDefault="00614B2E" w:rsidP="00174FA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</w:pPr>
      <w:r w:rsidRPr="00174FA3"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  <w:t>ROZDZIAŁ XII</w:t>
      </w:r>
    </w:p>
    <w:p w:rsidR="00614B2E" w:rsidRPr="00174FA3" w:rsidRDefault="00174FA3" w:rsidP="00174FA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  <w:t xml:space="preserve">Opis kryteriów, którymi Zamawiający będzie się kierował przy wyborze oferty z podaniem wag tych kryteriów i sposobu oceny ofert  </w:t>
      </w:r>
    </w:p>
    <w:p w:rsidR="00614B2E" w:rsidRPr="00174FA3" w:rsidRDefault="00614B2E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</w:pPr>
      <w:r w:rsidRPr="00174FA3"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  <w:t xml:space="preserve">1. </w:t>
      </w:r>
      <w:r w:rsidRPr="00174FA3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Przy wyborze najkorzystniejszej oferty zamawiający kierować się będzie kryterium:</w:t>
      </w:r>
    </w:p>
    <w:p w:rsidR="00614B2E" w:rsidRPr="00174FA3" w:rsidRDefault="00614B2E" w:rsidP="00174FA3">
      <w:pPr>
        <w:suppressAutoHyphens w:val="0"/>
        <w:autoSpaceDE w:val="0"/>
        <w:autoSpaceDN w:val="0"/>
        <w:adjustRightInd w:val="0"/>
        <w:spacing w:line="240" w:lineRule="auto"/>
        <w:ind w:left="284"/>
        <w:jc w:val="left"/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</w:pPr>
      <w:r w:rsidRPr="00174FA3"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  <w:t>1) Cena - 100 %</w:t>
      </w:r>
    </w:p>
    <w:p w:rsidR="00614B2E" w:rsidRPr="00174FA3" w:rsidRDefault="00614B2E" w:rsidP="00174FA3">
      <w:pPr>
        <w:suppressAutoHyphens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</w:pPr>
      <w:r w:rsidRPr="00174FA3"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  <w:t xml:space="preserve">2. Kryterium "Cena" – C </w:t>
      </w:r>
      <w:r w:rsidRPr="00174FA3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będzie rozpatrywane na podstawie ceny brutto za wykonanie</w:t>
      </w:r>
      <w:r w:rsidR="00174FA3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 </w:t>
      </w:r>
      <w:r w:rsidRPr="00174FA3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przedmiotu zamówienia, podanej przez wykonawcę w formularzu Oferty.</w:t>
      </w:r>
    </w:p>
    <w:p w:rsidR="00614B2E" w:rsidRPr="00174FA3" w:rsidRDefault="00614B2E" w:rsidP="00F6165C">
      <w:pPr>
        <w:suppressAutoHyphens w:val="0"/>
        <w:autoSpaceDE w:val="0"/>
        <w:autoSpaceDN w:val="0"/>
        <w:adjustRightInd w:val="0"/>
        <w:spacing w:line="240" w:lineRule="auto"/>
        <w:ind w:left="284"/>
        <w:jc w:val="left"/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</w:pPr>
      <w:r w:rsidRPr="00174FA3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Zamawiający przyzna punkty wg następującego wzoru:</w:t>
      </w:r>
    </w:p>
    <w:p w:rsidR="00614B2E" w:rsidRPr="00174FA3" w:rsidRDefault="00174FA3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  <w:t xml:space="preserve">         </w:t>
      </w:r>
      <w:r w:rsidR="00614B2E" w:rsidRPr="00174FA3"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  <w:t>C min</w:t>
      </w:r>
    </w:p>
    <w:p w:rsidR="00614B2E" w:rsidRPr="00174FA3" w:rsidRDefault="00614B2E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</w:pPr>
      <w:r w:rsidRPr="00174FA3"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  <w:t xml:space="preserve">C </w:t>
      </w:r>
      <w:r w:rsidRPr="00174FA3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= ---------- X 100 pkt = …...................</w:t>
      </w:r>
      <w:r w:rsidRPr="00174FA3"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  <w:t>pkt</w:t>
      </w:r>
    </w:p>
    <w:p w:rsidR="00614B2E" w:rsidRPr="00174FA3" w:rsidRDefault="00174FA3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  <w:t xml:space="preserve">            </w:t>
      </w:r>
      <w:r w:rsidR="00614B2E" w:rsidRPr="00174FA3"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  <w:t>Co</w:t>
      </w:r>
    </w:p>
    <w:p w:rsidR="00174FA3" w:rsidRDefault="00174FA3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</w:pPr>
    </w:p>
    <w:p w:rsidR="00614B2E" w:rsidRPr="00174FA3" w:rsidRDefault="00614B2E" w:rsidP="00174FA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</w:pPr>
      <w:r w:rsidRPr="00174FA3"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  <w:t>ROZDZIAŁ XIII</w:t>
      </w:r>
    </w:p>
    <w:p w:rsidR="00614B2E" w:rsidRPr="00174FA3" w:rsidRDefault="00174FA3" w:rsidP="00174FA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  <w:lang w:eastAsia="pl-PL"/>
        </w:rPr>
        <w:t xml:space="preserve">Odrzucenie oferty </w:t>
      </w:r>
    </w:p>
    <w:p w:rsidR="00614B2E" w:rsidRPr="00174FA3" w:rsidRDefault="00614B2E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174FA3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Zamawiający odrzuca ofertę, jeżeli:</w:t>
      </w:r>
    </w:p>
    <w:p w:rsidR="00614B2E" w:rsidRPr="00174FA3" w:rsidRDefault="00614B2E" w:rsidP="00174FA3">
      <w:pPr>
        <w:pStyle w:val="Akapitzlist"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40" w:lineRule="auto"/>
        <w:ind w:left="567" w:hanging="283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174FA3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jej treść nie odpowiada treści ogłoszenia, z zastrzeżeniem dotyczącym poprawiania</w:t>
      </w:r>
      <w:r w:rsidR="00174FA3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  <w:r w:rsidRPr="00174FA3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omyłek,</w:t>
      </w:r>
    </w:p>
    <w:p w:rsidR="00614B2E" w:rsidRPr="00174FA3" w:rsidRDefault="00174FA3" w:rsidP="00174FA3">
      <w:pPr>
        <w:suppressAutoHyphens w:val="0"/>
        <w:autoSpaceDE w:val="0"/>
        <w:autoSpaceDN w:val="0"/>
        <w:adjustRightInd w:val="0"/>
        <w:spacing w:line="240" w:lineRule="auto"/>
        <w:ind w:left="567" w:hanging="283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2)</w:t>
      </w:r>
      <w:r w:rsidR="00614B2E" w:rsidRPr="00174FA3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jej złożenie stanowi czyn nieuczciwej konkurencji w rozumieniu przepisów o zwalczaniu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  <w:r w:rsidR="00614B2E" w:rsidRPr="00174FA3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nieuczciwej konkurencji,</w:t>
      </w:r>
    </w:p>
    <w:p w:rsidR="00614B2E" w:rsidRPr="00174FA3" w:rsidRDefault="00174FA3" w:rsidP="00174FA3">
      <w:pPr>
        <w:suppressAutoHyphens w:val="0"/>
        <w:autoSpaceDE w:val="0"/>
        <w:autoSpaceDN w:val="0"/>
        <w:adjustRightInd w:val="0"/>
        <w:spacing w:line="240" w:lineRule="auto"/>
        <w:ind w:left="284"/>
        <w:jc w:val="left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3)</w:t>
      </w:r>
      <w:r w:rsidR="00614B2E" w:rsidRPr="00174FA3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wykonawca nie wyraził zgody na przedłużenie terminu związania ofertą.</w:t>
      </w:r>
    </w:p>
    <w:p w:rsidR="00F6165C" w:rsidRDefault="00F6165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  <w:lang w:eastAsia="pl-PL"/>
        </w:rPr>
        <w:br w:type="page"/>
      </w:r>
    </w:p>
    <w:p w:rsidR="00614B2E" w:rsidRPr="00174FA3" w:rsidRDefault="00614B2E" w:rsidP="00174FA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  <w:lang w:eastAsia="pl-PL"/>
        </w:rPr>
      </w:pPr>
      <w:r w:rsidRPr="00174FA3">
        <w:rPr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  <w:lang w:eastAsia="pl-PL"/>
        </w:rPr>
        <w:t>ROZDZIAŁ XIV</w:t>
      </w:r>
    </w:p>
    <w:p w:rsidR="00614B2E" w:rsidRPr="00174FA3" w:rsidRDefault="00174FA3" w:rsidP="00174FA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  <w:lang w:eastAsia="pl-PL"/>
        </w:rPr>
        <w:t>Unieważnienie postępowania</w:t>
      </w:r>
    </w:p>
    <w:p w:rsidR="00614B2E" w:rsidRPr="00174FA3" w:rsidRDefault="00614B2E" w:rsidP="00174FA3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174FA3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Zamawiający zastrzega sobie możliwość unieważnienia postępowania o udzielenie zamówienia</w:t>
      </w:r>
      <w:r w:rsidR="00174FA3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  <w:r w:rsidRPr="00174FA3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jeżeli:</w:t>
      </w:r>
    </w:p>
    <w:p w:rsidR="00614B2E" w:rsidRPr="00174FA3" w:rsidRDefault="00174FA3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1) </w:t>
      </w:r>
      <w:r w:rsidR="00614B2E" w:rsidRPr="00174FA3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nie złożono żadnej oferty nie podlegającej odrzuceniu,</w:t>
      </w:r>
    </w:p>
    <w:p w:rsidR="00614B2E" w:rsidRPr="00174FA3" w:rsidRDefault="00174FA3" w:rsidP="00174FA3">
      <w:pPr>
        <w:suppressAutoHyphens w:val="0"/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2) </w:t>
      </w:r>
      <w:r w:rsidR="00614B2E" w:rsidRPr="00174FA3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cena najkorzystniejszej oferty przewyższa kwotę jaką Zamawiający zamierza</w:t>
      </w:r>
      <w:r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 </w:t>
      </w:r>
      <w:r w:rsidR="00614B2E" w:rsidRPr="00174FA3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przeznaczyć na sfinansowanie zamówienia, chyba że Zamawiający może zwiększyć te</w:t>
      </w:r>
      <w:r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 </w:t>
      </w:r>
      <w:r w:rsidR="00614B2E" w:rsidRPr="00174FA3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kwoty do ceny najkorzystniejszej oferty,</w:t>
      </w:r>
    </w:p>
    <w:p w:rsidR="00614B2E" w:rsidRPr="00174FA3" w:rsidRDefault="00174FA3" w:rsidP="00174FA3">
      <w:pPr>
        <w:suppressAutoHyphens w:val="0"/>
        <w:autoSpaceDE w:val="0"/>
        <w:autoSpaceDN w:val="0"/>
        <w:adjustRightInd w:val="0"/>
        <w:spacing w:line="240" w:lineRule="auto"/>
        <w:ind w:left="284" w:hanging="284"/>
        <w:jc w:val="left"/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3)</w:t>
      </w:r>
      <w:r w:rsidR="00614B2E" w:rsidRPr="00174FA3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 jeżeli postępowanie jest obarczone wadą uniemożliwiającą zawarcie umowy w sprawie</w:t>
      </w:r>
      <w:r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 xml:space="preserve"> </w:t>
      </w:r>
      <w:r w:rsidR="00614B2E" w:rsidRPr="00174FA3"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  <w:t>zamówienia publicznego.</w:t>
      </w:r>
    </w:p>
    <w:p w:rsidR="00614B2E" w:rsidRPr="00174FA3" w:rsidRDefault="00614B2E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A"/>
          <w:w w:val="100"/>
          <w:sz w:val="24"/>
          <w:szCs w:val="24"/>
          <w:lang w:eastAsia="pl-PL"/>
        </w:rPr>
      </w:pPr>
    </w:p>
    <w:p w:rsidR="00614B2E" w:rsidRPr="00174FA3" w:rsidRDefault="00614B2E" w:rsidP="00174FA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  <w:lang w:eastAsia="pl-PL"/>
        </w:rPr>
      </w:pPr>
      <w:r w:rsidRPr="00174FA3">
        <w:rPr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  <w:lang w:eastAsia="pl-PL"/>
        </w:rPr>
        <w:t>ROZDZIAŁ XV</w:t>
      </w:r>
    </w:p>
    <w:p w:rsidR="00614B2E" w:rsidRPr="00174FA3" w:rsidRDefault="00174FA3" w:rsidP="00174FA3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  <w:lang w:eastAsia="pl-PL"/>
        </w:rPr>
        <w:t>Umowa</w:t>
      </w:r>
    </w:p>
    <w:p w:rsidR="00614B2E" w:rsidRPr="00174FA3" w:rsidRDefault="00614B2E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174FA3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Zamawiający wymaga od Wykonawcy, aby zawarł z nim umowę na warunkach określonych</w:t>
      </w:r>
    </w:p>
    <w:p w:rsidR="00614B2E" w:rsidRPr="00174FA3" w:rsidRDefault="00614B2E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174FA3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w </w:t>
      </w:r>
      <w:r w:rsidR="003C3D9E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Dziale II</w:t>
      </w:r>
      <w:r w:rsidRPr="00174FA3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niniejszego ogłoszenia.</w:t>
      </w:r>
    </w:p>
    <w:p w:rsidR="00174FA3" w:rsidRDefault="00174FA3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</w:pPr>
    </w:p>
    <w:p w:rsidR="00174FA3" w:rsidRDefault="00174FA3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</w:pPr>
    </w:p>
    <w:p w:rsidR="00614B2E" w:rsidRDefault="00174FA3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  <w:t>Załączniki:</w:t>
      </w:r>
    </w:p>
    <w:p w:rsidR="00174FA3" w:rsidRPr="00174FA3" w:rsidRDefault="00174FA3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0000A"/>
          <w:w w:val="100"/>
          <w:sz w:val="24"/>
          <w:szCs w:val="24"/>
          <w:lang w:eastAsia="pl-PL"/>
        </w:rPr>
      </w:pPr>
    </w:p>
    <w:p w:rsidR="00614B2E" w:rsidRPr="00174FA3" w:rsidRDefault="00614B2E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174FA3">
        <w:rPr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  <w:lang w:eastAsia="pl-PL"/>
        </w:rPr>
        <w:t xml:space="preserve">Załącznik nr 1 </w:t>
      </w:r>
      <w:r w:rsidRPr="00174FA3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– Formularz oferty.</w:t>
      </w:r>
    </w:p>
    <w:p w:rsidR="00614B2E" w:rsidRPr="00174FA3" w:rsidRDefault="00614B2E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174FA3">
        <w:rPr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  <w:lang w:eastAsia="pl-PL"/>
        </w:rPr>
        <w:t xml:space="preserve">Załącznik nr 2 – </w:t>
      </w:r>
      <w:r w:rsidRPr="00174FA3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Formularz cenowy.</w:t>
      </w:r>
    </w:p>
    <w:p w:rsidR="00801287" w:rsidRDefault="00614B2E" w:rsidP="00174FA3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174FA3">
        <w:rPr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  <w:lang w:eastAsia="pl-PL"/>
        </w:rPr>
        <w:t xml:space="preserve">Załącznik nr 3 </w:t>
      </w:r>
      <w:r w:rsidRPr="00174FA3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- Oświadczenie wykonawcy dotyczące spełnienia warunków udziału</w:t>
      </w:r>
      <w:r w:rsidR="00174FA3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</w:p>
    <w:p w:rsidR="00614B2E" w:rsidRPr="00174FA3" w:rsidRDefault="00801287" w:rsidP="00174FA3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                           </w:t>
      </w:r>
      <w:r w:rsidR="00614B2E" w:rsidRPr="00174FA3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w postępowaniu.</w:t>
      </w:r>
    </w:p>
    <w:p w:rsidR="00614B2E" w:rsidRPr="00174FA3" w:rsidRDefault="00614B2E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174FA3">
        <w:rPr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  <w:lang w:eastAsia="pl-PL"/>
        </w:rPr>
        <w:t xml:space="preserve">Załącznik nr 4 - </w:t>
      </w:r>
      <w:r w:rsidRPr="00174FA3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Oświadczenie wykonawcy o braku podstaw do wykluczenia.</w:t>
      </w:r>
    </w:p>
    <w:p w:rsidR="00614B2E" w:rsidRDefault="00614B2E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</w:pPr>
      <w:r w:rsidRPr="00174FA3">
        <w:rPr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  <w:lang w:eastAsia="pl-PL"/>
        </w:rPr>
        <w:t xml:space="preserve">Załącznik nr 5 </w:t>
      </w:r>
      <w:r w:rsidRPr="00174FA3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>– Wykaz usług.</w:t>
      </w:r>
    </w:p>
    <w:p w:rsidR="003C3D9E" w:rsidRPr="00901363" w:rsidRDefault="003C3D9E" w:rsidP="003C3D9E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r w:rsidRPr="003C3D9E">
        <w:rPr>
          <w:rFonts w:ascii="Times New Roman" w:eastAsia="Times New Roman" w:hAnsi="Times New Roman" w:cs="Times New Roman"/>
          <w:b/>
          <w:color w:val="000000"/>
          <w:w w:val="100"/>
          <w:sz w:val="24"/>
          <w:szCs w:val="24"/>
          <w:lang w:eastAsia="pl-PL"/>
        </w:rPr>
        <w:t>Załącznik nr 6</w:t>
      </w:r>
      <w:r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 </w:t>
      </w:r>
      <w:r w:rsidRPr="003C3D9E">
        <w:rPr>
          <w:rFonts w:ascii="Times New Roman" w:eastAsia="Times New Roman" w:hAnsi="Times New Roman" w:cs="Times New Roman"/>
          <w:color w:val="000000"/>
          <w:w w:val="100"/>
          <w:sz w:val="24"/>
          <w:szCs w:val="24"/>
          <w:lang w:eastAsia="pl-PL"/>
        </w:rPr>
        <w:t xml:space="preserve">– </w:t>
      </w:r>
      <w:r w:rsidRPr="003C3D9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>Wykaz placówek</w:t>
      </w:r>
      <w:r w:rsidRPr="003C3D9E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3C3D9E">
        <w:rPr>
          <w:rFonts w:ascii="Times New Roman" w:eastAsia="Times New Roman" w:hAnsi="Times New Roman" w:cs="Times New Roman"/>
          <w:bCs/>
          <w:color w:val="auto"/>
          <w:sz w:val="24"/>
          <w:szCs w:val="24"/>
          <w:shd w:val="clear" w:color="auto" w:fill="FFFFFF"/>
        </w:rPr>
        <w:t>oddawczo-awizacyjnych</w:t>
      </w:r>
    </w:p>
    <w:p w:rsidR="00174FA3" w:rsidRDefault="00174FA3" w:rsidP="003C3D9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Verdana" w:eastAsia="Times New Roman" w:hAnsi="Verdana" w:cs="Verdana"/>
          <w:color w:val="00000A"/>
          <w:w w:val="100"/>
          <w:sz w:val="20"/>
          <w:szCs w:val="20"/>
          <w:lang w:eastAsia="pl-PL"/>
        </w:rPr>
      </w:pPr>
      <w:r>
        <w:rPr>
          <w:rFonts w:ascii="Verdana" w:eastAsia="Times New Roman" w:hAnsi="Verdana" w:cs="Verdana"/>
          <w:color w:val="00000A"/>
          <w:w w:val="100"/>
          <w:sz w:val="20"/>
          <w:szCs w:val="20"/>
          <w:lang w:eastAsia="pl-PL"/>
        </w:rPr>
        <w:br w:type="page"/>
      </w:r>
    </w:p>
    <w:p w:rsidR="00C80DDB" w:rsidRPr="00901363" w:rsidRDefault="00C80DDB" w:rsidP="00C80DD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80DDB" w:rsidRPr="00901363" w:rsidRDefault="00C80DDB" w:rsidP="00C80DDB">
      <w:p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901363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Dział II</w:t>
      </w:r>
      <w:r w:rsidRPr="0090136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 </w:t>
      </w:r>
      <w:r w:rsidRPr="0090136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Szczegółowy opis przedmiotu zamówienia</w:t>
      </w:r>
      <w:r w:rsidRPr="0090136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</w:p>
    <w:p w:rsidR="00C80DDB" w:rsidRPr="00901363" w:rsidRDefault="00C80DDB" w:rsidP="00C80DDB">
      <w:pPr>
        <w:tabs>
          <w:tab w:val="left" w:pos="360"/>
        </w:tabs>
        <w:spacing w:line="240" w:lineRule="auto"/>
        <w:ind w:left="-5"/>
        <w:rPr>
          <w:rFonts w:ascii="Times New Roman" w:hAnsi="Times New Roman" w:cs="Times New Roman"/>
          <w:color w:val="auto"/>
          <w:sz w:val="24"/>
          <w:szCs w:val="24"/>
          <w:shd w:val="clear" w:color="auto" w:fill="FFFF00"/>
        </w:rPr>
      </w:pPr>
    </w:p>
    <w:p w:rsidR="00C80DDB" w:rsidRPr="00901363" w:rsidRDefault="00C80DDB" w:rsidP="00C80DDB">
      <w:pPr>
        <w:tabs>
          <w:tab w:val="left" w:pos="360"/>
        </w:tabs>
        <w:spacing w:line="240" w:lineRule="auto"/>
        <w:ind w:left="-5"/>
        <w:rPr>
          <w:rFonts w:ascii="Times New Roman" w:hAnsi="Times New Roman" w:cs="Times New Roman"/>
          <w:color w:val="auto"/>
          <w:sz w:val="24"/>
          <w:szCs w:val="24"/>
          <w:shd w:val="clear" w:color="auto" w:fill="FFFF00"/>
        </w:rPr>
      </w:pPr>
    </w:p>
    <w:p w:rsidR="00C80DDB" w:rsidRPr="00901363" w:rsidRDefault="00C80DDB" w:rsidP="00C80DDB">
      <w:pPr>
        <w:numPr>
          <w:ilvl w:val="0"/>
          <w:numId w:val="6"/>
        </w:numPr>
        <w:tabs>
          <w:tab w:val="left" w:pos="360"/>
        </w:tabs>
        <w:spacing w:line="240" w:lineRule="auto"/>
        <w:ind w:hanging="725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>Przedmiot zamówienia</w:t>
      </w:r>
    </w:p>
    <w:p w:rsidR="00C80DDB" w:rsidRPr="00901363" w:rsidRDefault="00C80DDB" w:rsidP="00C80DDB">
      <w:pPr>
        <w:spacing w:line="240" w:lineRule="auto"/>
        <w:ind w:left="425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>Przedmiotem zamówienia jest świadczenie usług pocztowych w obrocie krajowym i zagranicznym, w zakresie przyjmowania, przemieszczania i doręczania przesyłek pocztowych i ich ewentualnych zwrotów (przesyłki listowe i paczki pocztowe), które będą realizowane na zasadach określonych w powszechnie obowiązujących przepisach prawa, w  szczególności w ustawie z dnia  23 listopada 2012 r. - Prawo Pocztowe (</w:t>
      </w:r>
      <w:proofErr w:type="spellStart"/>
      <w:r w:rsidRPr="00901363">
        <w:rPr>
          <w:rFonts w:ascii="Times New Roman" w:hAnsi="Times New Roman" w:cs="Times New Roman"/>
          <w:color w:val="auto"/>
          <w:sz w:val="24"/>
          <w:szCs w:val="24"/>
        </w:rPr>
        <w:t>t.j</w:t>
      </w:r>
      <w:proofErr w:type="spellEnd"/>
      <w:r w:rsidRPr="00901363">
        <w:rPr>
          <w:rFonts w:ascii="Times New Roman" w:hAnsi="Times New Roman" w:cs="Times New Roman"/>
          <w:color w:val="auto"/>
          <w:sz w:val="24"/>
          <w:szCs w:val="24"/>
        </w:rPr>
        <w:t>. Dz. U. z 201</w:t>
      </w:r>
      <w:r w:rsidR="00F6165C">
        <w:rPr>
          <w:rFonts w:ascii="Times New Roman" w:hAnsi="Times New Roman" w:cs="Times New Roman"/>
          <w:color w:val="auto"/>
          <w:sz w:val="24"/>
          <w:szCs w:val="24"/>
        </w:rPr>
        <w:t>7 r., poz. 1481)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 oraz świadczenie usług kurierskich na rzecz Starostwa  Powiatowego w Płocku oraz jednostek organizacyjnych powiatu płockiego (zwanych dalej „Płatnikiem”) zgodnie z </w:t>
      </w:r>
      <w:r>
        <w:rPr>
          <w:rFonts w:ascii="Times New Roman" w:hAnsi="Times New Roman" w:cs="Times New Roman"/>
          <w:color w:val="auto"/>
          <w:sz w:val="24"/>
          <w:szCs w:val="24"/>
        </w:rPr>
        <w:t>poniższym wykazem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C80DDB" w:rsidRPr="00901363" w:rsidRDefault="00C80DDB" w:rsidP="00C80DDB">
      <w:pPr>
        <w:tabs>
          <w:tab w:val="left" w:pos="426"/>
        </w:tabs>
        <w:spacing w:line="240" w:lineRule="auto"/>
        <w:ind w:left="708"/>
        <w:rPr>
          <w:rFonts w:ascii="Times New Roman" w:hAnsi="Times New Roman" w:cs="Times New Roman"/>
          <w:color w:val="auto"/>
          <w:sz w:val="24"/>
          <w:szCs w:val="24"/>
          <w:shd w:val="clear" w:color="auto" w:fill="FFFF66"/>
        </w:rPr>
      </w:pPr>
    </w:p>
    <w:tbl>
      <w:tblPr>
        <w:tblW w:w="95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5185"/>
        <w:gridCol w:w="3827"/>
      </w:tblGrid>
      <w:tr w:rsidR="00C80DDB" w:rsidRPr="00901363" w:rsidTr="00BB737F">
        <w:trPr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DB" w:rsidRPr="00901363" w:rsidRDefault="00C80DDB" w:rsidP="00BB737F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Lp.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DB" w:rsidRPr="00901363" w:rsidRDefault="00C80DDB" w:rsidP="00BB737F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Nazwa jednostki organizacyjnej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DB" w:rsidRPr="00901363" w:rsidRDefault="00C80DDB" w:rsidP="00BB737F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</w:t>
            </w: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dres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C80DDB" w:rsidRPr="00901363" w:rsidTr="00BB7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Starostwo Powiatowe w Płocku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Płock, ul. Bielska 59</w:t>
            </w:r>
          </w:p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II piętro, pokój 212</w:t>
            </w:r>
          </w:p>
        </w:tc>
      </w:tr>
      <w:tr w:rsidR="00C80DDB" w:rsidRPr="00901363" w:rsidTr="00BB7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spacing w:line="240" w:lineRule="auto"/>
              <w:ind w:right="12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Powiatowe Centrum Pomocy Rodzinie w Płocku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Płock, ul. Bielska 59</w:t>
            </w:r>
          </w:p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 piętro, pokój 519</w:t>
            </w:r>
          </w:p>
        </w:tc>
      </w:tr>
      <w:tr w:rsidR="00C80DDB" w:rsidRPr="00901363" w:rsidTr="00BB7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spacing w:line="240" w:lineRule="auto"/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01363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Centrum Usług Wspólnych Powiatu Płockiego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Płock, ul. Bielska 59</w:t>
            </w:r>
          </w:p>
          <w:p w:rsidR="00C80DDB" w:rsidRPr="00901363" w:rsidRDefault="00C80DDB" w:rsidP="00BB737F">
            <w:pPr>
              <w:pStyle w:val="Tekstpodstawowy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IV piętro, pokój 405</w:t>
            </w:r>
          </w:p>
        </w:tc>
      </w:tr>
      <w:tr w:rsidR="00C80DDB" w:rsidRPr="00901363" w:rsidTr="00BB7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01363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Powiatowy Urząd Pracy w Płocku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Płock, ul. Kostrogaj 1</w:t>
            </w:r>
          </w:p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 piętro, pokój 26</w:t>
            </w:r>
          </w:p>
        </w:tc>
      </w:tr>
      <w:tr w:rsidR="00C80DDB" w:rsidRPr="00901363" w:rsidTr="00BB7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01363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Zespół Szkół im. L. Bergerowej w Płocku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Płock, ul. Kutnowska 30, parter, pokój 46 (sekretariat szkoły dla młodzieży)</w:t>
            </w:r>
          </w:p>
        </w:tc>
      </w:tr>
      <w:tr w:rsidR="00C80DDB" w:rsidRPr="00901363" w:rsidTr="00BB7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01363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Powiatowa Poradnia Psychologiczno – Pedagogiczna w Płocku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Płock, ul. </w:t>
            </w:r>
            <w:proofErr w:type="spellStart"/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Otolińska</w:t>
            </w:r>
            <w:proofErr w:type="spellEnd"/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21</w:t>
            </w:r>
          </w:p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III piętro, pokój 311</w:t>
            </w:r>
          </w:p>
        </w:tc>
      </w:tr>
      <w:tr w:rsidR="00C80DDB" w:rsidRPr="00901363" w:rsidTr="00BB7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01363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Zespół Szkół </w:t>
            </w:r>
          </w:p>
          <w:p w:rsidR="00C80DDB" w:rsidRPr="00901363" w:rsidRDefault="00C80DDB" w:rsidP="00BB737F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01363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im. Jana Śniadeckiego w Wyszogrodzie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Wyszogród, </w:t>
            </w:r>
          </w:p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ul. Niepodległości 11</w:t>
            </w:r>
          </w:p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parter, Sekretariat</w:t>
            </w:r>
          </w:p>
        </w:tc>
      </w:tr>
      <w:tr w:rsidR="00C80DDB" w:rsidRPr="00901363" w:rsidTr="00BB7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01363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Dom Pomocy Społecznej w Wyszogrodzie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Wyszogród, </w:t>
            </w:r>
          </w:p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ul. Niepodległości 5a</w:t>
            </w:r>
          </w:p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Budynek biurowy -  sekretariat</w:t>
            </w:r>
          </w:p>
        </w:tc>
      </w:tr>
      <w:tr w:rsidR="00C80DDB" w:rsidRPr="00901363" w:rsidTr="00BB7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01363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Środowiskowy Dom Samopomocy w Wyszogrodzie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Wyszogród, </w:t>
            </w:r>
          </w:p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ul. Niepodległości 5a</w:t>
            </w:r>
          </w:p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parter, gabinet kierownik</w:t>
            </w:r>
          </w:p>
        </w:tc>
      </w:tr>
      <w:tr w:rsidR="00C80DDB" w:rsidRPr="00901363" w:rsidTr="00BB7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01363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Zespół Szkół Specjalnych w Goślicach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Goślice 66, Budynek A</w:t>
            </w:r>
          </w:p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 piętro, sekretariat</w:t>
            </w:r>
          </w:p>
        </w:tc>
      </w:tr>
      <w:tr w:rsidR="00C80DDB" w:rsidRPr="00901363" w:rsidTr="00BB7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01363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Dom Pomocy Społecznej w Goślicach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Goślice 66</w:t>
            </w:r>
          </w:p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 piętro, pokój kadr,</w:t>
            </w:r>
          </w:p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budynek administracji</w:t>
            </w:r>
          </w:p>
        </w:tc>
      </w:tr>
      <w:tr w:rsidR="00C80DDB" w:rsidRPr="00901363" w:rsidTr="00BB7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01363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Zespół Szkół im. S. Staszica w Gąbinie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Gąbin, ul. Staszica 1</w:t>
            </w:r>
          </w:p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parter, pokój 1 (budynek A)</w:t>
            </w:r>
          </w:p>
        </w:tc>
      </w:tr>
      <w:tr w:rsidR="00C80DDB" w:rsidRPr="00901363" w:rsidTr="00BB7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01363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Zespół Szkół im. Jana Pawła II w Staroźrebach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Staroźreby, </w:t>
            </w:r>
          </w:p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ul. Szkolna 7, </w:t>
            </w:r>
          </w:p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 piętro, gabinet Dyrektora</w:t>
            </w:r>
          </w:p>
        </w:tc>
      </w:tr>
      <w:tr w:rsidR="00C80DDB" w:rsidRPr="00901363" w:rsidTr="00BB7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01363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Dom Pomocy Społecznej w Brwilnie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Brwilno, ul. Płocka 90</w:t>
            </w:r>
          </w:p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 piętro, sekretariat, pokój 138</w:t>
            </w:r>
          </w:p>
        </w:tc>
      </w:tr>
      <w:tr w:rsidR="00C80DDB" w:rsidRPr="00901363" w:rsidTr="00BB7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01363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Dom Pomocy Społecznej w Koszelewie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2"/>
              </w:rPr>
              <w:t>Koszelew 2</w:t>
            </w:r>
          </w:p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2"/>
              </w:rPr>
              <w:t>poddasze użytkowe budynek OFICYNA-biuro, pokój Nr1</w:t>
            </w: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C80DDB" w:rsidRPr="00901363" w:rsidTr="00BB7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01363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Dom Pomocy Społecznej w Nowym  Miszewie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sz w:val="22"/>
              </w:rPr>
              <w:t>Dom Pomocy Społecznej "Nad Jarem" w Nowym Miszewie,  ul. Pałacowa 2b, 09-470 Bodzanów, Kadry i Płace, pokój nr 2</w:t>
            </w:r>
          </w:p>
        </w:tc>
      </w:tr>
      <w:tr w:rsidR="00C80DDB" w:rsidRPr="00901363" w:rsidTr="00BB7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901363" w:rsidRDefault="00C80DDB" w:rsidP="00BB737F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01363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Dom Pomocy Społecznej w Zakrzewie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DDB" w:rsidRPr="00C73450" w:rsidRDefault="00C80DDB" w:rsidP="00BB737F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34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Zakrzewo Kościelne 14</w:t>
            </w:r>
          </w:p>
          <w:p w:rsidR="00C80DDB" w:rsidRPr="00C73450" w:rsidRDefault="00C80DDB" w:rsidP="00BB737F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34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09-460 Mała Wieś</w:t>
            </w:r>
          </w:p>
          <w:p w:rsidR="00C80DDB" w:rsidRPr="00901363" w:rsidRDefault="00C80DDB" w:rsidP="00BB737F">
            <w:pPr>
              <w:pStyle w:val="Zawartotabeli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Budynek administracyjny, pok. 6</w:t>
            </w:r>
          </w:p>
        </w:tc>
      </w:tr>
      <w:tr w:rsidR="00B757E6" w:rsidRPr="00901363" w:rsidTr="00BB73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7E6" w:rsidRPr="00901363" w:rsidRDefault="00B757E6" w:rsidP="00BB737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7E6" w:rsidRPr="00901363" w:rsidRDefault="00B757E6" w:rsidP="00BB737F">
            <w:pPr>
              <w:pStyle w:val="Tekstpodstawowy"/>
              <w:spacing w:after="0" w:line="240" w:lineRule="auto"/>
              <w:jc w:val="left"/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Placówka Opiekuńczo – Wychowawcza w Wyszogrodzie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7E6" w:rsidRDefault="00B757E6" w:rsidP="00BB737F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Wyszogród, ul. Niepodległości 5</w:t>
            </w:r>
          </w:p>
          <w:p w:rsidR="00B757E6" w:rsidRDefault="001432F6" w:rsidP="00B757E6">
            <w:pPr>
              <w:pStyle w:val="Akapitzlist"/>
              <w:numPr>
                <w:ilvl w:val="1"/>
                <w:numId w:val="49"/>
              </w:num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Wy</w:t>
            </w:r>
            <w:r w:rsidR="00B757E6" w:rsidRPr="00B757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szogród</w:t>
            </w:r>
          </w:p>
          <w:p w:rsidR="00B757E6" w:rsidRPr="00C73450" w:rsidRDefault="00E73D28" w:rsidP="00BB737F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Budynek biurowy -  sekretariat</w:t>
            </w:r>
          </w:p>
        </w:tc>
      </w:tr>
    </w:tbl>
    <w:p w:rsidR="00C80DDB" w:rsidRPr="00901363" w:rsidRDefault="00C80DDB" w:rsidP="00C80DDB">
      <w:pPr>
        <w:tabs>
          <w:tab w:val="left" w:pos="426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66"/>
        </w:rPr>
      </w:pPr>
    </w:p>
    <w:p w:rsidR="00C80DDB" w:rsidRPr="00B757E6" w:rsidRDefault="00C80DDB" w:rsidP="00B757E6">
      <w:pPr>
        <w:pStyle w:val="Akapitzlist"/>
        <w:numPr>
          <w:ilvl w:val="0"/>
          <w:numId w:val="6"/>
        </w:numPr>
        <w:tabs>
          <w:tab w:val="clear" w:pos="720"/>
        </w:tabs>
        <w:spacing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B757E6">
        <w:rPr>
          <w:rFonts w:ascii="Times New Roman" w:hAnsi="Times New Roman" w:cs="Times New Roman"/>
          <w:color w:val="auto"/>
          <w:sz w:val="24"/>
          <w:szCs w:val="24"/>
        </w:rPr>
        <w:t>Zestawienie ilościowo – rodzajowe przesyłek</w:t>
      </w:r>
    </w:p>
    <w:tbl>
      <w:tblPr>
        <w:tblW w:w="9639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6"/>
        <w:gridCol w:w="4861"/>
        <w:gridCol w:w="2835"/>
        <w:gridCol w:w="1417"/>
      </w:tblGrid>
      <w:tr w:rsidR="00C80DDB" w:rsidRPr="00901363" w:rsidTr="00BB737F">
        <w:tc>
          <w:tcPr>
            <w:tcW w:w="526" w:type="dxa"/>
          </w:tcPr>
          <w:p w:rsidR="00C80DDB" w:rsidRPr="00901363" w:rsidRDefault="00C80DDB" w:rsidP="00BB737F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  <w:t>Lp.</w:t>
            </w:r>
          </w:p>
        </w:tc>
        <w:tc>
          <w:tcPr>
            <w:tcW w:w="4861" w:type="dxa"/>
          </w:tcPr>
          <w:p w:rsidR="00C80DDB" w:rsidRPr="00901363" w:rsidRDefault="00C80DDB" w:rsidP="00BB737F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  <w:t>Rodzaj przesyłki</w:t>
            </w:r>
          </w:p>
        </w:tc>
        <w:tc>
          <w:tcPr>
            <w:tcW w:w="2835" w:type="dxa"/>
          </w:tcPr>
          <w:p w:rsidR="00C80DDB" w:rsidRPr="00901363" w:rsidRDefault="00C80DDB" w:rsidP="00BB737F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  <w:t>Waga przesyłki</w:t>
            </w:r>
          </w:p>
        </w:tc>
        <w:tc>
          <w:tcPr>
            <w:tcW w:w="1417" w:type="dxa"/>
          </w:tcPr>
          <w:p w:rsidR="00C80DDB" w:rsidRPr="00901363" w:rsidRDefault="00C80DDB" w:rsidP="00BB737F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  <w:t xml:space="preserve">Ilość </w:t>
            </w:r>
          </w:p>
          <w:p w:rsidR="00C80DDB" w:rsidRPr="00901363" w:rsidRDefault="00C80DDB" w:rsidP="00BB737F">
            <w:pPr>
              <w:widowControl w:val="0"/>
              <w:suppressLineNumber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  <w:t>(sztuki)</w:t>
            </w:r>
          </w:p>
          <w:p w:rsidR="00C80DDB" w:rsidRPr="00901363" w:rsidRDefault="00C80DDB" w:rsidP="00BB737F">
            <w:pPr>
              <w:widowControl w:val="0"/>
              <w:suppressLineNumber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  <w:t>szacunkowa</w:t>
            </w:r>
          </w:p>
        </w:tc>
      </w:tr>
      <w:tr w:rsidR="00C80DDB" w:rsidRPr="00901363" w:rsidTr="00BB737F">
        <w:tc>
          <w:tcPr>
            <w:tcW w:w="526" w:type="dxa"/>
          </w:tcPr>
          <w:p w:rsidR="00C80DDB" w:rsidRPr="00901363" w:rsidRDefault="00C80DDB" w:rsidP="00BB737F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  <w:t>1</w:t>
            </w:r>
          </w:p>
        </w:tc>
        <w:tc>
          <w:tcPr>
            <w:tcW w:w="4861" w:type="dxa"/>
          </w:tcPr>
          <w:p w:rsidR="00C80DDB" w:rsidRPr="00901363" w:rsidRDefault="00C80DDB" w:rsidP="00BB737F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80DDB" w:rsidRPr="00901363" w:rsidRDefault="00C80DDB" w:rsidP="00BB737F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80DDB" w:rsidRPr="00901363" w:rsidRDefault="00C80DDB" w:rsidP="00BB737F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4"/>
                <w:szCs w:val="24"/>
              </w:rPr>
              <w:t>4</w:t>
            </w:r>
          </w:p>
        </w:tc>
      </w:tr>
      <w:tr w:rsidR="001E449D" w:rsidRPr="00901363" w:rsidTr="00BB737F">
        <w:trPr>
          <w:trHeight w:hRule="exact" w:val="388"/>
        </w:trPr>
        <w:tc>
          <w:tcPr>
            <w:tcW w:w="526" w:type="dxa"/>
            <w:vMerge w:val="restart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</w:t>
            </w:r>
          </w:p>
        </w:tc>
        <w:tc>
          <w:tcPr>
            <w:tcW w:w="4861" w:type="dxa"/>
            <w:vMerge w:val="restart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Przesyłki listowe nierejestrowane nie będące przesyłkami najszybszej kategorii w obrocie krajowym. Gabaryt A</w:t>
            </w: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350g</w:t>
            </w:r>
          </w:p>
        </w:tc>
        <w:tc>
          <w:tcPr>
            <w:tcW w:w="1417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39368</w:t>
            </w:r>
          </w:p>
        </w:tc>
      </w:tr>
      <w:tr w:rsidR="001E449D" w:rsidRPr="00901363" w:rsidTr="00BB737F">
        <w:trPr>
          <w:trHeight w:hRule="exact" w:val="349"/>
        </w:trPr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350 do1000g</w:t>
            </w:r>
          </w:p>
        </w:tc>
        <w:tc>
          <w:tcPr>
            <w:tcW w:w="1417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331</w:t>
            </w:r>
          </w:p>
        </w:tc>
      </w:tr>
      <w:tr w:rsidR="001E449D" w:rsidRPr="00901363" w:rsidTr="001E449D">
        <w:trPr>
          <w:trHeight w:val="291"/>
        </w:trPr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1000 do 2000g</w:t>
            </w:r>
          </w:p>
        </w:tc>
        <w:tc>
          <w:tcPr>
            <w:tcW w:w="1417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81</w:t>
            </w:r>
          </w:p>
        </w:tc>
      </w:tr>
      <w:tr w:rsidR="001E449D" w:rsidRPr="00901363" w:rsidTr="001E449D">
        <w:trPr>
          <w:trHeight w:hRule="exact" w:val="366"/>
        </w:trPr>
        <w:tc>
          <w:tcPr>
            <w:tcW w:w="526" w:type="dxa"/>
            <w:vMerge w:val="restart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2</w:t>
            </w:r>
          </w:p>
        </w:tc>
        <w:tc>
          <w:tcPr>
            <w:tcW w:w="4861" w:type="dxa"/>
            <w:vMerge w:val="restart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Przesyłki listowe nierejestrowane nie będące przesyłkami najszybszej kategorii w obrocie krajowym. Gabaryt B</w:t>
            </w: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350g</w:t>
            </w:r>
          </w:p>
        </w:tc>
        <w:tc>
          <w:tcPr>
            <w:tcW w:w="1417" w:type="dxa"/>
          </w:tcPr>
          <w:p w:rsidR="001E449D" w:rsidRPr="00901363" w:rsidRDefault="001E449D" w:rsidP="001E44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270</w:t>
            </w:r>
          </w:p>
        </w:tc>
      </w:tr>
      <w:tr w:rsidR="001E449D" w:rsidRPr="00901363" w:rsidTr="00BB737F">
        <w:trPr>
          <w:trHeight w:hRule="exact" w:val="369"/>
        </w:trPr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350 do1000g</w:t>
            </w:r>
          </w:p>
        </w:tc>
        <w:tc>
          <w:tcPr>
            <w:tcW w:w="1417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74</w:t>
            </w:r>
          </w:p>
        </w:tc>
      </w:tr>
      <w:tr w:rsidR="001E449D" w:rsidRPr="00901363" w:rsidTr="00BB737F">
        <w:trPr>
          <w:trHeight w:val="337"/>
        </w:trPr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Ponad 1000 do 2000g </w:t>
            </w:r>
          </w:p>
        </w:tc>
        <w:tc>
          <w:tcPr>
            <w:tcW w:w="1417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30</w:t>
            </w:r>
          </w:p>
        </w:tc>
      </w:tr>
      <w:tr w:rsidR="001E449D" w:rsidRPr="00901363" w:rsidTr="001E449D">
        <w:trPr>
          <w:trHeight w:hRule="exact" w:val="287"/>
        </w:trPr>
        <w:tc>
          <w:tcPr>
            <w:tcW w:w="526" w:type="dxa"/>
            <w:vMerge w:val="restart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3</w:t>
            </w:r>
          </w:p>
        </w:tc>
        <w:tc>
          <w:tcPr>
            <w:tcW w:w="4861" w:type="dxa"/>
            <w:vMerge w:val="restart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Przesyłki nierejestrowane najszybszej kategorii w obrocie krajowym. Gabaryt A</w:t>
            </w: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350g</w:t>
            </w:r>
          </w:p>
        </w:tc>
        <w:tc>
          <w:tcPr>
            <w:tcW w:w="1417" w:type="dxa"/>
          </w:tcPr>
          <w:p w:rsidR="001E449D" w:rsidRPr="00901363" w:rsidRDefault="001E449D" w:rsidP="001E44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179</w:t>
            </w:r>
          </w:p>
        </w:tc>
      </w:tr>
      <w:tr w:rsidR="001E449D" w:rsidRPr="00901363" w:rsidTr="00BB737F">
        <w:trPr>
          <w:trHeight w:hRule="exact" w:val="361"/>
        </w:trPr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350 do1000g</w:t>
            </w:r>
          </w:p>
        </w:tc>
        <w:tc>
          <w:tcPr>
            <w:tcW w:w="1417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36</w:t>
            </w:r>
          </w:p>
        </w:tc>
      </w:tr>
      <w:tr w:rsidR="001E449D" w:rsidRPr="00901363" w:rsidTr="00BB737F">
        <w:trPr>
          <w:trHeight w:val="235"/>
        </w:trPr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Ponad 1000 do 2000g </w:t>
            </w:r>
          </w:p>
        </w:tc>
        <w:tc>
          <w:tcPr>
            <w:tcW w:w="1417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26</w:t>
            </w:r>
          </w:p>
        </w:tc>
      </w:tr>
      <w:tr w:rsidR="001E449D" w:rsidRPr="00901363" w:rsidTr="001E449D">
        <w:trPr>
          <w:trHeight w:hRule="exact" w:val="263"/>
        </w:trPr>
        <w:tc>
          <w:tcPr>
            <w:tcW w:w="526" w:type="dxa"/>
            <w:vMerge w:val="restart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4</w:t>
            </w:r>
          </w:p>
        </w:tc>
        <w:tc>
          <w:tcPr>
            <w:tcW w:w="4861" w:type="dxa"/>
            <w:vMerge w:val="restart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Przesyłki nierejestrowane najszybszej kategorii w obrocie krajowym. Gabaryt B</w:t>
            </w:r>
          </w:p>
          <w:p w:rsidR="001E449D" w:rsidRPr="00901363" w:rsidRDefault="001E449D" w:rsidP="001E449D">
            <w:pPr>
              <w:widowControl w:val="0"/>
              <w:suppressLineNumbers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350g</w:t>
            </w:r>
          </w:p>
        </w:tc>
        <w:tc>
          <w:tcPr>
            <w:tcW w:w="1417" w:type="dxa"/>
          </w:tcPr>
          <w:p w:rsidR="001E449D" w:rsidRPr="00901363" w:rsidRDefault="001E449D" w:rsidP="001E44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41</w:t>
            </w:r>
          </w:p>
        </w:tc>
      </w:tr>
      <w:tr w:rsidR="001E449D" w:rsidRPr="00901363" w:rsidTr="00BB737F">
        <w:trPr>
          <w:trHeight w:hRule="exact" w:val="387"/>
        </w:trPr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350 do1000g</w:t>
            </w:r>
          </w:p>
        </w:tc>
        <w:tc>
          <w:tcPr>
            <w:tcW w:w="1417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29</w:t>
            </w:r>
          </w:p>
        </w:tc>
      </w:tr>
      <w:tr w:rsidR="001E449D" w:rsidRPr="00901363" w:rsidTr="00BB737F"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Ponad 1000 do 2000g </w:t>
            </w:r>
          </w:p>
        </w:tc>
        <w:tc>
          <w:tcPr>
            <w:tcW w:w="1417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19</w:t>
            </w:r>
          </w:p>
        </w:tc>
      </w:tr>
      <w:tr w:rsidR="001E449D" w:rsidRPr="00901363" w:rsidTr="001E449D">
        <w:trPr>
          <w:trHeight w:hRule="exact" w:val="352"/>
        </w:trPr>
        <w:tc>
          <w:tcPr>
            <w:tcW w:w="526" w:type="dxa"/>
            <w:vMerge w:val="restart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5</w:t>
            </w:r>
          </w:p>
        </w:tc>
        <w:tc>
          <w:tcPr>
            <w:tcW w:w="4861" w:type="dxa"/>
            <w:vMerge w:val="restart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Przesyłki rejestrowane nie będące przesyłkami najszybszej kategorii w obrocie krajowym Gabaryt A </w:t>
            </w: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350g</w:t>
            </w:r>
          </w:p>
        </w:tc>
        <w:tc>
          <w:tcPr>
            <w:tcW w:w="1417" w:type="dxa"/>
          </w:tcPr>
          <w:p w:rsidR="001E449D" w:rsidRPr="00901363" w:rsidRDefault="001E449D" w:rsidP="001E44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72435</w:t>
            </w:r>
          </w:p>
        </w:tc>
      </w:tr>
      <w:tr w:rsidR="001E449D" w:rsidRPr="00901363" w:rsidTr="00BB737F">
        <w:trPr>
          <w:trHeight w:hRule="exact" w:val="368"/>
        </w:trPr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350 do1000g</w:t>
            </w:r>
          </w:p>
        </w:tc>
        <w:tc>
          <w:tcPr>
            <w:tcW w:w="1417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1711</w:t>
            </w:r>
          </w:p>
        </w:tc>
      </w:tr>
      <w:tr w:rsidR="001E449D" w:rsidRPr="00901363" w:rsidTr="00BB737F"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Ponad 1000 do 2000g </w:t>
            </w:r>
          </w:p>
        </w:tc>
        <w:tc>
          <w:tcPr>
            <w:tcW w:w="1417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59</w:t>
            </w:r>
          </w:p>
        </w:tc>
      </w:tr>
      <w:tr w:rsidR="001E449D" w:rsidRPr="00901363" w:rsidTr="00BB737F">
        <w:tc>
          <w:tcPr>
            <w:tcW w:w="526" w:type="dxa"/>
            <w:tcBorders>
              <w:right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5A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Przesyłki rejestrowane nie będące przesyłkami najszybszej kategorii w obrocie krajowym doręczane za pośrednictwem Operatora Wyznaczonego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350g</w:t>
            </w:r>
          </w:p>
        </w:tc>
        <w:tc>
          <w:tcPr>
            <w:tcW w:w="1417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1359</w:t>
            </w:r>
          </w:p>
        </w:tc>
      </w:tr>
      <w:tr w:rsidR="001E449D" w:rsidRPr="00901363" w:rsidTr="00BB737F">
        <w:trPr>
          <w:trHeight w:val="301"/>
        </w:trPr>
        <w:tc>
          <w:tcPr>
            <w:tcW w:w="526" w:type="dxa"/>
            <w:vMerge w:val="restart"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6</w:t>
            </w:r>
          </w:p>
        </w:tc>
        <w:tc>
          <w:tcPr>
            <w:tcW w:w="4861" w:type="dxa"/>
            <w:vMerge w:val="restart"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Przesyłki rejestrowane nie będące przesyłkami najszybszej kategorii w obrocie krajowym Gabaryt B</w:t>
            </w: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350g</w:t>
            </w:r>
          </w:p>
        </w:tc>
        <w:tc>
          <w:tcPr>
            <w:tcW w:w="1417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417</w:t>
            </w:r>
          </w:p>
        </w:tc>
      </w:tr>
      <w:tr w:rsidR="001E449D" w:rsidRPr="00901363" w:rsidTr="00BB737F"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350 do1000g</w:t>
            </w:r>
          </w:p>
        </w:tc>
        <w:tc>
          <w:tcPr>
            <w:tcW w:w="1417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285</w:t>
            </w:r>
          </w:p>
        </w:tc>
      </w:tr>
      <w:tr w:rsidR="001E449D" w:rsidRPr="00901363" w:rsidTr="00BB737F"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Ponad 1000 do 2000g </w:t>
            </w:r>
          </w:p>
        </w:tc>
        <w:tc>
          <w:tcPr>
            <w:tcW w:w="1417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54</w:t>
            </w:r>
          </w:p>
        </w:tc>
      </w:tr>
      <w:tr w:rsidR="001E449D" w:rsidRPr="00901363" w:rsidTr="00BB737F">
        <w:trPr>
          <w:trHeight w:val="205"/>
        </w:trPr>
        <w:tc>
          <w:tcPr>
            <w:tcW w:w="526" w:type="dxa"/>
            <w:vMerge w:val="restart"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7</w:t>
            </w:r>
          </w:p>
        </w:tc>
        <w:tc>
          <w:tcPr>
            <w:tcW w:w="4861" w:type="dxa"/>
            <w:vMerge w:val="restart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Przesyłki rejestrowane najszybszej kategorii w obrocie krajowym. Gabaryt A</w:t>
            </w:r>
          </w:p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350g</w:t>
            </w:r>
          </w:p>
        </w:tc>
        <w:tc>
          <w:tcPr>
            <w:tcW w:w="1417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278</w:t>
            </w:r>
          </w:p>
        </w:tc>
      </w:tr>
      <w:tr w:rsidR="001E449D" w:rsidRPr="00901363" w:rsidTr="00BB737F"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350 do1000g</w:t>
            </w:r>
          </w:p>
        </w:tc>
        <w:tc>
          <w:tcPr>
            <w:tcW w:w="1417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24</w:t>
            </w:r>
          </w:p>
        </w:tc>
      </w:tr>
      <w:tr w:rsidR="001E449D" w:rsidRPr="00901363" w:rsidTr="00BB737F"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Ponad 1000 do 2000g </w:t>
            </w:r>
          </w:p>
        </w:tc>
        <w:tc>
          <w:tcPr>
            <w:tcW w:w="1417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54</w:t>
            </w:r>
          </w:p>
        </w:tc>
      </w:tr>
      <w:tr w:rsidR="001E449D" w:rsidRPr="00901363" w:rsidTr="001E449D">
        <w:trPr>
          <w:trHeight w:val="273"/>
        </w:trPr>
        <w:tc>
          <w:tcPr>
            <w:tcW w:w="526" w:type="dxa"/>
            <w:vMerge w:val="restart"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8</w:t>
            </w:r>
          </w:p>
        </w:tc>
        <w:tc>
          <w:tcPr>
            <w:tcW w:w="4861" w:type="dxa"/>
            <w:vMerge w:val="restart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Przesyłki rejestrowane najszybszej kategorii w obrocie krajowym. Gabaryt B</w:t>
            </w:r>
          </w:p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 350g</w:t>
            </w:r>
          </w:p>
        </w:tc>
        <w:tc>
          <w:tcPr>
            <w:tcW w:w="1417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35</w:t>
            </w:r>
          </w:p>
        </w:tc>
      </w:tr>
      <w:tr w:rsidR="001E449D" w:rsidRPr="00901363" w:rsidTr="00BB737F"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350 do1000g</w:t>
            </w:r>
          </w:p>
        </w:tc>
        <w:tc>
          <w:tcPr>
            <w:tcW w:w="1417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19</w:t>
            </w:r>
          </w:p>
        </w:tc>
      </w:tr>
      <w:tr w:rsidR="001E449D" w:rsidRPr="00901363" w:rsidTr="001E449D">
        <w:trPr>
          <w:trHeight w:val="327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  <w:tcBorders>
              <w:bottom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Ponad 1000 do 2000g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19</w:t>
            </w:r>
          </w:p>
        </w:tc>
      </w:tr>
      <w:tr w:rsidR="001E449D" w:rsidRPr="00901363" w:rsidTr="001E449D">
        <w:trPr>
          <w:trHeight w:val="424"/>
        </w:trPr>
        <w:tc>
          <w:tcPr>
            <w:tcW w:w="526" w:type="dxa"/>
            <w:tcBorders>
              <w:top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9</w:t>
            </w:r>
          </w:p>
        </w:tc>
        <w:tc>
          <w:tcPr>
            <w:tcW w:w="4861" w:type="dxa"/>
            <w:tcBorders>
              <w:top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Potwierdzenie odbioru krajowe przesyłki rejestrowanej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72641</w:t>
            </w:r>
          </w:p>
        </w:tc>
      </w:tr>
      <w:tr w:rsidR="001E449D" w:rsidRPr="00901363" w:rsidTr="00BB737F">
        <w:tc>
          <w:tcPr>
            <w:tcW w:w="526" w:type="dxa"/>
            <w:vMerge w:val="restart"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10</w:t>
            </w:r>
          </w:p>
        </w:tc>
        <w:tc>
          <w:tcPr>
            <w:tcW w:w="4861" w:type="dxa"/>
            <w:vMerge w:val="restart"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Zwroty przesyłek rejestrowanych do nadawcy po wyczerpaniu możliwości doręczenia – ekonomicznych w obrocie krajowym Gabaryt A</w:t>
            </w: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350g</w:t>
            </w:r>
          </w:p>
        </w:tc>
        <w:tc>
          <w:tcPr>
            <w:tcW w:w="1417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2353</w:t>
            </w:r>
          </w:p>
        </w:tc>
      </w:tr>
      <w:tr w:rsidR="001E449D" w:rsidRPr="00901363" w:rsidTr="00BB737F">
        <w:trPr>
          <w:trHeight w:val="295"/>
        </w:trPr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350 do1000g</w:t>
            </w:r>
          </w:p>
        </w:tc>
        <w:tc>
          <w:tcPr>
            <w:tcW w:w="1417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35</w:t>
            </w:r>
          </w:p>
        </w:tc>
      </w:tr>
      <w:tr w:rsidR="001E449D" w:rsidRPr="00901363" w:rsidTr="00BB737F"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Ponad 1000 do 2000g </w:t>
            </w:r>
          </w:p>
        </w:tc>
        <w:tc>
          <w:tcPr>
            <w:tcW w:w="1417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19</w:t>
            </w:r>
          </w:p>
        </w:tc>
      </w:tr>
      <w:tr w:rsidR="001E449D" w:rsidRPr="00901363" w:rsidTr="00BB737F">
        <w:tc>
          <w:tcPr>
            <w:tcW w:w="526" w:type="dxa"/>
            <w:vMerge w:val="restart"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11</w:t>
            </w:r>
          </w:p>
        </w:tc>
        <w:tc>
          <w:tcPr>
            <w:tcW w:w="4861" w:type="dxa"/>
            <w:vMerge w:val="restart"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Zwroty przesyłek rejestrowanych do nadawcy po wyczerpaniu możliwości doręczenia – ekonomicznych w obrocie krajowym Gabaryt B</w:t>
            </w: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 350g</w:t>
            </w:r>
          </w:p>
        </w:tc>
        <w:tc>
          <w:tcPr>
            <w:tcW w:w="1417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39</w:t>
            </w:r>
          </w:p>
        </w:tc>
      </w:tr>
      <w:tr w:rsidR="001E449D" w:rsidRPr="00901363" w:rsidTr="00BB737F"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350 do1000g</w:t>
            </w:r>
          </w:p>
        </w:tc>
        <w:tc>
          <w:tcPr>
            <w:tcW w:w="1417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29</w:t>
            </w:r>
          </w:p>
        </w:tc>
      </w:tr>
      <w:tr w:rsidR="001E449D" w:rsidRPr="00901363" w:rsidTr="00BB737F"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Ponad 1000 do 2000g </w:t>
            </w:r>
          </w:p>
        </w:tc>
        <w:tc>
          <w:tcPr>
            <w:tcW w:w="1417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19</w:t>
            </w:r>
          </w:p>
        </w:tc>
      </w:tr>
      <w:tr w:rsidR="001E449D" w:rsidRPr="00901363" w:rsidTr="00BB737F">
        <w:trPr>
          <w:trHeight w:hRule="exact" w:val="390"/>
        </w:trPr>
        <w:tc>
          <w:tcPr>
            <w:tcW w:w="526" w:type="dxa"/>
          </w:tcPr>
          <w:p w:rsidR="001E449D" w:rsidRPr="00F51195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F5119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12</w:t>
            </w:r>
          </w:p>
        </w:tc>
        <w:tc>
          <w:tcPr>
            <w:tcW w:w="4861" w:type="dxa"/>
          </w:tcPr>
          <w:p w:rsidR="001E449D" w:rsidRPr="00F51195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F5119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Zwrot – usługa potwierdzenie odbioru krajowe</w:t>
            </w: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17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2262</w:t>
            </w:r>
          </w:p>
        </w:tc>
      </w:tr>
      <w:tr w:rsidR="001E449D" w:rsidRPr="00901363" w:rsidTr="00BB737F">
        <w:trPr>
          <w:trHeight w:hRule="exact" w:val="367"/>
        </w:trPr>
        <w:tc>
          <w:tcPr>
            <w:tcW w:w="526" w:type="dxa"/>
            <w:vMerge w:val="restart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13</w:t>
            </w:r>
          </w:p>
        </w:tc>
        <w:tc>
          <w:tcPr>
            <w:tcW w:w="4861" w:type="dxa"/>
            <w:vMerge w:val="restart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Przesyłki nierejestrowane w obrocie zagranicznym, nie będące przesyłkami najszybszej kategorii - Europa</w:t>
            </w: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50g</w:t>
            </w:r>
          </w:p>
        </w:tc>
        <w:tc>
          <w:tcPr>
            <w:tcW w:w="1417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18</w:t>
            </w:r>
          </w:p>
        </w:tc>
      </w:tr>
      <w:tr w:rsidR="001E449D" w:rsidRPr="00901363" w:rsidTr="00BB737F">
        <w:trPr>
          <w:trHeight w:hRule="exact" w:val="373"/>
        </w:trPr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50 do100g</w:t>
            </w:r>
          </w:p>
        </w:tc>
        <w:tc>
          <w:tcPr>
            <w:tcW w:w="1417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12</w:t>
            </w:r>
          </w:p>
        </w:tc>
      </w:tr>
      <w:tr w:rsidR="001E449D" w:rsidRPr="00901363" w:rsidTr="00BB737F"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100 do 350g</w:t>
            </w:r>
          </w:p>
        </w:tc>
        <w:tc>
          <w:tcPr>
            <w:tcW w:w="1417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12</w:t>
            </w:r>
          </w:p>
        </w:tc>
      </w:tr>
      <w:tr w:rsidR="001E449D" w:rsidRPr="00901363" w:rsidTr="00BB737F">
        <w:tc>
          <w:tcPr>
            <w:tcW w:w="526" w:type="dxa"/>
            <w:vMerge w:val="restart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14</w:t>
            </w:r>
          </w:p>
        </w:tc>
        <w:tc>
          <w:tcPr>
            <w:tcW w:w="4861" w:type="dxa"/>
            <w:vMerge w:val="restart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Przesyłki nierejestrowane w obrocie zagranicznym, najszybszej kategorii - Europa</w:t>
            </w: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 50g</w:t>
            </w:r>
          </w:p>
        </w:tc>
        <w:tc>
          <w:tcPr>
            <w:tcW w:w="1417" w:type="dxa"/>
          </w:tcPr>
          <w:p w:rsidR="001E449D" w:rsidRPr="00901363" w:rsidRDefault="001E449D" w:rsidP="001E44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12</w:t>
            </w:r>
          </w:p>
        </w:tc>
      </w:tr>
      <w:tr w:rsidR="001E449D" w:rsidRPr="00901363" w:rsidTr="00BB737F"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50 do100g</w:t>
            </w:r>
          </w:p>
        </w:tc>
        <w:tc>
          <w:tcPr>
            <w:tcW w:w="1417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12</w:t>
            </w:r>
          </w:p>
        </w:tc>
      </w:tr>
      <w:tr w:rsidR="001E449D" w:rsidRPr="00901363" w:rsidTr="00BB737F"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Ponad 100 do 350g </w:t>
            </w:r>
          </w:p>
        </w:tc>
        <w:tc>
          <w:tcPr>
            <w:tcW w:w="1417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12</w:t>
            </w:r>
          </w:p>
        </w:tc>
      </w:tr>
      <w:tr w:rsidR="001E449D" w:rsidRPr="00901363" w:rsidTr="001E449D">
        <w:trPr>
          <w:trHeight w:hRule="exact" w:val="347"/>
        </w:trPr>
        <w:tc>
          <w:tcPr>
            <w:tcW w:w="526" w:type="dxa"/>
            <w:vMerge w:val="restart"/>
            <w:tcBorders>
              <w:top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15</w:t>
            </w:r>
          </w:p>
        </w:tc>
        <w:tc>
          <w:tcPr>
            <w:tcW w:w="4861" w:type="dxa"/>
            <w:vMerge w:val="restart"/>
            <w:tcBorders>
              <w:top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Paczki pocztowe nie będące paczkami najszybszej kategorii krajowe </w:t>
            </w:r>
          </w:p>
          <w:p w:rsidR="001E449D" w:rsidRPr="00901363" w:rsidRDefault="001E449D" w:rsidP="001E449D">
            <w:pPr>
              <w:widowControl w:val="0"/>
              <w:suppressLineNumbers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Gabaryt A</w:t>
            </w:r>
          </w:p>
        </w:tc>
        <w:tc>
          <w:tcPr>
            <w:tcW w:w="2835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1 kg</w:t>
            </w:r>
          </w:p>
        </w:tc>
        <w:tc>
          <w:tcPr>
            <w:tcW w:w="1417" w:type="dxa"/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32</w:t>
            </w:r>
          </w:p>
        </w:tc>
      </w:tr>
      <w:tr w:rsidR="001E449D" w:rsidRPr="00901363" w:rsidTr="00BB737F">
        <w:trPr>
          <w:trHeight w:val="315"/>
        </w:trPr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1 kg do 2 kg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30</w:t>
            </w:r>
          </w:p>
        </w:tc>
      </w:tr>
      <w:tr w:rsidR="001E449D" w:rsidRPr="00901363" w:rsidTr="00BB737F">
        <w:trPr>
          <w:trHeight w:val="255"/>
        </w:trPr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2 kg  do 5 kg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17</w:t>
            </w:r>
          </w:p>
        </w:tc>
      </w:tr>
      <w:tr w:rsidR="001E449D" w:rsidRPr="00901363" w:rsidTr="00BB737F">
        <w:trPr>
          <w:trHeight w:val="227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  <w:tcBorders>
              <w:bottom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5 kg do 10 kg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15</w:t>
            </w:r>
          </w:p>
        </w:tc>
      </w:tr>
      <w:tr w:rsidR="001E449D" w:rsidRPr="00901363" w:rsidTr="00BB737F">
        <w:trPr>
          <w:trHeight w:val="227"/>
        </w:trPr>
        <w:tc>
          <w:tcPr>
            <w:tcW w:w="526" w:type="dxa"/>
            <w:vMerge w:val="restart"/>
            <w:tcBorders>
              <w:top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16</w:t>
            </w:r>
          </w:p>
        </w:tc>
        <w:tc>
          <w:tcPr>
            <w:tcW w:w="4861" w:type="dxa"/>
            <w:vMerge w:val="restart"/>
            <w:tcBorders>
              <w:top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Paczki pocztowe nie będące paczkami najszybszej kategorii krajowe </w:t>
            </w:r>
          </w:p>
          <w:p w:rsidR="001E449D" w:rsidRPr="00901363" w:rsidRDefault="001E449D" w:rsidP="001E449D">
            <w:pPr>
              <w:widowControl w:val="0"/>
              <w:suppressLineNumbers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Gabaryt 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1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12</w:t>
            </w:r>
          </w:p>
        </w:tc>
      </w:tr>
      <w:tr w:rsidR="001E449D" w:rsidRPr="00901363" w:rsidTr="00BB737F">
        <w:trPr>
          <w:trHeight w:val="227"/>
        </w:trPr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1 kg do 2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13</w:t>
            </w:r>
          </w:p>
        </w:tc>
      </w:tr>
      <w:tr w:rsidR="001E449D" w:rsidRPr="00901363" w:rsidTr="00BB737F">
        <w:trPr>
          <w:trHeight w:val="227"/>
        </w:trPr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2 kg  do 5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12</w:t>
            </w:r>
          </w:p>
        </w:tc>
      </w:tr>
      <w:tr w:rsidR="001E449D" w:rsidRPr="00901363" w:rsidTr="00BB737F">
        <w:trPr>
          <w:trHeight w:val="227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  <w:tcBorders>
              <w:bottom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5 kg do 10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13</w:t>
            </w:r>
          </w:p>
        </w:tc>
      </w:tr>
      <w:tr w:rsidR="001E449D" w:rsidRPr="00901363" w:rsidTr="00BB737F">
        <w:trPr>
          <w:trHeight w:val="227"/>
        </w:trPr>
        <w:tc>
          <w:tcPr>
            <w:tcW w:w="526" w:type="dxa"/>
            <w:vMerge w:val="restart"/>
            <w:tcBorders>
              <w:top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17</w:t>
            </w:r>
          </w:p>
        </w:tc>
        <w:tc>
          <w:tcPr>
            <w:tcW w:w="4861" w:type="dxa"/>
            <w:vMerge w:val="restart"/>
            <w:tcBorders>
              <w:top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Paczki pocztowe najszybszej kategorii krajowe </w:t>
            </w:r>
          </w:p>
          <w:p w:rsidR="001E449D" w:rsidRPr="00901363" w:rsidRDefault="001E449D" w:rsidP="001E449D">
            <w:pPr>
              <w:widowControl w:val="0"/>
              <w:suppressLineNumbers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Gabaryt 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1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16</w:t>
            </w:r>
          </w:p>
        </w:tc>
      </w:tr>
      <w:tr w:rsidR="001E449D" w:rsidRPr="00901363" w:rsidTr="00BB737F">
        <w:trPr>
          <w:trHeight w:val="227"/>
        </w:trPr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1 kg do 2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18</w:t>
            </w:r>
          </w:p>
        </w:tc>
      </w:tr>
      <w:tr w:rsidR="001E449D" w:rsidRPr="00901363" w:rsidTr="00BB737F">
        <w:trPr>
          <w:trHeight w:val="227"/>
        </w:trPr>
        <w:tc>
          <w:tcPr>
            <w:tcW w:w="526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2 kg  do 5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18</w:t>
            </w:r>
          </w:p>
        </w:tc>
      </w:tr>
      <w:tr w:rsidR="001E449D" w:rsidRPr="00901363" w:rsidTr="00BB737F">
        <w:trPr>
          <w:trHeight w:val="227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  <w:tcBorders>
              <w:bottom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5 kg do 10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16</w:t>
            </w:r>
          </w:p>
        </w:tc>
      </w:tr>
      <w:tr w:rsidR="001E449D" w:rsidRPr="00901363" w:rsidTr="00BB737F">
        <w:trPr>
          <w:trHeight w:val="227"/>
        </w:trPr>
        <w:tc>
          <w:tcPr>
            <w:tcW w:w="5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18</w:t>
            </w:r>
          </w:p>
        </w:tc>
        <w:tc>
          <w:tcPr>
            <w:tcW w:w="48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Paczki pocztowe najszybszej kategorii krajowe </w:t>
            </w:r>
          </w:p>
          <w:p w:rsidR="001E449D" w:rsidRPr="00901363" w:rsidRDefault="001E449D" w:rsidP="001E449D">
            <w:pPr>
              <w:widowControl w:val="0"/>
              <w:suppressLineNumbers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Gabaryt 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1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12</w:t>
            </w:r>
          </w:p>
        </w:tc>
      </w:tr>
      <w:tr w:rsidR="001E449D" w:rsidRPr="00901363" w:rsidTr="00BB737F">
        <w:trPr>
          <w:trHeight w:val="227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  <w:tcBorders>
              <w:left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1 kg do 2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12</w:t>
            </w:r>
          </w:p>
        </w:tc>
      </w:tr>
      <w:tr w:rsidR="001E449D" w:rsidRPr="00901363" w:rsidTr="00BB737F">
        <w:trPr>
          <w:trHeight w:val="227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  <w:tcBorders>
              <w:left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2 kg  do 5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12</w:t>
            </w:r>
          </w:p>
        </w:tc>
      </w:tr>
      <w:tr w:rsidR="001E449D" w:rsidRPr="00901363" w:rsidTr="00BB737F">
        <w:trPr>
          <w:trHeight w:val="227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61" w:type="dxa"/>
            <w:vMerge/>
            <w:tcBorders>
              <w:left w:val="single" w:sz="4" w:space="0" w:color="auto"/>
            </w:tcBorders>
          </w:tcPr>
          <w:p w:rsidR="001E449D" w:rsidRPr="00901363" w:rsidRDefault="001E449D" w:rsidP="001E449D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5 kg do 10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E449D" w:rsidRPr="00901363" w:rsidRDefault="001E449D" w:rsidP="001E449D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12</w:t>
            </w:r>
          </w:p>
        </w:tc>
      </w:tr>
      <w:tr w:rsidR="00626E50" w:rsidRPr="00626E50" w:rsidTr="00BB737F">
        <w:trPr>
          <w:trHeight w:val="670"/>
        </w:trPr>
        <w:tc>
          <w:tcPr>
            <w:tcW w:w="526" w:type="dxa"/>
            <w:tcBorders>
              <w:right w:val="single" w:sz="4" w:space="0" w:color="auto"/>
            </w:tcBorders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19</w:t>
            </w:r>
          </w:p>
        </w:tc>
        <w:tc>
          <w:tcPr>
            <w:tcW w:w="4861" w:type="dxa"/>
            <w:tcBorders>
              <w:left w:val="single" w:sz="4" w:space="0" w:color="auto"/>
              <w:right w:val="single" w:sz="4" w:space="0" w:color="auto"/>
            </w:tcBorders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 xml:space="preserve">Przesyłka kurierska krajowa </w:t>
            </w: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br/>
              <w:t>z doręczeniem do godziny 12.00 następnego dnia roboczego po nadaniu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Do 5 kg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53</w:t>
            </w:r>
          </w:p>
        </w:tc>
      </w:tr>
      <w:tr w:rsidR="00626E50" w:rsidRPr="00626E50" w:rsidTr="001E449D">
        <w:trPr>
          <w:trHeight w:val="475"/>
        </w:trPr>
        <w:tc>
          <w:tcPr>
            <w:tcW w:w="526" w:type="dxa"/>
            <w:tcBorders>
              <w:right w:val="single" w:sz="4" w:space="0" w:color="auto"/>
            </w:tcBorders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20</w:t>
            </w:r>
          </w:p>
        </w:tc>
        <w:tc>
          <w:tcPr>
            <w:tcW w:w="4861" w:type="dxa"/>
            <w:tcBorders>
              <w:left w:val="single" w:sz="4" w:space="0" w:color="auto"/>
              <w:right w:val="single" w:sz="4" w:space="0" w:color="auto"/>
            </w:tcBorders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Przesyłka listowa zagraniczna polecona priorytet – strefa europejska Gabaryt 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Do 50 g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15</w:t>
            </w:r>
          </w:p>
        </w:tc>
      </w:tr>
      <w:tr w:rsidR="00626E50" w:rsidRPr="00626E50" w:rsidTr="001E449D">
        <w:trPr>
          <w:trHeight w:val="528"/>
        </w:trPr>
        <w:tc>
          <w:tcPr>
            <w:tcW w:w="526" w:type="dxa"/>
            <w:tcBorders>
              <w:right w:val="single" w:sz="4" w:space="0" w:color="auto"/>
            </w:tcBorders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21</w:t>
            </w:r>
          </w:p>
        </w:tc>
        <w:tc>
          <w:tcPr>
            <w:tcW w:w="4861" w:type="dxa"/>
            <w:tcBorders>
              <w:left w:val="single" w:sz="4" w:space="0" w:color="auto"/>
              <w:right w:val="single" w:sz="4" w:space="0" w:color="auto"/>
            </w:tcBorders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Przesyłka listowa zagraniczna rejestrowana najszybciej kategorii – strefa europejska Gabaryt 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Ponad 50 g do 100 g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13</w:t>
            </w:r>
          </w:p>
        </w:tc>
      </w:tr>
      <w:tr w:rsidR="00626E50" w:rsidRPr="00626E50" w:rsidTr="00BB737F">
        <w:trPr>
          <w:trHeight w:val="287"/>
        </w:trPr>
        <w:tc>
          <w:tcPr>
            <w:tcW w:w="526" w:type="dxa"/>
            <w:tcBorders>
              <w:right w:val="single" w:sz="4" w:space="0" w:color="auto"/>
            </w:tcBorders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22</w:t>
            </w:r>
          </w:p>
        </w:tc>
        <w:tc>
          <w:tcPr>
            <w:tcW w:w="4861" w:type="dxa"/>
            <w:tcBorders>
              <w:left w:val="single" w:sz="4" w:space="0" w:color="auto"/>
              <w:right w:val="single" w:sz="4" w:space="0" w:color="auto"/>
            </w:tcBorders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Paczka  priorytetowa  Niemcy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ponad 2 kg do 3 kg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5</w:t>
            </w:r>
          </w:p>
        </w:tc>
      </w:tr>
      <w:tr w:rsidR="00626E50" w:rsidRPr="00626E50" w:rsidTr="00BB737F">
        <w:trPr>
          <w:trHeight w:val="307"/>
        </w:trPr>
        <w:tc>
          <w:tcPr>
            <w:tcW w:w="526" w:type="dxa"/>
            <w:tcBorders>
              <w:right w:val="single" w:sz="4" w:space="0" w:color="auto"/>
            </w:tcBorders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23</w:t>
            </w:r>
          </w:p>
        </w:tc>
        <w:tc>
          <w:tcPr>
            <w:tcW w:w="4861" w:type="dxa"/>
            <w:tcBorders>
              <w:left w:val="single" w:sz="4" w:space="0" w:color="auto"/>
              <w:right w:val="single" w:sz="4" w:space="0" w:color="auto"/>
            </w:tcBorders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Zwrot przesyłki poleconej najszybszej kategorii do nadawcy – po wyczerpanie możliwości jej doręczenia lub wydania odbiorcy za granicą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Do 50 g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5</w:t>
            </w:r>
          </w:p>
        </w:tc>
      </w:tr>
      <w:tr w:rsidR="00626E50" w:rsidRPr="00626E50" w:rsidTr="00BB737F">
        <w:trPr>
          <w:trHeight w:val="670"/>
        </w:trPr>
        <w:tc>
          <w:tcPr>
            <w:tcW w:w="526" w:type="dxa"/>
            <w:tcBorders>
              <w:right w:val="single" w:sz="4" w:space="0" w:color="auto"/>
            </w:tcBorders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24</w:t>
            </w:r>
          </w:p>
        </w:tc>
        <w:tc>
          <w:tcPr>
            <w:tcW w:w="4861" w:type="dxa"/>
            <w:tcBorders>
              <w:left w:val="single" w:sz="4" w:space="0" w:color="auto"/>
              <w:right w:val="single" w:sz="4" w:space="0" w:color="auto"/>
            </w:tcBorders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Zwrot przesyłki poleconej najszybszej kategorii do nadawcy – po wyczerpaniu możliwości jej doręczenia lub wydania odbiory za granicą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Ponad 50 g do 100 g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3</w:t>
            </w:r>
          </w:p>
        </w:tc>
      </w:tr>
      <w:tr w:rsidR="00626E50" w:rsidRPr="00626E50" w:rsidTr="001E449D">
        <w:trPr>
          <w:trHeight w:val="163"/>
        </w:trPr>
        <w:tc>
          <w:tcPr>
            <w:tcW w:w="526" w:type="dxa"/>
            <w:vMerge w:val="restart"/>
            <w:tcBorders>
              <w:right w:val="single" w:sz="4" w:space="0" w:color="auto"/>
            </w:tcBorders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25</w:t>
            </w:r>
          </w:p>
        </w:tc>
        <w:tc>
          <w:tcPr>
            <w:tcW w:w="48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Paczki pocztowe, krajowe Ekonomiczne Gabaryty 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Do 1 kg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0</w:t>
            </w:r>
          </w:p>
        </w:tc>
      </w:tr>
      <w:tr w:rsidR="00626E50" w:rsidRPr="00626E50" w:rsidTr="001E449D">
        <w:trPr>
          <w:trHeight w:val="339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4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Ponad 1 kg do 2 kg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1</w:t>
            </w:r>
          </w:p>
        </w:tc>
      </w:tr>
      <w:tr w:rsidR="00626E50" w:rsidRPr="00626E50" w:rsidTr="001E449D">
        <w:trPr>
          <w:trHeight w:val="303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4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Ponad 2 kg do 5 kg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2</w:t>
            </w:r>
          </w:p>
        </w:tc>
      </w:tr>
      <w:tr w:rsidR="00626E50" w:rsidRPr="00626E50" w:rsidTr="001E449D">
        <w:trPr>
          <w:trHeight w:val="295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4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Ponad 5 kg do 10 kg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0</w:t>
            </w:r>
          </w:p>
        </w:tc>
      </w:tr>
      <w:tr w:rsidR="00626E50" w:rsidRPr="00626E50" w:rsidTr="001E449D">
        <w:trPr>
          <w:trHeight w:val="534"/>
        </w:trPr>
        <w:tc>
          <w:tcPr>
            <w:tcW w:w="526" w:type="dxa"/>
            <w:vMerge w:val="restart"/>
            <w:tcBorders>
              <w:right w:val="single" w:sz="4" w:space="0" w:color="auto"/>
            </w:tcBorders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26</w:t>
            </w:r>
          </w:p>
        </w:tc>
        <w:tc>
          <w:tcPr>
            <w:tcW w:w="48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Telegram pocztowy doręczony w terminie do 8 godzin od nadania do doręczenia w miejscowym obszarze doręczeń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Za moduł zawierający do 160 znaków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2</w:t>
            </w:r>
          </w:p>
        </w:tc>
      </w:tr>
      <w:tr w:rsidR="00626E50" w:rsidRPr="00626E50" w:rsidTr="001E449D">
        <w:trPr>
          <w:trHeight w:val="431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4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Za każdy następny moduł zawierający do 160 znaków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0</w:t>
            </w:r>
          </w:p>
        </w:tc>
      </w:tr>
      <w:tr w:rsidR="00626E50" w:rsidRPr="00626E50" w:rsidTr="001E449D">
        <w:trPr>
          <w:trHeight w:val="277"/>
        </w:trPr>
        <w:tc>
          <w:tcPr>
            <w:tcW w:w="526" w:type="dxa"/>
            <w:vMerge w:val="restart"/>
            <w:tcBorders>
              <w:right w:val="single" w:sz="4" w:space="0" w:color="auto"/>
            </w:tcBorders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27</w:t>
            </w:r>
          </w:p>
          <w:p w:rsidR="001E449D" w:rsidRPr="00626E50" w:rsidRDefault="001E449D" w:rsidP="001E449D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8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Potwierdzenia doręczenia/wydania telegramu pocztowego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faxem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1</w:t>
            </w:r>
          </w:p>
        </w:tc>
      </w:tr>
      <w:tr w:rsidR="00626E50" w:rsidRPr="00626E50" w:rsidTr="001E449D">
        <w:trPr>
          <w:trHeight w:val="295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4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Drogą elektroniczną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1</w:t>
            </w:r>
          </w:p>
        </w:tc>
      </w:tr>
      <w:tr w:rsidR="00626E50" w:rsidRPr="00626E50" w:rsidTr="001E449D">
        <w:trPr>
          <w:trHeight w:val="301"/>
        </w:trPr>
        <w:tc>
          <w:tcPr>
            <w:tcW w:w="526" w:type="dxa"/>
            <w:tcBorders>
              <w:right w:val="single" w:sz="4" w:space="0" w:color="auto"/>
            </w:tcBorders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28</w:t>
            </w:r>
          </w:p>
        </w:tc>
        <w:tc>
          <w:tcPr>
            <w:tcW w:w="4861" w:type="dxa"/>
            <w:tcBorders>
              <w:left w:val="single" w:sz="4" w:space="0" w:color="auto"/>
              <w:right w:val="single" w:sz="4" w:space="0" w:color="auto"/>
            </w:tcBorders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 xml:space="preserve">Przesyłka </w:t>
            </w:r>
            <w:proofErr w:type="spellStart"/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piorytetowa</w:t>
            </w:r>
            <w:proofErr w:type="spellEnd"/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 xml:space="preserve"> nie rejestrowana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Do 350 g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9D" w:rsidRPr="00626E50" w:rsidRDefault="001E449D" w:rsidP="001E449D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5</w:t>
            </w:r>
          </w:p>
        </w:tc>
      </w:tr>
    </w:tbl>
    <w:p w:rsidR="00C80DDB" w:rsidRPr="00901363" w:rsidRDefault="00C80DDB" w:rsidP="00C80DDB">
      <w:pPr>
        <w:spacing w:line="240" w:lineRule="auto"/>
        <w:ind w:left="-197"/>
        <w:rPr>
          <w:rFonts w:ascii="Times New Roman" w:hAnsi="Times New Roman" w:cs="Times New Roman"/>
          <w:color w:val="auto"/>
          <w:sz w:val="28"/>
          <w:szCs w:val="28"/>
        </w:rPr>
      </w:pPr>
    </w:p>
    <w:p w:rsidR="00C80DDB" w:rsidRPr="001952CB" w:rsidRDefault="00C80DDB" w:rsidP="001952CB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suppressAutoHyphens w:val="0"/>
        <w:autoSpaceDE w:val="0"/>
        <w:autoSpaceDN w:val="0"/>
        <w:adjustRightInd w:val="0"/>
        <w:spacing w:line="240" w:lineRule="auto"/>
        <w:ind w:left="284" w:right="5" w:hanging="284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Przez przesyłki pocztowe, będące przedmiotem zamówienia </w:t>
      </w:r>
      <w:r w:rsidR="00B157E8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rozumie się przesyłki listowe o w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adze do 2000 g. (Gabaryt A i B):</w:t>
      </w:r>
    </w:p>
    <w:p w:rsidR="00C80DDB" w:rsidRPr="001952CB" w:rsidRDefault="00C80DDB" w:rsidP="001952CB">
      <w:pPr>
        <w:widowControl w:val="0"/>
        <w:numPr>
          <w:ilvl w:val="0"/>
          <w:numId w:val="25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 w:cs="Times New Roman"/>
          <w:color w:val="auto"/>
          <w:spacing w:val="-5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zwykłe – przesyłka nierejestrowana nie będąca przesyłką najszybszej kategorii,</w:t>
      </w:r>
    </w:p>
    <w:p w:rsidR="00C80DDB" w:rsidRPr="001952CB" w:rsidRDefault="00C80DDB" w:rsidP="001952CB">
      <w:pPr>
        <w:widowControl w:val="0"/>
        <w:numPr>
          <w:ilvl w:val="0"/>
          <w:numId w:val="24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40" w:lineRule="auto"/>
        <w:ind w:left="851" w:right="5" w:hanging="567"/>
        <w:rPr>
          <w:rFonts w:ascii="Times New Roman" w:eastAsia="Times New Roman" w:hAnsi="Times New Roman" w:cs="Times New Roman"/>
          <w:color w:val="auto"/>
          <w:spacing w:val="-3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zwykłe o przyspieszonym trybie doręczenia – przesyłka nierejestrowana najszybszej kategorii (deklarowany czas dostarczenia adresatowi wynosi maksymalnie 3 dni robocze od dnia jej nadania),</w:t>
      </w:r>
    </w:p>
    <w:p w:rsidR="00C80DDB" w:rsidRPr="001952CB" w:rsidRDefault="00C80DDB" w:rsidP="001952CB">
      <w:pPr>
        <w:widowControl w:val="0"/>
        <w:numPr>
          <w:ilvl w:val="0"/>
          <w:numId w:val="24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40" w:lineRule="auto"/>
        <w:ind w:left="851" w:right="5" w:hanging="567"/>
        <w:rPr>
          <w:rFonts w:ascii="Times New Roman" w:eastAsia="Times New Roman" w:hAnsi="Times New Roman" w:cs="Times New Roman"/>
          <w:color w:val="auto"/>
          <w:spacing w:val="-5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polecone nie będące przesyłką najszybszej kategorii – przesyłka rejestrowana będąca przesyłką listową, przemieszczaną i doręczaną w sposób zabezpieczający ją przed utratą, ubytkiem zawartości lub uszkodzeniem,</w:t>
      </w:r>
    </w:p>
    <w:p w:rsidR="00C80DDB" w:rsidRPr="001952CB" w:rsidRDefault="00C80DDB" w:rsidP="001952CB">
      <w:pPr>
        <w:widowControl w:val="0"/>
        <w:numPr>
          <w:ilvl w:val="0"/>
          <w:numId w:val="24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40" w:lineRule="auto"/>
        <w:ind w:left="851" w:right="5" w:hanging="567"/>
        <w:rPr>
          <w:rFonts w:ascii="Times New Roman" w:eastAsia="Times New Roman" w:hAnsi="Times New Roman" w:cs="Times New Roman"/>
          <w:color w:val="auto"/>
          <w:spacing w:val="-3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polecone o przyspieszonym trybie doręczenia – przesyłka rejestrowana będąca przesyłką listową, przemieszczaną i doręczaną w sposób zabezpieczający ją przed utratą, ubytkiem zawartości lub uszkodzeniem najszybszej kategorii (deklarowany czas dostarczenia adresatowi wynosi maksymalnie 3 dni robocze od dnia jej nadania),</w:t>
      </w:r>
    </w:p>
    <w:p w:rsidR="00C80DDB" w:rsidRPr="001952CB" w:rsidRDefault="00C80DDB" w:rsidP="001952CB">
      <w:pPr>
        <w:widowControl w:val="0"/>
        <w:numPr>
          <w:ilvl w:val="0"/>
          <w:numId w:val="24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40" w:lineRule="auto"/>
        <w:ind w:left="851" w:right="5" w:hanging="567"/>
        <w:rPr>
          <w:rFonts w:ascii="Times New Roman" w:eastAsia="Times New Roman" w:hAnsi="Times New Roman" w:cs="Times New Roman"/>
          <w:color w:val="auto"/>
          <w:spacing w:val="-5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polecone ze zwrotnym poświadczeniem odbioru (ZPO) – przesyłka listowa przyjęta za potwierdzeniem nadania i doręczona za pokwitowaniem odbioru,</w:t>
      </w:r>
    </w:p>
    <w:p w:rsidR="00C80DDB" w:rsidRPr="001952CB" w:rsidRDefault="00C80DDB" w:rsidP="001952CB">
      <w:pPr>
        <w:widowControl w:val="0"/>
        <w:numPr>
          <w:ilvl w:val="0"/>
          <w:numId w:val="24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40" w:lineRule="auto"/>
        <w:ind w:left="851" w:right="5" w:hanging="567"/>
        <w:rPr>
          <w:rFonts w:ascii="Times New Roman" w:eastAsia="Times New Roman" w:hAnsi="Times New Roman" w:cs="Times New Roman"/>
          <w:color w:val="auto"/>
          <w:spacing w:val="-4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spacing w:val="-1"/>
          <w:w w:val="100"/>
          <w:sz w:val="24"/>
          <w:szCs w:val="24"/>
        </w:rPr>
        <w:t xml:space="preserve">polecone o przyspieszonym trybie doręczenia ze zwrotnym poświadczeniem odbioru 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(ZPO) – przesyłka najszybszej kategorii przyj</w:t>
      </w:r>
      <w:r w:rsidR="00B157E8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ęta za potwierdzeniem nadania i 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doręczona za pokwitowaniem odbioru,</w:t>
      </w:r>
    </w:p>
    <w:p w:rsidR="00C80DDB" w:rsidRPr="001952CB" w:rsidRDefault="00C80DDB" w:rsidP="001952CB">
      <w:pPr>
        <w:widowControl w:val="0"/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40" w:lineRule="auto"/>
        <w:ind w:left="284" w:right="5"/>
        <w:rPr>
          <w:rFonts w:ascii="Times New Roman" w:eastAsia="Times New Roman" w:hAnsi="Times New Roman" w:cs="Times New Roman"/>
          <w:color w:val="auto"/>
          <w:spacing w:val="-7"/>
          <w:w w:val="100"/>
          <w:sz w:val="24"/>
          <w:szCs w:val="24"/>
        </w:rPr>
      </w:pP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u w:val="single"/>
        </w:rPr>
        <w:t>Gabaryt A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- to przesyłka o wymiarach:</w:t>
      </w: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Minimum – wymiary strony adresowej nie mogą być mniejsze niż 90 x 140 mm,</w:t>
      </w: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Maksimum  – żaden z wymiarów nie może przekroczyć: wysokość 20 mm, długość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br/>
        <w:t>325 mm, szerokość 230 mm.</w:t>
      </w: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u w:val="single"/>
        </w:rPr>
        <w:t>Gabaryt B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– to przesyłka o wymiarach:</w:t>
      </w: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Minimum – jeśli choć jeden z wymiarów przekracza wysokość 20 mm lub długość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br/>
        <w:t>325 mm lub szerokość 230 mm,</w:t>
      </w: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Maksimum – suma długości, szerokości i wysokości nie może być większa niż 900 mm, przy czym największy z tych wymiarów (długość) nie może przekroczyć 610 mm.</w:t>
      </w: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</w:p>
    <w:p w:rsidR="00C80DDB" w:rsidRPr="001952CB" w:rsidRDefault="00C80DDB" w:rsidP="001952CB">
      <w:pPr>
        <w:widowControl w:val="0"/>
        <w:numPr>
          <w:ilvl w:val="0"/>
          <w:numId w:val="6"/>
        </w:numPr>
        <w:shd w:val="clear" w:color="auto" w:fill="FFFFFF"/>
        <w:spacing w:line="240" w:lineRule="auto"/>
        <w:ind w:left="284" w:right="5" w:hanging="426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Przez paczki pocztowe, będące przedmiotem zamówienia rozumie się paczki pocztowe </w:t>
      </w:r>
      <w:r w:rsidR="00B157E8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u w:val="single"/>
        </w:rPr>
        <w:t>o 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u w:val="single"/>
        </w:rPr>
        <w:t>wadze do 10.000 g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(Gabaryt A i B):</w:t>
      </w:r>
    </w:p>
    <w:p w:rsidR="00C80DDB" w:rsidRPr="001952CB" w:rsidRDefault="00C80DDB" w:rsidP="001952CB">
      <w:pPr>
        <w:widowControl w:val="0"/>
        <w:numPr>
          <w:ilvl w:val="0"/>
          <w:numId w:val="26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 w:cs="Times New Roman"/>
          <w:color w:val="auto"/>
          <w:spacing w:val="-5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ekonomiczne – paczki rejestrowane nie będące paczkami najszybszej kategorii,</w:t>
      </w:r>
    </w:p>
    <w:p w:rsidR="00C80DDB" w:rsidRPr="001952CB" w:rsidRDefault="00C80DDB" w:rsidP="001952CB">
      <w:pPr>
        <w:widowControl w:val="0"/>
        <w:numPr>
          <w:ilvl w:val="0"/>
          <w:numId w:val="26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40" w:lineRule="auto"/>
        <w:ind w:left="284"/>
        <w:jc w:val="left"/>
        <w:rPr>
          <w:rFonts w:ascii="Times New Roman" w:eastAsia="Times New Roman" w:hAnsi="Times New Roman" w:cs="Times New Roman"/>
          <w:color w:val="auto"/>
          <w:spacing w:val="-3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o przyspieszonym trybie doręczenia – paczki rejestrowane najszybszej kategorii,</w:t>
      </w:r>
    </w:p>
    <w:p w:rsidR="00C80DDB" w:rsidRPr="001952CB" w:rsidRDefault="00C80DDB" w:rsidP="001952CB">
      <w:pPr>
        <w:widowControl w:val="0"/>
        <w:numPr>
          <w:ilvl w:val="0"/>
          <w:numId w:val="27"/>
        </w:numPr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spacing w:line="240" w:lineRule="auto"/>
        <w:ind w:left="284"/>
        <w:jc w:val="left"/>
        <w:rPr>
          <w:rFonts w:ascii="Times New Roman" w:eastAsia="Times New Roman" w:hAnsi="Times New Roman" w:cs="Times New Roman"/>
          <w:color w:val="auto"/>
          <w:spacing w:val="-3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ze zwrotnym poświadczeniem odbioru – paczki rejestrowane ekonomiczne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br/>
        <w:t>i o przyspieszonym trybie doręczenia, przyjęte za potwierdzeniem nadania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br/>
        <w:t>i doręczone za pokwitowaniem odbioru.</w:t>
      </w: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u w:val="single"/>
        </w:rPr>
        <w:t>Gabaryt A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– to przesyłka o wymiarach:</w:t>
      </w: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Minimum – wymiary strony adresowej nie mogą być mniejsze niż 90 x 140 mm,</w:t>
      </w: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Maksimum – żaden z wymiarów nie może przekroczyć długości 600 mm, szerokość 500 mm, wysokość 300 mm.</w:t>
      </w: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  <w:u w:val="single"/>
        </w:rPr>
        <w:t>Gabaryt B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– to przesyłka o wymiarach:</w:t>
      </w: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Minimum – jeśli choć jeden z wymiarów przekracza długość 600 mm lub długość 500 mm lub szerokość 300 mm,</w:t>
      </w: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Maksimum – suma długości i największego obwodu w innym kierunku niż długość nie może być większa niż 3 000 mm, przy czym największy wymiar nie może przekroczyć 1500 mm.</w:t>
      </w: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</w:p>
    <w:p w:rsidR="00C80DDB" w:rsidRPr="001952CB" w:rsidRDefault="00C80DDB" w:rsidP="001952CB">
      <w:pPr>
        <w:widowControl w:val="0"/>
        <w:numPr>
          <w:ilvl w:val="0"/>
          <w:numId w:val="6"/>
        </w:numPr>
        <w:shd w:val="clear" w:color="auto" w:fill="FFFFFF"/>
        <w:spacing w:line="240" w:lineRule="auto"/>
        <w:ind w:left="284" w:hanging="426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Przez przesyłki kurierskie rozumie się przesyłki najszybszej kategorii z gwarantowanym terminem doręczenia </w:t>
      </w:r>
      <w:r w:rsidRPr="001952CB">
        <w:rPr>
          <w:rFonts w:ascii="Times New Roman" w:eastAsia="Times New Roman" w:hAnsi="Times New Roman" w:cs="Times New Roman"/>
          <w:bCs/>
          <w:color w:val="auto"/>
          <w:w w:val="100"/>
          <w:sz w:val="24"/>
          <w:szCs w:val="24"/>
        </w:rPr>
        <w:t>do godziny 15.00 następnego dnia roboczego po nadaniu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w obrocie krajowym, przyjęte za potwierdzeniem nadania, doręczone za pokwitowaniem odbioru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br/>
        <w:t>o wadze do 30 kg. Zawierająca w cenie za nadanie przesyłki – odbiór z siedziby Płatnika oraz ubezpieczenie do kwoty co najmniej 5.000,00 zł.</w:t>
      </w: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</w:p>
    <w:p w:rsidR="000C117B" w:rsidRPr="001952CB" w:rsidRDefault="00C80DDB" w:rsidP="001952CB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84" w:right="5" w:hanging="426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1952CB">
        <w:rPr>
          <w:rFonts w:ascii="Times New Roman" w:hAnsi="Times New Roman" w:cs="Times New Roman"/>
          <w:color w:val="auto"/>
          <w:sz w:val="24"/>
          <w:szCs w:val="24"/>
        </w:rPr>
        <w:t xml:space="preserve">Wykonawca zobowiązany jest do wyznaczenia placówki </w:t>
      </w:r>
      <w:r w:rsidR="000C117B" w:rsidRPr="001952CB">
        <w:rPr>
          <w:rFonts w:ascii="Times New Roman" w:hAnsi="Times New Roman" w:cs="Times New Roman"/>
          <w:color w:val="auto"/>
          <w:sz w:val="24"/>
          <w:szCs w:val="24"/>
        </w:rPr>
        <w:t xml:space="preserve">pocztowej </w:t>
      </w:r>
      <w:r w:rsidRPr="001952CB">
        <w:rPr>
          <w:rFonts w:ascii="Times New Roman" w:hAnsi="Times New Roman" w:cs="Times New Roman"/>
          <w:color w:val="auto"/>
          <w:sz w:val="24"/>
          <w:szCs w:val="24"/>
        </w:rPr>
        <w:t xml:space="preserve">do nadawania </w:t>
      </w:r>
      <w:r w:rsidR="000C117B" w:rsidRPr="001952CB">
        <w:rPr>
          <w:rFonts w:ascii="Times New Roman" w:hAnsi="Times New Roman" w:cs="Times New Roman"/>
          <w:color w:val="auto"/>
          <w:sz w:val="24"/>
          <w:szCs w:val="24"/>
        </w:rPr>
        <w:t xml:space="preserve">oraz odbierania </w:t>
      </w:r>
      <w:r w:rsidRPr="001952CB">
        <w:rPr>
          <w:rFonts w:ascii="Times New Roman" w:hAnsi="Times New Roman" w:cs="Times New Roman"/>
          <w:color w:val="auto"/>
          <w:sz w:val="24"/>
          <w:szCs w:val="24"/>
        </w:rPr>
        <w:t xml:space="preserve">przesyłek </w:t>
      </w:r>
      <w:r w:rsidR="000C117B" w:rsidRPr="001952CB">
        <w:rPr>
          <w:rFonts w:ascii="Times New Roman" w:hAnsi="Times New Roman" w:cs="Times New Roman"/>
          <w:color w:val="auto"/>
          <w:sz w:val="24"/>
          <w:szCs w:val="24"/>
        </w:rPr>
        <w:t>w odległości</w:t>
      </w:r>
      <w:r w:rsidRPr="001952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C117B"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nie większej niż 18 km od siedziby</w:t>
      </w:r>
      <w:r w:rsidR="000C117B" w:rsidRPr="001952CB">
        <w:rPr>
          <w:rFonts w:ascii="Times New Roman" w:hAnsi="Times New Roman" w:cs="Times New Roman"/>
          <w:color w:val="auto"/>
          <w:sz w:val="24"/>
          <w:szCs w:val="24"/>
        </w:rPr>
        <w:t xml:space="preserve"> każdego z </w:t>
      </w:r>
      <w:r w:rsidRPr="001952CB">
        <w:rPr>
          <w:rFonts w:ascii="Times New Roman" w:hAnsi="Times New Roman" w:cs="Times New Roman"/>
          <w:color w:val="auto"/>
          <w:sz w:val="24"/>
          <w:szCs w:val="24"/>
        </w:rPr>
        <w:t>Płatników</w:t>
      </w:r>
      <w:r w:rsidR="000C117B" w:rsidRPr="001952CB">
        <w:rPr>
          <w:rFonts w:ascii="Times New Roman" w:hAnsi="Times New Roman" w:cs="Times New Roman"/>
          <w:color w:val="auto"/>
          <w:sz w:val="24"/>
          <w:szCs w:val="24"/>
        </w:rPr>
        <w:t xml:space="preserve"> na terenie powiatu płockiego oraz w odległości nie większej niż 5 km na terenie miasta Płocka.</w:t>
      </w:r>
      <w:r w:rsidRPr="001952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952CB" w:rsidRPr="001952CB" w:rsidRDefault="001952CB" w:rsidP="001952CB">
      <w:pPr>
        <w:pStyle w:val="Akapitzlist"/>
        <w:spacing w:line="240" w:lineRule="auto"/>
        <w:ind w:left="284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</w:p>
    <w:p w:rsidR="00C80DDB" w:rsidRPr="001952CB" w:rsidRDefault="00C80DDB" w:rsidP="001952CB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84" w:right="5" w:hanging="426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1952CB">
        <w:rPr>
          <w:rFonts w:ascii="Times New Roman" w:hAnsi="Times New Roman" w:cs="Times New Roman"/>
          <w:color w:val="auto"/>
          <w:sz w:val="24"/>
          <w:szCs w:val="24"/>
        </w:rPr>
        <w:t>Zamawiający wymaga aby placówk</w:t>
      </w:r>
      <w:r w:rsidR="000C117B" w:rsidRPr="001952CB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1952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C117B" w:rsidRPr="001952CB">
        <w:rPr>
          <w:rFonts w:ascii="Times New Roman" w:hAnsi="Times New Roman" w:cs="Times New Roman"/>
          <w:color w:val="auto"/>
          <w:sz w:val="24"/>
          <w:szCs w:val="24"/>
        </w:rPr>
        <w:t>pocztowe</w:t>
      </w:r>
      <w:r w:rsidRPr="001952CB">
        <w:rPr>
          <w:rFonts w:ascii="Times New Roman" w:hAnsi="Times New Roman" w:cs="Times New Roman"/>
          <w:color w:val="auto"/>
          <w:sz w:val="24"/>
          <w:szCs w:val="24"/>
        </w:rPr>
        <w:t xml:space="preserve"> na terenie powiatu płockiego</w:t>
      </w:r>
      <w:r w:rsidR="000C117B" w:rsidRPr="001952CB">
        <w:rPr>
          <w:rFonts w:ascii="Times New Roman" w:hAnsi="Times New Roman" w:cs="Times New Roman"/>
          <w:color w:val="auto"/>
          <w:sz w:val="24"/>
          <w:szCs w:val="24"/>
        </w:rPr>
        <w:t xml:space="preserve">, w których adresaci będą mogli odbierać awizowane przesyłki </w:t>
      </w:r>
      <w:r w:rsidRPr="001952CB">
        <w:rPr>
          <w:rFonts w:ascii="Times New Roman" w:hAnsi="Times New Roman" w:cs="Times New Roman"/>
          <w:color w:val="auto"/>
          <w:sz w:val="24"/>
          <w:szCs w:val="24"/>
        </w:rPr>
        <w:t>był</w:t>
      </w:r>
      <w:r w:rsidR="000C117B" w:rsidRPr="001952CB">
        <w:rPr>
          <w:rFonts w:ascii="Times New Roman" w:hAnsi="Times New Roman" w:cs="Times New Roman"/>
          <w:color w:val="auto"/>
          <w:sz w:val="24"/>
          <w:szCs w:val="24"/>
        </w:rPr>
        <w:t>y</w:t>
      </w:r>
      <w:r w:rsidRPr="001952CB">
        <w:rPr>
          <w:rFonts w:ascii="Times New Roman" w:hAnsi="Times New Roman" w:cs="Times New Roman"/>
          <w:color w:val="auto"/>
          <w:sz w:val="24"/>
          <w:szCs w:val="24"/>
        </w:rPr>
        <w:t xml:space="preserve"> czynn</w:t>
      </w:r>
      <w:r w:rsidR="000C117B" w:rsidRPr="001952CB">
        <w:rPr>
          <w:rFonts w:ascii="Times New Roman" w:hAnsi="Times New Roman" w:cs="Times New Roman"/>
          <w:color w:val="auto"/>
          <w:sz w:val="24"/>
          <w:szCs w:val="24"/>
        </w:rPr>
        <w:t xml:space="preserve">e przez co najmniej </w:t>
      </w:r>
      <w:r w:rsidRPr="001952CB">
        <w:rPr>
          <w:rFonts w:ascii="Times New Roman" w:hAnsi="Times New Roman" w:cs="Times New Roman"/>
          <w:color w:val="auto"/>
          <w:sz w:val="24"/>
          <w:szCs w:val="24"/>
        </w:rPr>
        <w:t xml:space="preserve">  6</w:t>
      </w:r>
      <w:r w:rsidR="000C117B" w:rsidRPr="001952CB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1952CB">
        <w:rPr>
          <w:rFonts w:ascii="Times New Roman" w:hAnsi="Times New Roman" w:cs="Times New Roman"/>
          <w:color w:val="auto"/>
          <w:sz w:val="24"/>
          <w:szCs w:val="24"/>
        </w:rPr>
        <w:t>godzin dziennie 5 dni w tygodniu (w dni robocze),</w:t>
      </w:r>
      <w:r w:rsidR="000C117B" w:rsidRPr="001952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952CB">
        <w:rPr>
          <w:rFonts w:ascii="Times New Roman" w:hAnsi="Times New Roman" w:cs="Times New Roman"/>
          <w:color w:val="auto"/>
          <w:sz w:val="24"/>
          <w:szCs w:val="24"/>
        </w:rPr>
        <w:t xml:space="preserve">przy czym co najmniej w jeden dzień roboczy do godziny 17.00 lub w soboty przez co najmniej 3 godziny. </w:t>
      </w:r>
    </w:p>
    <w:p w:rsidR="00C80DDB" w:rsidRPr="001952CB" w:rsidRDefault="00C80DDB" w:rsidP="001952CB">
      <w:pPr>
        <w:pStyle w:val="Akapitzlist"/>
        <w:spacing w:line="240" w:lineRule="auto"/>
        <w:ind w:left="284"/>
        <w:rPr>
          <w:rFonts w:ascii="Times New Roman" w:hAnsi="Times New Roman" w:cs="Times New Roman"/>
          <w:color w:val="auto"/>
          <w:sz w:val="24"/>
          <w:szCs w:val="24"/>
        </w:rPr>
      </w:pPr>
    </w:p>
    <w:p w:rsidR="000C117B" w:rsidRPr="001952CB" w:rsidRDefault="00265D6B" w:rsidP="001952CB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84" w:right="5" w:hanging="426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1952CB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Zgodnie z art. 29 ust. 3a ustawy Prawo zamówień publicznych Zamawiający wymaga, aby Wykonawca zatrudniał na podstawie umowy o pracę, co najmniej po 1 pracowniku zatrudnionym przy bezpośredniej obsłudze klienta w każdej ze wskazanych w ofercie placówek pocztowych. </w:t>
      </w:r>
    </w:p>
    <w:p w:rsidR="000C117B" w:rsidRPr="001952CB" w:rsidRDefault="000C117B" w:rsidP="001952CB">
      <w:pPr>
        <w:pStyle w:val="Akapitzlist"/>
        <w:spacing w:line="240" w:lineRule="auto"/>
        <w:ind w:left="284"/>
        <w:rPr>
          <w:rFonts w:ascii="Times New Roman" w:hAnsi="Times New Roman" w:cs="Times New Roman"/>
          <w:color w:val="auto"/>
          <w:sz w:val="24"/>
          <w:szCs w:val="24"/>
        </w:rPr>
      </w:pPr>
    </w:p>
    <w:p w:rsidR="00C80DDB" w:rsidRPr="001952CB" w:rsidRDefault="00C80DDB" w:rsidP="001952CB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84" w:right="5" w:hanging="426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1952CB">
        <w:rPr>
          <w:rFonts w:ascii="Times New Roman" w:hAnsi="Times New Roman" w:cs="Times New Roman"/>
          <w:color w:val="auto"/>
          <w:sz w:val="24"/>
          <w:szCs w:val="24"/>
        </w:rPr>
        <w:t>Odbiór przesyłek przygotowanych do wyekspediowania będzie każdorazowo dokumentowany przez Wykonawcę pieczęcią, podpisem i datą w zestawieniu przesyłek nadanych (dla przesyłek rejestrowanych) oraz na zestawieniu ilościowym przesyłek wg poszczególnych kategorii wagowych (dla przesyłek zwykłych - nierejestrowanych). Dopuszczalne jest prowadzenie zestawień przesyłek w formie elektronicznej przy pomocy aplikacji udostępnionej przez Wykonawcę. W takim przypadku dokumentowanie odbioru przesyłek dokonywane będzie w formie elektronicznej.</w:t>
      </w:r>
    </w:p>
    <w:p w:rsidR="00C80DDB" w:rsidRPr="001952CB" w:rsidRDefault="00C80DDB" w:rsidP="001952C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84" w:right="5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</w:p>
    <w:p w:rsidR="00C80DDB" w:rsidRPr="001952CB" w:rsidRDefault="00C80DDB" w:rsidP="001952CB">
      <w:pPr>
        <w:numPr>
          <w:ilvl w:val="0"/>
          <w:numId w:val="6"/>
        </w:numPr>
        <w:spacing w:line="240" w:lineRule="auto"/>
        <w:ind w:left="284" w:hanging="426"/>
        <w:rPr>
          <w:rFonts w:ascii="Times New Roman" w:hAnsi="Times New Roman" w:cs="Times New Roman"/>
          <w:color w:val="auto"/>
          <w:spacing w:val="-2"/>
          <w:sz w:val="24"/>
          <w:szCs w:val="24"/>
          <w:lang w:eastAsia="en-US"/>
        </w:rPr>
      </w:pPr>
      <w:r w:rsidRPr="001952CB">
        <w:rPr>
          <w:rFonts w:ascii="Times New Roman" w:eastAsia="Times New Roman" w:hAnsi="Times New Roman" w:cs="Times New Roman"/>
          <w:color w:val="auto"/>
          <w:sz w:val="24"/>
          <w:szCs w:val="24"/>
          <w:lang w:bidi="pl-PL"/>
        </w:rPr>
        <w:t xml:space="preserve">Każda placówka musi być oznaczona nazwą i logo Wykonawcy w sposób zapewniający widoczność oraz zapewniać prawidłowe zabezpieczenie przesyłek przed dostępem osób trzecich, w szczególności gwarantować zachowanie tajemnicy pocztowej i ochronę danych osobowych. Wszystkie placówki oddawczo-awizacyjne muszą posiadać wyodrębnione, zadaszone, osłonięte od wiatru, dedykowane do obsługi przesyłek pocztowych miejsca, spełniać wymogi Prawa pocztowego. </w:t>
      </w:r>
      <w:r w:rsidRPr="001952CB">
        <w:rPr>
          <w:rFonts w:ascii="Times New Roman" w:hAnsi="Times New Roman" w:cs="Times New Roman"/>
          <w:color w:val="auto"/>
          <w:spacing w:val="-2"/>
          <w:sz w:val="24"/>
          <w:szCs w:val="24"/>
        </w:rPr>
        <w:t>W przypadku, gdy placówka pocztowa znajduje się w lokalu, w którym prowadzona jest również działalność o innym przedmiocie, Zamawiający żąda aby Wykonawca w sposób widoczny – nazwą lub logotypem oznaczył tę część lokalu/stanowisko, w które</w:t>
      </w:r>
      <w:r w:rsidR="00B157E8">
        <w:rPr>
          <w:rFonts w:ascii="Times New Roman" w:hAnsi="Times New Roman" w:cs="Times New Roman"/>
          <w:color w:val="auto"/>
          <w:spacing w:val="-2"/>
          <w:sz w:val="24"/>
          <w:szCs w:val="24"/>
        </w:rPr>
        <w:t>j odbywa się obsługa klientów w </w:t>
      </w:r>
      <w:r w:rsidRPr="001952CB">
        <w:rPr>
          <w:rFonts w:ascii="Times New Roman" w:hAnsi="Times New Roman" w:cs="Times New Roman"/>
          <w:color w:val="auto"/>
          <w:spacing w:val="-2"/>
          <w:sz w:val="24"/>
          <w:szCs w:val="24"/>
        </w:rPr>
        <w:t>zakresie usług pocztowych. Zamawiający żąda aby</w:t>
      </w:r>
      <w:r w:rsidR="00B157E8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każda placówka pocztowa była z </w:t>
      </w:r>
      <w:r w:rsidRPr="001952CB">
        <w:rPr>
          <w:rFonts w:ascii="Times New Roman" w:hAnsi="Times New Roman" w:cs="Times New Roman"/>
          <w:color w:val="auto"/>
          <w:spacing w:val="-2"/>
          <w:sz w:val="24"/>
          <w:szCs w:val="24"/>
        </w:rPr>
        <w:t>zewnątrz oznaczona w sposób umożliwiający jej jednoznaczną identyfikację przez klientów korzystających z usług pocztowych. W szczególności oznaczenie to musi polegać na trwałym zamieszczeniu nazwy bądź logotypu Wykonawcy na budynku mieszczącym lokal, w którym prowadzona jest placówka pocztowa.</w:t>
      </w:r>
    </w:p>
    <w:p w:rsidR="00C80DDB" w:rsidRPr="001952CB" w:rsidRDefault="00C80DDB" w:rsidP="001952C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84" w:right="5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</w:p>
    <w:p w:rsidR="00C80DDB" w:rsidRPr="001952CB" w:rsidRDefault="00C80DDB" w:rsidP="001952CB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84" w:right="5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  <w:r w:rsidRPr="001952C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Zamawiający wymaga, aby </w:t>
      </w:r>
      <w:r w:rsidR="00265D6B" w:rsidRPr="001952C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Wykonawca dysponował co najmniej jedną placówką pocztową na terenie każdej z gmin </w:t>
      </w:r>
      <w:r w:rsidRPr="001952C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1952CB">
        <w:rPr>
          <w:rFonts w:ascii="Times New Roman" w:hAnsi="Times New Roman" w:cs="Times New Roman"/>
          <w:b/>
          <w:bCs/>
          <w:color w:val="auto"/>
          <w:sz w:val="24"/>
          <w:szCs w:val="24"/>
          <w:lang w:eastAsia="pl-PL" w:bidi="pl-PL"/>
        </w:rPr>
        <w:t>powiatu płockiego oraz</w:t>
      </w:r>
      <w:r w:rsidR="00265D6B" w:rsidRPr="001952CB">
        <w:rPr>
          <w:rFonts w:ascii="Times New Roman" w:hAnsi="Times New Roman" w:cs="Times New Roman"/>
          <w:b/>
          <w:bCs/>
          <w:color w:val="auto"/>
          <w:sz w:val="24"/>
          <w:szCs w:val="24"/>
          <w:lang w:eastAsia="pl-PL" w:bidi="pl-PL"/>
        </w:rPr>
        <w:t xml:space="preserve"> co najmniej jedną placówką </w:t>
      </w:r>
      <w:r w:rsidRPr="001952CB">
        <w:rPr>
          <w:rFonts w:ascii="Times New Roman" w:hAnsi="Times New Roman" w:cs="Times New Roman"/>
          <w:b/>
          <w:bCs/>
          <w:color w:val="auto"/>
          <w:sz w:val="24"/>
          <w:szCs w:val="24"/>
          <w:lang w:eastAsia="pl-PL" w:bidi="pl-PL"/>
        </w:rPr>
        <w:t>na terenie Miasta Płocka</w:t>
      </w:r>
      <w:r w:rsidRPr="001952CB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:rsidR="00C80DDB" w:rsidRPr="001952CB" w:rsidRDefault="00C80DDB" w:rsidP="001952CB">
      <w:pPr>
        <w:pStyle w:val="Akapitzlist"/>
        <w:spacing w:line="240" w:lineRule="auto"/>
        <w:ind w:left="284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</w:p>
    <w:p w:rsidR="00C80DDB" w:rsidRPr="001952CB" w:rsidRDefault="001952CB" w:rsidP="001952CB">
      <w:pPr>
        <w:widowControl w:val="0"/>
        <w:numPr>
          <w:ilvl w:val="0"/>
          <w:numId w:val="6"/>
        </w:numPr>
        <w:spacing w:line="240" w:lineRule="auto"/>
        <w:ind w:left="284" w:hanging="426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Płatnik</w:t>
      </w:r>
      <w:r w:rsidR="00C80DDB"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w ramach przedmiotu zamówienia przewiduje nadawanie przesyłek, których nadanie jest konieczne w placówce operatora wyznaczonego, t</w:t>
      </w:r>
      <w:r w:rsidR="00B157E8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j. przesyłek nadawanych m.in. w </w:t>
      </w:r>
      <w:r w:rsidR="00C80DDB"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oparciu  o niżej wymienione przepisy:</w:t>
      </w:r>
    </w:p>
    <w:p w:rsidR="00C80DDB" w:rsidRPr="001952CB" w:rsidRDefault="00C80DDB" w:rsidP="001952CB">
      <w:pPr>
        <w:widowControl w:val="0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- art. 57 § 5 pkt 2 - Kodeks postępowania administracyjnego,</w:t>
      </w:r>
    </w:p>
    <w:p w:rsidR="00C80DDB" w:rsidRPr="001952CB" w:rsidRDefault="00C80DDB" w:rsidP="001952CB">
      <w:pPr>
        <w:widowControl w:val="0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- art. 165 § 2 – Kodeks postępowania cywilnego,</w:t>
      </w:r>
    </w:p>
    <w:p w:rsidR="00C80DDB" w:rsidRPr="001952CB" w:rsidRDefault="00C80DDB" w:rsidP="001952CB">
      <w:pPr>
        <w:widowControl w:val="0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</w:p>
    <w:p w:rsidR="00C80DDB" w:rsidRPr="001952CB" w:rsidRDefault="00C80DDB" w:rsidP="001952CB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84" w:right="5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Płatnicy zobowiązują się do umieszczenia na przesyłce listowej lub paczce nazwy odbiorcy wraz z jego adresem (podany jednocześnie w zestawieniu przesyłek nadanych dla przesyłek rejestrowanych), określając rodzaj przesyłki (zwykła, polecona, najszybszej kategorii, czy ze zwrotnym poświadczeniem odbioru – ZPO) oraz umieszczania nadruku (pieczątki) określającej pełną nazwę i adres Płatnika na stronie adresowej każdej nadawanej przesyłki.</w:t>
      </w:r>
    </w:p>
    <w:p w:rsidR="00C80DDB" w:rsidRPr="001952CB" w:rsidRDefault="00C80DDB" w:rsidP="001952CB">
      <w:pPr>
        <w:widowControl w:val="0"/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40" w:lineRule="auto"/>
        <w:ind w:left="284" w:right="5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</w:p>
    <w:p w:rsidR="00C80DDB" w:rsidRPr="001952CB" w:rsidRDefault="00C80DDB" w:rsidP="001952CB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84" w:right="5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Płatnicy zobowiązują się do właściwego przygotowania przesyłek oraz sporządzania zestawień dla przesyłek nierejestrowanych i rejestrowanych.</w:t>
      </w:r>
    </w:p>
    <w:p w:rsidR="00C80DDB" w:rsidRPr="001952CB" w:rsidRDefault="00C80DDB" w:rsidP="001952CB">
      <w:pPr>
        <w:widowControl w:val="0"/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40" w:lineRule="auto"/>
        <w:ind w:left="284" w:right="5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</w:p>
    <w:p w:rsidR="00C80DDB" w:rsidRPr="001952CB" w:rsidRDefault="00C80DDB" w:rsidP="001952CB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84" w:right="10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Płatnicy zobowiązują się do nadawania przesyłek w stanie uporządkowanym, przez co należy rozumieć:</w:t>
      </w:r>
    </w:p>
    <w:p w:rsidR="00C80DDB" w:rsidRPr="001952CB" w:rsidRDefault="00C80DDB" w:rsidP="001952CB">
      <w:pPr>
        <w:widowControl w:val="0"/>
        <w:numPr>
          <w:ilvl w:val="0"/>
          <w:numId w:val="28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851" w:right="5" w:hanging="567"/>
        <w:rPr>
          <w:rFonts w:ascii="Times New Roman" w:eastAsia="Times New Roman" w:hAnsi="Times New Roman" w:cs="Times New Roman"/>
          <w:color w:val="auto"/>
          <w:spacing w:val="-5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dla przesyłek rejestrowanych – wpisanie każdej przesyłki do zestawienia przesyłek nadanych w dwóch egzemplarzach, z których oryginał będzie przeznaczony dla </w:t>
      </w:r>
      <w:r w:rsidRPr="001952CB">
        <w:rPr>
          <w:rFonts w:ascii="Times New Roman" w:eastAsia="Times New Roman" w:hAnsi="Times New Roman" w:cs="Times New Roman"/>
          <w:color w:val="auto"/>
          <w:spacing w:val="-1"/>
          <w:w w:val="100"/>
          <w:sz w:val="24"/>
          <w:szCs w:val="24"/>
        </w:rPr>
        <w:t xml:space="preserve">Wykonawcy w celach rozliczeniowych, a kopia stanowić będzie dla Płatnika  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potwierdzenie nadania danej partii przesyłek,</w:t>
      </w:r>
    </w:p>
    <w:p w:rsidR="00C80DDB" w:rsidRPr="001952CB" w:rsidRDefault="00C80DDB" w:rsidP="001952CB">
      <w:pPr>
        <w:widowControl w:val="0"/>
        <w:numPr>
          <w:ilvl w:val="0"/>
          <w:numId w:val="28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851" w:right="5" w:hanging="567"/>
        <w:rPr>
          <w:rFonts w:ascii="Times New Roman" w:eastAsia="Times New Roman" w:hAnsi="Times New Roman" w:cs="Times New Roman"/>
          <w:color w:val="auto"/>
          <w:spacing w:val="-3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dla przesyłek zwykłych - nierejestrowanych – zestawienie ilościowe przesyłek wg. poszczególnych kategorii wagowych sporządzone dla celów rozliczeniowych w dwóch egzemplarzach, z których oryginał będz</w:t>
      </w:r>
      <w:r w:rsidR="00B157E8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ie przeznaczony dla Wykonawcy w 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celach rozliczeniowych, a kopia stanowić będzie dla Płatnika potwierdzenie nadania danej partii przesyłek.</w:t>
      </w:r>
    </w:p>
    <w:p w:rsidR="00C80DDB" w:rsidRPr="001952CB" w:rsidRDefault="00C80DDB" w:rsidP="001952CB">
      <w:pPr>
        <w:widowControl w:val="0"/>
        <w:spacing w:line="240" w:lineRule="auto"/>
        <w:ind w:left="284"/>
        <w:rPr>
          <w:rFonts w:ascii="Times New Roman" w:eastAsia="Times New Roman" w:hAnsi="Times New Roman" w:cs="Times New Roman"/>
          <w:color w:val="auto"/>
          <w:spacing w:val="-3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spacing w:val="-3"/>
          <w:w w:val="100"/>
          <w:sz w:val="24"/>
          <w:szCs w:val="24"/>
        </w:rPr>
        <w:t xml:space="preserve">Dopuszczalne jest prowadzenie zestawień przesyłek w formie elektronicznej przy pomocy aplikacji udostępnionej przez Wykonawcę. </w:t>
      </w:r>
    </w:p>
    <w:p w:rsidR="00C80DDB" w:rsidRPr="001952CB" w:rsidRDefault="00C80DDB" w:rsidP="001952CB">
      <w:pPr>
        <w:widowControl w:val="0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</w:p>
    <w:p w:rsidR="00C80DDB" w:rsidRPr="001952CB" w:rsidRDefault="00C80DDB" w:rsidP="001952CB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84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Płatnicy są odpowiedzialni za nadawanie przesyłek listowych i paczek w stanie umożliwiającym Wykonawcy doręczenie bez ubytku i uszkodzenia do miejsca zgodnie z adresem przeznaczenia.</w:t>
      </w:r>
    </w:p>
    <w:p w:rsidR="00C80DDB" w:rsidRPr="001952CB" w:rsidRDefault="00C80DDB" w:rsidP="001952C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84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</w:p>
    <w:p w:rsidR="00C80DDB" w:rsidRPr="001952CB" w:rsidRDefault="00C80DDB" w:rsidP="001952CB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84" w:right="5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Opakowanie przesyłek listowych stanowi koperta Płatnika, odpowiednio zabezpieczona. Opakowanie paczki powinno stanowić zabezpieczenie przed dostępem do zawartości oraz uniemożliwiać uszkodzenie przesyłki w czasie przemieszczania.</w:t>
      </w:r>
    </w:p>
    <w:p w:rsidR="00C80DDB" w:rsidRPr="001952CB" w:rsidRDefault="00C80DDB" w:rsidP="001952C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84" w:right="5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</w:p>
    <w:p w:rsidR="00C80DDB" w:rsidRPr="001952CB" w:rsidRDefault="00C80DDB" w:rsidP="001952CB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84" w:right="5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Jeśli przesyłki listowe oraz paczki wymagać będą specjalnego, odrębnego oznakowania lub opakowania właściwego dla danego Wykonawcy – Wykonawca dostarczy we własnym zakresie wszelkie materiały niezbędne do tego celu.</w:t>
      </w:r>
    </w:p>
    <w:p w:rsidR="00C80DDB" w:rsidRPr="001952CB" w:rsidRDefault="00C80DDB" w:rsidP="001952C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84" w:right="5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</w:p>
    <w:p w:rsidR="00C80DDB" w:rsidRPr="001952CB" w:rsidRDefault="00C80DDB" w:rsidP="001952CB">
      <w:pPr>
        <w:numPr>
          <w:ilvl w:val="0"/>
          <w:numId w:val="6"/>
        </w:numPr>
        <w:spacing w:line="240" w:lineRule="auto"/>
        <w:ind w:left="284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Nadanie przesyłek objętych przedmiotem zamówienia następować będzie w dniu ich odbioru przez Wykonawcę od Płatników. </w:t>
      </w:r>
      <w:r w:rsidRPr="001952CB">
        <w:rPr>
          <w:rFonts w:ascii="Times New Roman" w:hAnsi="Times New Roman" w:cs="Times New Roman"/>
          <w:color w:val="auto"/>
          <w:sz w:val="24"/>
          <w:szCs w:val="24"/>
        </w:rPr>
        <w:t>Przesyłki pocztowe zagraniczne powinny być niezwłocznie przekazane do doręczenia odpowiednim operatorom zagranicznym.</w:t>
      </w:r>
    </w:p>
    <w:p w:rsidR="00C80DDB" w:rsidRPr="001952CB" w:rsidRDefault="00C80DDB" w:rsidP="001952C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84" w:right="5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</w:p>
    <w:p w:rsidR="00C80DDB" w:rsidRPr="001952CB" w:rsidRDefault="00C80DDB" w:rsidP="001952CB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84" w:right="10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Wykonawca będzie doręczał Płatnikom pokwitowane przez adresata „potwierdzenie odbioru” niezwłocznie po dokonaniu doręczenia przesyłki.</w:t>
      </w:r>
    </w:p>
    <w:p w:rsidR="00C80DDB" w:rsidRPr="001952CB" w:rsidRDefault="00C80DDB" w:rsidP="001952CB">
      <w:pPr>
        <w:widowControl w:val="0"/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40" w:lineRule="auto"/>
        <w:ind w:left="284" w:right="10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</w:p>
    <w:p w:rsidR="00C80DDB" w:rsidRPr="001952CB" w:rsidRDefault="00C80DDB" w:rsidP="001952CB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84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Wykonawca zobowiązany jest do honorowania, obsługiwania „zwrotnego potwierdzenia odbioru” stanowiącego potwierdzenie doręczenia i odbioru przesyłki na zasadach określonych w ustawie z dnia 14 czerwca 1960 r. – Kodeks postępowania </w:t>
      </w:r>
      <w:r w:rsidRPr="001952CB">
        <w:rPr>
          <w:rFonts w:ascii="Times New Roman" w:eastAsia="Times New Roman" w:hAnsi="Times New Roman" w:cs="Times New Roman"/>
          <w:color w:val="auto"/>
          <w:spacing w:val="-1"/>
          <w:w w:val="100"/>
          <w:sz w:val="24"/>
          <w:szCs w:val="24"/>
        </w:rPr>
        <w:t>administracyjnego (Dz.U. z 201</w:t>
      </w:r>
      <w:r w:rsidR="001952CB" w:rsidRPr="001952CB">
        <w:rPr>
          <w:rFonts w:ascii="Times New Roman" w:eastAsia="Times New Roman" w:hAnsi="Times New Roman" w:cs="Times New Roman"/>
          <w:color w:val="auto"/>
          <w:spacing w:val="-1"/>
          <w:w w:val="100"/>
          <w:sz w:val="24"/>
          <w:szCs w:val="24"/>
        </w:rPr>
        <w:t>7</w:t>
      </w:r>
      <w:r w:rsidRPr="001952CB">
        <w:rPr>
          <w:rFonts w:ascii="Times New Roman" w:eastAsia="Times New Roman" w:hAnsi="Times New Roman" w:cs="Times New Roman"/>
          <w:color w:val="auto"/>
          <w:spacing w:val="-1"/>
          <w:w w:val="100"/>
          <w:sz w:val="24"/>
          <w:szCs w:val="24"/>
        </w:rPr>
        <w:t xml:space="preserve"> r. poz. </w:t>
      </w:r>
      <w:r w:rsidR="001952CB" w:rsidRPr="001952CB">
        <w:rPr>
          <w:rFonts w:ascii="Times New Roman" w:eastAsia="Times New Roman" w:hAnsi="Times New Roman" w:cs="Times New Roman"/>
          <w:color w:val="auto"/>
          <w:spacing w:val="-1"/>
          <w:w w:val="100"/>
          <w:sz w:val="24"/>
          <w:szCs w:val="24"/>
        </w:rPr>
        <w:t>1257</w:t>
      </w:r>
      <w:r w:rsidRPr="001952CB">
        <w:rPr>
          <w:rFonts w:ascii="Times New Roman" w:eastAsia="Times New Roman" w:hAnsi="Times New Roman" w:cs="Times New Roman"/>
          <w:color w:val="auto"/>
          <w:spacing w:val="-1"/>
          <w:w w:val="100"/>
          <w:sz w:val="24"/>
          <w:szCs w:val="24"/>
        </w:rPr>
        <w:t>).</w:t>
      </w:r>
    </w:p>
    <w:p w:rsidR="00C80DDB" w:rsidRPr="001952CB" w:rsidRDefault="00C80DDB" w:rsidP="001952CB">
      <w:pPr>
        <w:widowControl w:val="0"/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</w:p>
    <w:p w:rsidR="00C80DDB" w:rsidRPr="001952CB" w:rsidRDefault="00C80DDB" w:rsidP="001952CB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84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1) Przedstawiciel Wykonawcy doręcza pisma osobom fizycznym w ich mieszkaniu lub miejscu pracy. Pisma mogą być doręczone również w lokalu organu administracji publicznej, jeżeli przepisy szczególne nie stanowią inaczej. W razie niemożności doręczenia pisma w sposób określony w zdaniu 1 i 2, a także w razie koniecznej potrzeby,</w:t>
      </w:r>
      <w:r w:rsidRPr="001952CB"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  <w:t xml:space="preserve"> 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przedstawiciel Wykonawcy doręcza pisma w każdym miejscu, gdzie się adresata zastanie.</w:t>
      </w: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spacing w:val="-8"/>
          <w:w w:val="100"/>
          <w:sz w:val="24"/>
          <w:szCs w:val="24"/>
        </w:rPr>
        <w:t>W przypadku nieobecności adresata pismo doręcza, za pokwitowaniem, dorosłemu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1952CB"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  <w:t>domownikowi, sąsiadowi lub dozorcy domu, jeżeli osoby te podjęły się oddania pisma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1952CB">
        <w:rPr>
          <w:rFonts w:ascii="Times New Roman" w:eastAsia="Times New Roman" w:hAnsi="Times New Roman" w:cs="Times New Roman"/>
          <w:color w:val="auto"/>
          <w:spacing w:val="-11"/>
          <w:w w:val="100"/>
          <w:sz w:val="24"/>
          <w:szCs w:val="24"/>
        </w:rPr>
        <w:t>adresatowi. O doręczeniu pisma sąsiadowi lub dozorcy zawiadamia adresata,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1952CB">
        <w:rPr>
          <w:rFonts w:ascii="Times New Roman" w:eastAsia="Times New Roman" w:hAnsi="Times New Roman" w:cs="Times New Roman"/>
          <w:color w:val="auto"/>
          <w:spacing w:val="-10"/>
          <w:w w:val="100"/>
          <w:sz w:val="24"/>
          <w:szCs w:val="24"/>
        </w:rPr>
        <w:t>umieszczając zawiadomienie w oddawczej skrzynce pocztowej lub, gdy to nie jest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możliwe, w drzwiach mieszkania.</w:t>
      </w: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 w:hanging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2) W razie niemożności doręczenia pisma w sposób opisany powyżej, operator postępuje w sposób następujący:</w:t>
      </w: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Zawiadomienie o pozostawieniu pisma wraz z informacją o możliwości jego odbioru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br/>
        <w:t xml:space="preserve">w terminie siedmiu dni, licząc od dnia pozostawienia zawiadomienia w miejscu określonym w pkt 1, przedstawiciel Wykonawcy umieszcza w oddawczej skrzynce pocztowej lub, gdy </w:t>
      </w:r>
      <w:r w:rsidRPr="001952CB">
        <w:rPr>
          <w:rFonts w:ascii="Times New Roman" w:eastAsia="Times New Roman" w:hAnsi="Times New Roman" w:cs="Times New Roman"/>
          <w:color w:val="auto"/>
          <w:spacing w:val="-11"/>
          <w:w w:val="100"/>
          <w:sz w:val="24"/>
          <w:szCs w:val="24"/>
        </w:rPr>
        <w:t>nie jest to możliwe, na drzwiach mieszkania adresata, jego biura lub innego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1952CB">
        <w:rPr>
          <w:rFonts w:ascii="Times New Roman" w:eastAsia="Times New Roman" w:hAnsi="Times New Roman" w:cs="Times New Roman"/>
          <w:color w:val="auto"/>
          <w:spacing w:val="-9"/>
          <w:w w:val="100"/>
          <w:sz w:val="24"/>
          <w:szCs w:val="24"/>
        </w:rPr>
        <w:t>pomieszczenia, w którym adresat wykonuje  swoje czynności zawodowe, bądź w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widocznym miejscu przy wejściu na posesję adresata.</w:t>
      </w: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 w:hanging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spacing w:val="-4"/>
          <w:w w:val="100"/>
          <w:sz w:val="24"/>
          <w:szCs w:val="24"/>
        </w:rPr>
        <w:t>3) W przypadku niepodjęcia przesyłki w terminie, o którym mowa w pkt 2,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1952CB">
        <w:rPr>
          <w:rFonts w:ascii="Times New Roman" w:eastAsia="Times New Roman" w:hAnsi="Times New Roman" w:cs="Times New Roman"/>
          <w:color w:val="auto"/>
          <w:spacing w:val="-6"/>
          <w:w w:val="100"/>
          <w:sz w:val="24"/>
          <w:szCs w:val="24"/>
        </w:rPr>
        <w:t>pozostawia powtórne zawiadomienie o możliwości odbioru przesyłki w terminie nie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dłuższym niż czternaście dni od daty pierwszego zawiadomienia.</w:t>
      </w: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 w:hanging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4) Jednostkom organizacyjnym i organizacjom społecznym doręcza się pisma w lokalu ich </w:t>
      </w:r>
      <w:r w:rsidRPr="001952CB">
        <w:rPr>
          <w:rFonts w:ascii="Times New Roman" w:eastAsia="Times New Roman" w:hAnsi="Times New Roman" w:cs="Times New Roman"/>
          <w:color w:val="auto"/>
          <w:spacing w:val="-7"/>
          <w:w w:val="100"/>
          <w:sz w:val="24"/>
          <w:szCs w:val="24"/>
        </w:rPr>
        <w:t>siedziby do rąk osób uprawnionych do odbioru pism. Sposób doręczenia stosuje się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odpowiednio.</w:t>
      </w: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Odbierający pismo potwierdza doręczenie mu pisma swym podpisem ze wskazaniem daty doręczenia. Jeżeli odbierający pismo uchyla się od potwierdzenia doręczenia lub nie może </w:t>
      </w:r>
      <w:r w:rsidRPr="001952CB">
        <w:rPr>
          <w:rFonts w:ascii="Times New Roman" w:eastAsia="Times New Roman" w:hAnsi="Times New Roman" w:cs="Times New Roman"/>
          <w:color w:val="auto"/>
          <w:spacing w:val="-7"/>
          <w:w w:val="100"/>
          <w:sz w:val="24"/>
          <w:szCs w:val="24"/>
        </w:rPr>
        <w:t>tego uczynić, doręczający sam stwierdza datę doręczenia oraz wskazuje osobę, która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 odebrała pismo, i przyczynę braku jej podpisu.</w:t>
      </w:r>
    </w:p>
    <w:p w:rsidR="00C80DDB" w:rsidRPr="001952CB" w:rsidRDefault="00C80DDB" w:rsidP="001952CB">
      <w:pPr>
        <w:widowControl w:val="0"/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</w:pPr>
    </w:p>
    <w:p w:rsidR="00C80DDB" w:rsidRPr="001952CB" w:rsidRDefault="00C80DDB" w:rsidP="001952CB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84" w:right="5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W przypadku utraty, ubytku, uszkodzenia przesyłki bądź niewykonania lub nienależytego wykonania przedmiotu zamówienia Wykonawca zapłaci Zamawiającemu należne odszkodowanie i inne roszczenia, zgodnie z przepisami rozdziału 8 ustawy Prawo Pocztowe z dnia 23 listopada 2012 r. </w:t>
      </w:r>
    </w:p>
    <w:p w:rsidR="00C80DDB" w:rsidRPr="001952CB" w:rsidRDefault="00C80DDB" w:rsidP="001952CB">
      <w:pPr>
        <w:widowControl w:val="0"/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line="240" w:lineRule="auto"/>
        <w:ind w:left="284" w:right="5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</w:p>
    <w:p w:rsidR="00C80DDB" w:rsidRPr="001952CB" w:rsidRDefault="00C80DDB" w:rsidP="001952CB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84" w:right="5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Usługi pocztowe będą opłacane przez Płatników w formie opłaty z dołu. Za okres rozliczeniowy przyjmuje się jeden miesiąc kalendarzowy. Płatność nastąpi w ciągu 21 dni od dnia prawidłowo wystawionej faktury, pod warunkiem że będzie ona dostarczona do Płatnika przed wyznaczonym w fakturze terminem płatności.</w:t>
      </w:r>
    </w:p>
    <w:p w:rsidR="00C80DDB" w:rsidRPr="001952CB" w:rsidRDefault="00C80DDB" w:rsidP="001952CB">
      <w:pPr>
        <w:widowControl w:val="0"/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line="240" w:lineRule="auto"/>
        <w:ind w:left="284" w:right="5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</w:p>
    <w:p w:rsidR="00C80DDB" w:rsidRPr="001952CB" w:rsidRDefault="00C80DDB" w:rsidP="001952CB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84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 xml:space="preserve">W zestawieniu ilościowo - rodzajowym wyszczególnione zostały rodzaje przesyłek (usług pocztowych) jakie będą zlecane Wykonawcy oraz </w:t>
      </w:r>
      <w:r w:rsidRPr="001952CB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</w:rPr>
        <w:t xml:space="preserve">orientacyjne </w:t>
      </w: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ilości danej korespondencji w skali roku. Zamawiający przyjął roczną ilość przesyłek każdego rodzaju w oparciu o analizę potrzeb. Zestawienie to daje podstawę do wyliczenia ceny. Płatnicy nie są zobowiązani do zrealizowania w 100% podanych ilości przesyłek. Rodzaje i ilości przesyłek w ramach świadczonych usług są szacunkowe i będą ulegały zmianie w zależności od potrzeb Płatników na co Wykonawca wyraża zgodę i nie będzie dochodził roszczeń z tytułu zmian ilościowych i rodzajowych w trakcie realizacji przedmiotu zamówienia. Faktyczne ilości realizowanych przesyłek mogą odbiegać od podanych ilości.</w:t>
      </w:r>
    </w:p>
    <w:p w:rsidR="00C80DDB" w:rsidRPr="001952CB" w:rsidRDefault="00C80DDB" w:rsidP="001952CB">
      <w:pPr>
        <w:widowControl w:val="0"/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</w:p>
    <w:p w:rsidR="00C80DDB" w:rsidRPr="001952CB" w:rsidRDefault="00C80DDB" w:rsidP="001952CB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284" w:hanging="426"/>
        <w:rPr>
          <w:rFonts w:ascii="Times New Roman" w:eastAsia="Times New Roman" w:hAnsi="Times New Roman" w:cs="Times New Roman"/>
          <w:color w:val="auto"/>
          <w:spacing w:val="-2"/>
          <w:w w:val="100"/>
          <w:sz w:val="24"/>
          <w:szCs w:val="24"/>
        </w:rPr>
      </w:pPr>
      <w:r w:rsidRPr="001952CB">
        <w:rPr>
          <w:rFonts w:ascii="Times New Roman" w:eastAsia="Times New Roman" w:hAnsi="Times New Roman" w:cs="Times New Roman"/>
          <w:color w:val="auto"/>
          <w:w w:val="100"/>
          <w:sz w:val="24"/>
          <w:szCs w:val="24"/>
        </w:rPr>
        <w:t>Przedmiot zamówienia jest realizowany przez podmiot posiadający wpis do rejestru operatorów pocztowych prowadzonego przez Urząd Komunikacji Elektronicznej.</w:t>
      </w:r>
    </w:p>
    <w:p w:rsidR="00C80DDB" w:rsidRPr="001952CB" w:rsidRDefault="00C80DDB" w:rsidP="001952CB">
      <w:pPr>
        <w:pStyle w:val="Akapitzlist"/>
        <w:spacing w:line="240" w:lineRule="auto"/>
        <w:ind w:left="284"/>
        <w:rPr>
          <w:rFonts w:ascii="Times New Roman" w:hAnsi="Times New Roman" w:cs="Times New Roman"/>
          <w:color w:val="auto"/>
          <w:sz w:val="24"/>
          <w:szCs w:val="24"/>
        </w:rPr>
      </w:pPr>
    </w:p>
    <w:p w:rsidR="00C80DDB" w:rsidRPr="001952CB" w:rsidRDefault="00C80DDB" w:rsidP="001952CB">
      <w:pPr>
        <w:numPr>
          <w:ilvl w:val="0"/>
          <w:numId w:val="6"/>
        </w:numPr>
        <w:spacing w:line="240" w:lineRule="auto"/>
        <w:ind w:left="284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1952CB">
        <w:rPr>
          <w:rFonts w:ascii="Times New Roman" w:hAnsi="Times New Roman" w:cs="Times New Roman"/>
          <w:color w:val="auto"/>
          <w:sz w:val="24"/>
          <w:szCs w:val="24"/>
        </w:rPr>
        <w:t xml:space="preserve">Wybrany Wykonawca zawrze z Zamawiającym umowę zgodną z warunkami przedstawionymi w </w:t>
      </w:r>
      <w:r w:rsidR="00B45C31" w:rsidRPr="001952CB">
        <w:rPr>
          <w:rFonts w:ascii="Times New Roman" w:hAnsi="Times New Roman" w:cs="Times New Roman"/>
          <w:color w:val="auto"/>
          <w:sz w:val="24"/>
          <w:szCs w:val="24"/>
        </w:rPr>
        <w:t>Projekcie</w:t>
      </w:r>
      <w:r w:rsidRPr="001952CB">
        <w:rPr>
          <w:rFonts w:ascii="Times New Roman" w:hAnsi="Times New Roman" w:cs="Times New Roman"/>
          <w:color w:val="auto"/>
          <w:sz w:val="24"/>
          <w:szCs w:val="24"/>
        </w:rPr>
        <w:t xml:space="preserve"> Umowy.</w:t>
      </w:r>
    </w:p>
    <w:p w:rsidR="00C80DDB" w:rsidRPr="001952CB" w:rsidRDefault="00C80DDB" w:rsidP="001952CB">
      <w:pPr>
        <w:spacing w:line="240" w:lineRule="auto"/>
        <w:ind w:left="284" w:hanging="426"/>
        <w:rPr>
          <w:rFonts w:ascii="Times New Roman" w:hAnsi="Times New Roman" w:cs="Times New Roman"/>
          <w:color w:val="auto"/>
          <w:sz w:val="24"/>
          <w:szCs w:val="24"/>
        </w:rPr>
      </w:pPr>
    </w:p>
    <w:p w:rsidR="00C80DDB" w:rsidRPr="001952CB" w:rsidRDefault="00C80DDB" w:rsidP="001952CB">
      <w:pPr>
        <w:numPr>
          <w:ilvl w:val="0"/>
          <w:numId w:val="6"/>
        </w:numPr>
        <w:spacing w:line="240" w:lineRule="auto"/>
        <w:ind w:left="284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1952CB">
        <w:rPr>
          <w:rFonts w:ascii="Times New Roman" w:hAnsi="Times New Roman" w:cs="Times New Roman"/>
          <w:color w:val="auto"/>
          <w:sz w:val="24"/>
          <w:szCs w:val="24"/>
        </w:rPr>
        <w:t xml:space="preserve">Wzór Formularza cenowego stanowi </w:t>
      </w:r>
      <w:r w:rsidRPr="001952CB">
        <w:rPr>
          <w:rFonts w:ascii="Times New Roman" w:hAnsi="Times New Roman" w:cs="Times New Roman"/>
          <w:b/>
          <w:color w:val="auto"/>
          <w:sz w:val="24"/>
          <w:szCs w:val="24"/>
        </w:rPr>
        <w:t>Załącznik nr 2 do Ogłoszenia.</w:t>
      </w:r>
      <w:r w:rsidRPr="001952CB">
        <w:rPr>
          <w:rFonts w:ascii="Times New Roman" w:hAnsi="Times New Roman" w:cs="Times New Roman"/>
          <w:color w:val="auto"/>
          <w:sz w:val="24"/>
          <w:szCs w:val="24"/>
        </w:rPr>
        <w:t xml:space="preserve"> Zamawiający podał średnie roczne ilości przesyłek każdego rodzaju, które ustalił w oparciu o analizę dotychczas prowadzonej korespondencji, a które należy przyjąć do obliczenia ceny oferty. </w:t>
      </w:r>
    </w:p>
    <w:p w:rsidR="001952CB" w:rsidRPr="001952CB" w:rsidRDefault="001952CB" w:rsidP="001952CB">
      <w:pPr>
        <w:pStyle w:val="Akapitzlist"/>
        <w:spacing w:line="240" w:lineRule="auto"/>
        <w:ind w:left="284"/>
        <w:rPr>
          <w:rFonts w:ascii="Times New Roman" w:hAnsi="Times New Roman" w:cs="Times New Roman"/>
          <w:color w:val="auto"/>
          <w:sz w:val="24"/>
          <w:szCs w:val="24"/>
        </w:rPr>
      </w:pPr>
    </w:p>
    <w:p w:rsidR="00C80DDB" w:rsidRPr="001952CB" w:rsidRDefault="00C80DDB" w:rsidP="001952CB">
      <w:pPr>
        <w:numPr>
          <w:ilvl w:val="0"/>
          <w:numId w:val="6"/>
        </w:numPr>
        <w:spacing w:line="240" w:lineRule="auto"/>
        <w:ind w:left="284" w:hanging="426"/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</w:pPr>
      <w:r w:rsidRPr="001952CB">
        <w:rPr>
          <w:rFonts w:ascii="Times New Roman" w:hAnsi="Times New Roman" w:cs="Times New Roman"/>
          <w:color w:val="auto"/>
          <w:sz w:val="24"/>
          <w:szCs w:val="24"/>
        </w:rPr>
        <w:t>Usługi pocztowe będące przedmiotem niniejszego zamówienia mogą być realizowane w sposób określony w regulaminach Wykonawcy z wyłączeniem uregulowań kolidujących z postanowieniami niniejszego Ogłoszenia.</w:t>
      </w:r>
    </w:p>
    <w:p w:rsidR="00C80DDB" w:rsidRDefault="00C80DDB">
      <w:pPr>
        <w:suppressAutoHyphens w:val="0"/>
        <w:spacing w:line="240" w:lineRule="auto"/>
        <w:jc w:val="left"/>
        <w:rPr>
          <w:rFonts w:ascii="Verdana" w:eastAsia="Times New Roman" w:hAnsi="Verdana" w:cs="Verdana"/>
          <w:color w:val="00000A"/>
          <w:w w:val="100"/>
          <w:sz w:val="20"/>
          <w:szCs w:val="20"/>
          <w:lang w:eastAsia="pl-PL"/>
        </w:rPr>
      </w:pPr>
      <w:r>
        <w:rPr>
          <w:rFonts w:ascii="Verdana" w:eastAsia="Times New Roman" w:hAnsi="Verdana" w:cs="Verdana"/>
          <w:color w:val="00000A"/>
          <w:w w:val="100"/>
          <w:sz w:val="20"/>
          <w:szCs w:val="20"/>
          <w:lang w:eastAsia="pl-PL"/>
        </w:rPr>
        <w:br w:type="page"/>
      </w:r>
    </w:p>
    <w:p w:rsidR="00614B2E" w:rsidRDefault="00614B2E" w:rsidP="00614B2E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="Verdana" w:eastAsia="Times New Roman" w:hAnsi="Verdana" w:cs="Verdana"/>
          <w:color w:val="00000A"/>
          <w:w w:val="100"/>
          <w:sz w:val="20"/>
          <w:szCs w:val="20"/>
          <w:lang w:eastAsia="pl-PL"/>
        </w:rPr>
      </w:pPr>
    </w:p>
    <w:p w:rsidR="009725AB" w:rsidRPr="00901363" w:rsidRDefault="009725AB" w:rsidP="009725AB">
      <w:pPr>
        <w:tabs>
          <w:tab w:val="left" w:pos="426"/>
        </w:tabs>
        <w:spacing w:line="240" w:lineRule="auto"/>
        <w:ind w:left="426" w:hanging="426"/>
        <w:jc w:val="right"/>
        <w:rPr>
          <w:rFonts w:ascii="Times New Roman" w:eastAsia="Tahoma" w:hAnsi="Times New Roman" w:cs="Times New Roman"/>
          <w:b/>
          <w:bCs/>
          <w:color w:val="auto"/>
          <w:spacing w:val="90"/>
          <w:sz w:val="24"/>
          <w:szCs w:val="24"/>
          <w:lang w:eastAsia="pl-PL" w:bidi="pl-PL"/>
        </w:rPr>
      </w:pPr>
      <w:r w:rsidRPr="0090136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Załącznik nr 1</w:t>
      </w:r>
    </w:p>
    <w:p w:rsidR="009725AB" w:rsidRPr="00901363" w:rsidRDefault="009725AB" w:rsidP="009725AB">
      <w:pPr>
        <w:spacing w:line="240" w:lineRule="auto"/>
        <w:ind w:left="14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eastAsia="Tahoma" w:hAnsi="Times New Roman" w:cs="Times New Roman"/>
          <w:b/>
          <w:bCs/>
          <w:color w:val="auto"/>
          <w:spacing w:val="90"/>
          <w:sz w:val="24"/>
          <w:szCs w:val="24"/>
          <w:lang w:eastAsia="pl-PL" w:bidi="pl-PL"/>
        </w:rPr>
        <w:tab/>
      </w:r>
      <w:r w:rsidRPr="00901363">
        <w:rPr>
          <w:rFonts w:ascii="Times New Roman" w:eastAsia="Tahoma" w:hAnsi="Times New Roman" w:cs="Times New Roman"/>
          <w:b/>
          <w:bCs/>
          <w:color w:val="auto"/>
          <w:spacing w:val="90"/>
          <w:sz w:val="24"/>
          <w:szCs w:val="24"/>
          <w:lang w:eastAsia="pl-PL" w:bidi="pl-PL"/>
        </w:rPr>
        <w:tab/>
      </w:r>
      <w:r w:rsidRPr="00901363">
        <w:rPr>
          <w:rFonts w:ascii="Times New Roman" w:eastAsia="Tahoma" w:hAnsi="Times New Roman" w:cs="Times New Roman"/>
          <w:b/>
          <w:bCs/>
          <w:color w:val="auto"/>
          <w:spacing w:val="90"/>
          <w:sz w:val="24"/>
          <w:szCs w:val="24"/>
          <w:lang w:eastAsia="pl-PL" w:bidi="pl-PL"/>
        </w:rPr>
        <w:tab/>
      </w:r>
      <w:r w:rsidRPr="00901363">
        <w:rPr>
          <w:rFonts w:ascii="Times New Roman" w:eastAsia="Tahoma" w:hAnsi="Times New Roman" w:cs="Times New Roman"/>
          <w:b/>
          <w:bCs/>
          <w:color w:val="auto"/>
          <w:spacing w:val="90"/>
          <w:sz w:val="24"/>
          <w:szCs w:val="24"/>
          <w:lang w:eastAsia="pl-PL" w:bidi="pl-PL"/>
        </w:rPr>
        <w:tab/>
      </w: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6539"/>
      </w:tblGrid>
      <w:tr w:rsidR="009725AB" w:rsidRPr="00901363" w:rsidTr="00BB737F">
        <w:trPr>
          <w:trHeight w:val="297"/>
        </w:trPr>
        <w:tc>
          <w:tcPr>
            <w:tcW w:w="9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AB" w:rsidRPr="00901363" w:rsidRDefault="00BF7D78" w:rsidP="00BF7D78">
            <w:pPr>
              <w:keepNext/>
              <w:widowControl w:val="0"/>
              <w:autoSpaceDN w:val="0"/>
              <w:spacing w:line="254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 xml:space="preserve">FORMULARZ </w:t>
            </w:r>
            <w:r>
              <w:rPr>
                <w:rFonts w:ascii="Times New Roman" w:eastAsia="Arial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OFERTY</w:t>
            </w:r>
          </w:p>
        </w:tc>
      </w:tr>
      <w:tr w:rsidR="009725AB" w:rsidRPr="00901363" w:rsidTr="00BB737F">
        <w:trPr>
          <w:trHeight w:val="123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5AB" w:rsidRPr="00901363" w:rsidRDefault="009725AB" w:rsidP="00BB737F">
            <w:pPr>
              <w:keepNext/>
              <w:widowControl w:val="0"/>
              <w:autoSpaceDN w:val="0"/>
              <w:spacing w:line="254" w:lineRule="auto"/>
              <w:outlineLvl w:val="8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901363"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>Nazwa zamówienia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5AB" w:rsidRPr="00901363" w:rsidRDefault="009725AB" w:rsidP="009725AB">
            <w:pPr>
              <w:widowControl w:val="0"/>
              <w:autoSpaceDN w:val="0"/>
              <w:spacing w:line="254" w:lineRule="auto"/>
              <w:rPr>
                <w:rFonts w:ascii="Times New Roman" w:eastAsia="Courier New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901363">
              <w:rPr>
                <w:rStyle w:val="Pogrubienie"/>
                <w:rFonts w:ascii="Times New Roman" w:hAnsi="Times New Roman" w:cs="Times New Roman"/>
                <w:color w:val="auto"/>
                <w:sz w:val="24"/>
                <w:szCs w:val="24"/>
              </w:rPr>
              <w:t>„</w:t>
            </w:r>
            <w:r w:rsidRPr="00901363">
              <w:rPr>
                <w:rStyle w:val="Pogrubienie"/>
                <w:rFonts w:ascii="Times New Roman" w:hAnsi="Times New Roman" w:cs="Times New Roman"/>
                <w:color w:val="auto"/>
                <w:sz w:val="24"/>
                <w:szCs w:val="24"/>
                <w:lang w:val="eu-ES"/>
              </w:rPr>
              <w:t>Świadczeniu usług pocztowych w obrocie krajowym i zagranicznym</w:t>
            </w:r>
            <w:r w:rsidRPr="0090136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901363">
              <w:rPr>
                <w:rStyle w:val="Pogrubienie"/>
                <w:rFonts w:ascii="Times New Roman" w:eastAsia="Times New Roman" w:hAnsi="Times New Roman" w:cs="Times New Roman"/>
                <w:color w:val="auto"/>
                <w:sz w:val="24"/>
                <w:szCs w:val="24"/>
                <w:lang w:val="eu-ES"/>
              </w:rPr>
              <w:t>oraz usług kurierskich</w:t>
            </w:r>
            <w:r w:rsidRPr="0090136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na rzecz Starostwa Powiatowego w Płocku oraz jednostek organizacyjnych powiatu płockiego w 201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  <w:r w:rsidRPr="0090136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roku”</w:t>
            </w:r>
          </w:p>
        </w:tc>
      </w:tr>
      <w:tr w:rsidR="009725AB" w:rsidRPr="006D7F4C" w:rsidTr="00BB737F">
        <w:trPr>
          <w:trHeight w:val="1978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5AB" w:rsidRPr="00901363" w:rsidRDefault="009725AB" w:rsidP="00BB737F">
            <w:pPr>
              <w:keepNext/>
              <w:widowControl w:val="0"/>
              <w:autoSpaceDN w:val="0"/>
              <w:spacing w:line="254" w:lineRule="auto"/>
              <w:outlineLvl w:val="8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901363"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>Zamawiający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25AB" w:rsidRPr="00E300B8" w:rsidRDefault="009725AB" w:rsidP="00BB737F">
            <w:pPr>
              <w:widowControl w:val="0"/>
              <w:tabs>
                <w:tab w:val="left" w:pos="0"/>
              </w:tabs>
              <w:autoSpaceDN w:val="0"/>
              <w:spacing w:line="240" w:lineRule="auto"/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</w:pPr>
            <w:r w:rsidRPr="00E300B8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>Zamawiający: Powiat Płocki reprezentowany przez Zarząd Powiatu w Płocku</w:t>
            </w:r>
          </w:p>
          <w:p w:rsidR="009725AB" w:rsidRPr="00E300B8" w:rsidRDefault="009725AB" w:rsidP="00BB737F">
            <w:pPr>
              <w:widowControl w:val="0"/>
              <w:tabs>
                <w:tab w:val="left" w:pos="0"/>
              </w:tabs>
              <w:autoSpaceDN w:val="0"/>
              <w:spacing w:line="240" w:lineRule="auto"/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</w:pPr>
            <w:r w:rsidRPr="00E300B8">
              <w:rPr>
                <w:rFonts w:ascii="Times New Roman" w:eastAsia="Tahoma" w:hAnsi="Times New Roman" w:cs="Times New Roman"/>
                <w:color w:val="auto"/>
                <w:sz w:val="22"/>
                <w:lang w:eastAsia="pl-PL"/>
              </w:rPr>
              <w:t>Adres Zamawiającego</w:t>
            </w:r>
            <w:r w:rsidRPr="00E300B8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>:</w:t>
            </w:r>
            <w:r w:rsidRPr="00E300B8">
              <w:rPr>
                <w:rFonts w:ascii="Times New Roman" w:eastAsia="Tahoma" w:hAnsi="Times New Roman" w:cs="Times New Roman"/>
                <w:b/>
                <w:i/>
                <w:color w:val="auto"/>
                <w:sz w:val="22"/>
                <w:lang w:eastAsia="pl-PL"/>
              </w:rPr>
              <w:tab/>
            </w:r>
            <w:r w:rsidRPr="00E300B8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>ul. Bielska 59</w:t>
            </w:r>
          </w:p>
          <w:p w:rsidR="009725AB" w:rsidRPr="00E300B8" w:rsidRDefault="009725AB" w:rsidP="00BB737F">
            <w:pPr>
              <w:widowControl w:val="0"/>
              <w:tabs>
                <w:tab w:val="left" w:pos="0"/>
              </w:tabs>
              <w:autoSpaceDN w:val="0"/>
              <w:spacing w:line="240" w:lineRule="auto"/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</w:pPr>
            <w:r w:rsidRPr="00E300B8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ab/>
            </w:r>
            <w:r w:rsidRPr="00E300B8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ab/>
            </w:r>
            <w:r w:rsidRPr="00E300B8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ab/>
            </w:r>
            <w:r w:rsidRPr="00E300B8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ab/>
              <w:t>09-400 Płock</w:t>
            </w:r>
          </w:p>
          <w:p w:rsidR="009725AB" w:rsidRPr="00E300B8" w:rsidRDefault="009725AB" w:rsidP="00BB737F">
            <w:pPr>
              <w:widowControl w:val="0"/>
              <w:tabs>
                <w:tab w:val="left" w:pos="2835"/>
              </w:tabs>
              <w:autoSpaceDN w:val="0"/>
              <w:spacing w:line="240" w:lineRule="auto"/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</w:pPr>
            <w:r w:rsidRPr="00E300B8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ab/>
              <w:t>tel.: 24-267-68-00/ 24-267-68-72</w:t>
            </w:r>
          </w:p>
          <w:p w:rsidR="009725AB" w:rsidRPr="00E300B8" w:rsidRDefault="009725AB" w:rsidP="00BB737F">
            <w:pPr>
              <w:widowControl w:val="0"/>
              <w:tabs>
                <w:tab w:val="left" w:pos="2835"/>
              </w:tabs>
              <w:autoSpaceDN w:val="0"/>
              <w:spacing w:line="240" w:lineRule="auto"/>
              <w:rPr>
                <w:rFonts w:ascii="Times New Roman" w:eastAsia="Tahoma" w:hAnsi="Times New Roman" w:cs="Times New Roman"/>
                <w:b/>
                <w:color w:val="auto"/>
                <w:sz w:val="22"/>
                <w:lang w:val="en-US" w:eastAsia="pl-PL"/>
              </w:rPr>
            </w:pPr>
            <w:r w:rsidRPr="00E300B8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pl-PL"/>
              </w:rPr>
              <w:tab/>
            </w:r>
            <w:r w:rsidRPr="00E300B8">
              <w:rPr>
                <w:rFonts w:ascii="Times New Roman" w:eastAsia="Tahoma" w:hAnsi="Times New Roman" w:cs="Times New Roman"/>
                <w:b/>
                <w:color w:val="auto"/>
                <w:sz w:val="22"/>
                <w:lang w:val="en-US" w:eastAsia="pl-PL"/>
              </w:rPr>
              <w:t>fax: 24-267-68-79</w:t>
            </w:r>
          </w:p>
          <w:p w:rsidR="009725AB" w:rsidRPr="00E300B8" w:rsidRDefault="009725AB" w:rsidP="00BB737F">
            <w:pPr>
              <w:widowControl w:val="0"/>
              <w:tabs>
                <w:tab w:val="left" w:pos="2175"/>
                <w:tab w:val="left" w:pos="2715"/>
              </w:tabs>
              <w:autoSpaceDN w:val="0"/>
              <w:spacing w:line="240" w:lineRule="auto"/>
              <w:rPr>
                <w:rFonts w:ascii="Times New Roman" w:eastAsia="Tahoma" w:hAnsi="Times New Roman" w:cs="Times New Roman"/>
                <w:b/>
                <w:color w:val="auto"/>
                <w:sz w:val="22"/>
                <w:lang w:val="en-US" w:eastAsia="pl-PL"/>
              </w:rPr>
            </w:pPr>
            <w:r w:rsidRPr="00E300B8">
              <w:rPr>
                <w:rFonts w:ascii="Times New Roman" w:eastAsia="Tahoma" w:hAnsi="Times New Roman" w:cs="Times New Roman"/>
                <w:b/>
                <w:color w:val="auto"/>
                <w:sz w:val="22"/>
                <w:lang w:val="en-US" w:eastAsia="pl-PL"/>
              </w:rPr>
              <w:tab/>
            </w:r>
            <w:r w:rsidRPr="00E300B8">
              <w:rPr>
                <w:rFonts w:ascii="Times New Roman" w:eastAsia="Tahoma" w:hAnsi="Times New Roman" w:cs="Times New Roman"/>
                <w:b/>
                <w:color w:val="auto"/>
                <w:sz w:val="22"/>
                <w:lang w:val="en-US" w:eastAsia="pl-PL"/>
              </w:rPr>
              <w:tab/>
            </w:r>
            <w:r w:rsidRPr="00E300B8">
              <w:rPr>
                <w:rFonts w:ascii="Times New Roman" w:eastAsia="Tahoma" w:hAnsi="Times New Roman" w:cs="Times New Roman"/>
                <w:b/>
                <w:color w:val="auto"/>
                <w:sz w:val="22"/>
                <w:lang w:val="en-US" w:eastAsia="pl-PL"/>
              </w:rPr>
              <w:tab/>
              <w:t>e-mail: cuw@powiat.plock.pl</w:t>
            </w:r>
          </w:p>
          <w:p w:rsidR="009725AB" w:rsidRPr="00901363" w:rsidRDefault="009725AB" w:rsidP="00BB737F">
            <w:pPr>
              <w:widowControl w:val="0"/>
              <w:tabs>
                <w:tab w:val="left" w:pos="2175"/>
                <w:tab w:val="left" w:pos="2715"/>
              </w:tabs>
              <w:autoSpaceDN w:val="0"/>
              <w:spacing w:line="240" w:lineRule="auto"/>
              <w:rPr>
                <w:rFonts w:ascii="Times New Roman" w:eastAsia="Tahoma" w:hAnsi="Times New Roman" w:cs="Times New Roman"/>
                <w:b/>
                <w:color w:val="auto"/>
                <w:sz w:val="24"/>
                <w:szCs w:val="24"/>
                <w:lang w:val="en-US" w:eastAsia="pl-PL"/>
              </w:rPr>
            </w:pPr>
            <w:r w:rsidRPr="00E300B8">
              <w:rPr>
                <w:rFonts w:ascii="Times New Roman" w:eastAsia="Tahoma" w:hAnsi="Times New Roman" w:cs="Times New Roman"/>
                <w:b/>
                <w:color w:val="auto"/>
                <w:sz w:val="22"/>
                <w:lang w:val="en-US" w:eastAsia="pl-PL"/>
              </w:rPr>
              <w:tab/>
              <w:t xml:space="preserve">           http://bip.powiat-plock.pl</w:t>
            </w:r>
          </w:p>
        </w:tc>
      </w:tr>
      <w:tr w:rsidR="009725AB" w:rsidRPr="00901363" w:rsidTr="00BB737F">
        <w:trPr>
          <w:trHeight w:val="986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5AB" w:rsidRPr="00901363" w:rsidRDefault="009725AB" w:rsidP="00BB737F">
            <w:pPr>
              <w:widowControl w:val="0"/>
              <w:autoSpaceDN w:val="0"/>
              <w:spacing w:line="254" w:lineRule="auto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901363"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 xml:space="preserve">Wykonawca </w:t>
            </w:r>
          </w:p>
          <w:p w:rsidR="009725AB" w:rsidRPr="00901363" w:rsidRDefault="009725AB" w:rsidP="00BB737F">
            <w:pPr>
              <w:widowControl w:val="0"/>
              <w:autoSpaceDN w:val="0"/>
              <w:spacing w:line="254" w:lineRule="auto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901363"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>(nazwa, adres, tel., e-mail)</w:t>
            </w:r>
          </w:p>
          <w:p w:rsidR="009725AB" w:rsidRPr="00901363" w:rsidRDefault="009725AB" w:rsidP="00BB737F">
            <w:pPr>
              <w:widowControl w:val="0"/>
              <w:autoSpaceDN w:val="0"/>
              <w:spacing w:line="254" w:lineRule="auto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901363"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>NIP, REGON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AB" w:rsidRPr="00901363" w:rsidRDefault="009725AB" w:rsidP="00BB737F">
            <w:pPr>
              <w:widowControl w:val="0"/>
              <w:tabs>
                <w:tab w:val="left" w:pos="2175"/>
                <w:tab w:val="left" w:pos="2715"/>
              </w:tabs>
              <w:autoSpaceDN w:val="0"/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01363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……………………………………….</w:t>
            </w:r>
          </w:p>
          <w:p w:rsidR="009725AB" w:rsidRPr="00901363" w:rsidRDefault="009725AB" w:rsidP="00BB737F">
            <w:pPr>
              <w:widowControl w:val="0"/>
              <w:autoSpaceDN w:val="0"/>
              <w:spacing w:line="254" w:lineRule="auto"/>
              <w:ind w:left="1364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01363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……………………………………….</w:t>
            </w:r>
          </w:p>
          <w:p w:rsidR="009725AB" w:rsidRPr="00901363" w:rsidRDefault="009725AB" w:rsidP="00BB737F">
            <w:pPr>
              <w:widowControl w:val="0"/>
              <w:autoSpaceDN w:val="0"/>
              <w:spacing w:line="254" w:lineRule="auto"/>
              <w:ind w:left="1364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901363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……………………………………….</w:t>
            </w:r>
          </w:p>
        </w:tc>
      </w:tr>
      <w:tr w:rsidR="009725AB" w:rsidRPr="00901363" w:rsidTr="00BB737F">
        <w:trPr>
          <w:trHeight w:val="706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5AB" w:rsidRPr="00901363" w:rsidRDefault="009725AB" w:rsidP="00BB737F">
            <w:pPr>
              <w:keepNext/>
              <w:widowControl w:val="0"/>
              <w:autoSpaceDN w:val="0"/>
              <w:spacing w:line="254" w:lineRule="auto"/>
              <w:ind w:right="5"/>
              <w:outlineLvl w:val="8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901363"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>Cena oferowana</w:t>
            </w:r>
          </w:p>
          <w:p w:rsidR="009725AB" w:rsidRPr="00901363" w:rsidRDefault="009725AB" w:rsidP="00BB737F">
            <w:pPr>
              <w:keepNext/>
              <w:widowControl w:val="0"/>
              <w:autoSpaceDN w:val="0"/>
              <w:spacing w:line="254" w:lineRule="auto"/>
              <w:ind w:left="5" w:right="5"/>
              <w:outlineLvl w:val="8"/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901363"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zh-CN" w:bidi="hi-IN"/>
              </w:rPr>
              <w:t xml:space="preserve">/brutto/ w zł 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5AB" w:rsidRDefault="009725AB" w:rsidP="00BB737F">
            <w:pPr>
              <w:widowControl w:val="0"/>
              <w:autoSpaceDN w:val="0"/>
              <w:spacing w:line="254" w:lineRule="auto"/>
              <w:ind w:right="5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01363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             </w:t>
            </w:r>
          </w:p>
          <w:p w:rsidR="009725AB" w:rsidRPr="00901363" w:rsidRDefault="009725AB" w:rsidP="009725AB">
            <w:pPr>
              <w:widowControl w:val="0"/>
              <w:autoSpaceDN w:val="0"/>
              <w:spacing w:line="254" w:lineRule="auto"/>
              <w:ind w:right="5"/>
              <w:jc w:val="center"/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01363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……………………………………….</w:t>
            </w:r>
          </w:p>
        </w:tc>
      </w:tr>
      <w:tr w:rsidR="009725AB" w:rsidRPr="00901363" w:rsidTr="00BB737F">
        <w:trPr>
          <w:trHeight w:val="1489"/>
        </w:trPr>
        <w:tc>
          <w:tcPr>
            <w:tcW w:w="3031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AB" w:rsidRPr="00901363" w:rsidRDefault="009725AB" w:rsidP="00BB737F">
            <w:pPr>
              <w:keepNext/>
              <w:widowControl w:val="0"/>
              <w:autoSpaceDN w:val="0"/>
              <w:spacing w:line="254" w:lineRule="auto"/>
              <w:ind w:left="5" w:right="5"/>
              <w:outlineLvl w:val="8"/>
              <w:rPr>
                <w:rFonts w:ascii="Times New Roman" w:eastAsia="SimSun" w:hAnsi="Times New Roman" w:cs="Times New Roman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90136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Ilość placówek oddawczo-awizacyjnych </w:t>
            </w:r>
            <w:r w:rsidRPr="0090136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pl-PL" w:bidi="pl-PL"/>
              </w:rPr>
              <w:t xml:space="preserve">zlokalizowanych na terenie </w:t>
            </w:r>
            <w:r w:rsidRPr="0090136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pl-PL" w:bidi="pl-PL"/>
              </w:rPr>
              <w:t>gmin Powiatu Płockiego oraz na terenie Miasta Płocka</w:t>
            </w:r>
            <w:r w:rsidRPr="0090136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pl-PL" w:bidi="pl-PL"/>
              </w:rPr>
              <w:t xml:space="preserve"> 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5AB" w:rsidRPr="00901363" w:rsidRDefault="009725AB" w:rsidP="00BB737F">
            <w:pPr>
              <w:widowControl w:val="0"/>
              <w:autoSpaceDN w:val="0"/>
              <w:spacing w:line="254" w:lineRule="auto"/>
              <w:ind w:right="5"/>
              <w:jc w:val="center"/>
              <w:rPr>
                <w:rFonts w:ascii="Times New Roman" w:eastAsia="Verdana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01363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……………………………………….</w:t>
            </w:r>
          </w:p>
        </w:tc>
      </w:tr>
      <w:tr w:rsidR="009725AB" w:rsidRPr="00901363" w:rsidTr="00BB737F">
        <w:trPr>
          <w:trHeight w:val="1006"/>
        </w:trPr>
        <w:tc>
          <w:tcPr>
            <w:tcW w:w="3031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5AB" w:rsidRPr="00901363" w:rsidRDefault="009725AB" w:rsidP="00BB737F">
            <w:pPr>
              <w:widowControl w:val="0"/>
              <w:autoSpaceDN w:val="0"/>
              <w:spacing w:line="254" w:lineRule="auto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901363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Termin wykonania</w:t>
            </w:r>
          </w:p>
          <w:p w:rsidR="009725AB" w:rsidRPr="00901363" w:rsidRDefault="009725AB" w:rsidP="00BB737F">
            <w:pPr>
              <w:widowControl w:val="0"/>
              <w:autoSpaceDN w:val="0"/>
              <w:spacing w:line="254" w:lineRule="auto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901363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przedmiotu zamówienia</w:t>
            </w:r>
          </w:p>
          <w:p w:rsidR="009725AB" w:rsidRPr="00901363" w:rsidRDefault="009725AB" w:rsidP="00BB737F">
            <w:pPr>
              <w:widowControl w:val="0"/>
              <w:autoSpaceDN w:val="0"/>
              <w:spacing w:line="254" w:lineRule="auto"/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901363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/</w:t>
            </w:r>
            <w:r w:rsidRPr="00901363"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zh-CN" w:bidi="hi-IN"/>
              </w:rPr>
              <w:t>dzień-miesiąc-rok/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5AB" w:rsidRPr="00901363" w:rsidRDefault="009725AB" w:rsidP="009725AB">
            <w:pPr>
              <w:widowControl w:val="0"/>
              <w:tabs>
                <w:tab w:val="left" w:pos="2010"/>
              </w:tabs>
              <w:autoSpaceDN w:val="0"/>
              <w:spacing w:line="254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901363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01.01.201</w:t>
            </w:r>
            <w:r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8</w:t>
            </w:r>
            <w:r w:rsidRPr="00901363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 xml:space="preserve"> r. – 31.12.201</w:t>
            </w:r>
            <w:r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8</w:t>
            </w:r>
            <w:r w:rsidRPr="00901363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 xml:space="preserve"> r.</w:t>
            </w:r>
          </w:p>
        </w:tc>
      </w:tr>
      <w:tr w:rsidR="009725AB" w:rsidRPr="00901363" w:rsidTr="00BB737F">
        <w:trPr>
          <w:trHeight w:val="312"/>
        </w:trPr>
        <w:tc>
          <w:tcPr>
            <w:tcW w:w="3031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25AB" w:rsidRPr="00901363" w:rsidRDefault="009725AB" w:rsidP="00BB737F">
            <w:pPr>
              <w:widowControl w:val="0"/>
              <w:autoSpaceDN w:val="0"/>
              <w:spacing w:line="254" w:lineRule="auto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901363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Termin związania ofertą</w:t>
            </w:r>
          </w:p>
        </w:tc>
        <w:tc>
          <w:tcPr>
            <w:tcW w:w="6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25AB" w:rsidRPr="00901363" w:rsidRDefault="009725AB" w:rsidP="00BB737F">
            <w:pPr>
              <w:widowControl w:val="0"/>
              <w:tabs>
                <w:tab w:val="left" w:pos="2010"/>
              </w:tabs>
              <w:autoSpaceDN w:val="0"/>
              <w:spacing w:line="254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901363">
              <w:rPr>
                <w:rFonts w:ascii="Times New Roman" w:eastAsia="SimSun" w:hAnsi="Times New Roman" w:cs="Times New Roman"/>
                <w:b/>
                <w:color w:val="auto"/>
                <w:kern w:val="3"/>
                <w:sz w:val="24"/>
                <w:szCs w:val="24"/>
                <w:lang w:eastAsia="zh-CN" w:bidi="hi-IN"/>
              </w:rPr>
              <w:t>30 dni</w:t>
            </w:r>
          </w:p>
        </w:tc>
      </w:tr>
    </w:tbl>
    <w:p w:rsidR="009725AB" w:rsidRPr="00901363" w:rsidRDefault="009725AB" w:rsidP="009725AB">
      <w:pPr>
        <w:widowControl w:val="0"/>
        <w:autoSpaceDN w:val="0"/>
        <w:spacing w:line="240" w:lineRule="auto"/>
        <w:rPr>
          <w:rFonts w:ascii="Times New Roman" w:eastAsia="SimSun" w:hAnsi="Times New Roman" w:cs="Times New Roman"/>
          <w:b/>
          <w:color w:val="auto"/>
          <w:kern w:val="3"/>
          <w:sz w:val="22"/>
          <w:lang w:eastAsia="zh-CN" w:bidi="hi-IN"/>
        </w:rPr>
      </w:pPr>
      <w:r w:rsidRPr="00901363">
        <w:rPr>
          <w:rFonts w:ascii="Times New Roman" w:eastAsia="SimSun" w:hAnsi="Times New Roman" w:cs="Times New Roman"/>
          <w:b/>
          <w:color w:val="auto"/>
          <w:kern w:val="3"/>
          <w:sz w:val="22"/>
          <w:lang w:eastAsia="zh-CN" w:bidi="hi-IN"/>
        </w:rPr>
        <w:t xml:space="preserve">Informacja, o której mowa w Dziale I, Rozdział XIV, pkt 6 </w:t>
      </w:r>
      <w:r>
        <w:rPr>
          <w:rFonts w:ascii="Times New Roman" w:eastAsia="SimSun" w:hAnsi="Times New Roman" w:cs="Times New Roman"/>
          <w:b/>
          <w:color w:val="auto"/>
          <w:kern w:val="3"/>
          <w:sz w:val="22"/>
          <w:lang w:eastAsia="zh-CN" w:bidi="hi-IN"/>
        </w:rPr>
        <w:t>OGŁOSZENIA</w:t>
      </w:r>
      <w:r w:rsidRPr="00901363">
        <w:rPr>
          <w:rFonts w:ascii="Times New Roman" w:eastAsia="SimSun" w:hAnsi="Times New Roman" w:cs="Times New Roman"/>
          <w:b/>
          <w:color w:val="auto"/>
          <w:kern w:val="3"/>
          <w:sz w:val="22"/>
          <w:lang w:eastAsia="zh-CN" w:bidi="hi-IN"/>
        </w:rPr>
        <w:t xml:space="preserve"> (</w:t>
      </w:r>
      <w:r w:rsidRPr="00901363">
        <w:rPr>
          <w:rFonts w:ascii="Times New Roman" w:eastAsia="SimSun" w:hAnsi="Times New Roman" w:cs="Times New Roman"/>
          <w:b/>
          <w:i/>
          <w:color w:val="auto"/>
          <w:kern w:val="3"/>
          <w:sz w:val="22"/>
          <w:lang w:eastAsia="zh-CN" w:bidi="hi-IN"/>
        </w:rPr>
        <w:t>jeżeli dotyczy</w:t>
      </w:r>
      <w:r w:rsidRPr="00901363">
        <w:rPr>
          <w:rFonts w:ascii="Times New Roman" w:eastAsia="SimSun" w:hAnsi="Times New Roman" w:cs="Times New Roman"/>
          <w:b/>
          <w:color w:val="auto"/>
          <w:kern w:val="3"/>
          <w:sz w:val="22"/>
          <w:lang w:eastAsia="zh-CN" w:bidi="hi-IN"/>
        </w:rPr>
        <w:t>):</w:t>
      </w:r>
    </w:p>
    <w:p w:rsidR="009725AB" w:rsidRDefault="009725AB" w:rsidP="009725AB">
      <w:pPr>
        <w:widowControl w:val="0"/>
        <w:autoSpaceDN w:val="0"/>
        <w:spacing w:line="240" w:lineRule="auto"/>
        <w:rPr>
          <w:rFonts w:ascii="Times New Roman" w:eastAsia="SimSun" w:hAnsi="Times New Roman" w:cs="Times New Roman"/>
          <w:b/>
          <w:color w:val="auto"/>
          <w:kern w:val="3"/>
          <w:sz w:val="22"/>
          <w:lang w:eastAsia="zh-CN" w:bidi="hi-IN"/>
        </w:rPr>
      </w:pPr>
    </w:p>
    <w:p w:rsidR="009725AB" w:rsidRPr="00901363" w:rsidRDefault="009725AB" w:rsidP="009725AB">
      <w:pPr>
        <w:widowControl w:val="0"/>
        <w:autoSpaceDN w:val="0"/>
        <w:spacing w:line="240" w:lineRule="auto"/>
        <w:rPr>
          <w:rFonts w:ascii="Times New Roman" w:eastAsia="SimSun" w:hAnsi="Times New Roman" w:cs="Times New Roman"/>
          <w:color w:val="auto"/>
          <w:kern w:val="3"/>
          <w:sz w:val="22"/>
          <w:lang w:eastAsia="zh-CN" w:bidi="hi-IN"/>
        </w:rPr>
      </w:pPr>
      <w:r w:rsidRPr="00901363">
        <w:rPr>
          <w:rFonts w:ascii="Times New Roman" w:eastAsia="SimSun" w:hAnsi="Times New Roman" w:cs="Times New Roman"/>
          <w:b/>
          <w:color w:val="auto"/>
          <w:kern w:val="3"/>
          <w:sz w:val="22"/>
          <w:lang w:eastAsia="zh-CN" w:bidi="hi-IN"/>
        </w:rPr>
        <w:t>………………………………………………………………………………………………</w:t>
      </w:r>
    </w:p>
    <w:p w:rsidR="009725AB" w:rsidRPr="00901363" w:rsidRDefault="009725AB" w:rsidP="009725AB">
      <w:pPr>
        <w:widowControl w:val="0"/>
        <w:autoSpaceDN w:val="0"/>
        <w:spacing w:line="240" w:lineRule="auto"/>
        <w:ind w:left="284" w:hanging="285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</w:p>
    <w:p w:rsidR="009725AB" w:rsidRPr="00901363" w:rsidRDefault="009725AB" w:rsidP="009725AB">
      <w:pPr>
        <w:widowControl w:val="0"/>
        <w:autoSpaceDN w:val="0"/>
        <w:spacing w:line="240" w:lineRule="auto"/>
        <w:ind w:left="5240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...........................................................</w:t>
      </w:r>
    </w:p>
    <w:p w:rsidR="001662BE" w:rsidRPr="00901363" w:rsidRDefault="009725AB" w:rsidP="001662BE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2"/>
          <w:shd w:val="clear" w:color="auto" w:fill="FFFFFF"/>
        </w:rPr>
      </w:pPr>
      <w:r w:rsidRPr="00901363"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  <w:r w:rsidRPr="00901363"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  <w:r w:rsidRPr="00901363"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  <w:r w:rsidRPr="00901363"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  <w:r w:rsidRPr="00901363"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  <w:r w:rsidRPr="000E614A"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  <w:tab/>
      </w:r>
      <w:r w:rsidR="001662BE" w:rsidRPr="00901363">
        <w:rPr>
          <w:rFonts w:ascii="Times New Roman" w:eastAsia="Tahoma" w:hAnsi="Times New Roman" w:cs="Times New Roman"/>
          <w:i/>
          <w:color w:val="auto"/>
          <w:sz w:val="22"/>
          <w:lang w:eastAsia="pl-PL" w:bidi="pl-PL"/>
        </w:rPr>
        <w:t>podpis upoważnionego</w:t>
      </w:r>
      <w:r w:rsidR="001662BE" w:rsidRPr="00901363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przedstawiciela Wykonawcy</w:t>
      </w:r>
    </w:p>
    <w:p w:rsidR="009725AB" w:rsidRPr="00901363" w:rsidRDefault="009725AB" w:rsidP="009725AB">
      <w:pPr>
        <w:widowControl w:val="0"/>
        <w:autoSpaceDE w:val="0"/>
        <w:autoSpaceDN w:val="0"/>
        <w:spacing w:line="240" w:lineRule="auto"/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</w:pPr>
    </w:p>
    <w:p w:rsidR="009725AB" w:rsidRPr="00901363" w:rsidRDefault="009725AB" w:rsidP="009725AB">
      <w:pPr>
        <w:widowControl w:val="0"/>
        <w:autoSpaceDE w:val="0"/>
        <w:autoSpaceDN w:val="0"/>
        <w:spacing w:line="240" w:lineRule="auto"/>
        <w:ind w:left="284" w:hanging="284"/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1. Oferujemy wykonanie </w:t>
      </w: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prac objętych zamówieniem,</w:t>
      </w:r>
      <w:r w:rsidRPr="00901363"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zgodnie z wymogami Opisu przedmiotu zamówienia </w:t>
      </w:r>
      <w:r w:rsidRPr="00901363">
        <w:rPr>
          <w:rFonts w:ascii="Times New Roman" w:eastAsia="Arial" w:hAnsi="Times New Roman" w:cs="Times New Roman"/>
          <w:b/>
          <w:color w:val="auto"/>
          <w:kern w:val="3"/>
          <w:sz w:val="24"/>
          <w:szCs w:val="24"/>
          <w:lang w:eastAsia="zh-CN" w:bidi="hi-IN"/>
        </w:rPr>
        <w:t>Dział II</w:t>
      </w:r>
      <w:r w:rsidRPr="00901363"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  <w:t>.</w:t>
      </w:r>
    </w:p>
    <w:p w:rsidR="009725AB" w:rsidRPr="00901363" w:rsidRDefault="009725AB" w:rsidP="009725AB">
      <w:pPr>
        <w:widowControl w:val="0"/>
        <w:autoSpaceDN w:val="0"/>
        <w:spacing w:line="240" w:lineRule="auto"/>
        <w:ind w:left="284" w:hanging="284"/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  <w:t>2.</w:t>
      </w:r>
      <w:r w:rsidRPr="00901363"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  <w:tab/>
        <w:t xml:space="preserve">Oświadczamy, że zapoznaliśmy się </w:t>
      </w:r>
      <w:r w:rsidR="00BF7D78"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  <w:t>ogłoszeniem</w:t>
      </w:r>
      <w:r w:rsidRPr="00901363">
        <w:rPr>
          <w:rFonts w:ascii="Times New Roman" w:eastAsia="Arial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 oraz zdobyliśmy konieczne informacje do przygotowania oferty .</w:t>
      </w:r>
    </w:p>
    <w:p w:rsidR="009725AB" w:rsidRPr="00901363" w:rsidRDefault="009725AB" w:rsidP="009725AB">
      <w:pPr>
        <w:widowControl w:val="0"/>
        <w:autoSpaceDN w:val="0"/>
        <w:spacing w:line="240" w:lineRule="auto"/>
        <w:ind w:left="284" w:right="-2" w:hanging="284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3.</w:t>
      </w:r>
      <w:r w:rsidRPr="00901363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ab/>
        <w:t>Oświadczamy, że zawart</w:t>
      </w:r>
      <w:r w:rsidR="00BF7D78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e</w:t>
      </w:r>
      <w:r w:rsidRPr="00901363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w </w:t>
      </w:r>
      <w:r w:rsidR="00BF7D78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ogłoszeniu</w:t>
      </w:r>
      <w:r w:rsidRPr="00901363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</w:t>
      </w:r>
      <w:r w:rsidR="00B45C31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w Projekcie</w:t>
      </w:r>
      <w:r w:rsidRPr="00901363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umowy</w:t>
      </w:r>
      <w:r w:rsidR="00B45C31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</w:t>
      </w:r>
      <w:r w:rsidR="001432F6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wymagania</w:t>
      </w:r>
      <w:r w:rsidRPr="00901363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został</w:t>
      </w:r>
      <w:r w:rsidR="00BF7D78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y</w:t>
      </w:r>
      <w:r w:rsidRPr="00901363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przez nas zaakceptowan</w:t>
      </w:r>
      <w:r w:rsidR="00BF7D78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e</w:t>
      </w:r>
      <w:r w:rsidRPr="00901363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i </w:t>
      </w:r>
      <w:r w:rsidR="00BF7D78" w:rsidRPr="00901363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zobowiązujem</w:t>
      </w:r>
      <w:r w:rsidR="00BF7D78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y</w:t>
      </w:r>
      <w:r w:rsidRPr="00901363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się w przypadku wyboru naszej oferty do zawarcia umowy na warunkach określonych w </w:t>
      </w:r>
      <w:r w:rsidR="00BF7D78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niej</w:t>
      </w:r>
      <w:r w:rsidRPr="00901363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</w:t>
      </w:r>
      <w:r w:rsidR="00BF7D78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wymienionych</w:t>
      </w:r>
      <w:r w:rsidRPr="00901363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w miejscu i terminie wyznaczonym przez Zamawiającego.</w:t>
      </w:r>
    </w:p>
    <w:p w:rsidR="009725AB" w:rsidRPr="00901363" w:rsidRDefault="009725AB" w:rsidP="00BF7D78">
      <w:pPr>
        <w:widowControl w:val="0"/>
        <w:tabs>
          <w:tab w:val="left" w:pos="567"/>
        </w:tabs>
        <w:autoSpaceDN w:val="0"/>
        <w:spacing w:line="240" w:lineRule="auto"/>
        <w:ind w:left="284" w:hanging="284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GB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>4.</w:t>
      </w: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shd w:val="clear" w:color="auto" w:fill="FFFFFF"/>
          <w:lang w:eastAsia="zh-CN" w:bidi="hi-IN"/>
        </w:rPr>
        <w:tab/>
      </w:r>
      <w:r w:rsidRPr="00901363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GB" w:bidi="hi-IN"/>
        </w:rPr>
        <w:t>Oświadczam, że jestem związany niniejszą ofertą przez okres 30 dni od dnia upływu terminu składania ofert.</w:t>
      </w:r>
    </w:p>
    <w:p w:rsidR="009725AB" w:rsidRPr="00901363" w:rsidRDefault="00BF7D78" w:rsidP="009725AB">
      <w:pPr>
        <w:autoSpaceDN w:val="0"/>
        <w:spacing w:line="240" w:lineRule="auto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GB" w:bidi="hi-IN"/>
        </w:rPr>
        <w:t>5</w:t>
      </w:r>
      <w:r w:rsidR="009725AB" w:rsidRPr="00901363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GB" w:bidi="hi-IN"/>
        </w:rPr>
        <w:t>. Zamówienie zrealizujemy przy udziale podwykonawców :</w:t>
      </w:r>
    </w:p>
    <w:p w:rsidR="009725AB" w:rsidRPr="00901363" w:rsidRDefault="009725AB" w:rsidP="009725AB">
      <w:pPr>
        <w:autoSpaceDN w:val="0"/>
        <w:spacing w:line="240" w:lineRule="auto"/>
        <w:ind w:left="284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GB" w:bidi="hi-IN"/>
        </w:rPr>
      </w:pPr>
      <w:r w:rsidRPr="00901363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………………………………………………………………………………………...</w:t>
      </w:r>
    </w:p>
    <w:p w:rsidR="009725AB" w:rsidRPr="00901363" w:rsidRDefault="009725AB" w:rsidP="009725AB">
      <w:pPr>
        <w:autoSpaceDN w:val="0"/>
        <w:spacing w:line="240" w:lineRule="auto"/>
        <w:ind w:left="567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GB" w:bidi="hi-IN"/>
        </w:rPr>
      </w:pPr>
      <w:r w:rsidRPr="00901363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GB" w:bidi="hi-IN"/>
        </w:rPr>
        <w:t>(nazwa podwykonawcy i część zamówienia, której wykonanie wykonawca zamierza powierzyć podwykonawcę)</w:t>
      </w:r>
    </w:p>
    <w:p w:rsidR="009725AB" w:rsidRPr="00901363" w:rsidRDefault="009725AB" w:rsidP="009725AB">
      <w:pPr>
        <w:autoSpaceDN w:val="0"/>
        <w:spacing w:line="240" w:lineRule="auto"/>
        <w:ind w:left="284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GB" w:bidi="hi-IN"/>
        </w:rPr>
      </w:pPr>
    </w:p>
    <w:p w:rsidR="009725AB" w:rsidRPr="00901363" w:rsidRDefault="009725AB" w:rsidP="009725AB">
      <w:pPr>
        <w:autoSpaceDN w:val="0"/>
        <w:spacing w:line="240" w:lineRule="auto"/>
        <w:ind w:left="284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GB" w:bidi="hi-IN"/>
        </w:rPr>
      </w:pPr>
      <w:r w:rsidRPr="00901363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GB" w:bidi="hi-IN"/>
        </w:rPr>
        <w:t xml:space="preserve"> b) ………………………………………………………………………………………</w:t>
      </w:r>
    </w:p>
    <w:p w:rsidR="009725AB" w:rsidRPr="00901363" w:rsidRDefault="009725AB" w:rsidP="009725AB">
      <w:pPr>
        <w:autoSpaceDN w:val="0"/>
        <w:spacing w:line="240" w:lineRule="auto"/>
        <w:ind w:left="567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GB" w:bidi="hi-IN"/>
        </w:rPr>
      </w:pPr>
      <w:r w:rsidRPr="00901363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en-GB" w:bidi="hi-IN"/>
        </w:rPr>
        <w:t>(nazwa podwykonawcy i część zamówienia, której wykonanie wykonawca zamierza powierzyć podwykonawcę)</w:t>
      </w:r>
    </w:p>
    <w:p w:rsidR="009725AB" w:rsidRPr="00BF7D78" w:rsidRDefault="009725AB" w:rsidP="00BF7D78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BF7D78">
        <w:rPr>
          <w:rFonts w:ascii="Times New Roman" w:hAnsi="Times New Roman" w:cs="Times New Roman"/>
          <w:color w:val="auto"/>
          <w:sz w:val="24"/>
          <w:szCs w:val="24"/>
        </w:rPr>
        <w:t xml:space="preserve">Oświadczam, iż dokumenty dołączone do Formularza Oferty zawarte na stronach od numer ___ do ___ stanowią </w:t>
      </w:r>
      <w:r w:rsidRPr="00BF7D78">
        <w:rPr>
          <w:rFonts w:ascii="Times New Roman" w:hAnsi="Times New Roman" w:cs="Times New Roman"/>
          <w:b/>
          <w:color w:val="auto"/>
          <w:sz w:val="24"/>
          <w:szCs w:val="24"/>
        </w:rPr>
        <w:t>tajemnicę przedsiębiorstwa</w:t>
      </w:r>
      <w:r w:rsidRPr="00BF7D78">
        <w:rPr>
          <w:rFonts w:ascii="Times New Roman" w:hAnsi="Times New Roman" w:cs="Times New Roman"/>
          <w:color w:val="auto"/>
          <w:sz w:val="24"/>
          <w:szCs w:val="24"/>
        </w:rPr>
        <w:t xml:space="preserve"> w rozumieniu przepisów ustawy o zwalczaniu nieuczciwej konkurencji. (*jeżeli dotyczy).</w:t>
      </w:r>
    </w:p>
    <w:p w:rsidR="009725AB" w:rsidRPr="009725AB" w:rsidRDefault="009725AB" w:rsidP="009725A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725AB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Wszelką korespondencję w sprawie przedmiotowego postępowania należy kierować na poniższy adres:</w:t>
      </w:r>
    </w:p>
    <w:p w:rsidR="009725AB" w:rsidRPr="00901363" w:rsidRDefault="009725AB" w:rsidP="009725AB">
      <w:pPr>
        <w:widowControl w:val="0"/>
        <w:autoSpaceDN w:val="0"/>
        <w:spacing w:line="240" w:lineRule="auto"/>
        <w:ind w:left="284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val="en-US" w:eastAsia="zh-CN" w:bidi="hi-IN"/>
        </w:rPr>
      </w:pPr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val="en-US" w:eastAsia="zh-CN" w:bidi="hi-IN"/>
        </w:rPr>
        <w:t>…..........................................................................................................................................</w:t>
      </w:r>
    </w:p>
    <w:p w:rsidR="009725AB" w:rsidRPr="00901363" w:rsidRDefault="009725AB" w:rsidP="009725AB">
      <w:pPr>
        <w:widowControl w:val="0"/>
        <w:autoSpaceDN w:val="0"/>
        <w:spacing w:line="240" w:lineRule="auto"/>
        <w:ind w:left="284"/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val="en-US" w:eastAsia="zh-CN" w:bidi="hi-IN"/>
        </w:rPr>
      </w:pPr>
      <w:proofErr w:type="spellStart"/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val="en-US" w:eastAsia="zh-CN" w:bidi="hi-IN"/>
        </w:rPr>
        <w:t>nr</w:t>
      </w:r>
      <w:proofErr w:type="spellEnd"/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val="en-US" w:eastAsia="zh-CN" w:bidi="hi-IN"/>
        </w:rPr>
        <w:t xml:space="preserve"> tel. …................, </w:t>
      </w:r>
      <w:proofErr w:type="spellStart"/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val="en-US" w:eastAsia="zh-CN" w:bidi="hi-IN"/>
        </w:rPr>
        <w:t>nr</w:t>
      </w:r>
      <w:proofErr w:type="spellEnd"/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val="en-US" w:eastAsia="zh-CN" w:bidi="hi-IN"/>
        </w:rPr>
        <w:t>faxu</w:t>
      </w:r>
      <w:proofErr w:type="spellEnd"/>
      <w:r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val="en-US" w:eastAsia="zh-CN" w:bidi="hi-IN"/>
        </w:rPr>
        <w:t xml:space="preserve"> ….................., e-mail: …...................................................</w:t>
      </w:r>
    </w:p>
    <w:p w:rsidR="009725AB" w:rsidRPr="00901363" w:rsidRDefault="00BF7D78" w:rsidP="009725AB">
      <w:pPr>
        <w:widowControl w:val="0"/>
        <w:autoSpaceDN w:val="0"/>
        <w:spacing w:line="240" w:lineRule="auto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>8</w:t>
      </w:r>
      <w:r w:rsidR="009725AB" w:rsidRPr="00901363">
        <w:rPr>
          <w:rFonts w:ascii="Times New Roman" w:eastAsia="Lucida Sans Unicode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. </w:t>
      </w:r>
      <w:r w:rsidR="009725AB" w:rsidRPr="00901363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 w:bidi="hi-IN"/>
        </w:rPr>
        <w:t>Załącznikami do niniejszej oferty są :</w:t>
      </w:r>
    </w:p>
    <w:p w:rsidR="009725AB" w:rsidRPr="00901363" w:rsidRDefault="009725AB" w:rsidP="009725AB">
      <w:pPr>
        <w:widowControl w:val="0"/>
        <w:tabs>
          <w:tab w:val="left" w:pos="8222"/>
          <w:tab w:val="left" w:pos="8505"/>
        </w:tabs>
        <w:autoSpaceDN w:val="0"/>
        <w:spacing w:line="240" w:lineRule="auto"/>
        <w:ind w:firstLine="425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1. ...............................................................................................................</w:t>
      </w:r>
    </w:p>
    <w:p w:rsidR="009725AB" w:rsidRPr="00901363" w:rsidRDefault="009725AB" w:rsidP="009725AB">
      <w:pPr>
        <w:widowControl w:val="0"/>
        <w:autoSpaceDN w:val="0"/>
        <w:spacing w:line="240" w:lineRule="auto"/>
        <w:ind w:firstLine="425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2. ...............................................................................................................</w:t>
      </w:r>
    </w:p>
    <w:p w:rsidR="009725AB" w:rsidRPr="00901363" w:rsidRDefault="009725AB" w:rsidP="009725AB">
      <w:pPr>
        <w:widowControl w:val="0"/>
        <w:autoSpaceDN w:val="0"/>
        <w:spacing w:line="240" w:lineRule="auto"/>
        <w:ind w:firstLine="425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3. ...............................................................................................................</w:t>
      </w:r>
    </w:p>
    <w:p w:rsidR="009725AB" w:rsidRPr="00901363" w:rsidRDefault="009725AB" w:rsidP="009725AB">
      <w:pPr>
        <w:widowControl w:val="0"/>
        <w:autoSpaceDN w:val="0"/>
        <w:spacing w:line="240" w:lineRule="auto"/>
        <w:ind w:firstLine="425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4. ...............................................................................................................</w:t>
      </w:r>
    </w:p>
    <w:p w:rsidR="009725AB" w:rsidRDefault="009725AB" w:rsidP="00BF7D78">
      <w:pPr>
        <w:widowControl w:val="0"/>
        <w:autoSpaceDN w:val="0"/>
        <w:spacing w:line="240" w:lineRule="auto"/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901363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</w:t>
      </w:r>
      <w:r w:rsidR="00BF7D78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 w:bidi="hi-IN"/>
        </w:rPr>
        <w:t>9.</w:t>
      </w:r>
      <w:r w:rsidRPr="00901363"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 w:bidi="hi-IN"/>
        </w:rPr>
        <w:t xml:space="preserve"> Oferta zawiera  ......... stron  ponumerowanych od nr ........  do nr ..........</w:t>
      </w:r>
    </w:p>
    <w:p w:rsidR="009725AB" w:rsidRPr="00443358" w:rsidRDefault="009725AB" w:rsidP="009725AB">
      <w:pPr>
        <w:widowControl w:val="0"/>
        <w:autoSpaceDN w:val="0"/>
        <w:spacing w:line="240" w:lineRule="auto"/>
        <w:ind w:hanging="142"/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 w:bidi="hi-IN"/>
        </w:rPr>
      </w:pPr>
    </w:p>
    <w:p w:rsidR="009725AB" w:rsidRPr="00443358" w:rsidRDefault="009725AB" w:rsidP="009725A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i/>
          <w:iCs/>
          <w:color w:val="auto"/>
          <w:kern w:val="3"/>
          <w:sz w:val="24"/>
          <w:szCs w:val="24"/>
          <w:lang w:eastAsia="zh-CN" w:bidi="hi-IN"/>
        </w:rPr>
      </w:pPr>
    </w:p>
    <w:p w:rsidR="009725AB" w:rsidRPr="00443358" w:rsidRDefault="009725AB" w:rsidP="009725AB">
      <w:pPr>
        <w:widowControl w:val="0"/>
        <w:autoSpaceDN w:val="0"/>
        <w:spacing w:line="240" w:lineRule="auto"/>
        <w:ind w:firstLine="5103"/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</w:pPr>
      <w:r w:rsidRPr="00443358">
        <w:rPr>
          <w:rFonts w:ascii="Times New Roman" w:eastAsia="SimSun" w:hAnsi="Times New Roman" w:cs="Times New Roman"/>
          <w:color w:val="auto"/>
          <w:kern w:val="3"/>
          <w:sz w:val="24"/>
          <w:szCs w:val="24"/>
          <w:lang w:eastAsia="zh-CN" w:bidi="hi-IN"/>
        </w:rPr>
        <w:t>.............................................................</w:t>
      </w:r>
    </w:p>
    <w:p w:rsidR="001662BE" w:rsidRPr="00901363" w:rsidRDefault="001662BE" w:rsidP="001662BE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2"/>
          <w:shd w:val="clear" w:color="auto" w:fill="FFFFFF"/>
        </w:rPr>
      </w:pPr>
      <w:r w:rsidRPr="00901363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                                </w:t>
      </w:r>
      <w:r w:rsidRPr="00901363">
        <w:rPr>
          <w:rFonts w:ascii="Times New Roman" w:eastAsia="Tahoma" w:hAnsi="Times New Roman" w:cs="Times New Roman"/>
          <w:i/>
          <w:color w:val="auto"/>
          <w:sz w:val="22"/>
          <w:lang w:eastAsia="pl-PL" w:bidi="pl-PL"/>
        </w:rPr>
        <w:t>podpis upoważnionego</w:t>
      </w:r>
      <w:r w:rsidRPr="00901363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przedstawiciela Wykonawcy</w:t>
      </w:r>
    </w:p>
    <w:p w:rsidR="009725AB" w:rsidRPr="00443358" w:rsidRDefault="009725AB" w:rsidP="009725AB">
      <w:pPr>
        <w:widowControl w:val="0"/>
        <w:autoSpaceDE w:val="0"/>
        <w:autoSpaceDN w:val="0"/>
        <w:spacing w:line="240" w:lineRule="auto"/>
        <w:ind w:firstLine="5103"/>
        <w:rPr>
          <w:rFonts w:ascii="Times New Roman" w:eastAsia="Arial" w:hAnsi="Times New Roman" w:cs="Times New Roman"/>
          <w:iCs/>
          <w:color w:val="auto"/>
          <w:kern w:val="3"/>
          <w:sz w:val="24"/>
          <w:szCs w:val="24"/>
          <w:shd w:val="clear" w:color="auto" w:fill="FFFFFF"/>
          <w:lang w:eastAsia="zh-CN" w:bidi="hi-IN"/>
        </w:rPr>
      </w:pPr>
    </w:p>
    <w:p w:rsidR="009725AB" w:rsidRPr="00443358" w:rsidRDefault="009725AB" w:rsidP="009725AB">
      <w:pPr>
        <w:widowControl w:val="0"/>
        <w:autoSpaceDE w:val="0"/>
        <w:autoSpaceDN w:val="0"/>
        <w:spacing w:line="240" w:lineRule="auto"/>
        <w:rPr>
          <w:rFonts w:ascii="Times New Roman" w:eastAsia="Arial" w:hAnsi="Times New Roman" w:cs="Times New Roman"/>
          <w:iCs/>
          <w:color w:val="auto"/>
          <w:kern w:val="3"/>
          <w:sz w:val="24"/>
          <w:szCs w:val="24"/>
          <w:shd w:val="clear" w:color="auto" w:fill="FFFFFF"/>
          <w:lang w:eastAsia="zh-CN" w:bidi="hi-IN"/>
        </w:rPr>
      </w:pPr>
      <w:r w:rsidRPr="00443358">
        <w:rPr>
          <w:rFonts w:ascii="Times New Roman" w:eastAsia="Arial" w:hAnsi="Times New Roman" w:cs="Times New Roman"/>
          <w:iCs/>
          <w:color w:val="auto"/>
          <w:kern w:val="3"/>
          <w:sz w:val="24"/>
          <w:szCs w:val="24"/>
          <w:shd w:val="clear" w:color="auto" w:fill="FFFFFF"/>
          <w:lang w:eastAsia="zh-CN" w:bidi="hi-IN"/>
        </w:rPr>
        <w:t>………………………………….</w:t>
      </w:r>
    </w:p>
    <w:p w:rsidR="009725AB" w:rsidRPr="00443358" w:rsidRDefault="009725AB" w:rsidP="009725AB">
      <w:pPr>
        <w:widowControl w:val="0"/>
        <w:autoSpaceDE w:val="0"/>
        <w:autoSpaceDN w:val="0"/>
        <w:spacing w:line="240" w:lineRule="auto"/>
        <w:rPr>
          <w:rFonts w:ascii="Times New Roman" w:eastAsia="Arial" w:hAnsi="Times New Roman" w:cs="Times New Roman"/>
          <w:iCs/>
          <w:color w:val="auto"/>
          <w:kern w:val="3"/>
          <w:sz w:val="24"/>
          <w:szCs w:val="24"/>
          <w:shd w:val="clear" w:color="auto" w:fill="FFFFFF"/>
          <w:lang w:eastAsia="zh-CN" w:bidi="hi-IN"/>
        </w:rPr>
      </w:pPr>
      <w:r w:rsidRPr="00443358">
        <w:rPr>
          <w:rFonts w:ascii="Times New Roman" w:eastAsia="Arial" w:hAnsi="Times New Roman" w:cs="Times New Roman"/>
          <w:iCs/>
          <w:color w:val="auto"/>
          <w:kern w:val="3"/>
          <w:sz w:val="24"/>
          <w:szCs w:val="24"/>
          <w:shd w:val="clear" w:color="auto" w:fill="FFFFFF"/>
          <w:lang w:eastAsia="zh-CN" w:bidi="hi-IN"/>
        </w:rPr>
        <w:t>(miejscowość, data)</w:t>
      </w:r>
    </w:p>
    <w:p w:rsidR="009725AB" w:rsidRPr="00443358" w:rsidRDefault="009725AB" w:rsidP="009725AB">
      <w:pPr>
        <w:autoSpaceDN w:val="0"/>
        <w:spacing w:line="254" w:lineRule="auto"/>
        <w:rPr>
          <w:rFonts w:ascii="Times New Roman" w:eastAsia="SimSun" w:hAnsi="Times New Roman" w:cs="Times New Roman"/>
          <w:b/>
          <w:bCs/>
          <w:color w:val="auto"/>
          <w:kern w:val="3"/>
          <w:sz w:val="24"/>
          <w:szCs w:val="24"/>
          <w:lang w:eastAsia="zh-CN" w:bidi="hi-IN"/>
        </w:rPr>
      </w:pP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br w:type="page"/>
        <w:t xml:space="preserve">Załącznik Nr 2 </w:t>
      </w:r>
    </w:p>
    <w:p w:rsidR="009725AB" w:rsidRPr="00901363" w:rsidRDefault="009725AB" w:rsidP="009725AB">
      <w:pPr>
        <w:jc w:val="center"/>
        <w:rPr>
          <w:rFonts w:ascii="Times New Roman" w:hAnsi="Times New Roman" w:cs="Times New Roman"/>
          <w:color w:val="auto"/>
          <w:sz w:val="24"/>
          <w:szCs w:val="24"/>
          <w:lang w:eastAsia="pl-PL" w:bidi="pl-PL"/>
        </w:rPr>
      </w:pPr>
    </w:p>
    <w:p w:rsidR="009725AB" w:rsidRPr="00901363" w:rsidRDefault="009725AB" w:rsidP="009725AB">
      <w:pPr>
        <w:shd w:val="clear" w:color="auto" w:fill="FFFFFF"/>
        <w:autoSpaceDE w:val="0"/>
        <w:spacing w:line="100" w:lineRule="atLeas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>Formularz cenowy</w:t>
      </w:r>
    </w:p>
    <w:p w:rsidR="009725AB" w:rsidRPr="00901363" w:rsidRDefault="009725AB" w:rsidP="009725AB">
      <w:pPr>
        <w:shd w:val="clear" w:color="auto" w:fill="FFFFFF"/>
        <w:autoSpaceDE w:val="0"/>
        <w:spacing w:line="100" w:lineRule="atLeast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935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6"/>
        <w:gridCol w:w="2876"/>
        <w:gridCol w:w="1927"/>
        <w:gridCol w:w="1276"/>
        <w:gridCol w:w="1275"/>
        <w:gridCol w:w="1476"/>
      </w:tblGrid>
      <w:tr w:rsidR="009725AB" w:rsidRPr="00901363" w:rsidTr="00626E50">
        <w:tc>
          <w:tcPr>
            <w:tcW w:w="526" w:type="dxa"/>
            <w:vAlign w:val="center"/>
          </w:tcPr>
          <w:p w:rsidR="009725AB" w:rsidRPr="00901363" w:rsidRDefault="009725AB" w:rsidP="00BB737F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Lp.</w:t>
            </w:r>
          </w:p>
        </w:tc>
        <w:tc>
          <w:tcPr>
            <w:tcW w:w="2876" w:type="dxa"/>
            <w:vAlign w:val="center"/>
          </w:tcPr>
          <w:p w:rsidR="009725AB" w:rsidRPr="00901363" w:rsidRDefault="009725AB" w:rsidP="00BB737F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Rodzaj przesyłki</w:t>
            </w:r>
          </w:p>
        </w:tc>
        <w:tc>
          <w:tcPr>
            <w:tcW w:w="1927" w:type="dxa"/>
            <w:vAlign w:val="center"/>
          </w:tcPr>
          <w:p w:rsidR="009725AB" w:rsidRPr="00901363" w:rsidRDefault="009725AB" w:rsidP="00BB737F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Waga przesyłki</w:t>
            </w:r>
          </w:p>
        </w:tc>
        <w:tc>
          <w:tcPr>
            <w:tcW w:w="1276" w:type="dxa"/>
            <w:vAlign w:val="center"/>
          </w:tcPr>
          <w:p w:rsidR="009725AB" w:rsidRPr="00901363" w:rsidRDefault="009725AB" w:rsidP="00BB737F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 xml:space="preserve">Ilość </w:t>
            </w:r>
          </w:p>
          <w:p w:rsidR="009725AB" w:rsidRPr="00901363" w:rsidRDefault="009725AB" w:rsidP="00BB737F">
            <w:pPr>
              <w:widowControl w:val="0"/>
              <w:suppressLineNumber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(sztuki)</w:t>
            </w:r>
          </w:p>
          <w:p w:rsidR="009725AB" w:rsidRPr="00901363" w:rsidRDefault="009725AB" w:rsidP="00BB737F">
            <w:pPr>
              <w:widowControl w:val="0"/>
              <w:suppressLineNumber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szacunkowa</w:t>
            </w:r>
          </w:p>
        </w:tc>
        <w:tc>
          <w:tcPr>
            <w:tcW w:w="1275" w:type="dxa"/>
            <w:vAlign w:val="center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</w:pPr>
            <w:r w:rsidRPr="00901363"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>Cena jedn.</w:t>
            </w:r>
          </w:p>
          <w:p w:rsidR="009725AB" w:rsidRPr="00901363" w:rsidRDefault="009725AB" w:rsidP="00BB737F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</w:pPr>
            <w:r w:rsidRPr="00901363"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>brutto</w:t>
            </w:r>
          </w:p>
        </w:tc>
        <w:tc>
          <w:tcPr>
            <w:tcW w:w="1476" w:type="dxa"/>
            <w:vAlign w:val="center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Wartość kolumny</w:t>
            </w:r>
          </w:p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(ilość </w:t>
            </w:r>
          </w:p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z kolumny </w:t>
            </w:r>
          </w:p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4 x cena </w:t>
            </w:r>
          </w:p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</w:pPr>
            <w:r w:rsidRPr="0090136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z kolumny 5)</w:t>
            </w:r>
          </w:p>
        </w:tc>
      </w:tr>
      <w:tr w:rsidR="009725AB" w:rsidRPr="00901363" w:rsidTr="00626E50">
        <w:tc>
          <w:tcPr>
            <w:tcW w:w="526" w:type="dxa"/>
            <w:vAlign w:val="center"/>
          </w:tcPr>
          <w:p w:rsidR="009725AB" w:rsidRPr="00901363" w:rsidRDefault="009725AB" w:rsidP="00BB737F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1</w:t>
            </w:r>
          </w:p>
        </w:tc>
        <w:tc>
          <w:tcPr>
            <w:tcW w:w="2876" w:type="dxa"/>
            <w:vAlign w:val="center"/>
          </w:tcPr>
          <w:p w:rsidR="009725AB" w:rsidRPr="00901363" w:rsidRDefault="009725AB" w:rsidP="00BB737F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2</w:t>
            </w:r>
          </w:p>
        </w:tc>
        <w:tc>
          <w:tcPr>
            <w:tcW w:w="1927" w:type="dxa"/>
            <w:vAlign w:val="center"/>
          </w:tcPr>
          <w:p w:rsidR="009725AB" w:rsidRPr="00901363" w:rsidRDefault="009725AB" w:rsidP="00BB737F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9725AB" w:rsidRPr="00901363" w:rsidRDefault="009725AB" w:rsidP="00BB737F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bCs/>
                <w:color w:val="auto"/>
                <w:w w:val="100"/>
                <w:sz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</w:pPr>
            <w:r w:rsidRPr="00901363"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>5</w:t>
            </w:r>
          </w:p>
        </w:tc>
        <w:tc>
          <w:tcPr>
            <w:tcW w:w="1476" w:type="dxa"/>
            <w:vAlign w:val="center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</w:pPr>
            <w:r w:rsidRPr="00901363"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>6</w:t>
            </w:r>
          </w:p>
        </w:tc>
      </w:tr>
      <w:tr w:rsidR="00626E50" w:rsidRPr="00901363" w:rsidTr="00626E50">
        <w:trPr>
          <w:trHeight w:hRule="exact" w:val="375"/>
        </w:trPr>
        <w:tc>
          <w:tcPr>
            <w:tcW w:w="526" w:type="dxa"/>
            <w:vMerge w:val="restart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</w:t>
            </w:r>
          </w:p>
        </w:tc>
        <w:tc>
          <w:tcPr>
            <w:tcW w:w="2876" w:type="dxa"/>
            <w:vMerge w:val="restart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Przesyłki listowe nierejestrowane nie będące przesyłkami najszybszej kategorii w obrocie krajowym. Gabaryt A</w:t>
            </w:r>
          </w:p>
        </w:tc>
        <w:tc>
          <w:tcPr>
            <w:tcW w:w="1927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350g</w:t>
            </w:r>
          </w:p>
        </w:tc>
        <w:tc>
          <w:tcPr>
            <w:tcW w:w="12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39368</w:t>
            </w:r>
          </w:p>
        </w:tc>
        <w:tc>
          <w:tcPr>
            <w:tcW w:w="1275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rPr>
          <w:trHeight w:hRule="exact" w:val="385"/>
        </w:trPr>
        <w:tc>
          <w:tcPr>
            <w:tcW w:w="52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350 do1000g</w:t>
            </w:r>
          </w:p>
        </w:tc>
        <w:tc>
          <w:tcPr>
            <w:tcW w:w="12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331</w:t>
            </w:r>
          </w:p>
        </w:tc>
        <w:tc>
          <w:tcPr>
            <w:tcW w:w="1275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rPr>
          <w:trHeight w:val="526"/>
        </w:trPr>
        <w:tc>
          <w:tcPr>
            <w:tcW w:w="52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1000 do 2000g</w:t>
            </w:r>
          </w:p>
        </w:tc>
        <w:tc>
          <w:tcPr>
            <w:tcW w:w="12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81</w:t>
            </w:r>
          </w:p>
        </w:tc>
        <w:tc>
          <w:tcPr>
            <w:tcW w:w="1275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rPr>
          <w:trHeight w:hRule="exact" w:val="415"/>
        </w:trPr>
        <w:tc>
          <w:tcPr>
            <w:tcW w:w="526" w:type="dxa"/>
            <w:vMerge w:val="restart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2</w:t>
            </w:r>
          </w:p>
        </w:tc>
        <w:tc>
          <w:tcPr>
            <w:tcW w:w="2876" w:type="dxa"/>
            <w:vMerge w:val="restart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Przesyłki listowe nierejestrowane nie będące przesyłkami najszybszej kategorii w obrocie krajowym. Gabaryt B</w:t>
            </w:r>
          </w:p>
        </w:tc>
        <w:tc>
          <w:tcPr>
            <w:tcW w:w="1927" w:type="dxa"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350g</w:t>
            </w:r>
          </w:p>
        </w:tc>
        <w:tc>
          <w:tcPr>
            <w:tcW w:w="1276" w:type="dxa"/>
          </w:tcPr>
          <w:p w:rsidR="00626E50" w:rsidRPr="00901363" w:rsidRDefault="00626E50" w:rsidP="00626E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270</w:t>
            </w:r>
          </w:p>
        </w:tc>
        <w:tc>
          <w:tcPr>
            <w:tcW w:w="1275" w:type="dxa"/>
          </w:tcPr>
          <w:p w:rsidR="00626E50" w:rsidRPr="00901363" w:rsidRDefault="00626E50" w:rsidP="00626E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626E50" w:rsidRPr="00901363" w:rsidRDefault="00626E50" w:rsidP="00626E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rPr>
          <w:trHeight w:hRule="exact" w:val="379"/>
        </w:trPr>
        <w:tc>
          <w:tcPr>
            <w:tcW w:w="52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350 do1000g</w:t>
            </w:r>
          </w:p>
        </w:tc>
        <w:tc>
          <w:tcPr>
            <w:tcW w:w="12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74</w:t>
            </w:r>
          </w:p>
        </w:tc>
        <w:tc>
          <w:tcPr>
            <w:tcW w:w="1275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rPr>
          <w:trHeight w:val="514"/>
        </w:trPr>
        <w:tc>
          <w:tcPr>
            <w:tcW w:w="52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Ponad 1000 do 2000g </w:t>
            </w:r>
          </w:p>
        </w:tc>
        <w:tc>
          <w:tcPr>
            <w:tcW w:w="12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rPr>
          <w:trHeight w:hRule="exact" w:val="437"/>
        </w:trPr>
        <w:tc>
          <w:tcPr>
            <w:tcW w:w="526" w:type="dxa"/>
            <w:vMerge w:val="restart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3</w:t>
            </w:r>
          </w:p>
        </w:tc>
        <w:tc>
          <w:tcPr>
            <w:tcW w:w="2876" w:type="dxa"/>
            <w:vMerge w:val="restart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Przesyłki nierejestrowane najszybszej kategorii w obrocie krajowym. Gabaryt A</w:t>
            </w:r>
          </w:p>
        </w:tc>
        <w:tc>
          <w:tcPr>
            <w:tcW w:w="1927" w:type="dxa"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350g</w:t>
            </w:r>
          </w:p>
        </w:tc>
        <w:tc>
          <w:tcPr>
            <w:tcW w:w="1276" w:type="dxa"/>
          </w:tcPr>
          <w:p w:rsidR="00626E50" w:rsidRPr="00901363" w:rsidRDefault="00626E50" w:rsidP="00626E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179</w:t>
            </w:r>
          </w:p>
        </w:tc>
        <w:tc>
          <w:tcPr>
            <w:tcW w:w="1275" w:type="dxa"/>
          </w:tcPr>
          <w:p w:rsidR="00626E50" w:rsidRPr="00901363" w:rsidRDefault="00626E50" w:rsidP="00626E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626E50" w:rsidRPr="00901363" w:rsidRDefault="00626E50" w:rsidP="00626E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rPr>
          <w:trHeight w:hRule="exact" w:val="359"/>
        </w:trPr>
        <w:tc>
          <w:tcPr>
            <w:tcW w:w="52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350 do1000g</w:t>
            </w:r>
          </w:p>
        </w:tc>
        <w:tc>
          <w:tcPr>
            <w:tcW w:w="12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rPr>
          <w:trHeight w:val="504"/>
        </w:trPr>
        <w:tc>
          <w:tcPr>
            <w:tcW w:w="52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Ponad 1000 do 2000g </w:t>
            </w:r>
          </w:p>
        </w:tc>
        <w:tc>
          <w:tcPr>
            <w:tcW w:w="12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rPr>
          <w:trHeight w:hRule="exact" w:val="437"/>
        </w:trPr>
        <w:tc>
          <w:tcPr>
            <w:tcW w:w="526" w:type="dxa"/>
            <w:vMerge w:val="restart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4</w:t>
            </w:r>
          </w:p>
        </w:tc>
        <w:tc>
          <w:tcPr>
            <w:tcW w:w="2876" w:type="dxa"/>
            <w:vMerge w:val="restart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Przesyłki nierejestrowane najszybszej kategorii w obrocie krajowym. Gabaryt B</w:t>
            </w:r>
          </w:p>
          <w:p w:rsidR="00626E50" w:rsidRPr="00901363" w:rsidRDefault="00626E50" w:rsidP="00626E50">
            <w:pPr>
              <w:widowControl w:val="0"/>
              <w:suppressLineNumbers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350g</w:t>
            </w:r>
          </w:p>
        </w:tc>
        <w:tc>
          <w:tcPr>
            <w:tcW w:w="1276" w:type="dxa"/>
          </w:tcPr>
          <w:p w:rsidR="00626E50" w:rsidRPr="00901363" w:rsidRDefault="00626E50" w:rsidP="00626E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41</w:t>
            </w:r>
          </w:p>
        </w:tc>
        <w:tc>
          <w:tcPr>
            <w:tcW w:w="1275" w:type="dxa"/>
          </w:tcPr>
          <w:p w:rsidR="00626E50" w:rsidRPr="00901363" w:rsidRDefault="00626E50" w:rsidP="00626E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626E50" w:rsidRPr="00901363" w:rsidRDefault="00626E50" w:rsidP="00626E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rPr>
          <w:trHeight w:hRule="exact" w:val="394"/>
        </w:trPr>
        <w:tc>
          <w:tcPr>
            <w:tcW w:w="52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350 do1000g</w:t>
            </w:r>
          </w:p>
        </w:tc>
        <w:tc>
          <w:tcPr>
            <w:tcW w:w="12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c>
          <w:tcPr>
            <w:tcW w:w="52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Ponad 1000 do 2000g </w:t>
            </w:r>
          </w:p>
        </w:tc>
        <w:tc>
          <w:tcPr>
            <w:tcW w:w="12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rPr>
          <w:trHeight w:hRule="exact" w:val="453"/>
        </w:trPr>
        <w:tc>
          <w:tcPr>
            <w:tcW w:w="526" w:type="dxa"/>
            <w:vMerge w:val="restart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5</w:t>
            </w:r>
          </w:p>
        </w:tc>
        <w:tc>
          <w:tcPr>
            <w:tcW w:w="2876" w:type="dxa"/>
            <w:vMerge w:val="restart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Przesyłki rejestrowane nie będące przesyłkami najszybszej kategorii w obrocie krajowym Gabaryt A </w:t>
            </w:r>
          </w:p>
        </w:tc>
        <w:tc>
          <w:tcPr>
            <w:tcW w:w="1927" w:type="dxa"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350g</w:t>
            </w:r>
          </w:p>
        </w:tc>
        <w:tc>
          <w:tcPr>
            <w:tcW w:w="1276" w:type="dxa"/>
          </w:tcPr>
          <w:p w:rsidR="00626E50" w:rsidRPr="00901363" w:rsidRDefault="00626E50" w:rsidP="00626E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72435</w:t>
            </w:r>
          </w:p>
        </w:tc>
        <w:tc>
          <w:tcPr>
            <w:tcW w:w="1275" w:type="dxa"/>
          </w:tcPr>
          <w:p w:rsidR="00626E50" w:rsidRPr="00901363" w:rsidRDefault="00626E50" w:rsidP="00626E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626E50" w:rsidRPr="00901363" w:rsidRDefault="00626E50" w:rsidP="00626E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rPr>
          <w:trHeight w:hRule="exact" w:val="503"/>
        </w:trPr>
        <w:tc>
          <w:tcPr>
            <w:tcW w:w="52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350 do1000g</w:t>
            </w:r>
          </w:p>
        </w:tc>
        <w:tc>
          <w:tcPr>
            <w:tcW w:w="12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1711</w:t>
            </w:r>
          </w:p>
        </w:tc>
        <w:tc>
          <w:tcPr>
            <w:tcW w:w="1275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c>
          <w:tcPr>
            <w:tcW w:w="52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Ponad 1000 do 2000g </w:t>
            </w:r>
          </w:p>
        </w:tc>
        <w:tc>
          <w:tcPr>
            <w:tcW w:w="12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59</w:t>
            </w:r>
          </w:p>
        </w:tc>
        <w:tc>
          <w:tcPr>
            <w:tcW w:w="1275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c>
          <w:tcPr>
            <w:tcW w:w="526" w:type="dxa"/>
            <w:tcBorders>
              <w:right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5A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Przesyłki rejestrowane nie będące przesyłkami najszybszej kategorii w obrocie krajowym doręczane za pośrednictwem Operatora Wyznaczonego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350g</w:t>
            </w:r>
          </w:p>
        </w:tc>
        <w:tc>
          <w:tcPr>
            <w:tcW w:w="12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1359</w:t>
            </w:r>
          </w:p>
        </w:tc>
        <w:tc>
          <w:tcPr>
            <w:tcW w:w="1275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rPr>
          <w:trHeight w:val="358"/>
        </w:trPr>
        <w:tc>
          <w:tcPr>
            <w:tcW w:w="526" w:type="dxa"/>
            <w:vMerge w:val="restart"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6</w:t>
            </w:r>
          </w:p>
        </w:tc>
        <w:tc>
          <w:tcPr>
            <w:tcW w:w="2876" w:type="dxa"/>
            <w:vMerge w:val="restart"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Przesyłki rejestrowane nie będące przesyłkami najszybszej kategorii w obrocie krajowym Gabaryt B</w:t>
            </w:r>
          </w:p>
        </w:tc>
        <w:tc>
          <w:tcPr>
            <w:tcW w:w="1927" w:type="dxa"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350g</w:t>
            </w:r>
          </w:p>
        </w:tc>
        <w:tc>
          <w:tcPr>
            <w:tcW w:w="12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417</w:t>
            </w:r>
          </w:p>
        </w:tc>
        <w:tc>
          <w:tcPr>
            <w:tcW w:w="1275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c>
          <w:tcPr>
            <w:tcW w:w="52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350 do1000g</w:t>
            </w:r>
          </w:p>
        </w:tc>
        <w:tc>
          <w:tcPr>
            <w:tcW w:w="12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285</w:t>
            </w:r>
          </w:p>
        </w:tc>
        <w:tc>
          <w:tcPr>
            <w:tcW w:w="1275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c>
          <w:tcPr>
            <w:tcW w:w="52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Ponad 1000 do 2000g </w:t>
            </w:r>
          </w:p>
        </w:tc>
        <w:tc>
          <w:tcPr>
            <w:tcW w:w="12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54</w:t>
            </w:r>
          </w:p>
        </w:tc>
        <w:tc>
          <w:tcPr>
            <w:tcW w:w="1275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rPr>
          <w:trHeight w:val="233"/>
        </w:trPr>
        <w:tc>
          <w:tcPr>
            <w:tcW w:w="526" w:type="dxa"/>
            <w:vMerge w:val="restart"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7</w:t>
            </w:r>
          </w:p>
        </w:tc>
        <w:tc>
          <w:tcPr>
            <w:tcW w:w="2876" w:type="dxa"/>
            <w:vMerge w:val="restart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Przesyłki rejestrowane najszybszej kategorii w obrocie krajowym. Gabaryt A</w:t>
            </w:r>
          </w:p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350g</w:t>
            </w:r>
          </w:p>
        </w:tc>
        <w:tc>
          <w:tcPr>
            <w:tcW w:w="12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278</w:t>
            </w:r>
          </w:p>
        </w:tc>
        <w:tc>
          <w:tcPr>
            <w:tcW w:w="1275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c>
          <w:tcPr>
            <w:tcW w:w="52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350 do1000g</w:t>
            </w:r>
          </w:p>
        </w:tc>
        <w:tc>
          <w:tcPr>
            <w:tcW w:w="12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c>
          <w:tcPr>
            <w:tcW w:w="52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Ponad 1000 do 2000g </w:t>
            </w:r>
          </w:p>
        </w:tc>
        <w:tc>
          <w:tcPr>
            <w:tcW w:w="12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54</w:t>
            </w:r>
          </w:p>
        </w:tc>
        <w:tc>
          <w:tcPr>
            <w:tcW w:w="1275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c>
          <w:tcPr>
            <w:tcW w:w="526" w:type="dxa"/>
            <w:vMerge w:val="restart"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8</w:t>
            </w:r>
          </w:p>
        </w:tc>
        <w:tc>
          <w:tcPr>
            <w:tcW w:w="2876" w:type="dxa"/>
            <w:vMerge w:val="restart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Przesyłki rejestrowane najszybszej kategorii w obrocie krajowym. Gabaryt B</w:t>
            </w:r>
          </w:p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 350g</w:t>
            </w:r>
          </w:p>
        </w:tc>
        <w:tc>
          <w:tcPr>
            <w:tcW w:w="12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c>
          <w:tcPr>
            <w:tcW w:w="52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350 do1000g</w:t>
            </w:r>
          </w:p>
        </w:tc>
        <w:tc>
          <w:tcPr>
            <w:tcW w:w="12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rPr>
          <w:trHeight w:val="615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  <w:tcBorders>
              <w:bottom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Ponad 1000 do 2000g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rPr>
          <w:trHeight w:val="485"/>
        </w:trPr>
        <w:tc>
          <w:tcPr>
            <w:tcW w:w="526" w:type="dxa"/>
            <w:tcBorders>
              <w:top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9</w:t>
            </w:r>
          </w:p>
        </w:tc>
        <w:tc>
          <w:tcPr>
            <w:tcW w:w="2876" w:type="dxa"/>
            <w:tcBorders>
              <w:top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Potwierdzenie odbioru krajowe przesyłki rejestrowanej</w:t>
            </w: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72641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c>
          <w:tcPr>
            <w:tcW w:w="526" w:type="dxa"/>
            <w:vMerge w:val="restart"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10</w:t>
            </w:r>
          </w:p>
        </w:tc>
        <w:tc>
          <w:tcPr>
            <w:tcW w:w="2876" w:type="dxa"/>
            <w:vMerge w:val="restart"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Zwroty przesyłek rejestrowanych do nadawcy po wyczerpaniu możliwości doręczenia – ekonomicznych w obrocie krajowym Gabaryt A</w:t>
            </w:r>
          </w:p>
        </w:tc>
        <w:tc>
          <w:tcPr>
            <w:tcW w:w="1927" w:type="dxa"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350g</w:t>
            </w:r>
          </w:p>
        </w:tc>
        <w:tc>
          <w:tcPr>
            <w:tcW w:w="12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2353</w:t>
            </w:r>
          </w:p>
        </w:tc>
        <w:tc>
          <w:tcPr>
            <w:tcW w:w="1275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rPr>
          <w:trHeight w:val="295"/>
        </w:trPr>
        <w:tc>
          <w:tcPr>
            <w:tcW w:w="52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350 do1000g</w:t>
            </w:r>
          </w:p>
        </w:tc>
        <w:tc>
          <w:tcPr>
            <w:tcW w:w="12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c>
          <w:tcPr>
            <w:tcW w:w="52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Ponad 1000 do 2000g </w:t>
            </w:r>
          </w:p>
        </w:tc>
        <w:tc>
          <w:tcPr>
            <w:tcW w:w="12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c>
          <w:tcPr>
            <w:tcW w:w="526" w:type="dxa"/>
            <w:vMerge w:val="restart"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11</w:t>
            </w:r>
          </w:p>
        </w:tc>
        <w:tc>
          <w:tcPr>
            <w:tcW w:w="2876" w:type="dxa"/>
            <w:vMerge w:val="restart"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Zwroty przesyłek rejestrowanych do nadawcy po wyczerpaniu możliwości doręczenia – ekonomicznych w obrocie krajowym Gabaryt B</w:t>
            </w:r>
          </w:p>
        </w:tc>
        <w:tc>
          <w:tcPr>
            <w:tcW w:w="1927" w:type="dxa"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 350g</w:t>
            </w:r>
          </w:p>
        </w:tc>
        <w:tc>
          <w:tcPr>
            <w:tcW w:w="12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39</w:t>
            </w:r>
          </w:p>
        </w:tc>
        <w:tc>
          <w:tcPr>
            <w:tcW w:w="1275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c>
          <w:tcPr>
            <w:tcW w:w="52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350 do1000g</w:t>
            </w:r>
          </w:p>
        </w:tc>
        <w:tc>
          <w:tcPr>
            <w:tcW w:w="12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c>
          <w:tcPr>
            <w:tcW w:w="52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Ponad 1000 do 2000g </w:t>
            </w:r>
          </w:p>
        </w:tc>
        <w:tc>
          <w:tcPr>
            <w:tcW w:w="12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rPr>
          <w:trHeight w:hRule="exact" w:val="634"/>
        </w:trPr>
        <w:tc>
          <w:tcPr>
            <w:tcW w:w="526" w:type="dxa"/>
          </w:tcPr>
          <w:p w:rsidR="00626E50" w:rsidRPr="00F51195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F5119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12</w:t>
            </w:r>
          </w:p>
        </w:tc>
        <w:tc>
          <w:tcPr>
            <w:tcW w:w="2876" w:type="dxa"/>
          </w:tcPr>
          <w:p w:rsidR="00626E50" w:rsidRPr="00F51195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F51195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Zwrot – usługa potwierdzenie odbioru krajowe</w:t>
            </w:r>
          </w:p>
        </w:tc>
        <w:tc>
          <w:tcPr>
            <w:tcW w:w="1927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2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2262</w:t>
            </w:r>
          </w:p>
        </w:tc>
        <w:tc>
          <w:tcPr>
            <w:tcW w:w="1275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rPr>
          <w:trHeight w:hRule="exact" w:val="476"/>
        </w:trPr>
        <w:tc>
          <w:tcPr>
            <w:tcW w:w="526" w:type="dxa"/>
            <w:vMerge w:val="restart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13</w:t>
            </w:r>
          </w:p>
        </w:tc>
        <w:tc>
          <w:tcPr>
            <w:tcW w:w="2876" w:type="dxa"/>
            <w:vMerge w:val="restart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Przesyłki nierejestrowane w obrocie zagranicznym, nie będące przesyłkami najszybszej kategorii - Europa</w:t>
            </w:r>
          </w:p>
        </w:tc>
        <w:tc>
          <w:tcPr>
            <w:tcW w:w="1927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50g</w:t>
            </w:r>
          </w:p>
        </w:tc>
        <w:tc>
          <w:tcPr>
            <w:tcW w:w="12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rPr>
          <w:trHeight w:hRule="exact" w:val="675"/>
        </w:trPr>
        <w:tc>
          <w:tcPr>
            <w:tcW w:w="52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50 do100g</w:t>
            </w:r>
          </w:p>
        </w:tc>
        <w:tc>
          <w:tcPr>
            <w:tcW w:w="12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c>
          <w:tcPr>
            <w:tcW w:w="52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100 do 350g</w:t>
            </w:r>
          </w:p>
        </w:tc>
        <w:tc>
          <w:tcPr>
            <w:tcW w:w="12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c>
          <w:tcPr>
            <w:tcW w:w="526" w:type="dxa"/>
            <w:vMerge w:val="restart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14</w:t>
            </w:r>
          </w:p>
        </w:tc>
        <w:tc>
          <w:tcPr>
            <w:tcW w:w="2876" w:type="dxa"/>
            <w:vMerge w:val="restart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Przesyłki nierejestrowane w obrocie zagranicznym, najszybszej kategorii - Europa</w:t>
            </w:r>
          </w:p>
        </w:tc>
        <w:tc>
          <w:tcPr>
            <w:tcW w:w="1927" w:type="dxa"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 50g</w:t>
            </w:r>
          </w:p>
        </w:tc>
        <w:tc>
          <w:tcPr>
            <w:tcW w:w="1276" w:type="dxa"/>
          </w:tcPr>
          <w:p w:rsidR="00626E50" w:rsidRPr="00901363" w:rsidRDefault="00626E50" w:rsidP="00626E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626E50" w:rsidRPr="00901363" w:rsidRDefault="00626E50" w:rsidP="00626E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626E50" w:rsidRPr="00901363" w:rsidRDefault="00626E50" w:rsidP="00626E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c>
          <w:tcPr>
            <w:tcW w:w="526" w:type="dxa"/>
            <w:vMerge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50 do100g</w:t>
            </w:r>
          </w:p>
        </w:tc>
        <w:tc>
          <w:tcPr>
            <w:tcW w:w="12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c>
          <w:tcPr>
            <w:tcW w:w="526" w:type="dxa"/>
            <w:vMerge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Ponad 100 do 350g </w:t>
            </w:r>
          </w:p>
        </w:tc>
        <w:tc>
          <w:tcPr>
            <w:tcW w:w="12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rPr>
          <w:trHeight w:hRule="exact" w:val="505"/>
        </w:trPr>
        <w:tc>
          <w:tcPr>
            <w:tcW w:w="526" w:type="dxa"/>
            <w:vMerge w:val="restart"/>
            <w:tcBorders>
              <w:top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15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Paczki pocztowe nie będące paczkami najszybszej kategorii krajowe </w:t>
            </w:r>
          </w:p>
          <w:p w:rsidR="00626E50" w:rsidRPr="00901363" w:rsidRDefault="00626E50" w:rsidP="00626E50">
            <w:pPr>
              <w:widowControl w:val="0"/>
              <w:suppressLineNumbers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Gabaryt A</w:t>
            </w:r>
          </w:p>
        </w:tc>
        <w:tc>
          <w:tcPr>
            <w:tcW w:w="1927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1 kg</w:t>
            </w:r>
          </w:p>
        </w:tc>
        <w:tc>
          <w:tcPr>
            <w:tcW w:w="12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rPr>
          <w:trHeight w:val="315"/>
        </w:trPr>
        <w:tc>
          <w:tcPr>
            <w:tcW w:w="52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1 kg do 2 kg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rPr>
          <w:trHeight w:val="255"/>
        </w:trPr>
        <w:tc>
          <w:tcPr>
            <w:tcW w:w="52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2 kg  do 5 kg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rPr>
          <w:trHeight w:val="227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  <w:tcBorders>
              <w:bottom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5 kg do 10 kg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rPr>
          <w:trHeight w:val="227"/>
        </w:trPr>
        <w:tc>
          <w:tcPr>
            <w:tcW w:w="526" w:type="dxa"/>
            <w:vMerge w:val="restart"/>
            <w:tcBorders>
              <w:top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16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Paczki pocztowe nie będące paczkami najszybszej kategorii krajowe </w:t>
            </w:r>
          </w:p>
          <w:p w:rsidR="00626E50" w:rsidRPr="00901363" w:rsidRDefault="00626E50" w:rsidP="00626E50">
            <w:pPr>
              <w:widowControl w:val="0"/>
              <w:suppressLineNumbers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Gabaryt B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1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rPr>
          <w:trHeight w:val="227"/>
        </w:trPr>
        <w:tc>
          <w:tcPr>
            <w:tcW w:w="52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1 kg do 2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rPr>
          <w:trHeight w:val="227"/>
        </w:trPr>
        <w:tc>
          <w:tcPr>
            <w:tcW w:w="52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2 kg  do 5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rPr>
          <w:trHeight w:val="227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  <w:tcBorders>
              <w:bottom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5 kg do 10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rPr>
          <w:trHeight w:val="227"/>
        </w:trPr>
        <w:tc>
          <w:tcPr>
            <w:tcW w:w="526" w:type="dxa"/>
            <w:vMerge w:val="restart"/>
            <w:tcBorders>
              <w:top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17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Paczki pocztowe najszybszej kategorii krajowe </w:t>
            </w:r>
          </w:p>
          <w:p w:rsidR="00626E50" w:rsidRPr="00901363" w:rsidRDefault="00626E50" w:rsidP="00626E50">
            <w:pPr>
              <w:widowControl w:val="0"/>
              <w:suppressLineNumbers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Gabaryt A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1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rPr>
          <w:trHeight w:val="227"/>
        </w:trPr>
        <w:tc>
          <w:tcPr>
            <w:tcW w:w="52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1 kg do 2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rPr>
          <w:trHeight w:val="227"/>
        </w:trPr>
        <w:tc>
          <w:tcPr>
            <w:tcW w:w="52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2 kg  do 5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rPr>
          <w:trHeight w:val="227"/>
        </w:trPr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  <w:tcBorders>
              <w:bottom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5 kg do 10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rPr>
          <w:trHeight w:val="227"/>
        </w:trPr>
        <w:tc>
          <w:tcPr>
            <w:tcW w:w="5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18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 xml:space="preserve">Paczki pocztowe najszybszej kategorii krajowe </w:t>
            </w:r>
          </w:p>
          <w:p w:rsidR="00626E50" w:rsidRPr="00901363" w:rsidRDefault="00626E50" w:rsidP="00626E50">
            <w:pPr>
              <w:widowControl w:val="0"/>
              <w:suppressLineNumbers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Gabaryt B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Do 1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rPr>
          <w:trHeight w:val="227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  <w:tcBorders>
              <w:left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1 kg do 2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rPr>
          <w:trHeight w:val="227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  <w:tcBorders>
              <w:left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2 kg  do 5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rPr>
          <w:trHeight w:val="227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  <w:tcBorders>
              <w:left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  <w:r w:rsidRPr="00901363"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  <w:t>Ponad 5 kg do 10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26E50" w:rsidRPr="00901363" w:rsidRDefault="00626E50" w:rsidP="00626E50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2"/>
              </w:rPr>
            </w:pPr>
          </w:p>
        </w:tc>
      </w:tr>
      <w:tr w:rsidR="00626E50" w:rsidRPr="00626E50" w:rsidTr="00626E50">
        <w:trPr>
          <w:trHeight w:val="670"/>
        </w:trPr>
        <w:tc>
          <w:tcPr>
            <w:tcW w:w="526" w:type="dxa"/>
            <w:tcBorders>
              <w:right w:val="single" w:sz="4" w:space="0" w:color="auto"/>
            </w:tcBorders>
          </w:tcPr>
          <w:p w:rsidR="00626E50" w:rsidRPr="00626E50" w:rsidRDefault="00626E50" w:rsidP="00626E50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19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</w:tcPr>
          <w:p w:rsidR="00626E50" w:rsidRPr="00626E50" w:rsidRDefault="00626E50" w:rsidP="00626E50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 xml:space="preserve">Przesyłka kurierska krajowa </w:t>
            </w: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br/>
              <w:t>z doręczeniem do godziny 12.00 następnego dnia roboczego po nadaniu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E50" w:rsidRPr="00626E50" w:rsidRDefault="00626E50" w:rsidP="00626E50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Do 5 kg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E50" w:rsidRPr="00626E50" w:rsidRDefault="00626E50" w:rsidP="00626E50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53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26E50" w:rsidRPr="00626E50" w:rsidRDefault="00626E50" w:rsidP="00626E50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626E50" w:rsidRPr="00626E50" w:rsidRDefault="00626E50" w:rsidP="00626E50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</w:tr>
      <w:tr w:rsidR="00626E50" w:rsidRPr="00626E50" w:rsidTr="00626E50">
        <w:trPr>
          <w:trHeight w:val="670"/>
        </w:trPr>
        <w:tc>
          <w:tcPr>
            <w:tcW w:w="526" w:type="dxa"/>
            <w:tcBorders>
              <w:right w:val="single" w:sz="4" w:space="0" w:color="auto"/>
            </w:tcBorders>
          </w:tcPr>
          <w:p w:rsidR="00626E50" w:rsidRPr="00626E50" w:rsidRDefault="00626E50" w:rsidP="00626E50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  <w:p w:rsidR="00626E50" w:rsidRPr="00626E50" w:rsidRDefault="00626E50" w:rsidP="00626E50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20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</w:tcPr>
          <w:p w:rsidR="00626E50" w:rsidRPr="00626E50" w:rsidRDefault="00626E50" w:rsidP="00626E50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Przesyłka listowa zagraniczna polecona priorytet – strefa europejska Gabaryt A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E50" w:rsidRPr="00626E50" w:rsidRDefault="00626E50" w:rsidP="00626E50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Do 50 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E50" w:rsidRPr="00626E50" w:rsidRDefault="00626E50" w:rsidP="00626E50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26E50" w:rsidRPr="00626E50" w:rsidRDefault="00626E50" w:rsidP="00626E50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626E50" w:rsidRPr="00626E50" w:rsidRDefault="00626E50" w:rsidP="00626E50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</w:tr>
      <w:tr w:rsidR="00626E50" w:rsidRPr="00626E50" w:rsidTr="00626E50">
        <w:trPr>
          <w:trHeight w:val="670"/>
        </w:trPr>
        <w:tc>
          <w:tcPr>
            <w:tcW w:w="526" w:type="dxa"/>
            <w:tcBorders>
              <w:right w:val="single" w:sz="4" w:space="0" w:color="auto"/>
            </w:tcBorders>
          </w:tcPr>
          <w:p w:rsidR="00626E50" w:rsidRPr="00626E50" w:rsidRDefault="00626E50" w:rsidP="00626E50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  <w:p w:rsidR="00626E50" w:rsidRPr="00626E50" w:rsidRDefault="00626E50" w:rsidP="00626E50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21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</w:tcPr>
          <w:p w:rsidR="00626E50" w:rsidRPr="00626E50" w:rsidRDefault="00626E50" w:rsidP="00626E50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Przesyłka listowa zagraniczna rejestrowana najszybciej kategorii – strefa europejska Gabaryt A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E50" w:rsidRPr="00626E50" w:rsidRDefault="00626E50" w:rsidP="00626E50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Ponad 50 g do 100 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E50" w:rsidRPr="00626E50" w:rsidRDefault="00626E50" w:rsidP="00626E50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26E50" w:rsidRPr="00626E50" w:rsidRDefault="00626E50" w:rsidP="00626E50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626E50" w:rsidRPr="00626E50" w:rsidRDefault="00626E50" w:rsidP="00626E50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</w:tr>
      <w:tr w:rsidR="00626E50" w:rsidRPr="00626E50" w:rsidTr="00626E50">
        <w:trPr>
          <w:trHeight w:val="670"/>
        </w:trPr>
        <w:tc>
          <w:tcPr>
            <w:tcW w:w="526" w:type="dxa"/>
            <w:tcBorders>
              <w:right w:val="single" w:sz="4" w:space="0" w:color="auto"/>
            </w:tcBorders>
          </w:tcPr>
          <w:p w:rsidR="00626E50" w:rsidRPr="00626E50" w:rsidRDefault="00626E50" w:rsidP="00626E50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  <w:p w:rsidR="00626E50" w:rsidRPr="00626E50" w:rsidRDefault="00626E50" w:rsidP="00626E50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22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</w:tcPr>
          <w:p w:rsidR="00626E50" w:rsidRPr="00626E50" w:rsidRDefault="00626E50" w:rsidP="00626E50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Paczka  priorytetowa  Niemcy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E50" w:rsidRPr="00626E50" w:rsidRDefault="00626E50" w:rsidP="00626E50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ponad 2 kg do 3 kg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E50" w:rsidRPr="00626E50" w:rsidRDefault="00626E50" w:rsidP="00626E50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26E50" w:rsidRPr="00626E50" w:rsidRDefault="00626E50" w:rsidP="00626E50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626E50" w:rsidRPr="00626E50" w:rsidRDefault="00626E50" w:rsidP="00626E50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</w:tr>
      <w:tr w:rsidR="00626E50" w:rsidRPr="00626E50" w:rsidTr="00626E50">
        <w:trPr>
          <w:trHeight w:val="550"/>
        </w:trPr>
        <w:tc>
          <w:tcPr>
            <w:tcW w:w="526" w:type="dxa"/>
            <w:tcBorders>
              <w:bottom w:val="single" w:sz="6" w:space="0" w:color="000000"/>
              <w:right w:val="single" w:sz="4" w:space="0" w:color="auto"/>
            </w:tcBorders>
          </w:tcPr>
          <w:p w:rsidR="00626E50" w:rsidRPr="00626E50" w:rsidRDefault="00626E50" w:rsidP="00626E50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23</w:t>
            </w:r>
          </w:p>
        </w:tc>
        <w:tc>
          <w:tcPr>
            <w:tcW w:w="2876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26E50" w:rsidRPr="00626E50" w:rsidRDefault="00626E50" w:rsidP="00626E50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Zwrot przesyłki poleconej najszybszej kategorii do nadawcy – po wyczerpanie możliwości jej doręczenia lub wydania odbiorcy za granicą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26E50" w:rsidRPr="00626E50" w:rsidRDefault="00626E50" w:rsidP="00626E50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DO 50 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26E50" w:rsidRPr="00626E50" w:rsidRDefault="00626E50" w:rsidP="00626E50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26E50" w:rsidRPr="00626E50" w:rsidRDefault="00626E50" w:rsidP="00626E50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26E50" w:rsidRPr="00626E50" w:rsidRDefault="00626E50" w:rsidP="00626E50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</w:tr>
      <w:tr w:rsidR="00626E50" w:rsidRPr="00626E50" w:rsidTr="00626E50">
        <w:trPr>
          <w:trHeight w:val="670"/>
        </w:trPr>
        <w:tc>
          <w:tcPr>
            <w:tcW w:w="526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26E50" w:rsidRPr="00626E50" w:rsidRDefault="00626E50" w:rsidP="00626E50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24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26E50" w:rsidRPr="00626E50" w:rsidRDefault="00626E50" w:rsidP="00626E50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Zwrot przesyłki poleconej najszybszej kategorii do nadawcy – po wyczerpaniu możliwości jej doręczenia lub wydania odbiory za granicą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26E50" w:rsidRPr="00626E50" w:rsidRDefault="00626E50" w:rsidP="00626E50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Ponad 50 g do 100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26E50" w:rsidRPr="00626E50" w:rsidRDefault="00626E50" w:rsidP="00626E50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26E50" w:rsidRPr="00626E50" w:rsidRDefault="00626E50" w:rsidP="00626E50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26E50" w:rsidRPr="00626E50" w:rsidRDefault="00626E50" w:rsidP="00626E50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rPr>
          <w:trHeight w:val="289"/>
        </w:trPr>
        <w:tc>
          <w:tcPr>
            <w:tcW w:w="526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4" w:space="0" w:color="auto"/>
            </w:tcBorders>
          </w:tcPr>
          <w:p w:rsidR="00626E50" w:rsidRPr="00626E50" w:rsidRDefault="00626E50" w:rsidP="006654E3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25</w:t>
            </w:r>
          </w:p>
        </w:tc>
        <w:tc>
          <w:tcPr>
            <w:tcW w:w="287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626E50" w:rsidRPr="00626E50" w:rsidRDefault="00626E50" w:rsidP="006654E3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Paczki pocztowe, krajowe Ekonomiczne Gabaryty A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26E50" w:rsidRPr="00626E50" w:rsidRDefault="00626E50" w:rsidP="006654E3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Do 1 kg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26E50" w:rsidRPr="00626E50" w:rsidRDefault="00626E50" w:rsidP="006654E3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26E50" w:rsidRPr="00901363" w:rsidRDefault="00626E50" w:rsidP="006654E3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26E50" w:rsidRPr="00901363" w:rsidRDefault="00626E50" w:rsidP="006654E3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rPr>
          <w:trHeight w:val="309"/>
        </w:trPr>
        <w:tc>
          <w:tcPr>
            <w:tcW w:w="526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626E50" w:rsidRPr="00901363" w:rsidRDefault="00626E50" w:rsidP="006654E3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E50" w:rsidRPr="00626E50" w:rsidRDefault="00626E50" w:rsidP="006654E3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26E50" w:rsidRPr="00626E50" w:rsidRDefault="00626E50" w:rsidP="006654E3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Ponad 1 kg do 2 kg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26E50" w:rsidRPr="00626E50" w:rsidRDefault="00626E50" w:rsidP="006654E3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26E50" w:rsidRPr="00901363" w:rsidRDefault="00626E50" w:rsidP="006654E3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26E50" w:rsidRPr="00901363" w:rsidRDefault="00626E50" w:rsidP="006654E3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rPr>
          <w:trHeight w:val="301"/>
        </w:trPr>
        <w:tc>
          <w:tcPr>
            <w:tcW w:w="526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626E50" w:rsidRPr="00901363" w:rsidRDefault="00626E50" w:rsidP="006654E3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E50" w:rsidRPr="00626E50" w:rsidRDefault="00626E50" w:rsidP="006654E3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26E50" w:rsidRPr="00626E50" w:rsidRDefault="00626E50" w:rsidP="006654E3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Ponad 2 kg do 5 kg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26E50" w:rsidRPr="00626E50" w:rsidRDefault="00626E50" w:rsidP="006654E3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26E50" w:rsidRPr="00901363" w:rsidRDefault="00626E50" w:rsidP="006654E3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26E50" w:rsidRPr="00901363" w:rsidRDefault="00626E50" w:rsidP="006654E3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rPr>
          <w:trHeight w:val="306"/>
        </w:trPr>
        <w:tc>
          <w:tcPr>
            <w:tcW w:w="526" w:type="dxa"/>
            <w:vMerge/>
            <w:tcBorders>
              <w:left w:val="single" w:sz="2" w:space="0" w:color="000000"/>
              <w:bottom w:val="single" w:sz="6" w:space="0" w:color="000000"/>
              <w:right w:val="single" w:sz="4" w:space="0" w:color="auto"/>
            </w:tcBorders>
          </w:tcPr>
          <w:p w:rsidR="00626E50" w:rsidRPr="00901363" w:rsidRDefault="00626E50" w:rsidP="006654E3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26E50" w:rsidRPr="00626E50" w:rsidRDefault="00626E50" w:rsidP="006654E3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26E50" w:rsidRPr="00626E50" w:rsidRDefault="00626E50" w:rsidP="006654E3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Ponad 5 kg do 10 kg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26E50" w:rsidRPr="00626E50" w:rsidRDefault="00626E50" w:rsidP="006654E3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26E50" w:rsidRPr="00901363" w:rsidRDefault="00626E50" w:rsidP="006654E3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26E50" w:rsidRPr="00901363" w:rsidRDefault="00626E50" w:rsidP="006654E3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</w:tr>
      <w:tr w:rsidR="00626E50" w:rsidRPr="00901363" w:rsidTr="00F741DB">
        <w:trPr>
          <w:trHeight w:val="670"/>
        </w:trPr>
        <w:tc>
          <w:tcPr>
            <w:tcW w:w="526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4" w:space="0" w:color="auto"/>
            </w:tcBorders>
          </w:tcPr>
          <w:p w:rsidR="00626E50" w:rsidRPr="00626E50" w:rsidRDefault="00626E50" w:rsidP="00626E50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26</w:t>
            </w:r>
          </w:p>
        </w:tc>
        <w:tc>
          <w:tcPr>
            <w:tcW w:w="287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626E50" w:rsidRPr="00626E50" w:rsidRDefault="00626E50" w:rsidP="006654E3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Telegram pocztowy doręczony w terminie do 8 godzin od nadania do doręczenia w miejscowym obszarze doręczeń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26E50" w:rsidRPr="00626E50" w:rsidRDefault="00626E50" w:rsidP="006654E3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Za moduł zawierający do 160 znaków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26E50" w:rsidRPr="00626E50" w:rsidRDefault="00626E50" w:rsidP="006654E3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26E50" w:rsidRPr="00901363" w:rsidRDefault="00626E50" w:rsidP="006654E3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26E50" w:rsidRPr="00901363" w:rsidRDefault="00626E50" w:rsidP="006654E3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</w:tr>
      <w:tr w:rsidR="00626E50" w:rsidRPr="00901363" w:rsidTr="00F741DB">
        <w:trPr>
          <w:trHeight w:val="670"/>
        </w:trPr>
        <w:tc>
          <w:tcPr>
            <w:tcW w:w="526" w:type="dxa"/>
            <w:vMerge/>
            <w:tcBorders>
              <w:left w:val="single" w:sz="2" w:space="0" w:color="000000"/>
              <w:bottom w:val="single" w:sz="6" w:space="0" w:color="000000"/>
              <w:right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26E50" w:rsidRPr="00626E50" w:rsidRDefault="00626E50" w:rsidP="00626E50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26E50" w:rsidRPr="00626E50" w:rsidRDefault="00626E50" w:rsidP="006654E3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Za każdy następny moduł zawierający do 160 znaków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26E50" w:rsidRPr="00626E50" w:rsidRDefault="00626E50" w:rsidP="006654E3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26E50" w:rsidRPr="00901363" w:rsidRDefault="00626E50" w:rsidP="006654E3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26E50" w:rsidRPr="00901363" w:rsidRDefault="00626E50" w:rsidP="006654E3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rPr>
          <w:trHeight w:val="367"/>
        </w:trPr>
        <w:tc>
          <w:tcPr>
            <w:tcW w:w="526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4" w:space="0" w:color="auto"/>
            </w:tcBorders>
          </w:tcPr>
          <w:p w:rsidR="00626E50" w:rsidRPr="00626E50" w:rsidRDefault="00626E50" w:rsidP="00626E50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27</w:t>
            </w:r>
          </w:p>
          <w:p w:rsidR="00626E50" w:rsidRPr="00626E50" w:rsidRDefault="00626E50" w:rsidP="00626E50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626E50" w:rsidRPr="00626E50" w:rsidRDefault="00626E50" w:rsidP="006654E3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Potwierdzenia doręczenia/wydania telegramu pocztowego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26E50" w:rsidRPr="00626E50" w:rsidRDefault="00626E50" w:rsidP="006654E3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faxem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26E50" w:rsidRPr="00626E50" w:rsidRDefault="00626E50" w:rsidP="006654E3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26E50" w:rsidRPr="00901363" w:rsidRDefault="00626E50" w:rsidP="006654E3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26E50" w:rsidRPr="00901363" w:rsidRDefault="00626E50" w:rsidP="006654E3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rPr>
          <w:trHeight w:val="303"/>
        </w:trPr>
        <w:tc>
          <w:tcPr>
            <w:tcW w:w="526" w:type="dxa"/>
            <w:vMerge/>
            <w:tcBorders>
              <w:left w:val="single" w:sz="2" w:space="0" w:color="000000"/>
              <w:bottom w:val="single" w:sz="6" w:space="0" w:color="000000"/>
              <w:right w:val="single" w:sz="4" w:space="0" w:color="auto"/>
            </w:tcBorders>
          </w:tcPr>
          <w:p w:rsidR="00626E50" w:rsidRPr="00901363" w:rsidRDefault="00626E50" w:rsidP="00626E50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287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26E50" w:rsidRPr="00626E50" w:rsidRDefault="00626E50" w:rsidP="00626E50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26E50" w:rsidRPr="00626E50" w:rsidRDefault="00626E50" w:rsidP="006654E3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Drogą elektroniczną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26E50" w:rsidRPr="00626E50" w:rsidRDefault="00626E50" w:rsidP="006654E3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26E50" w:rsidRPr="00901363" w:rsidRDefault="00626E50" w:rsidP="006654E3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26E50" w:rsidRPr="00901363" w:rsidRDefault="00626E50" w:rsidP="006654E3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</w:tr>
      <w:tr w:rsidR="00626E50" w:rsidRPr="00901363" w:rsidTr="00626E50">
        <w:trPr>
          <w:trHeight w:val="670"/>
        </w:trPr>
        <w:tc>
          <w:tcPr>
            <w:tcW w:w="5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</w:tcPr>
          <w:p w:rsidR="00626E50" w:rsidRPr="00626E50" w:rsidRDefault="00626E50" w:rsidP="00626E50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  <w:t>28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26E50" w:rsidRPr="00626E50" w:rsidRDefault="00626E50" w:rsidP="006654E3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 xml:space="preserve">Przesyłka </w:t>
            </w:r>
            <w:proofErr w:type="spellStart"/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piorytetowa</w:t>
            </w:r>
            <w:proofErr w:type="spellEnd"/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 xml:space="preserve"> nie rejestrowana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26E50" w:rsidRPr="00626E50" w:rsidRDefault="00626E50" w:rsidP="006654E3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iCs/>
                <w:color w:val="auto"/>
                <w:w w:val="100"/>
                <w:sz w:val="22"/>
              </w:rPr>
              <w:t>Do 350 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26E50" w:rsidRPr="00626E50" w:rsidRDefault="00626E50" w:rsidP="006654E3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</w:pPr>
            <w:r w:rsidRPr="00626E50"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26E50" w:rsidRPr="00901363" w:rsidRDefault="00626E50" w:rsidP="006654E3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26E50" w:rsidRPr="00901363" w:rsidRDefault="00626E50" w:rsidP="006654E3">
            <w:pPr>
              <w:widowControl w:val="0"/>
              <w:suppressLineNumbers/>
              <w:tabs>
                <w:tab w:val="center" w:pos="415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w w:val="100"/>
                <w:sz w:val="22"/>
              </w:rPr>
            </w:pPr>
          </w:p>
        </w:tc>
      </w:tr>
    </w:tbl>
    <w:p w:rsidR="009725AB" w:rsidRPr="00901363" w:rsidRDefault="009725AB" w:rsidP="009725AB">
      <w:pPr>
        <w:pageBreakBefore/>
        <w:spacing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>Załącznik Nr 3</w:t>
      </w:r>
    </w:p>
    <w:p w:rsidR="009725AB" w:rsidRPr="00901363" w:rsidRDefault="009725AB" w:rsidP="009725AB">
      <w:pPr>
        <w:spacing w:line="240" w:lineRule="auto"/>
        <w:ind w:left="5246" w:firstLine="708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ind w:left="5103" w:hanging="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ind w:left="5245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>Zamawiający: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 Powiat Płocki       reprezentowany przez Zarząd Powiatu w Płocku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>Nazwa i adres Wykonawcy: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…………………………………….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9725AB" w:rsidRPr="00901363" w:rsidRDefault="009725AB" w:rsidP="009725AB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90136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Oświadczenie Wykonawcy </w:t>
      </w:r>
    </w:p>
    <w:p w:rsidR="009725AB" w:rsidRPr="00901363" w:rsidRDefault="009725AB" w:rsidP="009725A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90136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składane na podstawie art. 25a ust. 1 ustawy z dnia 29 stycznia 2004 roku Prawo zamówień publicznych dotyczące spełnienia warunków udziału w postępowaniu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Na potrzeby postępowania o udzielenie zamówienia publicznego pn. 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>„</w:t>
      </w:r>
      <w:r w:rsidRPr="00901363">
        <w:rPr>
          <w:rStyle w:val="Pogrubienie"/>
          <w:rFonts w:ascii="Times New Roman" w:hAnsi="Times New Roman" w:cs="Times New Roman"/>
          <w:color w:val="auto"/>
          <w:sz w:val="24"/>
          <w:szCs w:val="24"/>
          <w:lang w:val="eu-ES"/>
        </w:rPr>
        <w:t>Świadczeniu usług pocztowych w obrocie krajowym i zagranicznym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01363">
        <w:rPr>
          <w:rStyle w:val="Pogrubienie"/>
          <w:rFonts w:ascii="Times New Roman" w:eastAsia="Times New Roman" w:hAnsi="Times New Roman" w:cs="Times New Roman"/>
          <w:color w:val="auto"/>
          <w:sz w:val="24"/>
          <w:szCs w:val="24"/>
          <w:lang w:val="eu-ES"/>
        </w:rPr>
        <w:t>oraz usług kurierskich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na rzecz Starostwa Powiatowego w Płocku oraz jednostek organizacyjnych powiatu płockiego w 201</w:t>
      </w:r>
      <w:r w:rsidR="00BB737F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roku”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 oświadczam, co następuje: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Informacja dotycząca Wykonawcy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Oświadczam, że spełniam warunki udziału w postepowaniu określone przez Zamawiającego w </w:t>
      </w:r>
      <w:r w:rsidR="00B757E6">
        <w:rPr>
          <w:rFonts w:ascii="Times New Roman" w:hAnsi="Times New Roman" w:cs="Times New Roman"/>
          <w:color w:val="auto"/>
          <w:sz w:val="24"/>
          <w:szCs w:val="24"/>
        </w:rPr>
        <w:t>Ogłoszeniu o zamówieniu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662BE" w:rsidRPr="00901363" w:rsidRDefault="009725AB" w:rsidP="001662BE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2"/>
          <w:shd w:val="clear" w:color="auto" w:fill="FFFFFF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>…………………….., dnia………………….                   ………………………………..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br/>
      </w:r>
      <w:r w:rsidR="001662BE">
        <w:rPr>
          <w:rFonts w:ascii="Times New Roman" w:hAnsi="Times New Roman" w:cs="Times New Roman"/>
          <w:color w:val="auto"/>
          <w:sz w:val="24"/>
          <w:szCs w:val="24"/>
        </w:rPr>
        <w:t xml:space="preserve">            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                 </w:t>
      </w:r>
      <w:r w:rsidR="001662BE" w:rsidRPr="00901363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                                </w:t>
      </w:r>
      <w:r w:rsidR="001662BE" w:rsidRPr="00901363">
        <w:rPr>
          <w:rFonts w:ascii="Times New Roman" w:eastAsia="Tahoma" w:hAnsi="Times New Roman" w:cs="Times New Roman"/>
          <w:i/>
          <w:color w:val="auto"/>
          <w:sz w:val="22"/>
          <w:lang w:eastAsia="pl-PL" w:bidi="pl-PL"/>
        </w:rPr>
        <w:t>podpis upoważnionego</w:t>
      </w:r>
      <w:r w:rsidR="001662BE" w:rsidRPr="00901363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przedstawiciela Wykonawcy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90136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Oświadczenie dotyczące podanych informacji</w:t>
      </w:r>
    </w:p>
    <w:p w:rsidR="009725AB" w:rsidRPr="00901363" w:rsidRDefault="009725AB" w:rsidP="009725A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Oświadczam, że wszystkie informacje podane w powyższych oświadczeniach są aktualne i zgodne z prawda oraz zostały przedstawione z pełna świadomością konsekwencji wprowadzenia </w:t>
      </w:r>
      <w:r>
        <w:rPr>
          <w:rFonts w:ascii="Times New Roman" w:hAnsi="Times New Roman" w:cs="Times New Roman"/>
          <w:color w:val="auto"/>
          <w:sz w:val="24"/>
          <w:szCs w:val="24"/>
        </w:rPr>
        <w:t>Z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>amawiającego w błąd przy przedstawianiu informacji.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662BE" w:rsidRPr="00901363" w:rsidRDefault="009725AB" w:rsidP="001662BE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2"/>
          <w:shd w:val="clear" w:color="auto" w:fill="FFFFFF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>…………………..,dnia……………………..            ………………………………………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br/>
      </w:r>
      <w:r w:rsidR="001662BE" w:rsidRPr="00901363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                                </w:t>
      </w:r>
      <w:r w:rsidR="001662BE" w:rsidRPr="00901363">
        <w:rPr>
          <w:rFonts w:ascii="Times New Roman" w:eastAsia="Tahoma" w:hAnsi="Times New Roman" w:cs="Times New Roman"/>
          <w:i/>
          <w:color w:val="auto"/>
          <w:sz w:val="22"/>
          <w:lang w:eastAsia="pl-PL" w:bidi="pl-PL"/>
        </w:rPr>
        <w:t>podpis upoważnionego</w:t>
      </w:r>
      <w:r w:rsidR="001662BE" w:rsidRPr="00901363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przedstawiciela Wykonawcy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br w:type="page"/>
        <w:t>Załącznik nr 4</w:t>
      </w:r>
    </w:p>
    <w:p w:rsidR="009725AB" w:rsidRPr="00901363" w:rsidRDefault="009725AB" w:rsidP="009725AB">
      <w:pPr>
        <w:spacing w:line="240" w:lineRule="auto"/>
        <w:ind w:left="5245"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</w:t>
      </w:r>
    </w:p>
    <w:p w:rsidR="009725AB" w:rsidRPr="00901363" w:rsidRDefault="009725AB" w:rsidP="009725AB">
      <w:pPr>
        <w:spacing w:line="240" w:lineRule="auto"/>
        <w:ind w:left="5245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ind w:left="5245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>Zamawiający: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 Powiat Płocki       reprezentowany przez Zarząd Powiatu w Płocku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>Nazwa i adres Wykonawcy: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…………………………………….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9725AB" w:rsidRPr="00901363" w:rsidRDefault="009725AB" w:rsidP="009725AB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90136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Oświadczenie Wykonawcy </w:t>
      </w:r>
    </w:p>
    <w:p w:rsidR="009725AB" w:rsidRPr="00901363" w:rsidRDefault="009725AB" w:rsidP="009725A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90136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składane na podstawie art. 25a ust. 1 ustawy z dnia 29 stycznia 2004 roku Prawo zamówień publicznych dotyczące przesłanek wykluczenia z postępowania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Na potrzeby postępowania o udzielenie zamówienia publicznego pn.: 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>„</w:t>
      </w:r>
      <w:r w:rsidRPr="00901363">
        <w:rPr>
          <w:rStyle w:val="Pogrubienie"/>
          <w:rFonts w:ascii="Times New Roman" w:hAnsi="Times New Roman" w:cs="Times New Roman"/>
          <w:color w:val="auto"/>
          <w:sz w:val="24"/>
          <w:szCs w:val="24"/>
          <w:lang w:val="eu-ES"/>
        </w:rPr>
        <w:t>Świadczeniu usług pocztowych w obrocie krajowym i zagranicznym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01363">
        <w:rPr>
          <w:rStyle w:val="Pogrubienie"/>
          <w:rFonts w:ascii="Times New Roman" w:eastAsia="Times New Roman" w:hAnsi="Times New Roman" w:cs="Times New Roman"/>
          <w:color w:val="auto"/>
          <w:sz w:val="24"/>
          <w:szCs w:val="24"/>
          <w:lang w:val="eu-ES"/>
        </w:rPr>
        <w:t>oraz usług kurierskich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na rzecz Starostwa Powiatowego w Płocku oraz jednostek organizacyjnych powiatu płockiego w 201</w:t>
      </w:r>
      <w:r w:rsidR="00BB737F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roku” 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 oświadczam, co następuje: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>Oświadczenia dotyczące Wykonawcy:</w:t>
      </w:r>
    </w:p>
    <w:p w:rsidR="009725AB" w:rsidRPr="00901363" w:rsidRDefault="009725AB" w:rsidP="009725AB">
      <w:pPr>
        <w:spacing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1. Oświadczam, że nie podlegam wykluczeniu z postępowania na podstawie art. 24 ust. 1 pkt 12-23 ustawy </w:t>
      </w:r>
      <w:proofErr w:type="spellStart"/>
      <w:r w:rsidRPr="00901363">
        <w:rPr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 w:rsidRPr="0090136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725AB" w:rsidRPr="00901363" w:rsidRDefault="009725AB" w:rsidP="009725AB">
      <w:pPr>
        <w:spacing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2. Oświadczam, że nie podlegam wykluczeniu z postępowania na podstawie art. 24 ust. 5 pkt 1,2,4 ustawy </w:t>
      </w:r>
      <w:proofErr w:type="spellStart"/>
      <w:r w:rsidRPr="00901363">
        <w:rPr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 w:rsidRPr="0090136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725AB" w:rsidRPr="00901363" w:rsidRDefault="009725AB" w:rsidP="009725AB">
      <w:pPr>
        <w:pStyle w:val="Akapitzlist"/>
        <w:spacing w:line="240" w:lineRule="auto"/>
        <w:ind w:left="1440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pStyle w:val="Akapitzlist"/>
        <w:spacing w:line="240" w:lineRule="auto"/>
        <w:ind w:left="1080"/>
        <w:rPr>
          <w:rFonts w:ascii="Times New Roman" w:hAnsi="Times New Roman" w:cs="Times New Roman"/>
          <w:color w:val="auto"/>
          <w:sz w:val="24"/>
          <w:szCs w:val="24"/>
        </w:rPr>
      </w:pPr>
    </w:p>
    <w:p w:rsidR="001662BE" w:rsidRPr="00901363" w:rsidRDefault="009725AB" w:rsidP="001662BE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2"/>
          <w:shd w:val="clear" w:color="auto" w:fill="FFFFFF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>…………………….., dnia………………….                   ………………………………..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br/>
      </w:r>
      <w:r w:rsidR="001662BE" w:rsidRPr="00901363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                                </w:t>
      </w:r>
      <w:r w:rsidR="001662BE" w:rsidRPr="00901363">
        <w:rPr>
          <w:rFonts w:ascii="Times New Roman" w:eastAsia="Tahoma" w:hAnsi="Times New Roman" w:cs="Times New Roman"/>
          <w:i/>
          <w:color w:val="auto"/>
          <w:sz w:val="22"/>
          <w:lang w:eastAsia="pl-PL" w:bidi="pl-PL"/>
        </w:rPr>
        <w:t>podpis upoważnionego</w:t>
      </w:r>
      <w:r w:rsidR="001662BE" w:rsidRPr="00901363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przedstawiciela Wykonawcy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Oświadczam, że zachodzą w stosunku do mnie podstawy wykluczenia z postępowania na podstawie art. …………………...ustawy </w:t>
      </w:r>
      <w:proofErr w:type="spellStart"/>
      <w:r w:rsidRPr="00901363">
        <w:rPr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 (podać mającą zastosowanie podstawę do wykluczenia spośród wymienionych w art. 24 ust. 1 pkt 13-14 ustawy </w:t>
      </w:r>
      <w:proofErr w:type="spellStart"/>
      <w:r w:rsidRPr="00901363">
        <w:rPr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, 16-20 ustawy </w:t>
      </w:r>
      <w:proofErr w:type="spellStart"/>
      <w:r w:rsidRPr="00901363">
        <w:rPr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 lub art. 24 ust. 5 pkt 1,2,4 ustawy </w:t>
      </w:r>
      <w:proofErr w:type="spellStart"/>
      <w:r w:rsidRPr="00901363">
        <w:rPr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). Jednocześnie oświadczam, że w związku z ww. okolicznością, na podstawie art. 24 ust. 8 ustawy </w:t>
      </w:r>
      <w:proofErr w:type="spellStart"/>
      <w:r w:rsidRPr="00901363">
        <w:rPr>
          <w:rFonts w:ascii="Times New Roman" w:hAnsi="Times New Roman" w:cs="Times New Roman"/>
          <w:color w:val="auto"/>
          <w:sz w:val="24"/>
          <w:szCs w:val="24"/>
        </w:rPr>
        <w:t>Pzp</w:t>
      </w:r>
      <w:proofErr w:type="spellEnd"/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 podjąłem następujące środki naprawcze:………………………………………………………………………………………………………………………………………………………..………………………………….………………………………………………………………………………………….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1662BE" w:rsidRPr="00901363" w:rsidRDefault="009725AB" w:rsidP="001662BE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2"/>
          <w:shd w:val="clear" w:color="auto" w:fill="FFFFFF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>…………….., dnia………………………                        …………………………………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br/>
      </w:r>
      <w:r w:rsidR="001662BE" w:rsidRPr="00901363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                                </w:t>
      </w:r>
      <w:r w:rsidR="001662BE" w:rsidRPr="00901363">
        <w:rPr>
          <w:rFonts w:ascii="Times New Roman" w:eastAsia="Tahoma" w:hAnsi="Times New Roman" w:cs="Times New Roman"/>
          <w:i/>
          <w:color w:val="auto"/>
          <w:sz w:val="22"/>
          <w:lang w:eastAsia="pl-PL" w:bidi="pl-PL"/>
        </w:rPr>
        <w:t>podpis upoważnionego</w:t>
      </w:r>
      <w:r w:rsidR="001662BE" w:rsidRPr="00901363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przedstawiciela Wykonawcy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90136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Oświadczenie dotyczące podanych informacji</w:t>
      </w:r>
    </w:p>
    <w:p w:rsidR="009725AB" w:rsidRPr="00901363" w:rsidRDefault="009725AB" w:rsidP="009725AB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 xml:space="preserve">Oświadczam, że wszystkie informacje podane w powyższych oświadczeniach są aktualne i zgodne z prawdą oraz zostały przedstawione z pełna świadomością konsekwencji wprowadzenia </w:t>
      </w:r>
      <w:r>
        <w:rPr>
          <w:rFonts w:ascii="Times New Roman" w:hAnsi="Times New Roman" w:cs="Times New Roman"/>
          <w:color w:val="auto"/>
          <w:sz w:val="24"/>
          <w:szCs w:val="24"/>
        </w:rPr>
        <w:t>Z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t>amawiającego w błąd przy przedstawianiu informacji.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662BE" w:rsidRPr="00901363" w:rsidRDefault="009725AB" w:rsidP="001662BE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2"/>
          <w:shd w:val="clear" w:color="auto" w:fill="FFFFFF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>…………………..,dnia……………………..            ………………………………………</w:t>
      </w:r>
      <w:r w:rsidRPr="00901363">
        <w:rPr>
          <w:rFonts w:ascii="Times New Roman" w:hAnsi="Times New Roman" w:cs="Times New Roman"/>
          <w:color w:val="auto"/>
          <w:sz w:val="24"/>
          <w:szCs w:val="24"/>
        </w:rPr>
        <w:br/>
      </w:r>
      <w:r w:rsidR="001662BE" w:rsidRPr="00901363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                                </w:t>
      </w:r>
      <w:r w:rsidR="001662BE" w:rsidRPr="00901363">
        <w:rPr>
          <w:rFonts w:ascii="Times New Roman" w:eastAsia="Tahoma" w:hAnsi="Times New Roman" w:cs="Times New Roman"/>
          <w:i/>
          <w:color w:val="auto"/>
          <w:sz w:val="22"/>
          <w:lang w:eastAsia="pl-PL" w:bidi="pl-PL"/>
        </w:rPr>
        <w:t>podpis upoważnionego</w:t>
      </w:r>
      <w:r w:rsidR="001662BE" w:rsidRPr="00901363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przedstawiciela Wykonawcy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b/>
          <w:color w:val="auto"/>
          <w:sz w:val="24"/>
          <w:szCs w:val="24"/>
        </w:rPr>
        <w:br w:type="page"/>
      </w:r>
    </w:p>
    <w:p w:rsidR="009725AB" w:rsidRPr="00901363" w:rsidRDefault="009725AB" w:rsidP="009725AB">
      <w:pPr>
        <w:pageBreakBefore/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r w:rsidRPr="0090136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Załącznik Nr </w:t>
      </w:r>
      <w:r w:rsidR="00BB737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5</w:t>
      </w:r>
      <w:r w:rsidRPr="0090136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 </w:t>
      </w:r>
    </w:p>
    <w:p w:rsidR="009725AB" w:rsidRPr="00901363" w:rsidRDefault="009725AB" w:rsidP="009725AB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</w:p>
    <w:p w:rsidR="009725AB" w:rsidRPr="00901363" w:rsidRDefault="009725AB" w:rsidP="009725AB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b/>
          <w:bCs/>
          <w:color w:val="auto"/>
          <w:sz w:val="24"/>
          <w:szCs w:val="24"/>
        </w:rPr>
        <w:t>Dane</w:t>
      </w:r>
      <w:r w:rsidRPr="0090136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901363">
        <w:rPr>
          <w:rFonts w:ascii="Times New Roman" w:hAnsi="Times New Roman" w:cs="Times New Roman"/>
          <w:b/>
          <w:bCs/>
          <w:color w:val="auto"/>
          <w:sz w:val="24"/>
          <w:szCs w:val="24"/>
        </w:rPr>
        <w:t>Wykonawcy:</w:t>
      </w:r>
    </w:p>
    <w:p w:rsidR="009725AB" w:rsidRPr="00901363" w:rsidRDefault="009725AB" w:rsidP="009725AB">
      <w:pPr>
        <w:tabs>
          <w:tab w:val="left" w:pos="567"/>
          <w:tab w:val="left" w:pos="2096"/>
          <w:tab w:val="left" w:pos="8730"/>
          <w:tab w:val="left" w:pos="9185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Nazwa </w:t>
      </w:r>
    </w:p>
    <w:p w:rsidR="009725AB" w:rsidRPr="00901363" w:rsidRDefault="009725AB" w:rsidP="009725AB">
      <w:pPr>
        <w:tabs>
          <w:tab w:val="left" w:pos="567"/>
          <w:tab w:val="left" w:pos="2096"/>
          <w:tab w:val="left" w:pos="8730"/>
          <w:tab w:val="left" w:pos="9185"/>
        </w:tabs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>…............................................................................................................</w:t>
      </w:r>
    </w:p>
    <w:p w:rsidR="009725AB" w:rsidRPr="00901363" w:rsidRDefault="009725AB" w:rsidP="009725AB">
      <w:pPr>
        <w:tabs>
          <w:tab w:val="left" w:pos="567"/>
          <w:tab w:val="left" w:pos="2096"/>
          <w:tab w:val="left" w:pos="8730"/>
          <w:tab w:val="left" w:pos="9185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eastAsia="Times New Roman" w:hAnsi="Times New Roman" w:cs="Times New Roman"/>
          <w:color w:val="auto"/>
          <w:sz w:val="24"/>
          <w:szCs w:val="24"/>
        </w:rPr>
        <w:t>Adres …..................................................................................................</w:t>
      </w:r>
    </w:p>
    <w:p w:rsidR="009725AB" w:rsidRPr="00901363" w:rsidRDefault="009725AB" w:rsidP="009725AB">
      <w:pPr>
        <w:tabs>
          <w:tab w:val="left" w:pos="567"/>
          <w:tab w:val="left" w:pos="2096"/>
          <w:tab w:val="left" w:pos="8730"/>
          <w:tab w:val="left" w:pos="9185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>….............................................................................................................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>Numer tel./Fax…………………………………………………..……..</w:t>
      </w:r>
    </w:p>
    <w:p w:rsidR="009725AB" w:rsidRPr="00901363" w:rsidRDefault="009725AB" w:rsidP="009725AB">
      <w:pPr>
        <w:tabs>
          <w:tab w:val="left" w:pos="567"/>
          <w:tab w:val="left" w:pos="2096"/>
          <w:tab w:val="left" w:pos="8730"/>
          <w:tab w:val="left" w:pos="9185"/>
        </w:tabs>
        <w:spacing w:line="240" w:lineRule="auto"/>
        <w:rPr>
          <w:rFonts w:ascii="Times New Roman" w:eastAsia="Times New Roman" w:hAnsi="Times New Roman" w:cs="Times New Roman"/>
          <w:color w:val="auto"/>
          <w:spacing w:val="20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725AB" w:rsidRPr="00901363" w:rsidRDefault="009725AB" w:rsidP="009725A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Wykaz wykonanych usług</w:t>
      </w:r>
      <w:r w:rsidRPr="0090136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</w:p>
    <w:p w:rsidR="00BB737F" w:rsidRDefault="00BB737F" w:rsidP="009725AB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</w:pPr>
    </w:p>
    <w:p w:rsidR="009725AB" w:rsidRPr="00901363" w:rsidRDefault="00BB737F" w:rsidP="009725AB">
      <w:pPr>
        <w:spacing w:line="240" w:lineRule="auto"/>
        <w:rPr>
          <w:rStyle w:val="Pogrubienie"/>
          <w:rFonts w:ascii="Times New Roman" w:eastAsia="Times New Roman" w:hAnsi="Times New Roman" w:cs="Times New Roman"/>
          <w:color w:val="auto"/>
          <w:sz w:val="24"/>
          <w:szCs w:val="24"/>
          <w:lang w:val="eu-E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>Na potrzeby postępowania</w:t>
      </w:r>
      <w:r w:rsidR="009725AB" w:rsidRPr="00901363"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>o udzielenie zamówienia publicznego pn.</w:t>
      </w:r>
      <w:r w:rsidR="009725AB" w:rsidRPr="00901363"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>:</w:t>
      </w:r>
      <w:r w:rsidR="009725AB" w:rsidRPr="0090136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 w:bidi="pl-PL"/>
        </w:rPr>
        <w:t xml:space="preserve"> „</w:t>
      </w:r>
      <w:r w:rsidR="009725AB" w:rsidRPr="00901363">
        <w:rPr>
          <w:rStyle w:val="Pogrubienie"/>
          <w:rFonts w:ascii="Times New Roman" w:hAnsi="Times New Roman" w:cs="Times New Roman"/>
          <w:color w:val="auto"/>
          <w:sz w:val="24"/>
          <w:szCs w:val="24"/>
          <w:lang w:val="eu-ES"/>
        </w:rPr>
        <w:t>Świadczenie usług pocztowych w obrocie krajowym i zagranicznym</w:t>
      </w:r>
      <w:r w:rsidR="009725AB" w:rsidRPr="009013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9725AB" w:rsidRPr="00901363">
        <w:rPr>
          <w:rStyle w:val="Pogrubienie"/>
          <w:rFonts w:ascii="Times New Roman" w:eastAsia="Times New Roman" w:hAnsi="Times New Roman" w:cs="Times New Roman"/>
          <w:color w:val="auto"/>
          <w:sz w:val="24"/>
          <w:szCs w:val="24"/>
          <w:lang w:val="eu-ES"/>
        </w:rPr>
        <w:t>oraz usług kurierskich</w:t>
      </w:r>
      <w:r w:rsidR="009725AB" w:rsidRPr="009013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na rzecz Starostwa Powiatowego w Płocku oraz jednostek organizacyjnych powiatu płockiego w 201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="009725AB" w:rsidRPr="009013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roku</w:t>
      </w:r>
      <w:r w:rsidR="009725AB" w:rsidRPr="00901363">
        <w:rPr>
          <w:rStyle w:val="Pogrubienie"/>
          <w:rFonts w:ascii="Times New Roman" w:eastAsia="Times New Roman" w:hAnsi="Times New Roman" w:cs="Times New Roman"/>
          <w:color w:val="auto"/>
          <w:sz w:val="24"/>
          <w:szCs w:val="24"/>
          <w:lang w:val="eu-ES"/>
        </w:rPr>
        <w:t>”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eu-ES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1"/>
        <w:gridCol w:w="2654"/>
        <w:gridCol w:w="2079"/>
        <w:gridCol w:w="1716"/>
        <w:gridCol w:w="2137"/>
      </w:tblGrid>
      <w:tr w:rsidR="009725AB" w:rsidRPr="00901363" w:rsidTr="00BB737F">
        <w:tc>
          <w:tcPr>
            <w:tcW w:w="551" w:type="dxa"/>
            <w:shd w:val="clear" w:color="auto" w:fill="auto"/>
            <w:vAlign w:val="center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Opis przedmiotu zamówienia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Termin realizacji usługi </w:t>
            </w:r>
          </w:p>
          <w:p w:rsidR="009725AB" w:rsidRPr="00901363" w:rsidRDefault="009725AB" w:rsidP="00BB737F">
            <w:pPr>
              <w:pStyle w:val="Zawartotabeli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(od ….. do …...)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Wartość usługi brutto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Odbiorca usługi</w:t>
            </w:r>
          </w:p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90136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(nazwa i adres)</w:t>
            </w:r>
          </w:p>
        </w:tc>
      </w:tr>
      <w:tr w:rsidR="009725AB" w:rsidRPr="00901363" w:rsidTr="00BB737F">
        <w:trPr>
          <w:trHeight w:val="670"/>
        </w:trPr>
        <w:tc>
          <w:tcPr>
            <w:tcW w:w="551" w:type="dxa"/>
            <w:shd w:val="clear" w:color="auto" w:fill="auto"/>
            <w:vAlign w:val="center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654" w:type="dxa"/>
            <w:shd w:val="clear" w:color="auto" w:fill="auto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25AB" w:rsidRPr="00901363" w:rsidTr="00BB737F">
        <w:trPr>
          <w:trHeight w:val="612"/>
        </w:trPr>
        <w:tc>
          <w:tcPr>
            <w:tcW w:w="551" w:type="dxa"/>
            <w:shd w:val="clear" w:color="auto" w:fill="auto"/>
            <w:vAlign w:val="center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654" w:type="dxa"/>
            <w:shd w:val="clear" w:color="auto" w:fill="auto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25AB" w:rsidRPr="00901363" w:rsidTr="00BB737F">
        <w:trPr>
          <w:trHeight w:val="612"/>
        </w:trPr>
        <w:tc>
          <w:tcPr>
            <w:tcW w:w="551" w:type="dxa"/>
            <w:shd w:val="clear" w:color="auto" w:fill="auto"/>
            <w:vAlign w:val="center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654" w:type="dxa"/>
            <w:shd w:val="clear" w:color="auto" w:fill="auto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725AB" w:rsidRPr="00901363" w:rsidRDefault="009725AB" w:rsidP="009725AB">
      <w:pPr>
        <w:widowControl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widowControl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 wykazu należy załączyć dowody określające czy usługi zostały wykonane lub są wykonywane należycie, </w:t>
      </w:r>
      <w:r w:rsidRPr="00901363"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>przy czym dowodami, o których mowa, są referencje bądź inne dokumenty wystawione przez podmiot, na rzecz któr</w:t>
      </w:r>
      <w:r w:rsidR="00BB737F"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>ego usługi były wykonywane, a w </w:t>
      </w:r>
      <w:r w:rsidRPr="00901363"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 xml:space="preserve">przypadku świadczeń okresowych lub ciągłych są wykonywane, a jeżeli z uzasadnionej przyczyny o obiektywnym charakterze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>W</w:t>
      </w:r>
      <w:r w:rsidRPr="00901363"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 xml:space="preserve">ykonawca nie jest w stanie uzyskać tych dokumentów – oświadczenie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>W</w:t>
      </w:r>
      <w:r w:rsidRPr="00901363"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>ykonawcy; w przypadku świadczeń okresowych lub ciągłych nadal wykonywanych referencje bądź inne dokumenty potwierdzające ich należyte wykonanie powinny być wystawione nie wcześniej niż 3 miesiące przed upływem terminu składania ofert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shd w:val="clear" w:color="auto" w:fill="FFFFFF"/>
          <w:lang w:eastAsia="pl-PL" w:bidi="pl-PL"/>
        </w:rPr>
      </w:pPr>
    </w:p>
    <w:p w:rsidR="009725AB" w:rsidRPr="00901363" w:rsidRDefault="009725AB" w:rsidP="009725AB">
      <w:pPr>
        <w:spacing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shd w:val="clear" w:color="auto" w:fill="FFFFFF"/>
          <w:lang w:eastAsia="pl-PL" w:bidi="pl-PL"/>
        </w:rPr>
      </w:pPr>
    </w:p>
    <w:p w:rsidR="009725AB" w:rsidRPr="00901363" w:rsidRDefault="009725AB" w:rsidP="009725AB">
      <w:pPr>
        <w:spacing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pl-PL" w:bidi="pl-PL"/>
        </w:rPr>
      </w:pPr>
      <w:r w:rsidRPr="00901363">
        <w:rPr>
          <w:rFonts w:ascii="Times New Roman" w:eastAsia="Times New Roman" w:hAnsi="Times New Roman" w:cs="Times New Roman"/>
          <w:i/>
          <w:color w:val="auto"/>
          <w:sz w:val="24"/>
          <w:szCs w:val="24"/>
          <w:shd w:val="clear" w:color="auto" w:fill="FFFFFF"/>
          <w:lang w:eastAsia="pl-PL" w:bidi="pl-PL"/>
        </w:rPr>
        <w:t>..................</w:t>
      </w:r>
      <w:r w:rsidRPr="00901363">
        <w:rPr>
          <w:rFonts w:ascii="Times New Roman" w:eastAsia="Times New Roman PL" w:hAnsi="Times New Roman" w:cs="Times New Roman"/>
          <w:i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 w:rsidRPr="00901363">
        <w:rPr>
          <w:rFonts w:ascii="Times New Roman" w:eastAsia="Tahoma" w:hAnsi="Times New Roman" w:cs="Times New Roman"/>
          <w:i/>
          <w:color w:val="auto"/>
          <w:sz w:val="24"/>
          <w:szCs w:val="24"/>
          <w:shd w:val="clear" w:color="auto" w:fill="FFFFFF"/>
          <w:lang w:eastAsia="pl-PL" w:bidi="pl-PL"/>
        </w:rPr>
        <w:t>dnia</w:t>
      </w:r>
      <w:r w:rsidRPr="00901363">
        <w:rPr>
          <w:rFonts w:ascii="Times New Roman" w:eastAsia="Times New Roman PL" w:hAnsi="Times New Roman" w:cs="Times New Roman"/>
          <w:i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 w:rsidRPr="00901363">
        <w:rPr>
          <w:rFonts w:ascii="Times New Roman" w:eastAsia="Tahoma" w:hAnsi="Times New Roman" w:cs="Times New Roman"/>
          <w:i/>
          <w:color w:val="auto"/>
          <w:sz w:val="24"/>
          <w:szCs w:val="24"/>
          <w:shd w:val="clear" w:color="auto" w:fill="FFFFFF"/>
          <w:lang w:eastAsia="pl-PL" w:bidi="pl-PL"/>
        </w:rPr>
        <w:t>......................</w:t>
      </w:r>
      <w:r w:rsidRPr="00901363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      </w:t>
      </w:r>
      <w:r w:rsidRPr="00901363"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 xml:space="preserve">                     ….</w:t>
      </w:r>
      <w:r w:rsidRPr="00901363">
        <w:rPr>
          <w:rFonts w:ascii="Times New Roman" w:eastAsia="Tahoma" w:hAnsi="Times New Roman" w:cs="Times New Roman"/>
          <w:color w:val="auto"/>
          <w:sz w:val="24"/>
          <w:szCs w:val="24"/>
          <w:lang w:eastAsia="pl-PL" w:bidi="pl-PL"/>
        </w:rPr>
        <w:t>.........................................</w:t>
      </w:r>
    </w:p>
    <w:p w:rsidR="009725AB" w:rsidRPr="00901363" w:rsidRDefault="009725AB" w:rsidP="009725AB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2"/>
          <w:shd w:val="clear" w:color="auto" w:fill="FFFFFF"/>
        </w:rPr>
      </w:pPr>
      <w:r w:rsidRPr="00901363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                                </w:t>
      </w:r>
      <w:r w:rsidRPr="00901363">
        <w:rPr>
          <w:rFonts w:ascii="Times New Roman" w:eastAsia="Tahoma" w:hAnsi="Times New Roman" w:cs="Times New Roman"/>
          <w:i/>
          <w:color w:val="auto"/>
          <w:sz w:val="22"/>
          <w:lang w:eastAsia="pl-PL" w:bidi="pl-PL"/>
        </w:rPr>
        <w:t>podpis upoważnionego</w:t>
      </w:r>
      <w:r w:rsidRPr="00901363">
        <w:rPr>
          <w:rFonts w:ascii="Times New Roman" w:eastAsia="Times New Roman" w:hAnsi="Times New Roman" w:cs="Times New Roman"/>
          <w:i/>
          <w:color w:val="auto"/>
          <w:sz w:val="22"/>
          <w:lang w:eastAsia="pl-PL" w:bidi="pl-PL"/>
        </w:rPr>
        <w:t xml:space="preserve"> przedstawiciela Wykonawcy</w:t>
      </w:r>
    </w:p>
    <w:p w:rsidR="009725AB" w:rsidRPr="00901363" w:rsidRDefault="009725AB" w:rsidP="009725A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90136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br w:type="page"/>
      </w:r>
      <w:r w:rsidRPr="0090136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Załącznik Nr </w:t>
      </w:r>
      <w:r w:rsidR="00BB737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6</w:t>
      </w:r>
    </w:p>
    <w:p w:rsidR="009725AB" w:rsidRPr="00901363" w:rsidRDefault="009725AB" w:rsidP="009725AB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9725AB" w:rsidRPr="00901363" w:rsidRDefault="009725AB" w:rsidP="009725AB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</w:p>
    <w:p w:rsidR="009725AB" w:rsidRPr="00901363" w:rsidRDefault="009725AB" w:rsidP="009725AB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b/>
          <w:bCs/>
          <w:color w:val="auto"/>
          <w:sz w:val="24"/>
          <w:szCs w:val="24"/>
        </w:rPr>
        <w:t>Dane</w:t>
      </w:r>
      <w:r w:rsidRPr="0090136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901363">
        <w:rPr>
          <w:rFonts w:ascii="Times New Roman" w:hAnsi="Times New Roman" w:cs="Times New Roman"/>
          <w:b/>
          <w:bCs/>
          <w:color w:val="auto"/>
          <w:sz w:val="24"/>
          <w:szCs w:val="24"/>
        </w:rPr>
        <w:t>Wykonawcy:</w:t>
      </w:r>
    </w:p>
    <w:p w:rsidR="009725AB" w:rsidRPr="00901363" w:rsidRDefault="009725AB" w:rsidP="009725AB">
      <w:pPr>
        <w:tabs>
          <w:tab w:val="left" w:pos="567"/>
          <w:tab w:val="left" w:pos="2096"/>
          <w:tab w:val="left" w:pos="8730"/>
          <w:tab w:val="left" w:pos="9185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Nazwa </w:t>
      </w:r>
    </w:p>
    <w:p w:rsidR="009725AB" w:rsidRPr="00901363" w:rsidRDefault="009725AB" w:rsidP="009725AB">
      <w:pPr>
        <w:tabs>
          <w:tab w:val="left" w:pos="567"/>
          <w:tab w:val="left" w:pos="2096"/>
          <w:tab w:val="left" w:pos="8730"/>
          <w:tab w:val="left" w:pos="9185"/>
        </w:tabs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>…..................................................................................................</w:t>
      </w:r>
    </w:p>
    <w:p w:rsidR="009725AB" w:rsidRPr="00901363" w:rsidRDefault="009725AB" w:rsidP="009725AB">
      <w:pPr>
        <w:tabs>
          <w:tab w:val="left" w:pos="567"/>
          <w:tab w:val="left" w:pos="2096"/>
          <w:tab w:val="left" w:pos="8730"/>
          <w:tab w:val="left" w:pos="9185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eastAsia="Times New Roman" w:hAnsi="Times New Roman" w:cs="Times New Roman"/>
          <w:color w:val="auto"/>
          <w:sz w:val="24"/>
          <w:szCs w:val="24"/>
        </w:rPr>
        <w:t>Adres …..................................................................................................</w:t>
      </w:r>
    </w:p>
    <w:p w:rsidR="009725AB" w:rsidRPr="00901363" w:rsidRDefault="009725AB" w:rsidP="009725AB">
      <w:pPr>
        <w:tabs>
          <w:tab w:val="left" w:pos="567"/>
          <w:tab w:val="left" w:pos="2096"/>
          <w:tab w:val="left" w:pos="8730"/>
          <w:tab w:val="left" w:pos="9185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>…..................................................................................................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1363">
        <w:rPr>
          <w:rFonts w:ascii="Times New Roman" w:hAnsi="Times New Roman" w:cs="Times New Roman"/>
          <w:color w:val="auto"/>
          <w:sz w:val="24"/>
          <w:szCs w:val="24"/>
        </w:rPr>
        <w:t>Numer tel./Fax…………………………………………………..……..</w:t>
      </w:r>
    </w:p>
    <w:p w:rsidR="009725AB" w:rsidRPr="00901363" w:rsidRDefault="009725AB" w:rsidP="009725AB">
      <w:pPr>
        <w:tabs>
          <w:tab w:val="left" w:pos="567"/>
          <w:tab w:val="left" w:pos="2096"/>
          <w:tab w:val="left" w:pos="8730"/>
          <w:tab w:val="left" w:pos="9185"/>
        </w:tabs>
        <w:spacing w:line="240" w:lineRule="auto"/>
        <w:rPr>
          <w:rFonts w:ascii="Times New Roman" w:eastAsia="Times New Roman" w:hAnsi="Times New Roman" w:cs="Times New Roman"/>
          <w:color w:val="auto"/>
          <w:spacing w:val="20"/>
          <w:sz w:val="24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725AB" w:rsidRPr="00901363" w:rsidRDefault="009725AB" w:rsidP="009725A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r w:rsidRPr="0090136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Wykaz placówek</w:t>
      </w:r>
      <w:r w:rsidRPr="00901363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90136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oddawczo-awizacyjnych</w:t>
      </w:r>
    </w:p>
    <w:p w:rsidR="009725AB" w:rsidRPr="00901363" w:rsidRDefault="009725AB" w:rsidP="009725A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725AB" w:rsidRPr="00901363" w:rsidRDefault="00BB737F" w:rsidP="009725AB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eastAsia="pl-PL" w:bidi="pl-PL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>Na potrzeby postępowania</w:t>
      </w:r>
      <w:r w:rsidRPr="00901363"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>o udzielenie zamówienia publicznego pn.:</w:t>
      </w:r>
      <w:r w:rsidR="009725AB" w:rsidRPr="0090136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 w:bidi="pl-PL"/>
        </w:rPr>
        <w:t xml:space="preserve"> „</w:t>
      </w:r>
      <w:r w:rsidR="009725AB" w:rsidRPr="00901363">
        <w:rPr>
          <w:rStyle w:val="Pogrubienie"/>
          <w:rFonts w:ascii="Times New Roman" w:eastAsia="Times New Roman" w:hAnsi="Times New Roman" w:cs="Times New Roman"/>
          <w:color w:val="auto"/>
          <w:sz w:val="24"/>
          <w:szCs w:val="24"/>
          <w:lang w:val="eu-ES"/>
        </w:rPr>
        <w:t>Świadczenie usług pocztowych w obrocie krajowym i zagranicznym oraz usług kurierskich na rzecz Starostwa Powiatowego w Płocku oraz jednostek organizacyjnych powiatu płockiego w 201</w:t>
      </w:r>
      <w:r>
        <w:rPr>
          <w:rStyle w:val="Pogrubienie"/>
          <w:rFonts w:ascii="Times New Roman" w:eastAsia="Times New Roman" w:hAnsi="Times New Roman" w:cs="Times New Roman"/>
          <w:color w:val="auto"/>
          <w:sz w:val="24"/>
          <w:szCs w:val="24"/>
          <w:lang w:val="eu-ES"/>
        </w:rPr>
        <w:t>8</w:t>
      </w:r>
      <w:r w:rsidR="009725AB" w:rsidRPr="00901363">
        <w:rPr>
          <w:rStyle w:val="Pogrubienie"/>
          <w:rFonts w:ascii="Times New Roman" w:eastAsia="Times New Roman" w:hAnsi="Times New Roman" w:cs="Times New Roman"/>
          <w:color w:val="auto"/>
          <w:sz w:val="24"/>
          <w:szCs w:val="24"/>
          <w:lang w:val="eu-ES"/>
        </w:rPr>
        <w:t xml:space="preserve"> roku”</w:t>
      </w:r>
      <w:r w:rsidR="009725AB" w:rsidRPr="0090136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</w:p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1"/>
        <w:gridCol w:w="3925"/>
        <w:gridCol w:w="1985"/>
        <w:gridCol w:w="2551"/>
      </w:tblGrid>
      <w:tr w:rsidR="009725AB" w:rsidRPr="00901363" w:rsidTr="00BB737F">
        <w:tc>
          <w:tcPr>
            <w:tcW w:w="551" w:type="dxa"/>
            <w:shd w:val="clear" w:color="auto" w:fill="auto"/>
            <w:vAlign w:val="center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0136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Nazwa i adres placówki oddawczo - awizacyjnej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Dni i godziny otwarcia placówki</w:t>
            </w:r>
          </w:p>
        </w:tc>
        <w:tc>
          <w:tcPr>
            <w:tcW w:w="2551" w:type="dxa"/>
            <w:vAlign w:val="center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Odległość placówki od siedziby Płatnika</w:t>
            </w:r>
          </w:p>
        </w:tc>
      </w:tr>
      <w:tr w:rsidR="009725AB" w:rsidRPr="00901363" w:rsidTr="00BB737F">
        <w:trPr>
          <w:trHeight w:val="670"/>
        </w:trPr>
        <w:tc>
          <w:tcPr>
            <w:tcW w:w="551" w:type="dxa"/>
            <w:shd w:val="clear" w:color="auto" w:fill="auto"/>
            <w:vAlign w:val="center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925" w:type="dxa"/>
            <w:shd w:val="clear" w:color="auto" w:fill="auto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25AB" w:rsidRPr="00901363" w:rsidTr="00BB737F">
        <w:trPr>
          <w:trHeight w:val="612"/>
        </w:trPr>
        <w:tc>
          <w:tcPr>
            <w:tcW w:w="551" w:type="dxa"/>
            <w:shd w:val="clear" w:color="auto" w:fill="auto"/>
            <w:vAlign w:val="center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925" w:type="dxa"/>
            <w:shd w:val="clear" w:color="auto" w:fill="auto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25AB" w:rsidRPr="00901363" w:rsidTr="00BB737F">
        <w:trPr>
          <w:trHeight w:val="612"/>
        </w:trPr>
        <w:tc>
          <w:tcPr>
            <w:tcW w:w="551" w:type="dxa"/>
            <w:shd w:val="clear" w:color="auto" w:fill="auto"/>
            <w:vAlign w:val="center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13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925" w:type="dxa"/>
            <w:shd w:val="clear" w:color="auto" w:fill="auto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25AB" w:rsidRPr="00901363" w:rsidRDefault="009725AB" w:rsidP="00BB737F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725AB" w:rsidRPr="00901363" w:rsidRDefault="009725AB" w:rsidP="009725A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725AB" w:rsidRPr="00901363" w:rsidRDefault="009725AB" w:rsidP="009725AB">
      <w:pPr>
        <w:spacing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shd w:val="clear" w:color="auto" w:fill="FFFFFF"/>
          <w:lang w:eastAsia="pl-PL" w:bidi="pl-PL"/>
        </w:rPr>
      </w:pPr>
    </w:p>
    <w:p w:rsidR="009725AB" w:rsidRPr="00901363" w:rsidRDefault="009725AB" w:rsidP="009725AB">
      <w:pPr>
        <w:spacing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shd w:val="clear" w:color="auto" w:fill="FFFFFF"/>
          <w:lang w:eastAsia="pl-PL" w:bidi="pl-PL"/>
        </w:rPr>
      </w:pPr>
    </w:p>
    <w:p w:rsidR="009725AB" w:rsidRPr="00901363" w:rsidRDefault="009725AB" w:rsidP="009725AB">
      <w:pPr>
        <w:spacing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shd w:val="clear" w:color="auto" w:fill="FFFFFF"/>
          <w:lang w:eastAsia="pl-PL" w:bidi="pl-PL"/>
        </w:rPr>
      </w:pPr>
    </w:p>
    <w:p w:rsidR="009725AB" w:rsidRPr="00901363" w:rsidRDefault="009725AB" w:rsidP="009725AB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</w:pPr>
      <w:r w:rsidRPr="00901363">
        <w:rPr>
          <w:rFonts w:ascii="Times New Roman" w:eastAsia="Times New Roman" w:hAnsi="Times New Roman" w:cs="Times New Roman"/>
          <w:i/>
          <w:color w:val="auto"/>
          <w:sz w:val="24"/>
          <w:szCs w:val="24"/>
          <w:shd w:val="clear" w:color="auto" w:fill="FFFFFF"/>
          <w:lang w:eastAsia="pl-PL" w:bidi="pl-PL"/>
        </w:rPr>
        <w:t>..................</w:t>
      </w:r>
      <w:r w:rsidRPr="00901363">
        <w:rPr>
          <w:rFonts w:ascii="Times New Roman" w:eastAsia="Times New Roman PL" w:hAnsi="Times New Roman" w:cs="Times New Roman"/>
          <w:i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 w:rsidRPr="00901363">
        <w:rPr>
          <w:rFonts w:ascii="Times New Roman" w:eastAsia="Tahoma" w:hAnsi="Times New Roman" w:cs="Times New Roman"/>
          <w:i/>
          <w:color w:val="auto"/>
          <w:sz w:val="24"/>
          <w:szCs w:val="24"/>
          <w:shd w:val="clear" w:color="auto" w:fill="FFFFFF"/>
          <w:lang w:eastAsia="pl-PL" w:bidi="pl-PL"/>
        </w:rPr>
        <w:t>dnia</w:t>
      </w:r>
      <w:r w:rsidRPr="00901363">
        <w:rPr>
          <w:rFonts w:ascii="Times New Roman" w:eastAsia="Times New Roman PL" w:hAnsi="Times New Roman" w:cs="Times New Roman"/>
          <w:i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 w:rsidRPr="00901363">
        <w:rPr>
          <w:rFonts w:ascii="Times New Roman" w:eastAsia="Tahoma" w:hAnsi="Times New Roman" w:cs="Times New Roman"/>
          <w:i/>
          <w:color w:val="auto"/>
          <w:sz w:val="24"/>
          <w:szCs w:val="24"/>
          <w:shd w:val="clear" w:color="auto" w:fill="FFFFFF"/>
          <w:lang w:eastAsia="pl-PL" w:bidi="pl-PL"/>
        </w:rPr>
        <w:t>......................</w:t>
      </w:r>
      <w:r w:rsidRPr="00901363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pl-PL" w:bidi="pl-PL"/>
        </w:rPr>
        <w:t xml:space="preserve"> </w:t>
      </w:r>
      <w:r w:rsidRPr="00901363">
        <w:rPr>
          <w:rFonts w:ascii="Times New Roman" w:eastAsia="Times New Roman" w:hAnsi="Times New Roman" w:cs="Times New Roman"/>
          <w:color w:val="auto"/>
          <w:sz w:val="24"/>
          <w:szCs w:val="24"/>
          <w:lang w:eastAsia="pl-PL" w:bidi="pl-PL"/>
        </w:rPr>
        <w:t xml:space="preserve">                               ….</w:t>
      </w:r>
      <w:r w:rsidRPr="00901363">
        <w:rPr>
          <w:rFonts w:ascii="Times New Roman" w:eastAsia="Tahoma" w:hAnsi="Times New Roman" w:cs="Times New Roman"/>
          <w:color w:val="auto"/>
          <w:sz w:val="24"/>
          <w:szCs w:val="24"/>
          <w:lang w:eastAsia="pl-PL" w:bidi="pl-PL"/>
        </w:rPr>
        <w:t>.........................................</w:t>
      </w:r>
    </w:p>
    <w:p w:rsidR="009725AB" w:rsidRPr="00901363" w:rsidRDefault="009725AB" w:rsidP="009725AB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r w:rsidRPr="00901363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pl-PL" w:bidi="pl-PL"/>
        </w:rPr>
        <w:t xml:space="preserve">                                 </w:t>
      </w:r>
      <w:r w:rsidRPr="00901363">
        <w:rPr>
          <w:rFonts w:ascii="Times New Roman" w:eastAsia="Tahoma" w:hAnsi="Times New Roman" w:cs="Times New Roman"/>
          <w:i/>
          <w:color w:val="auto"/>
          <w:sz w:val="24"/>
          <w:szCs w:val="24"/>
          <w:lang w:eastAsia="pl-PL" w:bidi="pl-PL"/>
        </w:rPr>
        <w:t>podpis upoważnionego</w:t>
      </w:r>
      <w:r w:rsidRPr="00901363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pl-PL" w:bidi="pl-PL"/>
        </w:rPr>
        <w:t xml:space="preserve"> przedstawiciela Wykonawcy</w:t>
      </w:r>
    </w:p>
    <w:p w:rsidR="008033AD" w:rsidRPr="002860B7" w:rsidRDefault="008033AD" w:rsidP="00CA6567">
      <w:pPr>
        <w:spacing w:line="240" w:lineRule="auto"/>
        <w:rPr>
          <w:rFonts w:ascii="Times New Roman" w:eastAsia="Arial" w:hAnsi="Times New Roman" w:cs="Times New Roman"/>
          <w:b/>
          <w:bCs/>
          <w:strike/>
          <w:kern w:val="3"/>
          <w:sz w:val="24"/>
          <w:szCs w:val="24"/>
          <w:lang w:eastAsia="zh-CN" w:bidi="hi-IN"/>
        </w:rPr>
      </w:pPr>
    </w:p>
    <w:p w:rsidR="00A37EC7" w:rsidRPr="009E1500" w:rsidRDefault="00A37EC7" w:rsidP="005B35C4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r w:rsidRPr="009E150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 w:bidi="pl-PL"/>
        </w:rPr>
        <w:t xml:space="preserve"> </w:t>
      </w:r>
    </w:p>
    <w:sectPr w:rsidR="00A37EC7" w:rsidRPr="009E1500" w:rsidSect="00626E50">
      <w:footerReference w:type="default" r:id="rId8"/>
      <w:pgSz w:w="11906" w:h="16838"/>
      <w:pgMar w:top="851" w:right="1417" w:bottom="1276" w:left="1417" w:header="709" w:footer="566" w:gutter="0"/>
      <w:cols w:space="708"/>
      <w:docGrid w:linePitch="600" w:charSpace="28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788" w:rsidRDefault="00766788">
      <w:pPr>
        <w:spacing w:line="240" w:lineRule="auto"/>
      </w:pPr>
      <w:r>
        <w:separator/>
      </w:r>
    </w:p>
  </w:endnote>
  <w:endnote w:type="continuationSeparator" w:id="0">
    <w:p w:rsidR="00766788" w:rsidRDefault="00766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PS-BoldMT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PL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788" w:rsidRPr="00351E88" w:rsidRDefault="00766788" w:rsidP="00351E88">
    <w:pPr>
      <w:pStyle w:val="Stopka"/>
      <w:jc w:val="right"/>
      <w:rPr>
        <w:rFonts w:ascii="Times New Roman" w:hAnsi="Times New Roman" w:cs="Times New Roman"/>
        <w:sz w:val="22"/>
      </w:rPr>
    </w:pPr>
    <w:r w:rsidRPr="00351E88">
      <w:rPr>
        <w:rFonts w:ascii="Times New Roman" w:hAnsi="Times New Roman" w:cs="Times New Roman"/>
        <w:sz w:val="22"/>
      </w:rPr>
      <w:t xml:space="preserve">Strona </w:t>
    </w:r>
    <w:r w:rsidRPr="00351E88">
      <w:rPr>
        <w:rFonts w:ascii="Times New Roman" w:hAnsi="Times New Roman" w:cs="Times New Roman"/>
        <w:b/>
        <w:bCs/>
        <w:sz w:val="22"/>
      </w:rPr>
      <w:fldChar w:fldCharType="begin"/>
    </w:r>
    <w:r w:rsidRPr="00351E88">
      <w:rPr>
        <w:rFonts w:ascii="Times New Roman" w:hAnsi="Times New Roman" w:cs="Times New Roman"/>
        <w:b/>
        <w:bCs/>
        <w:sz w:val="22"/>
      </w:rPr>
      <w:instrText>PAGE</w:instrText>
    </w:r>
    <w:r w:rsidRPr="00351E88">
      <w:rPr>
        <w:rFonts w:ascii="Times New Roman" w:hAnsi="Times New Roman" w:cs="Times New Roman"/>
        <w:b/>
        <w:bCs/>
        <w:sz w:val="22"/>
      </w:rPr>
      <w:fldChar w:fldCharType="separate"/>
    </w:r>
    <w:r w:rsidR="006D7F4C">
      <w:rPr>
        <w:rFonts w:ascii="Times New Roman" w:hAnsi="Times New Roman" w:cs="Times New Roman"/>
        <w:b/>
        <w:bCs/>
        <w:noProof/>
        <w:sz w:val="22"/>
      </w:rPr>
      <w:t>21</w:t>
    </w:r>
    <w:r w:rsidRPr="00351E88">
      <w:rPr>
        <w:rFonts w:ascii="Times New Roman" w:hAnsi="Times New Roman" w:cs="Times New Roman"/>
        <w:b/>
        <w:bCs/>
        <w:sz w:val="22"/>
      </w:rPr>
      <w:fldChar w:fldCharType="end"/>
    </w:r>
    <w:r w:rsidRPr="00351E88">
      <w:rPr>
        <w:rFonts w:ascii="Times New Roman" w:hAnsi="Times New Roman" w:cs="Times New Roman"/>
        <w:sz w:val="22"/>
      </w:rPr>
      <w:t xml:space="preserve"> z </w:t>
    </w:r>
    <w:r w:rsidRPr="00351E88">
      <w:rPr>
        <w:rFonts w:ascii="Times New Roman" w:hAnsi="Times New Roman" w:cs="Times New Roman"/>
        <w:b/>
        <w:bCs/>
        <w:sz w:val="22"/>
      </w:rPr>
      <w:fldChar w:fldCharType="begin"/>
    </w:r>
    <w:r w:rsidRPr="00351E88">
      <w:rPr>
        <w:rFonts w:ascii="Times New Roman" w:hAnsi="Times New Roman" w:cs="Times New Roman"/>
        <w:b/>
        <w:bCs/>
        <w:sz w:val="22"/>
      </w:rPr>
      <w:instrText>NUMPAGES</w:instrText>
    </w:r>
    <w:r w:rsidRPr="00351E88">
      <w:rPr>
        <w:rFonts w:ascii="Times New Roman" w:hAnsi="Times New Roman" w:cs="Times New Roman"/>
        <w:b/>
        <w:bCs/>
        <w:sz w:val="22"/>
      </w:rPr>
      <w:fldChar w:fldCharType="separate"/>
    </w:r>
    <w:r w:rsidR="006D7F4C">
      <w:rPr>
        <w:rFonts w:ascii="Times New Roman" w:hAnsi="Times New Roman" w:cs="Times New Roman"/>
        <w:b/>
        <w:bCs/>
        <w:noProof/>
        <w:sz w:val="22"/>
      </w:rPr>
      <w:t>25</w:t>
    </w:r>
    <w:r w:rsidRPr="00351E88">
      <w:rPr>
        <w:rFonts w:ascii="Times New Roman" w:hAnsi="Times New Roman" w:cs="Times New Roman"/>
        <w:b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788" w:rsidRDefault="00766788">
      <w:pPr>
        <w:spacing w:line="240" w:lineRule="auto"/>
      </w:pPr>
      <w:r>
        <w:separator/>
      </w:r>
    </w:p>
  </w:footnote>
  <w:footnote w:type="continuationSeparator" w:id="0">
    <w:p w:rsidR="00766788" w:rsidRDefault="007667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rebuchet MS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rebuchet MS" w:hAnsi="Trebuchet MS" w:cs="Trebuchet MS"/>
        <w:b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567"/>
      </w:p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567"/>
      </w:p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567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567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6" w:hanging="6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6" w:hanging="6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6" w:hanging="6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6" w:hanging="6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6" w:hanging="6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6" w:hanging="6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6" w:hanging="6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6" w:hanging="6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rebuchet MS"/>
        <w:strike w:val="0"/>
        <w:dstrike w:val="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cs="Tahoma"/>
        <w:b/>
        <w:bCs/>
        <w:strike w:val="0"/>
        <w:dstrike w:val="0"/>
        <w:sz w:val="24"/>
        <w:szCs w:val="24"/>
        <w:shd w:val="clear" w:color="auto" w:fill="FFFFFF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/>
        <w:b w:val="0"/>
        <w:bCs w:val="0"/>
        <w:color w:val="00000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rebuchet MS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rebuchet MS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rebuchet MS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rebuchet MS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rebuchet MS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rebuchet MS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rebuchet MS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rebuchet MS"/>
        <w:lang w:val="pl-P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bCs w:val="0"/>
        <w:lang w:val="pl-PL"/>
      </w:rPr>
    </w:lvl>
    <w:lvl w:ilvl="1">
      <w:start w:val="1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rebuchet MS"/>
        <w:b w:val="0"/>
        <w:bCs w:val="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rebuchet MS"/>
        <w:b w:val="0"/>
        <w:bCs w:val="0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rebuchet MS"/>
        <w:b w:val="0"/>
        <w:bCs w:val="0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rebuchet MS"/>
        <w:b w:val="0"/>
        <w:bCs w:val="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rebuchet MS"/>
        <w:b w:val="0"/>
        <w:bCs w:val="0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rebuchet MS"/>
        <w:b w:val="0"/>
        <w:bCs w:val="0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rebuchet MS"/>
        <w:b w:val="0"/>
        <w:bCs w:val="0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rebuchet MS"/>
        <w:b w:val="0"/>
        <w:bCs w:val="0"/>
        <w:lang w:val="pl-P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strike w:val="0"/>
        <w:dstrike w:val="0"/>
        <w:lang w:val="pl-PL"/>
      </w:rPr>
    </w:lvl>
    <w:lvl w:ilvl="1">
      <w:start w:val="2"/>
      <w:numFmt w:val="decimal"/>
      <w:lvlText w:val="%2."/>
      <w:lvlJc w:val="left"/>
      <w:pPr>
        <w:tabs>
          <w:tab w:val="num" w:pos="283"/>
        </w:tabs>
        <w:ind w:left="6" w:hanging="6"/>
      </w:pPr>
    </w:lvl>
    <w:lvl w:ilvl="2">
      <w:start w:val="2"/>
      <w:numFmt w:val="decimal"/>
      <w:lvlText w:val="%3."/>
      <w:lvlJc w:val="left"/>
      <w:pPr>
        <w:tabs>
          <w:tab w:val="num" w:pos="283"/>
        </w:tabs>
        <w:ind w:left="6" w:hanging="6"/>
      </w:pPr>
    </w:lvl>
    <w:lvl w:ilvl="3">
      <w:start w:val="2"/>
      <w:numFmt w:val="decimal"/>
      <w:lvlText w:val="%4."/>
      <w:lvlJc w:val="left"/>
      <w:pPr>
        <w:tabs>
          <w:tab w:val="num" w:pos="283"/>
        </w:tabs>
        <w:ind w:left="6" w:hanging="6"/>
      </w:pPr>
    </w:lvl>
    <w:lvl w:ilvl="4">
      <w:start w:val="2"/>
      <w:numFmt w:val="decimal"/>
      <w:lvlText w:val="%5."/>
      <w:lvlJc w:val="left"/>
      <w:pPr>
        <w:tabs>
          <w:tab w:val="num" w:pos="283"/>
        </w:tabs>
        <w:ind w:left="6" w:hanging="6"/>
      </w:pPr>
    </w:lvl>
    <w:lvl w:ilvl="5">
      <w:start w:val="2"/>
      <w:numFmt w:val="decimal"/>
      <w:lvlText w:val="%6."/>
      <w:lvlJc w:val="left"/>
      <w:pPr>
        <w:tabs>
          <w:tab w:val="num" w:pos="283"/>
        </w:tabs>
        <w:ind w:left="6" w:hanging="6"/>
      </w:pPr>
    </w:lvl>
    <w:lvl w:ilvl="6">
      <w:start w:val="2"/>
      <w:numFmt w:val="decimal"/>
      <w:lvlText w:val="%7."/>
      <w:lvlJc w:val="left"/>
      <w:pPr>
        <w:tabs>
          <w:tab w:val="num" w:pos="283"/>
        </w:tabs>
        <w:ind w:left="6" w:hanging="6"/>
      </w:pPr>
    </w:lvl>
    <w:lvl w:ilvl="7">
      <w:start w:val="2"/>
      <w:numFmt w:val="decimal"/>
      <w:lvlText w:val="%8."/>
      <w:lvlJc w:val="left"/>
      <w:pPr>
        <w:tabs>
          <w:tab w:val="num" w:pos="283"/>
        </w:tabs>
        <w:ind w:left="6" w:hanging="6"/>
      </w:pPr>
    </w:lvl>
    <w:lvl w:ilvl="8">
      <w:start w:val="2"/>
      <w:numFmt w:val="decimal"/>
      <w:lvlText w:val="%9."/>
      <w:lvlJc w:val="left"/>
      <w:pPr>
        <w:tabs>
          <w:tab w:val="num" w:pos="283"/>
        </w:tabs>
        <w:ind w:left="6" w:hanging="6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strike w:val="0"/>
        <w:dstrike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rebuchet MS"/>
        <w:b w:val="0"/>
        <w:bCs w:val="0"/>
        <w:strike w:val="0"/>
        <w:dstrike w:val="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SimSu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rebuchet MS" w:eastAsia="SimSu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 w:eastAsia="pl-PL" w:bidi="pl-PL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rebuchet MS" w:eastAsia="SimSu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 w:eastAsia="pl-PL" w:bidi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rebuchet MS" w:eastAsia="SimSu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 w:eastAsia="pl-PL" w:bidi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rebuchet MS" w:eastAsia="SimSu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 w:eastAsia="pl-PL" w:bidi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rebuchet MS" w:eastAsia="SimSu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 w:eastAsia="pl-PL" w:bidi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rebuchet MS" w:eastAsia="SimSu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 w:eastAsia="pl-PL" w:bidi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rebuchet MS" w:eastAsia="SimSu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 w:eastAsia="pl-PL" w:bidi="pl-PL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NewRomanPSMT" w:hAnsi="Trebuchet MS" w:cs="Times New Roman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rebuchet MS"/>
        <w:strike w:val="0"/>
        <w:dstrike w:val="0"/>
        <w:sz w:val="22"/>
        <w:szCs w:val="22"/>
        <w:shd w:val="clear" w:color="auto" w:fil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/>
        <w:b w:val="0"/>
        <w:bCs w:val="0"/>
        <w:i w:val="0"/>
        <w:iCs w:val="0"/>
        <w:strike w:val="0"/>
        <w:dstrike w:val="0"/>
        <w:color w:val="000000"/>
        <w:w w:val="103"/>
        <w:sz w:val="24"/>
        <w:szCs w:val="24"/>
        <w:shd w:val="clear" w:color="auto" w:fill="auto"/>
        <w:lang w:val="pl-PL" w:eastAsia="pl-PL" w:bidi="pl-PL"/>
      </w:r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rebuchet MS"/>
        <w:strike w:val="0"/>
        <w:dstrike w:val="0"/>
        <w:sz w:val="22"/>
        <w:szCs w:val="22"/>
        <w:shd w:val="clear" w:color="auto" w:fill="auto"/>
        <w:lang w:val="pl-PL"/>
      </w:r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rebuchet MS"/>
        <w:sz w:val="24"/>
        <w:szCs w:val="24"/>
        <w:shd w:val="clear" w:color="auto" w:fil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rebuchet MS"/>
        <w:sz w:val="24"/>
        <w:szCs w:val="24"/>
        <w:shd w:val="clear" w:color="auto" w:fil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rebuchet MS"/>
        <w:sz w:val="24"/>
        <w:szCs w:val="24"/>
        <w:shd w:val="clear" w:color="auto" w:fil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rebuchet MS"/>
        <w:sz w:val="24"/>
        <w:szCs w:val="24"/>
        <w:shd w:val="clear" w:color="auto" w:fil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rebuchet MS"/>
        <w:sz w:val="24"/>
        <w:szCs w:val="24"/>
        <w:shd w:val="clear" w:color="auto" w:fil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rebuchet MS"/>
        <w:sz w:val="24"/>
        <w:szCs w:val="24"/>
        <w:shd w:val="clear" w:color="auto" w:fill="auto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-BoldMT" w:cs="Trebuchet MS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  <w:strike w:val="0"/>
        <w:dstrike w:val="0"/>
        <w:lang w:val="pl-PL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ahoma"/>
        <w:strike w:val="0"/>
        <w:dstrike w:val="0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b w:val="0"/>
        <w:bCs w:val="0"/>
        <w:strike w:val="0"/>
        <w:dstrike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rebuchet M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ahoma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rebuchet M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SimSun" w:cs="Trebuchet MS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rebuchet MS" w:eastAsia="SimSun" w:hAnsi="Trebuchet MS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Open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 w:eastAsia="pl-PL" w:bidi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 w:eastAsia="pl-PL" w:bidi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 w:eastAsia="pl-PL" w:bidi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 w:eastAsia="pl-PL" w:bidi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 w:eastAsia="pl-PL" w:bidi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 w:eastAsia="pl-PL" w:bidi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 w:eastAsia="pl-PL" w:bidi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 w:eastAsia="pl-PL" w:bidi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 w:eastAsia="pl-PL" w:bidi="pl-PL"/>
      </w:r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TimesNewRomanPSMT" w:hAnsi="Trebuchet MS" w:cs="Trebuchet MS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SimSun" w:hAnsi="Arial" w:cs="Aria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SimSun" w:hAnsi="Arial" w:cs="Aria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SimSun" w:hAnsi="Arial" w:cs="Aria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SimSun" w:hAnsi="Arial" w:cs="Aria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SimSun" w:hAnsi="Arial" w:cs="Aria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SimSun" w:hAnsi="Arial" w:cs="Aria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SimSun" w:hAnsi="Arial" w:cs="Aria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dstrike w:val="0"/>
        <w:sz w:val="22"/>
        <w:szCs w:val="22"/>
        <w:shd w:val="clear" w:color="auto" w:fil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  <w:dstrike w:val="0"/>
        <w:sz w:val="22"/>
        <w:szCs w:val="22"/>
        <w:shd w:val="clear" w:color="auto" w:fil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trike w:val="0"/>
        <w:dstrike w:val="0"/>
        <w:sz w:val="22"/>
        <w:szCs w:val="22"/>
        <w:shd w:val="clear" w:color="auto" w:fill="auto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trike w:val="0"/>
        <w:dstrike w:val="0"/>
        <w:sz w:val="22"/>
        <w:szCs w:val="22"/>
        <w:shd w:val="clear" w:color="auto" w:fill="auto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trike w:val="0"/>
        <w:dstrike w:val="0"/>
        <w:sz w:val="22"/>
        <w:szCs w:val="22"/>
        <w:shd w:val="clear" w:color="auto" w:fill="auto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trike w:val="0"/>
        <w:dstrike w:val="0"/>
        <w:sz w:val="22"/>
        <w:szCs w:val="22"/>
        <w:shd w:val="clear" w:color="auto" w:fill="auto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trike w:val="0"/>
        <w:dstrike w:val="0"/>
        <w:sz w:val="22"/>
        <w:szCs w:val="22"/>
        <w:shd w:val="clear" w:color="auto" w:fill="auto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trike w:val="0"/>
        <w:dstrike w:val="0"/>
        <w:sz w:val="22"/>
        <w:szCs w:val="22"/>
        <w:shd w:val="clear" w:color="auto" w:fill="auto"/>
        <w:lang w:val="pl-PL"/>
      </w:r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D"/>
    <w:multiLevelType w:val="multilevel"/>
    <w:tmpl w:val="D95EACA6"/>
    <w:name w:val="WW8Num4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shd w:val="clear" w:color="auto" w:fill="auto"/>
        <w:lang w:val="pl-PL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Symbol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 w:eastAsia="pl-PL" w:bidi="pl-PL"/>
      </w:r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sz w:val="24"/>
        <w:szCs w:val="24"/>
        <w:shd w:val="clear" w:color="auto" w:fill="auto"/>
        <w:lang w:val="pl-PL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SimSun" w:hAnsi="Symbol" w:cs="Symbo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eastAsia="SimSun" w:hAnsi="Symbol" w:cs="Symbo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eastAsia="SimSun" w:hAnsi="Symbol" w:cs="Symbo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eastAsia="SimSun" w:hAnsi="Symbol" w:cs="Symbo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eastAsia="SimSun" w:hAnsi="Symbol" w:cs="Symbo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eastAsia="SimSun" w:hAnsi="Symbol" w:cs="Symbo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eastAsia="SimSun" w:hAnsi="Symbol" w:cs="Symbo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eastAsia="SimSun" w:hAnsi="Symbol" w:cs="Symbo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eastAsia="SimSun" w:hAnsi="Symbol" w:cs="Symbol"/>
        <w:b/>
        <w:bCs/>
        <w:i w:val="0"/>
        <w:iCs w:val="0"/>
        <w:strike w:val="0"/>
        <w:dstrike w:val="0"/>
        <w:color w:val="000000"/>
        <w:sz w:val="24"/>
        <w:szCs w:val="24"/>
        <w:shd w:val="clear" w:color="auto" w:fill="auto"/>
        <w:lang w:val="pl-PL" w:eastAsia="pl-PL" w:bidi="pl-PL"/>
      </w:r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lang w:val="pl-PL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rebuchet MS"/>
        <w:b w:val="0"/>
        <w:bCs w:val="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rebuchet MS"/>
        <w:b w:val="0"/>
        <w:bCs w:val="0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rebuchet MS"/>
        <w:b w:val="0"/>
        <w:bCs w:val="0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rebuchet MS"/>
        <w:b w:val="0"/>
        <w:bCs w:val="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rebuchet MS"/>
        <w:b w:val="0"/>
        <w:bCs w:val="0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rebuchet MS"/>
        <w:b w:val="0"/>
        <w:bCs w:val="0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rebuchet MS"/>
        <w:b w:val="0"/>
        <w:bCs w:val="0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rebuchet MS"/>
        <w:b w:val="0"/>
        <w:bCs w:val="0"/>
        <w:lang w:val="pl-PL"/>
      </w:r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b w:val="0"/>
        <w:bCs w:val="0"/>
        <w:strike w:val="0"/>
        <w:dstrike w:val="0"/>
        <w:sz w:val="22"/>
        <w:szCs w:val="22"/>
        <w:shd w:val="clear" w:color="auto" w:fill="auto"/>
        <w:lang w:val="pl-PL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sz w:val="24"/>
        <w:szCs w:val="24"/>
        <w:shd w:val="clear" w:color="auto" w:fill="auto"/>
        <w:lang w:val="pl-PL"/>
      </w:r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trike w:val="0"/>
        <w:dstrike w:val="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trike w:val="0"/>
        <w:dstrike w:val="0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trike w:val="0"/>
        <w:dstrike w:val="0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trike w:val="0"/>
        <w:dstrike w:val="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trike w:val="0"/>
        <w:dstrike w:val="0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trike w:val="0"/>
        <w:dstrike w:val="0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trike w:val="0"/>
        <w:dstrike w:val="0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trike w:val="0"/>
        <w:dstrike w:val="0"/>
        <w:lang w:val="pl-PL"/>
      </w:rPr>
    </w:lvl>
  </w:abstractNum>
  <w:abstractNum w:abstractNumId="55" w15:restartNumberingAfterBreak="0">
    <w:nsid w:val="00000038"/>
    <w:multiLevelType w:val="multilevel"/>
    <w:tmpl w:val="C6623BE6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rebuchet MS" w:hint="default"/>
        <w:b w:val="0"/>
        <w:bCs w:val="0"/>
        <w:i w:val="0"/>
        <w:strike w:val="0"/>
        <w:dstrike w:val="0"/>
        <w:color w:val="auto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rebuchet MS"/>
        <w:b w:val="0"/>
        <w:bCs w:val="0"/>
        <w:strike w:val="0"/>
        <w:dstrike w:val="0"/>
        <w:sz w:val="22"/>
        <w:szCs w:val="22"/>
        <w:shd w:val="clear" w:color="auto" w:fil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rebuchet MS"/>
        <w:b w:val="0"/>
        <w:bCs w:val="0"/>
        <w:strike w:val="0"/>
        <w:dstrike w:val="0"/>
        <w:sz w:val="22"/>
        <w:szCs w:val="22"/>
        <w:shd w:val="clear" w:color="auto" w:fil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rebuchet MS"/>
        <w:b w:val="0"/>
        <w:bCs w:val="0"/>
        <w:strike w:val="0"/>
        <w:dstrike w:val="0"/>
        <w:sz w:val="22"/>
        <w:szCs w:val="22"/>
        <w:shd w:val="clear" w:color="auto" w:fil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rebuchet MS"/>
        <w:b w:val="0"/>
        <w:bCs w:val="0"/>
        <w:strike w:val="0"/>
        <w:dstrike w:val="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rebuchet MS"/>
        <w:b w:val="0"/>
        <w:bCs w:val="0"/>
        <w:strike w:val="0"/>
        <w:dstrike w:val="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rebuchet MS"/>
        <w:b w:val="0"/>
        <w:bCs w:val="0"/>
        <w:strike w:val="0"/>
        <w:dstrike w:val="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rebuchet MS"/>
        <w:b w:val="0"/>
        <w:bCs w:val="0"/>
        <w:strike w:val="0"/>
        <w:dstrike w:val="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rebuchet MS"/>
        <w:b w:val="0"/>
        <w:bCs w:val="0"/>
        <w:strike w:val="0"/>
        <w:dstrike w:val="0"/>
        <w:sz w:val="22"/>
        <w:szCs w:val="22"/>
        <w:shd w:val="clear" w:color="auto" w:fill="auto"/>
      </w:r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</w:abstractNum>
  <w:abstractNum w:abstractNumId="59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</w:abstractNum>
  <w:abstractNum w:abstractNumId="60" w15:restartNumberingAfterBreak="0">
    <w:nsid w:val="0000003D"/>
    <w:multiLevelType w:val="multilevel"/>
    <w:tmpl w:val="0000003D"/>
    <w:name w:val="WW8Num6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Cs/>
        <w:sz w:val="22"/>
        <w:szCs w:val="22"/>
        <w:lang w:val="pl-PL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rebuchet MS" w:eastAsia="Times New Roman" w:hAnsi="Trebuchet MS" w:cs="Trebuchet MS"/>
        <w:b w:val="0"/>
        <w:bCs w:val="0"/>
        <w:i w:val="0"/>
        <w:iCs w:val="0"/>
        <w:strike w:val="0"/>
        <w:dstrike w:val="0"/>
        <w:color w:val="000000"/>
        <w:w w:val="103"/>
        <w:sz w:val="22"/>
        <w:szCs w:val="22"/>
        <w:shd w:val="clear" w:color="auto" w:fill="auto"/>
        <w:lang w:val="pl-PL" w:eastAsia="ar-SA" w:bidi="ar-SA"/>
      </w:rPr>
    </w:lvl>
  </w:abstractNum>
  <w:abstractNum w:abstractNumId="62" w15:restartNumberingAfterBreak="0">
    <w:nsid w:val="0000003F"/>
    <w:multiLevelType w:val="multi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b w:val="0"/>
        <w:bCs w:val="0"/>
        <w:strike w:val="0"/>
        <w:dstrike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0"/>
    <w:multiLevelType w:val="multilevel"/>
    <w:tmpl w:val="00000040"/>
    <w:name w:val="WW8Num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00000041"/>
    <w:multiLevelType w:val="multi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 w:hint="default"/>
        <w:b w:val="0"/>
        <w:bCs/>
        <w:strike w:val="0"/>
        <w:dstrike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rebuchet MS" w:hint="default"/>
        <w:b w:val="0"/>
        <w:bCs/>
        <w:strike w:val="0"/>
        <w:dstrike w:val="0"/>
        <w:sz w:val="22"/>
        <w:szCs w:val="22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rebuchet MS" w:hint="default"/>
        <w:b w:val="0"/>
        <w:bCs/>
        <w:strike w:val="0"/>
        <w:dstrike w:val="0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rebuchet MS" w:hint="default"/>
        <w:b w:val="0"/>
        <w:bCs/>
        <w:strike w:val="0"/>
        <w:dstrike w:val="0"/>
        <w:sz w:val="22"/>
        <w:szCs w:val="22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rebuchet MS" w:hint="default"/>
        <w:b w:val="0"/>
        <w:bCs/>
        <w:strike w:val="0"/>
        <w:dstrike w:val="0"/>
        <w:sz w:val="22"/>
        <w:szCs w:val="22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rebuchet MS" w:hint="default"/>
        <w:b w:val="0"/>
        <w:bCs/>
        <w:strike w:val="0"/>
        <w:dstrike w:val="0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rebuchet MS" w:hint="default"/>
        <w:b w:val="0"/>
        <w:bCs/>
        <w:strike w:val="0"/>
        <w:dstrike w:val="0"/>
        <w:sz w:val="22"/>
        <w:szCs w:val="22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rebuchet MS" w:hint="default"/>
        <w:b w:val="0"/>
        <w:bCs/>
        <w:strike w:val="0"/>
        <w:dstrike w:val="0"/>
        <w:sz w:val="22"/>
        <w:szCs w:val="22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rebuchet MS" w:hint="default"/>
        <w:b w:val="0"/>
        <w:bCs/>
        <w:strike w:val="0"/>
        <w:dstrike w:val="0"/>
        <w:sz w:val="22"/>
        <w:szCs w:val="22"/>
        <w:lang w:val="pl-PL"/>
      </w:rPr>
    </w:lvl>
  </w:abstractNum>
  <w:abstractNum w:abstractNumId="65" w15:restartNumberingAfterBreak="0">
    <w:nsid w:val="00000042"/>
    <w:multiLevelType w:val="multilevel"/>
    <w:tmpl w:val="00000042"/>
    <w:name w:val="WW8Num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  <w:lang w:val="pl-PL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 w15:restartNumberingAfterBreak="0">
    <w:nsid w:val="00000043"/>
    <w:multiLevelType w:val="multilevel"/>
    <w:tmpl w:val="00000043"/>
    <w:name w:val="WW8Num6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6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6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6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6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6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6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7" w15:restartNumberingAfterBreak="0">
    <w:nsid w:val="00000044"/>
    <w:multiLevelType w:val="multilevel"/>
    <w:tmpl w:val="00000044"/>
    <w:name w:val="WW8Num68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 w15:restartNumberingAfterBreak="0">
    <w:nsid w:val="00000045"/>
    <w:multiLevelType w:val="multilevel"/>
    <w:tmpl w:val="00000045"/>
    <w:name w:val="WW8Num6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6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6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6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6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6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6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</w:abstractNum>
  <w:abstractNum w:abstractNumId="70" w15:restartNumberingAfterBreak="0">
    <w:nsid w:val="00000047"/>
    <w:multiLevelType w:val="multi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 w15:restartNumberingAfterBreak="0">
    <w:nsid w:val="00000049"/>
    <w:multiLevelType w:val="multilevel"/>
    <w:tmpl w:val="00000049"/>
    <w:name w:val="WW8Num73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bullet"/>
      <w:lvlText w:val="◦"/>
      <w:lvlJc w:val="left"/>
      <w:pPr>
        <w:tabs>
          <w:tab w:val="num" w:pos="2280"/>
        </w:tabs>
        <w:ind w:left="22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640"/>
        </w:tabs>
        <w:ind w:left="26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4">
      <w:start w:val="1"/>
      <w:numFmt w:val="bullet"/>
      <w:lvlText w:val="◦"/>
      <w:lvlJc w:val="left"/>
      <w:pPr>
        <w:tabs>
          <w:tab w:val="num" w:pos="3360"/>
        </w:tabs>
        <w:ind w:left="33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720"/>
        </w:tabs>
        <w:ind w:left="37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Trebuchet MS"/>
        <w:b w:val="0"/>
        <w:bCs w:val="0"/>
        <w:i w:val="0"/>
        <w:iCs w:val="0"/>
        <w:strike w:val="0"/>
        <w:dstrike w:val="0"/>
        <w:color w:val="000000"/>
        <w:sz w:val="22"/>
        <w:szCs w:val="22"/>
        <w:shd w:val="clear" w:color="auto" w:fill="auto"/>
        <w:lang w:val="pl-PL"/>
      </w:rPr>
    </w:lvl>
    <w:lvl w:ilvl="7">
      <w:start w:val="1"/>
      <w:numFmt w:val="bullet"/>
      <w:lvlText w:val="◦"/>
      <w:lvlJc w:val="left"/>
      <w:pPr>
        <w:tabs>
          <w:tab w:val="num" w:pos="4440"/>
        </w:tabs>
        <w:ind w:left="44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800"/>
        </w:tabs>
        <w:ind w:left="4800" w:hanging="360"/>
      </w:pPr>
      <w:rPr>
        <w:rFonts w:ascii="OpenSymbol" w:hAnsi="OpenSymbol"/>
      </w:rPr>
    </w:lvl>
  </w:abstractNum>
  <w:abstractNum w:abstractNumId="72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0000004B"/>
    <w:multiLevelType w:val="multilevel"/>
    <w:tmpl w:val="0000004B"/>
    <w:name w:val="WW8Num7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4" w15:restartNumberingAfterBreak="0">
    <w:nsid w:val="0000004C"/>
    <w:multiLevelType w:val="multilevel"/>
    <w:tmpl w:val="0000004C"/>
    <w:name w:val="WW8Num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5" w15:restartNumberingAfterBreak="0">
    <w:nsid w:val="0000004D"/>
    <w:multiLevelType w:val="multilevel"/>
    <w:tmpl w:val="0000004D"/>
    <w:name w:val="WW8Num7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/>
        <w:b w:val="0"/>
        <w:bCs w:val="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rebuchet MS" w:hAnsi="Trebuchet MS" w:cs="Trebuchet MS"/>
        <w:b w:val="0"/>
        <w:bCs w:val="0"/>
        <w:sz w:val="22"/>
        <w:szCs w:val="22"/>
        <w:shd w:val="clear" w:color="auto" w:fill="auto"/>
        <w:lang w:val="pl-PL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rebuchet MS" w:hAnsi="Trebuchet MS" w:cs="Trebuchet MS"/>
        <w:b w:val="0"/>
        <w:bCs w:val="0"/>
        <w:sz w:val="22"/>
        <w:szCs w:val="22"/>
        <w:shd w:val="clear" w:color="auto" w:fill="auto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6" w15:restartNumberingAfterBreak="0">
    <w:nsid w:val="0000004E"/>
    <w:multiLevelType w:val="multilevel"/>
    <w:tmpl w:val="0000004E"/>
    <w:name w:val="WW8Num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/>
        <w:b w:val="0"/>
        <w:bCs w:val="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7" w15:restartNumberingAfterBreak="0">
    <w:nsid w:val="0000004F"/>
    <w:multiLevelType w:val="multi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b w:val="0"/>
        <w:b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rebuchet MS"/>
        <w:b w:val="0"/>
        <w:bCs w:val="0"/>
        <w:color w:val="000000"/>
        <w:sz w:val="22"/>
        <w:szCs w:val="22"/>
        <w:shd w:val="clear" w:color="auto" w:fil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rebuchet MS"/>
        <w:b w:val="0"/>
        <w:bCs w:val="0"/>
        <w:color w:val="000000"/>
        <w:sz w:val="22"/>
        <w:szCs w:val="22"/>
        <w:shd w:val="clear" w:color="auto" w:fil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rebuchet MS"/>
        <w:b w:val="0"/>
        <w:bCs w:val="0"/>
        <w:color w:val="000000"/>
        <w:sz w:val="22"/>
        <w:szCs w:val="22"/>
        <w:shd w:val="clear" w:color="auto" w:fil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rebuchet MS"/>
        <w:b w:val="0"/>
        <w:b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rebuchet MS"/>
        <w:b w:val="0"/>
        <w:b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rebuchet MS"/>
        <w:b w:val="0"/>
        <w:b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rebuchet MS"/>
        <w:b w:val="0"/>
        <w:b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rebuchet MS"/>
        <w:b w:val="0"/>
        <w:bCs w:val="0"/>
        <w:color w:val="000000"/>
        <w:sz w:val="22"/>
        <w:szCs w:val="22"/>
        <w:shd w:val="clear" w:color="auto" w:fill="auto"/>
      </w:rPr>
    </w:lvl>
  </w:abstractNum>
  <w:abstractNum w:abstractNumId="78" w15:restartNumberingAfterBreak="0">
    <w:nsid w:val="00000050"/>
    <w:multiLevelType w:val="multilevel"/>
    <w:tmpl w:val="00000050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2"/>
        <w:szCs w:val="22"/>
      </w:rPr>
    </w:lvl>
  </w:abstractNum>
  <w:abstractNum w:abstractNumId="79" w15:restartNumberingAfterBreak="0">
    <w:nsid w:val="00000051"/>
    <w:multiLevelType w:val="multilevel"/>
    <w:tmpl w:val="00000051"/>
    <w:name w:val="WW8Num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0" w15:restartNumberingAfterBreak="0">
    <w:nsid w:val="02441BBD"/>
    <w:multiLevelType w:val="hybridMultilevel"/>
    <w:tmpl w:val="FF2CEEFA"/>
    <w:lvl w:ilvl="0" w:tplc="EC26FD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050837BF"/>
    <w:multiLevelType w:val="hybridMultilevel"/>
    <w:tmpl w:val="B63228CA"/>
    <w:lvl w:ilvl="0" w:tplc="CD1073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9A00753E">
      <w:start w:val="1"/>
      <w:numFmt w:val="lowerLetter"/>
      <w:lvlText w:val="%2)"/>
      <w:lvlJc w:val="left"/>
      <w:pPr>
        <w:ind w:left="1647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054267FE"/>
    <w:multiLevelType w:val="hybridMultilevel"/>
    <w:tmpl w:val="6D943056"/>
    <w:lvl w:ilvl="0" w:tplc="BF362826">
      <w:start w:val="1"/>
      <w:numFmt w:val="decimal"/>
      <w:lvlText w:val="%1)"/>
      <w:lvlJc w:val="left"/>
      <w:pPr>
        <w:ind w:left="35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83" w15:restartNumberingAfterBreak="0">
    <w:nsid w:val="0B311742"/>
    <w:multiLevelType w:val="hybridMultilevel"/>
    <w:tmpl w:val="5FC0B3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5EF288B"/>
    <w:multiLevelType w:val="hybridMultilevel"/>
    <w:tmpl w:val="8FDA2C10"/>
    <w:lvl w:ilvl="0" w:tplc="DBBC3E8E">
      <w:start w:val="1"/>
      <w:numFmt w:val="decimal"/>
      <w:lvlText w:val="%1)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198B1BDD"/>
    <w:multiLevelType w:val="hybridMultilevel"/>
    <w:tmpl w:val="FF02BAF0"/>
    <w:lvl w:ilvl="0" w:tplc="01F8EE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AC52EF8"/>
    <w:multiLevelType w:val="hybridMultilevel"/>
    <w:tmpl w:val="9C4A5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EB824F4"/>
    <w:multiLevelType w:val="hybridMultilevel"/>
    <w:tmpl w:val="B8702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6BA705C"/>
    <w:multiLevelType w:val="hybridMultilevel"/>
    <w:tmpl w:val="E6304188"/>
    <w:lvl w:ilvl="0" w:tplc="0F2A2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28CC523C"/>
    <w:multiLevelType w:val="multilevel"/>
    <w:tmpl w:val="AE6C087E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 w15:restartNumberingAfterBreak="0">
    <w:nsid w:val="29304FB1"/>
    <w:multiLevelType w:val="hybridMultilevel"/>
    <w:tmpl w:val="F66884CA"/>
    <w:lvl w:ilvl="0" w:tplc="29B215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B510EA2"/>
    <w:multiLevelType w:val="hybridMultilevel"/>
    <w:tmpl w:val="F312BEE4"/>
    <w:lvl w:ilvl="0" w:tplc="8FB479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2CC52F33"/>
    <w:multiLevelType w:val="hybridMultilevel"/>
    <w:tmpl w:val="BC0462C6"/>
    <w:lvl w:ilvl="0" w:tplc="9648BA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14270D7"/>
    <w:multiLevelType w:val="multilevel"/>
    <w:tmpl w:val="7C4CD03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3404383D"/>
    <w:multiLevelType w:val="hybridMultilevel"/>
    <w:tmpl w:val="5644D342"/>
    <w:lvl w:ilvl="0" w:tplc="B92EB1A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34212395"/>
    <w:multiLevelType w:val="multilevel"/>
    <w:tmpl w:val="75B07936"/>
    <w:lvl w:ilvl="0">
      <w:start w:val="9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45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3D3A27DF"/>
    <w:multiLevelType w:val="hybridMultilevel"/>
    <w:tmpl w:val="FE2A537C"/>
    <w:lvl w:ilvl="0" w:tplc="7B0E363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4821706C"/>
    <w:multiLevelType w:val="hybridMultilevel"/>
    <w:tmpl w:val="95B84E8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8423F17"/>
    <w:multiLevelType w:val="hybridMultilevel"/>
    <w:tmpl w:val="9CAC11C0"/>
    <w:lvl w:ilvl="0" w:tplc="506A63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85D6EC5"/>
    <w:multiLevelType w:val="hybridMultilevel"/>
    <w:tmpl w:val="82A4529E"/>
    <w:lvl w:ilvl="0" w:tplc="34E6D626">
      <w:start w:val="1"/>
      <w:numFmt w:val="decimal"/>
      <w:lvlText w:val="%1)"/>
      <w:lvlJc w:val="left"/>
      <w:pPr>
        <w:ind w:left="1145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0" w15:restartNumberingAfterBreak="0">
    <w:nsid w:val="4980732F"/>
    <w:multiLevelType w:val="hybridMultilevel"/>
    <w:tmpl w:val="CEB82538"/>
    <w:lvl w:ilvl="0" w:tplc="45068E7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1" w:tplc="7B866A9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474A44E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</w:rPr>
    </w:lvl>
    <w:lvl w:ilvl="3" w:tplc="9F5276C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1F9E5E50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0F461FB"/>
    <w:multiLevelType w:val="singleLevel"/>
    <w:tmpl w:val="6FCAF5CA"/>
    <w:lvl w:ilvl="0">
      <w:start w:val="1"/>
      <w:numFmt w:val="lowerLetter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02" w15:restartNumberingAfterBreak="0">
    <w:nsid w:val="51131B7A"/>
    <w:multiLevelType w:val="singleLevel"/>
    <w:tmpl w:val="9BFC95FE"/>
    <w:lvl w:ilvl="0">
      <w:start w:val="4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03" w15:restartNumberingAfterBreak="0">
    <w:nsid w:val="52FF43D8"/>
    <w:multiLevelType w:val="hybridMultilevel"/>
    <w:tmpl w:val="0BDAEA54"/>
    <w:lvl w:ilvl="0" w:tplc="B5947E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532448A1"/>
    <w:multiLevelType w:val="hybridMultilevel"/>
    <w:tmpl w:val="DB34E28E"/>
    <w:lvl w:ilvl="0" w:tplc="C9C4078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576C2063"/>
    <w:multiLevelType w:val="hybridMultilevel"/>
    <w:tmpl w:val="A4DAD3B2"/>
    <w:lvl w:ilvl="0" w:tplc="AD0407F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6" w15:restartNumberingAfterBreak="0">
    <w:nsid w:val="64AF4736"/>
    <w:multiLevelType w:val="hybridMultilevel"/>
    <w:tmpl w:val="4028CC92"/>
    <w:name w:val="WW8Num242"/>
    <w:lvl w:ilvl="0" w:tplc="ABBE2EF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65B63A92"/>
    <w:multiLevelType w:val="singleLevel"/>
    <w:tmpl w:val="6FCAF5CA"/>
    <w:lvl w:ilvl="0">
      <w:start w:val="1"/>
      <w:numFmt w:val="lowerLetter"/>
      <w:lvlText w:val="%1)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108" w15:restartNumberingAfterBreak="0">
    <w:nsid w:val="6A592678"/>
    <w:multiLevelType w:val="hybridMultilevel"/>
    <w:tmpl w:val="1388CB4A"/>
    <w:lvl w:ilvl="0" w:tplc="ECB2284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6B0E3718"/>
    <w:multiLevelType w:val="hybridMultilevel"/>
    <w:tmpl w:val="E5D82D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C611CE8"/>
    <w:multiLevelType w:val="hybridMultilevel"/>
    <w:tmpl w:val="282C97A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C722100"/>
    <w:multiLevelType w:val="hybridMultilevel"/>
    <w:tmpl w:val="B1F0F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DC561BF"/>
    <w:multiLevelType w:val="hybridMultilevel"/>
    <w:tmpl w:val="E85244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5743A7D"/>
    <w:multiLevelType w:val="hybridMultilevel"/>
    <w:tmpl w:val="3D4A9966"/>
    <w:lvl w:ilvl="0" w:tplc="ABBE2E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7821986"/>
    <w:multiLevelType w:val="hybridMultilevel"/>
    <w:tmpl w:val="0B48177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79E32FF"/>
    <w:multiLevelType w:val="singleLevel"/>
    <w:tmpl w:val="5A62FD08"/>
    <w:lvl w:ilvl="0">
      <w:start w:val="3"/>
      <w:numFmt w:val="lowerLetter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16" w15:restartNumberingAfterBreak="0">
    <w:nsid w:val="77D85C5D"/>
    <w:multiLevelType w:val="singleLevel"/>
    <w:tmpl w:val="6FCAF5CA"/>
    <w:lvl w:ilvl="0">
      <w:start w:val="1"/>
      <w:numFmt w:val="lowerLetter"/>
      <w:lvlText w:val="%1)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117" w15:restartNumberingAfterBreak="0">
    <w:nsid w:val="7AE625F5"/>
    <w:multiLevelType w:val="hybridMultilevel"/>
    <w:tmpl w:val="56B497FE"/>
    <w:lvl w:ilvl="0" w:tplc="506A63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AEA2D20"/>
    <w:multiLevelType w:val="hybridMultilevel"/>
    <w:tmpl w:val="BA1E8258"/>
    <w:lvl w:ilvl="0" w:tplc="ABBE2E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5"/>
  </w:num>
  <w:num w:numId="5">
    <w:abstractNumId w:val="18"/>
  </w:num>
  <w:num w:numId="6">
    <w:abstractNumId w:val="21"/>
  </w:num>
  <w:num w:numId="7">
    <w:abstractNumId w:val="43"/>
  </w:num>
  <w:num w:numId="8">
    <w:abstractNumId w:val="117"/>
  </w:num>
  <w:num w:numId="9">
    <w:abstractNumId w:val="99"/>
  </w:num>
  <w:num w:numId="10">
    <w:abstractNumId w:val="98"/>
  </w:num>
  <w:num w:numId="11">
    <w:abstractNumId w:val="103"/>
  </w:num>
  <w:num w:numId="12">
    <w:abstractNumId w:val="80"/>
  </w:num>
  <w:num w:numId="13">
    <w:abstractNumId w:val="94"/>
  </w:num>
  <w:num w:numId="14">
    <w:abstractNumId w:val="84"/>
  </w:num>
  <w:num w:numId="15">
    <w:abstractNumId w:val="111"/>
  </w:num>
  <w:num w:numId="16">
    <w:abstractNumId w:val="93"/>
  </w:num>
  <w:num w:numId="17">
    <w:abstractNumId w:val="105"/>
  </w:num>
  <w:num w:numId="18">
    <w:abstractNumId w:val="85"/>
  </w:num>
  <w:num w:numId="19">
    <w:abstractNumId w:val="89"/>
  </w:num>
  <w:num w:numId="20">
    <w:abstractNumId w:val="81"/>
  </w:num>
  <w:num w:numId="21">
    <w:abstractNumId w:val="91"/>
  </w:num>
  <w:num w:numId="22">
    <w:abstractNumId w:val="114"/>
  </w:num>
  <w:num w:numId="23">
    <w:abstractNumId w:val="97"/>
  </w:num>
  <w:num w:numId="24">
    <w:abstractNumId w:val="107"/>
    <w:lvlOverride w:ilvl="0">
      <w:lvl w:ilvl="0">
        <w:start w:val="1"/>
        <w:numFmt w:val="lowerLetter"/>
        <w:lvlText w:val="%1)"/>
        <w:legacy w:legacy="1" w:legacySpace="0" w:legacyIndent="56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07"/>
    <w:lvlOverride w:ilvl="0">
      <w:startOverride w:val="1"/>
    </w:lvlOverride>
  </w:num>
  <w:num w:numId="26">
    <w:abstractNumId w:val="116"/>
    <w:lvlOverride w:ilvl="0">
      <w:startOverride w:val="1"/>
    </w:lvlOverride>
  </w:num>
  <w:num w:numId="27">
    <w:abstractNumId w:val="115"/>
    <w:lvlOverride w:ilvl="0">
      <w:startOverride w:val="3"/>
    </w:lvlOverride>
  </w:num>
  <w:num w:numId="28">
    <w:abstractNumId w:val="101"/>
    <w:lvlOverride w:ilvl="0">
      <w:startOverride w:val="1"/>
    </w:lvlOverride>
  </w:num>
  <w:num w:numId="29">
    <w:abstractNumId w:val="113"/>
  </w:num>
  <w:num w:numId="30">
    <w:abstractNumId w:val="104"/>
  </w:num>
  <w:num w:numId="31">
    <w:abstractNumId w:val="86"/>
  </w:num>
  <w:num w:numId="32">
    <w:abstractNumId w:val="110"/>
  </w:num>
  <w:num w:numId="33">
    <w:abstractNumId w:val="92"/>
  </w:num>
  <w:num w:numId="34">
    <w:abstractNumId w:val="88"/>
  </w:num>
  <w:num w:numId="35">
    <w:abstractNumId w:val="108"/>
  </w:num>
  <w:num w:numId="36">
    <w:abstractNumId w:val="100"/>
  </w:num>
  <w:num w:numId="37">
    <w:abstractNumId w:val="87"/>
  </w:num>
  <w:num w:numId="38">
    <w:abstractNumId w:val="1"/>
  </w:num>
  <w:num w:numId="39">
    <w:abstractNumId w:val="90"/>
  </w:num>
  <w:num w:numId="40">
    <w:abstractNumId w:val="82"/>
  </w:num>
  <w:num w:numId="41">
    <w:abstractNumId w:val="83"/>
  </w:num>
  <w:num w:numId="4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6"/>
  </w:num>
  <w:num w:numId="44">
    <w:abstractNumId w:val="118"/>
  </w:num>
  <w:num w:numId="45">
    <w:abstractNumId w:val="102"/>
    <w:lvlOverride w:ilvl="0">
      <w:startOverride w:val="4"/>
    </w:lvlOverride>
  </w:num>
  <w:num w:numId="46">
    <w:abstractNumId w:val="96"/>
  </w:num>
  <w:num w:numId="47">
    <w:abstractNumId w:val="109"/>
  </w:num>
  <w:num w:numId="48">
    <w:abstractNumId w:val="112"/>
  </w:num>
  <w:num w:numId="49">
    <w:abstractNumId w:val="9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E2"/>
    <w:rsid w:val="00015728"/>
    <w:rsid w:val="00026501"/>
    <w:rsid w:val="00027D39"/>
    <w:rsid w:val="00037388"/>
    <w:rsid w:val="00063B6D"/>
    <w:rsid w:val="00064F3A"/>
    <w:rsid w:val="000723F8"/>
    <w:rsid w:val="00081550"/>
    <w:rsid w:val="00081B2B"/>
    <w:rsid w:val="00083EC2"/>
    <w:rsid w:val="000A157F"/>
    <w:rsid w:val="000A4571"/>
    <w:rsid w:val="000B5A4D"/>
    <w:rsid w:val="000B645C"/>
    <w:rsid w:val="000C0816"/>
    <w:rsid w:val="000C0EC6"/>
    <w:rsid w:val="000C117B"/>
    <w:rsid w:val="000C1B23"/>
    <w:rsid w:val="000C37D5"/>
    <w:rsid w:val="000E614A"/>
    <w:rsid w:val="000E7C74"/>
    <w:rsid w:val="000F5526"/>
    <w:rsid w:val="000F7C60"/>
    <w:rsid w:val="00103011"/>
    <w:rsid w:val="0010544E"/>
    <w:rsid w:val="00111351"/>
    <w:rsid w:val="00124774"/>
    <w:rsid w:val="00126F4C"/>
    <w:rsid w:val="00135009"/>
    <w:rsid w:val="00136D34"/>
    <w:rsid w:val="001432F6"/>
    <w:rsid w:val="0015140E"/>
    <w:rsid w:val="001519F5"/>
    <w:rsid w:val="0016401C"/>
    <w:rsid w:val="001662BE"/>
    <w:rsid w:val="00174FA3"/>
    <w:rsid w:val="00193524"/>
    <w:rsid w:val="001952CB"/>
    <w:rsid w:val="001962EC"/>
    <w:rsid w:val="001A103A"/>
    <w:rsid w:val="001B5C23"/>
    <w:rsid w:val="001C3235"/>
    <w:rsid w:val="001C3B2A"/>
    <w:rsid w:val="001D0A03"/>
    <w:rsid w:val="001D486A"/>
    <w:rsid w:val="001D54DD"/>
    <w:rsid w:val="001D623F"/>
    <w:rsid w:val="001E449D"/>
    <w:rsid w:val="001E6F6E"/>
    <w:rsid w:val="001F3788"/>
    <w:rsid w:val="001F6641"/>
    <w:rsid w:val="001F7394"/>
    <w:rsid w:val="002079A2"/>
    <w:rsid w:val="00217262"/>
    <w:rsid w:val="002179DB"/>
    <w:rsid w:val="00222F5F"/>
    <w:rsid w:val="00243FDE"/>
    <w:rsid w:val="0025074E"/>
    <w:rsid w:val="00251B1F"/>
    <w:rsid w:val="00262289"/>
    <w:rsid w:val="00265D6B"/>
    <w:rsid w:val="00282226"/>
    <w:rsid w:val="002840C7"/>
    <w:rsid w:val="002858CE"/>
    <w:rsid w:val="002860B7"/>
    <w:rsid w:val="002A24C1"/>
    <w:rsid w:val="002B2F20"/>
    <w:rsid w:val="002C01D4"/>
    <w:rsid w:val="002C66DE"/>
    <w:rsid w:val="002D087F"/>
    <w:rsid w:val="003035FC"/>
    <w:rsid w:val="00305214"/>
    <w:rsid w:val="00317D14"/>
    <w:rsid w:val="003214B6"/>
    <w:rsid w:val="00322228"/>
    <w:rsid w:val="00325470"/>
    <w:rsid w:val="00343D2B"/>
    <w:rsid w:val="00351E88"/>
    <w:rsid w:val="00361D61"/>
    <w:rsid w:val="00365EA0"/>
    <w:rsid w:val="00370BE3"/>
    <w:rsid w:val="0038209E"/>
    <w:rsid w:val="00391FD9"/>
    <w:rsid w:val="00397842"/>
    <w:rsid w:val="003A1046"/>
    <w:rsid w:val="003C3D9E"/>
    <w:rsid w:val="003C77AE"/>
    <w:rsid w:val="003C7B10"/>
    <w:rsid w:val="003D1929"/>
    <w:rsid w:val="003D3C00"/>
    <w:rsid w:val="003E7F77"/>
    <w:rsid w:val="003F1880"/>
    <w:rsid w:val="003F43C1"/>
    <w:rsid w:val="003F6EB1"/>
    <w:rsid w:val="003F7218"/>
    <w:rsid w:val="00416829"/>
    <w:rsid w:val="004207DC"/>
    <w:rsid w:val="00426C02"/>
    <w:rsid w:val="00435BBC"/>
    <w:rsid w:val="00443358"/>
    <w:rsid w:val="004532FC"/>
    <w:rsid w:val="00461FA4"/>
    <w:rsid w:val="00473643"/>
    <w:rsid w:val="00474221"/>
    <w:rsid w:val="004910D0"/>
    <w:rsid w:val="00496424"/>
    <w:rsid w:val="004B264E"/>
    <w:rsid w:val="004C55BF"/>
    <w:rsid w:val="004C7A70"/>
    <w:rsid w:val="004E3044"/>
    <w:rsid w:val="004F7EE3"/>
    <w:rsid w:val="00507B38"/>
    <w:rsid w:val="00511332"/>
    <w:rsid w:val="00514AAE"/>
    <w:rsid w:val="00545F99"/>
    <w:rsid w:val="0055077A"/>
    <w:rsid w:val="00563287"/>
    <w:rsid w:val="00563A7B"/>
    <w:rsid w:val="00566609"/>
    <w:rsid w:val="00571E86"/>
    <w:rsid w:val="005935E3"/>
    <w:rsid w:val="005964D9"/>
    <w:rsid w:val="005B28E5"/>
    <w:rsid w:val="005B2ABB"/>
    <w:rsid w:val="005B35C4"/>
    <w:rsid w:val="005B5F3E"/>
    <w:rsid w:val="005D07D2"/>
    <w:rsid w:val="005D2FC2"/>
    <w:rsid w:val="005D354D"/>
    <w:rsid w:val="005E0B94"/>
    <w:rsid w:val="005E0EDC"/>
    <w:rsid w:val="005E2523"/>
    <w:rsid w:val="00614B2E"/>
    <w:rsid w:val="00626E50"/>
    <w:rsid w:val="0063083D"/>
    <w:rsid w:val="0063094F"/>
    <w:rsid w:val="00636A6B"/>
    <w:rsid w:val="006405F1"/>
    <w:rsid w:val="00645D9C"/>
    <w:rsid w:val="00665191"/>
    <w:rsid w:val="006655C3"/>
    <w:rsid w:val="006660AD"/>
    <w:rsid w:val="00670862"/>
    <w:rsid w:val="00672CB2"/>
    <w:rsid w:val="006867E2"/>
    <w:rsid w:val="00691E36"/>
    <w:rsid w:val="006A3007"/>
    <w:rsid w:val="006A44B1"/>
    <w:rsid w:val="006B2059"/>
    <w:rsid w:val="006B70F1"/>
    <w:rsid w:val="006D3BB1"/>
    <w:rsid w:val="006D51DE"/>
    <w:rsid w:val="006D7F4C"/>
    <w:rsid w:val="006F4E03"/>
    <w:rsid w:val="006F766F"/>
    <w:rsid w:val="00705180"/>
    <w:rsid w:val="00706DDE"/>
    <w:rsid w:val="0071463C"/>
    <w:rsid w:val="00743E47"/>
    <w:rsid w:val="00766788"/>
    <w:rsid w:val="007701E5"/>
    <w:rsid w:val="00773536"/>
    <w:rsid w:val="007756FD"/>
    <w:rsid w:val="007A141E"/>
    <w:rsid w:val="007B24B9"/>
    <w:rsid w:val="007B2E4D"/>
    <w:rsid w:val="007B535B"/>
    <w:rsid w:val="007C4725"/>
    <w:rsid w:val="007C7A6B"/>
    <w:rsid w:val="007D638A"/>
    <w:rsid w:val="007E6664"/>
    <w:rsid w:val="00801287"/>
    <w:rsid w:val="008033AD"/>
    <w:rsid w:val="00832DC1"/>
    <w:rsid w:val="00837B88"/>
    <w:rsid w:val="00841961"/>
    <w:rsid w:val="00847044"/>
    <w:rsid w:val="008548E5"/>
    <w:rsid w:val="008615D6"/>
    <w:rsid w:val="00866B83"/>
    <w:rsid w:val="00881C2D"/>
    <w:rsid w:val="008A7CB5"/>
    <w:rsid w:val="008B38D1"/>
    <w:rsid w:val="008B5396"/>
    <w:rsid w:val="008E5B20"/>
    <w:rsid w:val="008F252F"/>
    <w:rsid w:val="00901363"/>
    <w:rsid w:val="00902B69"/>
    <w:rsid w:val="00916BB6"/>
    <w:rsid w:val="0092026B"/>
    <w:rsid w:val="00920892"/>
    <w:rsid w:val="00920E9B"/>
    <w:rsid w:val="00921960"/>
    <w:rsid w:val="009353F1"/>
    <w:rsid w:val="00954681"/>
    <w:rsid w:val="00955018"/>
    <w:rsid w:val="00955942"/>
    <w:rsid w:val="00957D1C"/>
    <w:rsid w:val="009725AB"/>
    <w:rsid w:val="00973BA6"/>
    <w:rsid w:val="00976B1D"/>
    <w:rsid w:val="00982701"/>
    <w:rsid w:val="009A560E"/>
    <w:rsid w:val="009B1B5E"/>
    <w:rsid w:val="009B3D51"/>
    <w:rsid w:val="009C0BBF"/>
    <w:rsid w:val="009C1CF9"/>
    <w:rsid w:val="009D686C"/>
    <w:rsid w:val="009E1500"/>
    <w:rsid w:val="009E3564"/>
    <w:rsid w:val="009F5892"/>
    <w:rsid w:val="009F6DC6"/>
    <w:rsid w:val="00A06A7F"/>
    <w:rsid w:val="00A102C8"/>
    <w:rsid w:val="00A17E9E"/>
    <w:rsid w:val="00A34B0E"/>
    <w:rsid w:val="00A37EC7"/>
    <w:rsid w:val="00A6011C"/>
    <w:rsid w:val="00A64E4B"/>
    <w:rsid w:val="00A71719"/>
    <w:rsid w:val="00A720CA"/>
    <w:rsid w:val="00A876A1"/>
    <w:rsid w:val="00A96D86"/>
    <w:rsid w:val="00AB579A"/>
    <w:rsid w:val="00AC00E0"/>
    <w:rsid w:val="00AC56C2"/>
    <w:rsid w:val="00AC573D"/>
    <w:rsid w:val="00AC6421"/>
    <w:rsid w:val="00AC65EA"/>
    <w:rsid w:val="00AD10DE"/>
    <w:rsid w:val="00AE03B4"/>
    <w:rsid w:val="00AE4237"/>
    <w:rsid w:val="00AF27ED"/>
    <w:rsid w:val="00AF75A2"/>
    <w:rsid w:val="00B02308"/>
    <w:rsid w:val="00B02513"/>
    <w:rsid w:val="00B157E8"/>
    <w:rsid w:val="00B163B8"/>
    <w:rsid w:val="00B230EC"/>
    <w:rsid w:val="00B24C9C"/>
    <w:rsid w:val="00B25B3E"/>
    <w:rsid w:val="00B319F4"/>
    <w:rsid w:val="00B33DE1"/>
    <w:rsid w:val="00B40E99"/>
    <w:rsid w:val="00B45C31"/>
    <w:rsid w:val="00B54B86"/>
    <w:rsid w:val="00B6017C"/>
    <w:rsid w:val="00B757E6"/>
    <w:rsid w:val="00B808CF"/>
    <w:rsid w:val="00B83D68"/>
    <w:rsid w:val="00B86E9B"/>
    <w:rsid w:val="00BB1B86"/>
    <w:rsid w:val="00BB737F"/>
    <w:rsid w:val="00BB7727"/>
    <w:rsid w:val="00BC437B"/>
    <w:rsid w:val="00BD0121"/>
    <w:rsid w:val="00BE157A"/>
    <w:rsid w:val="00BE31C5"/>
    <w:rsid w:val="00BF3A75"/>
    <w:rsid w:val="00BF4EFD"/>
    <w:rsid w:val="00BF7D78"/>
    <w:rsid w:val="00C00080"/>
    <w:rsid w:val="00C14CCA"/>
    <w:rsid w:val="00C306DC"/>
    <w:rsid w:val="00C4391E"/>
    <w:rsid w:val="00C44C75"/>
    <w:rsid w:val="00C5581B"/>
    <w:rsid w:val="00C55A6F"/>
    <w:rsid w:val="00C57D4C"/>
    <w:rsid w:val="00C654F6"/>
    <w:rsid w:val="00C73450"/>
    <w:rsid w:val="00C755A5"/>
    <w:rsid w:val="00C76515"/>
    <w:rsid w:val="00C80DDB"/>
    <w:rsid w:val="00C847D0"/>
    <w:rsid w:val="00CA6567"/>
    <w:rsid w:val="00CC2CAC"/>
    <w:rsid w:val="00CC6454"/>
    <w:rsid w:val="00D050F5"/>
    <w:rsid w:val="00D125ED"/>
    <w:rsid w:val="00D211F2"/>
    <w:rsid w:val="00D33BB1"/>
    <w:rsid w:val="00D45A87"/>
    <w:rsid w:val="00D5504F"/>
    <w:rsid w:val="00D618AF"/>
    <w:rsid w:val="00D932BD"/>
    <w:rsid w:val="00DA2AC3"/>
    <w:rsid w:val="00DA4F4D"/>
    <w:rsid w:val="00DB0788"/>
    <w:rsid w:val="00DB3D41"/>
    <w:rsid w:val="00DC4B7C"/>
    <w:rsid w:val="00DD6A14"/>
    <w:rsid w:val="00DE2067"/>
    <w:rsid w:val="00DE716F"/>
    <w:rsid w:val="00DF1FBF"/>
    <w:rsid w:val="00E05C54"/>
    <w:rsid w:val="00E141B9"/>
    <w:rsid w:val="00E207CA"/>
    <w:rsid w:val="00E22E6C"/>
    <w:rsid w:val="00E25F76"/>
    <w:rsid w:val="00E26E24"/>
    <w:rsid w:val="00E300B8"/>
    <w:rsid w:val="00E368A8"/>
    <w:rsid w:val="00E46D7D"/>
    <w:rsid w:val="00E47AFA"/>
    <w:rsid w:val="00E73D28"/>
    <w:rsid w:val="00E85844"/>
    <w:rsid w:val="00E94C2B"/>
    <w:rsid w:val="00EA0015"/>
    <w:rsid w:val="00EA400D"/>
    <w:rsid w:val="00EA4AFB"/>
    <w:rsid w:val="00EB232F"/>
    <w:rsid w:val="00EC35DD"/>
    <w:rsid w:val="00EC3701"/>
    <w:rsid w:val="00ED3404"/>
    <w:rsid w:val="00ED7EE1"/>
    <w:rsid w:val="00F15A9B"/>
    <w:rsid w:val="00F47A1C"/>
    <w:rsid w:val="00F47B1B"/>
    <w:rsid w:val="00F513FF"/>
    <w:rsid w:val="00F537F6"/>
    <w:rsid w:val="00F6165C"/>
    <w:rsid w:val="00F84944"/>
    <w:rsid w:val="00F94482"/>
    <w:rsid w:val="00F97F47"/>
    <w:rsid w:val="00FB329F"/>
    <w:rsid w:val="00FC3D5A"/>
    <w:rsid w:val="00FD4AD1"/>
    <w:rsid w:val="00FD69D6"/>
    <w:rsid w:val="00FE1FCE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oNotEmbedSmartTags/>
  <w:decimalSymbol w:val=","/>
  <w:listSeparator w:val=";"/>
  <w15:chartTrackingRefBased/>
  <w15:docId w15:val="{50375BD9-FB61-4DB1-ABBB-B86D69F2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400" w:lineRule="exact"/>
      <w:jc w:val="both"/>
    </w:pPr>
    <w:rPr>
      <w:rFonts w:ascii="Trebuchet MS" w:eastAsia="Calibri" w:hAnsi="Trebuchet MS" w:cs="Trebuchet MS"/>
      <w:color w:val="333333"/>
      <w:w w:val="103"/>
      <w:sz w:val="26"/>
      <w:szCs w:val="22"/>
      <w:lang w:eastAsia="ar-SA"/>
    </w:rPr>
  </w:style>
  <w:style w:type="paragraph" w:styleId="Nagwek1">
    <w:name w:val="heading 1"/>
    <w:basedOn w:val="Normalny"/>
    <w:next w:val="Normalny"/>
    <w:qFormat/>
    <w:pPr>
      <w:numPr>
        <w:numId w:val="1"/>
      </w:numPr>
      <w:ind w:left="3540" w:firstLine="708"/>
      <w:outlineLvl w:val="0"/>
    </w:pPr>
    <w:rPr>
      <w:b/>
      <w:bCs/>
      <w:color w:val="000000"/>
      <w:sz w:val="32"/>
      <w:szCs w:val="24"/>
    </w:rPr>
  </w:style>
  <w:style w:type="paragraph" w:styleId="Nagwek2">
    <w:name w:val="heading 2"/>
    <w:basedOn w:val="Normalny"/>
    <w:next w:val="Normalny"/>
    <w:qFormat/>
    <w:pPr>
      <w:numPr>
        <w:ilvl w:val="1"/>
        <w:numId w:val="1"/>
      </w:numPr>
      <w:tabs>
        <w:tab w:val="right" w:pos="9072"/>
      </w:tabs>
      <w:spacing w:line="280" w:lineRule="exact"/>
      <w:outlineLvl w:val="1"/>
    </w:pPr>
    <w:rPr>
      <w:w w:val="100"/>
      <w:sz w:val="22"/>
      <w:szCs w:val="18"/>
      <w:lang w:val="en-US"/>
    </w:rPr>
  </w:style>
  <w:style w:type="paragraph" w:styleId="Nagwek7">
    <w:name w:val="heading 7"/>
    <w:basedOn w:val="Normalny"/>
    <w:next w:val="Normalny"/>
    <w:qFormat/>
    <w:pPr>
      <w:keepNext/>
      <w:keepLines/>
      <w:numPr>
        <w:ilvl w:val="6"/>
        <w:numId w:val="1"/>
      </w:numPr>
      <w:spacing w:before="200"/>
      <w:ind w:left="0" w:firstLine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rebuchet MS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rebuchet MS" w:hAnsi="Trebuchet MS" w:cs="Trebuchet MS"/>
      <w:b/>
      <w:sz w:val="24"/>
      <w:szCs w:val="24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rebuchet MS"/>
      <w:lang w:val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rebuchet MS"/>
      <w:lang w:val="pl-PL"/>
    </w:rPr>
  </w:style>
  <w:style w:type="character" w:customStyle="1" w:styleId="WW8Num5z1">
    <w:name w:val="WW8Num5z1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rebuchet MS"/>
      <w:lang w:val="pl-PL"/>
    </w:rPr>
  </w:style>
  <w:style w:type="character" w:customStyle="1" w:styleId="WW8Num6z1">
    <w:name w:val="WW8Num6z1"/>
    <w:rPr>
      <w:rFonts w:cs="Trebuchet MS"/>
      <w:strike w:val="0"/>
      <w:dstrike w:val="0"/>
      <w:lang w:val="pl-P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rebuchet MS" w:hAnsi="Trebuchet MS" w:cs="Tahoma"/>
      <w:b/>
      <w:bCs/>
      <w:strike w:val="0"/>
      <w:dstrike w:val="0"/>
      <w:sz w:val="24"/>
      <w:szCs w:val="24"/>
      <w:shd w:val="clear" w:color="auto" w:fill="FFFFFF"/>
      <w:lang w:val="pl-P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rebuchet MS" w:hAnsi="Trebuchet MS" w:cs="Trebuchet MS"/>
      <w:b w:val="0"/>
      <w:bCs w:val="0"/>
      <w:color w:val="000000"/>
      <w:sz w:val="24"/>
      <w:szCs w:val="24"/>
      <w:lang w:val="pl-P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rebuchet MS"/>
      <w:lang w:val="pl-PL"/>
    </w:rPr>
  </w:style>
  <w:style w:type="character" w:customStyle="1" w:styleId="WW8Num10z0">
    <w:name w:val="WW8Num10z0"/>
    <w:rPr>
      <w:rFonts w:cs="Trebuchet MS"/>
      <w:b w:val="0"/>
      <w:bCs w:val="0"/>
      <w:lang w:val="pl-P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rebuchet MS"/>
      <w:b w:val="0"/>
      <w:bCs w:val="0"/>
      <w:lang w:val="pl-P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  <w:b w:val="0"/>
      <w:bCs w:val="0"/>
      <w:lang w:val="pl-P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rebuchet MS"/>
      <w:b w:val="0"/>
      <w:bCs w:val="0"/>
      <w:lang w:val="pl-P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rebuchet MS"/>
      <w:b w:val="0"/>
      <w:bCs w:val="0"/>
      <w:lang w:val="pl-P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rebuchet MS"/>
      <w:b w:val="0"/>
      <w:bCs w:val="0"/>
      <w:lang w:val="pl-P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rebuchet MS"/>
      <w:b w:val="0"/>
      <w:bCs w:val="0"/>
      <w:lang w:val="pl-PL"/>
    </w:rPr>
  </w:style>
  <w:style w:type="character" w:customStyle="1" w:styleId="WW8Num17z0">
    <w:name w:val="WW8Num17z0"/>
    <w:rPr>
      <w:rFonts w:cs="Trebuchet MS"/>
      <w:b w:val="0"/>
      <w:bCs w:val="0"/>
      <w:lang w:val="pl-P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rebuchet MS"/>
      <w:b w:val="0"/>
      <w:bCs w:val="0"/>
      <w:lang w:val="pl-PL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rebuchet MS"/>
      <w:b w:val="0"/>
      <w:bCs w:val="0"/>
      <w:strike w:val="0"/>
      <w:dstrike w:val="0"/>
      <w:lang w:val="pl-PL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rebuchet MS"/>
      <w:b w:val="0"/>
      <w:bCs w:val="0"/>
      <w:strike w:val="0"/>
      <w:dstrike w:val="0"/>
      <w:lang w:val="pl-P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rebuchet MS"/>
      <w:b w:val="0"/>
      <w:bCs w:val="0"/>
      <w:strike w:val="0"/>
      <w:dstrike w:val="0"/>
      <w:lang w:val="pl-P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eastAsia="SimSun" w:cs="Arial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 w:eastAsia="pl-PL" w:bidi="pl-PL"/>
    </w:rPr>
  </w:style>
  <w:style w:type="character" w:customStyle="1" w:styleId="WW8Num23z0">
    <w:name w:val="WW8Num23z0"/>
    <w:rPr>
      <w:rFonts w:ascii="Trebuchet MS" w:eastAsia="SimSun" w:hAnsi="Trebuchet MS" w:cs="Trebuchet MS"/>
      <w:b w:val="0"/>
      <w:bCs w:val="0"/>
      <w:i w:val="0"/>
      <w:iCs w:val="0"/>
      <w:strike w:val="0"/>
      <w:dstrike w:val="0"/>
      <w:color w:val="000000"/>
      <w:w w:val="103"/>
      <w:sz w:val="24"/>
      <w:szCs w:val="24"/>
      <w:shd w:val="clear" w:color="auto" w:fill="auto"/>
      <w:lang w:val="pl-PL" w:eastAsia="pl-PL" w:bidi="pl-PL"/>
    </w:rPr>
  </w:style>
  <w:style w:type="character" w:customStyle="1" w:styleId="WW8Num23z2">
    <w:name w:val="WW8Num23z2"/>
  </w:style>
  <w:style w:type="character" w:customStyle="1" w:styleId="WW8Num24z0">
    <w:name w:val="WW8Num24z0"/>
    <w:rPr>
      <w:rFonts w:ascii="Trebuchet MS" w:eastAsia="TimesNewRomanPSMT" w:hAnsi="Trebuchet MS" w:cs="Times New Roman"/>
      <w:b w:val="0"/>
      <w:bCs w:val="0"/>
      <w:i w:val="0"/>
      <w:iCs w:val="0"/>
      <w:strike w:val="0"/>
      <w:dstrike w:val="0"/>
      <w:color w:val="000000"/>
      <w:w w:val="103"/>
      <w:sz w:val="24"/>
      <w:szCs w:val="24"/>
      <w:shd w:val="clear" w:color="auto" w:fill="auto"/>
      <w:lang w:val="pl-PL"/>
    </w:rPr>
  </w:style>
  <w:style w:type="character" w:customStyle="1" w:styleId="WW8Num24z1">
    <w:name w:val="WW8Num24z1"/>
    <w:rPr>
      <w:rFonts w:cs="Trebuchet MS"/>
      <w:strike w:val="0"/>
      <w:dstrike w:val="0"/>
      <w:sz w:val="22"/>
      <w:szCs w:val="22"/>
      <w:shd w:val="clear" w:color="auto" w:fill="auto"/>
      <w:lang w:val="pl-PL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rebuchet MS" w:eastAsia="SimSun" w:hAnsi="Trebuchet MS" w:cs="Times New Roman"/>
      <w:b w:val="0"/>
      <w:bCs w:val="0"/>
      <w:i w:val="0"/>
      <w:iCs w:val="0"/>
      <w:strike w:val="0"/>
      <w:dstrike w:val="0"/>
      <w:color w:val="000000"/>
      <w:w w:val="103"/>
      <w:sz w:val="24"/>
      <w:szCs w:val="24"/>
      <w:shd w:val="clear" w:color="auto" w:fill="auto"/>
      <w:lang w:val="pl-PL" w:eastAsia="pl-PL" w:bidi="pl-PL"/>
    </w:rPr>
  </w:style>
  <w:style w:type="character" w:customStyle="1" w:styleId="WW8Num25z1">
    <w:name w:val="WW8Num25z1"/>
    <w:rPr>
      <w:rFonts w:cs="Trebuchet MS"/>
      <w:strike w:val="0"/>
      <w:dstrike w:val="0"/>
      <w:sz w:val="22"/>
      <w:szCs w:val="22"/>
      <w:shd w:val="clear" w:color="auto" w:fill="auto"/>
      <w:lang w:val="pl-PL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27z0">
    <w:name w:val="WW8Num27z0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27z1">
    <w:name w:val="WW8Num27z1"/>
  </w:style>
  <w:style w:type="character" w:customStyle="1" w:styleId="WW8Num28z0">
    <w:name w:val="WW8Num28z0"/>
    <w:rPr>
      <w:rFonts w:ascii="Trebuchet MS" w:eastAsia="Times New Roman" w:hAnsi="Trebuchet MS" w:cs="Times New Roman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/>
    </w:rPr>
  </w:style>
  <w:style w:type="character" w:customStyle="1" w:styleId="WW8Num28z1">
    <w:name w:val="WW8Num28z1"/>
    <w:rPr>
      <w:rFonts w:cs="Trebuchet MS"/>
      <w:sz w:val="24"/>
      <w:szCs w:val="24"/>
      <w:shd w:val="clear" w:color="auto" w:fill="auto"/>
    </w:rPr>
  </w:style>
  <w:style w:type="character" w:customStyle="1" w:styleId="WW8Num28z3">
    <w:name w:val="WW8Num28z3"/>
  </w:style>
  <w:style w:type="character" w:customStyle="1" w:styleId="WW8Num29z0">
    <w:name w:val="WW8Num29z0"/>
    <w:rPr>
      <w:rFonts w:cs="Times New Roman"/>
      <w:strike w:val="0"/>
      <w:dstrike w:val="0"/>
      <w:lang w:val="pl-PL"/>
    </w:rPr>
  </w:style>
  <w:style w:type="character" w:customStyle="1" w:styleId="WW8Num29z1">
    <w:name w:val="WW8Num29z1"/>
  </w:style>
  <w:style w:type="character" w:customStyle="1" w:styleId="WW8Num29z2">
    <w:name w:val="WW8Num29z2"/>
    <w:rPr>
      <w:rFonts w:eastAsia="Times New Roman" w:cs="Trebuchet MS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eastAsia="TimesNewRomanPS-BoldMT" w:cs="Trebuchet MS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Tahoma"/>
      <w:strike w:val="0"/>
      <w:dstrike w:val="0"/>
      <w:lang w:val="pl-PL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cs="Trebuchet MS"/>
      <w:b w:val="0"/>
      <w:bCs w:val="0"/>
      <w:strike w:val="0"/>
      <w:dstrike w:val="0"/>
      <w:lang w:val="pl-PL"/>
    </w:rPr>
  </w:style>
  <w:style w:type="character" w:customStyle="1" w:styleId="WW8Num32z1">
    <w:name w:val="WW8Num32z1"/>
  </w:style>
  <w:style w:type="character" w:customStyle="1" w:styleId="WW8Num32z2">
    <w:name w:val="WW8Num32z2"/>
    <w:rPr>
      <w:rFonts w:cs="Trebuchet MS"/>
    </w:rPr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Times New Roman" w:cs="Tahoma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 w:eastAsia="pl-PL" w:bidi="pl-PL"/>
    </w:rPr>
  </w:style>
  <w:style w:type="character" w:customStyle="1" w:styleId="WW8Num33z1">
    <w:name w:val="WW8Num33z1"/>
  </w:style>
  <w:style w:type="character" w:customStyle="1" w:styleId="WW8Num33z2">
    <w:name w:val="WW8Num33z2"/>
    <w:rPr>
      <w:rFonts w:cs="Trebuchet MS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eastAsia="SimSun" w:cs="Trebuchet MS"/>
      <w:b/>
      <w:bCs/>
      <w:i w:val="0"/>
      <w:iCs w:val="0"/>
      <w:strike w:val="0"/>
      <w:dstrike w:val="0"/>
      <w:color w:val="000000"/>
      <w:sz w:val="24"/>
      <w:szCs w:val="24"/>
      <w:shd w:val="clear" w:color="auto" w:fill="auto"/>
      <w:lang w:val="pl-PL" w:eastAsia="pl-PL" w:bidi="pl-P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rebuchet MS" w:eastAsia="SimSun" w:hAnsi="Trebuchet MS" w:cs="Times New Roman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 w:eastAsia="pl-PL" w:bidi="pl-PL"/>
    </w:rPr>
  </w:style>
  <w:style w:type="character" w:customStyle="1" w:styleId="WW8Num35z2">
    <w:name w:val="WW8Num35z2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auto"/>
      <w:sz w:val="24"/>
      <w:szCs w:val="24"/>
      <w:shd w:val="clear" w:color="auto" w:fill="FFFF00"/>
    </w:rPr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eastAsia="Times New Roman" w:hAnsi="Symbol" w:cs="OpenSymbol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2">
    <w:name w:val="WW8Num36z2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auto"/>
      <w:sz w:val="24"/>
      <w:szCs w:val="24"/>
      <w:shd w:val="clear" w:color="auto" w:fill="FFFF00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 w:eastAsia="pl-PL" w:bidi="pl-PL"/>
    </w:rPr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eastAsia="Times New Roman" w:hAnsi="Symbol" w:cs="OpenSymbol"/>
      <w:b w:val="0"/>
      <w:bCs w:val="0"/>
      <w:i w:val="0"/>
      <w:iCs w:val="0"/>
      <w:strike w:val="0"/>
      <w:dstrike w:val="0"/>
      <w:color w:val="auto"/>
      <w:sz w:val="24"/>
      <w:szCs w:val="24"/>
      <w:shd w:val="clear" w:color="auto" w:fill="auto"/>
      <w:lang w:val="pl-PL" w:eastAsia="pl-PL" w:bidi="pl-PL"/>
    </w:rPr>
  </w:style>
  <w:style w:type="character" w:customStyle="1" w:styleId="WW8Num39z0">
    <w:name w:val="WW8Num39z0"/>
    <w:rPr>
      <w:rFonts w:ascii="Trebuchet MS" w:eastAsia="TimesNewRomanPSMT" w:hAnsi="Trebuchet MS" w:cs="Trebuchet MS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 w:eastAsia="pl-PL" w:bidi="pl-PL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 w:eastAsia="pl-PL" w:bidi="pl-PL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" w:eastAsia="SimSun" w:hAnsi="Arial" w:cs="Arial"/>
      <w:b/>
      <w:bCs/>
      <w:i w:val="0"/>
      <w:iCs w:val="0"/>
      <w:strike w:val="0"/>
      <w:dstrike w:val="0"/>
      <w:color w:val="000000"/>
      <w:sz w:val="24"/>
      <w:szCs w:val="24"/>
      <w:shd w:val="clear" w:color="auto" w:fill="auto"/>
      <w:lang w:val="pl-PL" w:eastAsia="pl-PL" w:bidi="pl-PL"/>
    </w:rPr>
  </w:style>
  <w:style w:type="character" w:customStyle="1" w:styleId="WW8Num43z0">
    <w:name w:val="WW8Num43z0"/>
    <w:rPr>
      <w:rFonts w:cs="Times New Roman"/>
      <w:strike w:val="0"/>
      <w:dstrike w:val="0"/>
      <w:sz w:val="22"/>
      <w:szCs w:val="22"/>
      <w:shd w:val="clear" w:color="auto" w:fill="auto"/>
      <w:lang w:val="pl-PL"/>
    </w:rPr>
  </w:style>
  <w:style w:type="character" w:customStyle="1" w:styleId="WW8Num44z0">
    <w:name w:val="WW8Num44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auto"/>
      <w:sz w:val="22"/>
      <w:szCs w:val="22"/>
      <w:shd w:val="clear" w:color="auto" w:fill="auto"/>
      <w:lang w:val="pl-PL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Symbol" w:eastAsia="Times New Roman" w:hAnsi="Symbol" w:cs="Symbol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 w:eastAsia="pl-PL" w:bidi="pl-PL"/>
    </w:rPr>
  </w:style>
  <w:style w:type="character" w:customStyle="1" w:styleId="WW8Num47z0">
    <w:name w:val="WW8Num47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48z0">
    <w:name w:val="WW8Num48z0"/>
    <w:rPr>
      <w:rFonts w:ascii="Symbol" w:hAnsi="Symbol" w:cs="Symbol"/>
      <w:b w:val="0"/>
      <w:bCs w:val="0"/>
      <w:sz w:val="24"/>
      <w:szCs w:val="24"/>
      <w:shd w:val="clear" w:color="auto" w:fill="auto"/>
      <w:lang w:val="pl-PL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SimSun" w:hAnsi="Symbol" w:cs="Symbol"/>
      <w:b/>
      <w:bCs/>
      <w:i w:val="0"/>
      <w:iCs w:val="0"/>
      <w:strike w:val="0"/>
      <w:dstrike w:val="0"/>
      <w:color w:val="000000"/>
      <w:sz w:val="24"/>
      <w:szCs w:val="24"/>
      <w:shd w:val="clear" w:color="auto" w:fill="auto"/>
      <w:lang w:val="pl-PL" w:eastAsia="pl-PL" w:bidi="pl-PL"/>
    </w:rPr>
  </w:style>
  <w:style w:type="character" w:customStyle="1" w:styleId="WW8Num50z0">
    <w:name w:val="WW8Num50z0"/>
    <w:rPr>
      <w:rFonts w:ascii="Symbol" w:hAnsi="Symbol" w:cs="OpenSymbol"/>
      <w:strike w:val="0"/>
      <w:dstrike w:val="0"/>
      <w:lang w:val="pl-PL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cs="Trebuchet MS"/>
      <w:b w:val="0"/>
      <w:bCs w:val="0"/>
      <w:lang w:val="pl-PL"/>
    </w:rPr>
  </w:style>
  <w:style w:type="character" w:customStyle="1" w:styleId="WW8Num52z0">
    <w:name w:val="WW8Num52z0"/>
    <w:rPr>
      <w:rFonts w:cs="Trebuchet MS"/>
      <w:b w:val="0"/>
      <w:bCs w:val="0"/>
      <w:strike w:val="0"/>
      <w:dstrike w:val="0"/>
      <w:sz w:val="22"/>
      <w:szCs w:val="22"/>
      <w:shd w:val="clear" w:color="auto" w:fill="auto"/>
      <w:lang w:val="pl-PL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eastAsia="Times New Roman" w:cs="Trebuchet MS"/>
      <w:b w:val="0"/>
      <w:bCs w:val="0"/>
      <w:i w:val="0"/>
      <w:iCs w:val="0"/>
      <w:strike w:val="0"/>
      <w:dstrike w:val="0"/>
      <w:color w:val="auto"/>
      <w:sz w:val="24"/>
      <w:szCs w:val="24"/>
      <w:shd w:val="clear" w:color="auto" w:fill="auto"/>
      <w:lang w:val="pl-PL"/>
    </w:rPr>
  </w:style>
  <w:style w:type="character" w:customStyle="1" w:styleId="WW8Num54z0">
    <w:name w:val="WW8Num54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strike w:val="0"/>
      <w:dstrike w:val="0"/>
      <w:lang w:val="pl-PL"/>
    </w:rPr>
  </w:style>
  <w:style w:type="character" w:customStyle="1" w:styleId="WW8Num56z0">
    <w:name w:val="WW8Num56z0"/>
    <w:rPr>
      <w:rFonts w:cs="Trebuchet MS"/>
      <w:b w:val="0"/>
      <w:bCs w:val="0"/>
      <w:strike w:val="0"/>
      <w:dstrike w:val="0"/>
      <w:sz w:val="22"/>
      <w:szCs w:val="22"/>
      <w:shd w:val="clear" w:color="auto" w:fill="auto"/>
    </w:rPr>
  </w:style>
  <w:style w:type="character" w:customStyle="1" w:styleId="WW8Num57z0">
    <w:name w:val="WW8Num57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59z0">
    <w:name w:val="WW8Num59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w w:val="103"/>
      <w:sz w:val="22"/>
      <w:szCs w:val="22"/>
      <w:shd w:val="clear" w:color="auto" w:fill="auto"/>
      <w:lang w:val="pl-PL" w:eastAsia="ar-SA" w:bidi="ar-SA"/>
    </w:rPr>
  </w:style>
  <w:style w:type="character" w:customStyle="1" w:styleId="WW8Num60z0">
    <w:name w:val="WW8Num60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w w:val="103"/>
      <w:sz w:val="22"/>
      <w:szCs w:val="22"/>
      <w:shd w:val="clear" w:color="auto" w:fill="auto"/>
      <w:lang w:val="pl-PL" w:eastAsia="ar-SA" w:bidi="ar-SA"/>
    </w:rPr>
  </w:style>
  <w:style w:type="character" w:customStyle="1" w:styleId="WW8Num61z0">
    <w:name w:val="WW8Num61z0"/>
    <w:rPr>
      <w:rFonts w:hint="default"/>
      <w:bCs/>
      <w:sz w:val="22"/>
      <w:szCs w:val="22"/>
      <w:lang w:val="pl-PL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w w:val="103"/>
      <w:sz w:val="22"/>
      <w:szCs w:val="22"/>
      <w:shd w:val="clear" w:color="auto" w:fill="auto"/>
      <w:lang w:val="pl-PL" w:eastAsia="ar-SA" w:bidi="ar-SA"/>
    </w:rPr>
  </w:style>
  <w:style w:type="character" w:customStyle="1" w:styleId="WW8Num63z0">
    <w:name w:val="WW8Num63z0"/>
    <w:rPr>
      <w:rFonts w:cs="Trebuchet MS"/>
      <w:b w:val="0"/>
      <w:bCs w:val="0"/>
      <w:strike w:val="0"/>
      <w:dstrike w:val="0"/>
      <w:sz w:val="22"/>
      <w:szCs w:val="22"/>
      <w:lang w:val="pl-PL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cs="Trebuchet MS" w:hint="default"/>
      <w:b w:val="0"/>
      <w:bCs/>
      <w:strike w:val="0"/>
      <w:dstrike w:val="0"/>
      <w:sz w:val="22"/>
      <w:szCs w:val="22"/>
      <w:lang w:val="pl-PL"/>
    </w:rPr>
  </w:style>
  <w:style w:type="character" w:customStyle="1" w:styleId="WW8Num66z0">
    <w:name w:val="WW8Num66z0"/>
    <w:rPr>
      <w:b w:val="0"/>
      <w:bCs w:val="0"/>
      <w:sz w:val="22"/>
      <w:szCs w:val="22"/>
      <w:lang w:val="pl-PL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lang w:val="pl-PL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b w:val="0"/>
      <w:bCs w:val="0"/>
      <w:sz w:val="22"/>
      <w:szCs w:val="22"/>
      <w:lang w:val="pl-PL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eastAsia="Times New Roman" w:cs="Trebuchet MS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71z0">
    <w:name w:val="WW8Num71z0"/>
    <w:rPr>
      <w:rFonts w:eastAsia="Times New Roman" w:cs="Trebuchet MS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eastAsia="Times New Roman" w:cs="Trebuchet MS"/>
      <w:b w:val="0"/>
      <w:bCs w:val="0"/>
      <w:i w:val="0"/>
      <w:iCs w:val="0"/>
      <w:strike w:val="0"/>
      <w:dstrike w:val="0"/>
      <w:color w:val="000000"/>
      <w:sz w:val="22"/>
      <w:szCs w:val="22"/>
      <w:shd w:val="clear" w:color="auto" w:fill="auto"/>
      <w:lang w:val="pl-PL"/>
    </w:rPr>
  </w:style>
  <w:style w:type="character" w:customStyle="1" w:styleId="WW8Num73z1">
    <w:name w:val="WW8Num73z1"/>
  </w:style>
  <w:style w:type="character" w:customStyle="1" w:styleId="WW8Num74z0">
    <w:name w:val="WW8Num74z0"/>
    <w:rPr>
      <w:b w:val="0"/>
      <w:bCs w:val="0"/>
      <w:sz w:val="22"/>
      <w:szCs w:val="22"/>
    </w:rPr>
  </w:style>
  <w:style w:type="character" w:customStyle="1" w:styleId="WW8Num74z1">
    <w:name w:val="WW8Num74z1"/>
    <w:rPr>
      <w:rFonts w:ascii="OpenSymbol" w:hAnsi="OpenSymbol" w:cs="OpenSymbol"/>
    </w:rPr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Symbol" w:hAnsi="Symbol" w:cs="OpenSymbol"/>
      <w:b w:val="0"/>
      <w:bCs w:val="0"/>
      <w:sz w:val="22"/>
      <w:szCs w:val="22"/>
      <w:shd w:val="clear" w:color="auto" w:fill="auto"/>
    </w:rPr>
  </w:style>
  <w:style w:type="character" w:customStyle="1" w:styleId="WW8Num76z1">
    <w:name w:val="WW8Num76z1"/>
    <w:rPr>
      <w:rFonts w:ascii="OpenSymbol" w:hAnsi="OpenSymbol" w:cs="OpenSymbol"/>
    </w:rPr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Trebuchet MS" w:hAnsi="Trebuchet MS" w:cs="Trebuchet MS"/>
      <w:b w:val="0"/>
      <w:bCs w:val="0"/>
      <w:sz w:val="22"/>
      <w:szCs w:val="22"/>
      <w:shd w:val="clear" w:color="auto" w:fill="auto"/>
      <w:lang w:val="pl-PL"/>
    </w:rPr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ascii="Trebuchet MS" w:hAnsi="Trebuchet MS" w:cs="Trebuchet MS"/>
      <w:b w:val="0"/>
      <w:bCs w:val="0"/>
      <w:sz w:val="22"/>
      <w:szCs w:val="22"/>
      <w:shd w:val="clear" w:color="auto" w:fill="auto"/>
      <w:lang w:val="pl-PL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cs="Trebuchet MS"/>
      <w:b w:val="0"/>
      <w:bCs w:val="0"/>
      <w:color w:val="000000"/>
      <w:sz w:val="22"/>
      <w:szCs w:val="22"/>
      <w:shd w:val="clear" w:color="auto" w:fill="auto"/>
    </w:rPr>
  </w:style>
  <w:style w:type="character" w:customStyle="1" w:styleId="WW8Num80z0">
    <w:name w:val="WW8Num80z0"/>
    <w:rPr>
      <w:b w:val="0"/>
      <w:bCs w:val="0"/>
      <w:sz w:val="22"/>
      <w:szCs w:val="22"/>
    </w:rPr>
  </w:style>
  <w:style w:type="character" w:customStyle="1" w:styleId="WW8Num81z0">
    <w:name w:val="WW8Num81z0"/>
    <w:rPr>
      <w:strike w:val="0"/>
      <w:dstrike w:val="0"/>
      <w:lang w:val="pl-PL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b w:val="0"/>
      <w:bCs w:val="0"/>
      <w:strike w:val="0"/>
      <w:dstrike w:val="0"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1">
    <w:name w:val="WW8Num26z1"/>
    <w:rPr>
      <w:rFonts w:cs="Trebuchet MS"/>
      <w:strike w:val="0"/>
      <w:dstrike w:val="0"/>
      <w:sz w:val="24"/>
      <w:szCs w:val="24"/>
      <w:shd w:val="clear" w:color="auto" w:fill="auto"/>
      <w:lang w:val="pl-PL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31z1">
    <w:name w:val="WW8Num31z1"/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WW8Num46z2">
    <w:name w:val="WW8Num46z2"/>
    <w:rPr>
      <w:rFonts w:ascii="Trebuchet MS" w:eastAsia="Times New Roman" w:hAnsi="Trebuchet MS" w:cs="Trebuchet MS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23z1">
    <w:name w:val="WW8Num23z1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7z2">
    <w:name w:val="WW8Num27z2"/>
    <w:rPr>
      <w:rFonts w:eastAsia="Times New Roman" w:cs="Trebuchet MS"/>
      <w:b w:val="0"/>
      <w:bCs w:val="0"/>
      <w:i w:val="0"/>
      <w:iCs w:val="0"/>
      <w:strike w:val="0"/>
      <w:dstrike w:val="0"/>
      <w:color w:val="000000"/>
      <w:sz w:val="24"/>
      <w:szCs w:val="24"/>
      <w:shd w:val="clear" w:color="auto" w:fill="auto"/>
      <w:lang w:val="pl-PL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38z2">
    <w:name w:val="WW8Num38z2"/>
  </w:style>
  <w:style w:type="character" w:customStyle="1" w:styleId="WW8Num28z2">
    <w:name w:val="WW8Num28z2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rebuchet MS" w:hAnsi="Trebuchet MS" w:cs="Trebuchet MS"/>
      <w:w w:val="103"/>
      <w:sz w:val="26"/>
    </w:rPr>
  </w:style>
  <w:style w:type="character" w:customStyle="1" w:styleId="StopkaZnak">
    <w:name w:val="Stopka Znak"/>
    <w:uiPriority w:val="99"/>
    <w:rPr>
      <w:rFonts w:ascii="Trebuchet MS" w:hAnsi="Trebuchet MS" w:cs="Trebuchet MS"/>
      <w:w w:val="103"/>
      <w:sz w:val="26"/>
    </w:rPr>
  </w:style>
  <w:style w:type="character" w:customStyle="1" w:styleId="TekstdymkaZnak">
    <w:name w:val="Tekst dymka Znak"/>
    <w:rPr>
      <w:rFonts w:ascii="Tahoma" w:hAnsi="Tahoma" w:cs="Tahoma"/>
      <w:w w:val="103"/>
      <w:sz w:val="16"/>
      <w:szCs w:val="16"/>
    </w:rPr>
  </w:style>
  <w:style w:type="character" w:customStyle="1" w:styleId="Nagwek1Znak">
    <w:name w:val="Nagłówek 1 Znak"/>
    <w:rPr>
      <w:rFonts w:ascii="Trebuchet MS" w:hAnsi="Trebuchet MS" w:cs="Trebuchet MS"/>
      <w:b/>
      <w:bCs/>
      <w:color w:val="000000"/>
      <w:w w:val="103"/>
      <w:sz w:val="32"/>
      <w:szCs w:val="24"/>
    </w:rPr>
  </w:style>
  <w:style w:type="character" w:customStyle="1" w:styleId="TytuZnak">
    <w:name w:val="Tytuł Znak"/>
    <w:rPr>
      <w:rFonts w:ascii="Trebuchet MS" w:hAnsi="Trebuchet MS" w:cs="Trebuchet MS"/>
      <w:b/>
      <w:bCs/>
      <w:color w:val="000000"/>
      <w:w w:val="103"/>
      <w:sz w:val="32"/>
      <w:szCs w:val="24"/>
    </w:rPr>
  </w:style>
  <w:style w:type="character" w:styleId="Wyrnieniedelikatne">
    <w:name w:val="Subtle Emphasis"/>
    <w:qFormat/>
    <w:rPr>
      <w:sz w:val="22"/>
      <w:szCs w:val="18"/>
    </w:rPr>
  </w:style>
  <w:style w:type="character" w:customStyle="1" w:styleId="PodtytuZnak">
    <w:name w:val="Podtytuł Znak"/>
    <w:rPr>
      <w:rFonts w:ascii="Trebuchet MS" w:hAnsi="Trebuchet MS" w:cs="Trebuchet MS"/>
      <w:color w:val="333333"/>
      <w:w w:val="103"/>
      <w:sz w:val="26"/>
      <w:szCs w:val="22"/>
    </w:rPr>
  </w:style>
  <w:style w:type="character" w:customStyle="1" w:styleId="Nagwek2Znak">
    <w:name w:val="Nagłówek 2 Znak"/>
    <w:rPr>
      <w:rFonts w:ascii="Trebuchet MS" w:hAnsi="Trebuchet MS" w:cs="Trebuchet MS"/>
      <w:color w:val="333333"/>
      <w:sz w:val="22"/>
      <w:szCs w:val="18"/>
      <w:lang w:val="en-US"/>
    </w:rPr>
  </w:style>
  <w:style w:type="character" w:styleId="Tytuksiki">
    <w:name w:val="Book Title"/>
    <w:qFormat/>
    <w:rPr>
      <w:sz w:val="22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  <w:rPr>
      <w:b w:val="0"/>
      <w:bCs w:val="0"/>
      <w:sz w:val="22"/>
      <w:szCs w:val="22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treci">
    <w:name w:val="Tekst treści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pl-PL"/>
    </w:rPr>
  </w:style>
  <w:style w:type="character" w:customStyle="1" w:styleId="ListLabel1">
    <w:name w:val="ListLabel 1"/>
    <w:rPr>
      <w:b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uiPriority w:val="99"/>
    <w:pPr>
      <w:spacing w:line="240" w:lineRule="auto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ytu">
    <w:name w:val="Title"/>
    <w:basedOn w:val="Nagwek1"/>
    <w:next w:val="Normalny"/>
    <w:qFormat/>
    <w:pPr>
      <w:numPr>
        <w:numId w:val="0"/>
      </w:numPr>
      <w:ind w:left="3540" w:firstLine="708"/>
    </w:pPr>
  </w:style>
  <w:style w:type="paragraph" w:styleId="Podtytu">
    <w:name w:val="Subtitle"/>
    <w:basedOn w:val="Normalny"/>
    <w:next w:val="Normalny"/>
    <w:qFormat/>
    <w:pPr>
      <w:spacing w:line="280" w:lineRule="exact"/>
    </w:pPr>
  </w:style>
  <w:style w:type="paragraph" w:styleId="Bezodstpw">
    <w:name w:val="No Spacing"/>
    <w:basedOn w:val="Nagwek2"/>
    <w:qFormat/>
    <w:pPr>
      <w:numPr>
        <w:ilvl w:val="0"/>
        <w:numId w:val="0"/>
      </w:numPr>
    </w:pPr>
  </w:style>
  <w:style w:type="paragraph" w:customStyle="1" w:styleId="Zawartoramki">
    <w:name w:val="Zawartość ramki"/>
    <w:basedOn w:val="Tekstpodstawowy"/>
  </w:style>
  <w:style w:type="paragraph" w:customStyle="1" w:styleId="Tekstwstpniesformatowany">
    <w:name w:val="Tekst wstępnie sformatowany"/>
    <w:basedOn w:val="Normalny"/>
    <w:rPr>
      <w:rFonts w:ascii="Courier New" w:eastAsia="Courier New" w:hAnsi="Courier New" w:cs="Courier New"/>
      <w:sz w:val="20"/>
      <w:szCs w:val="20"/>
    </w:rPr>
  </w:style>
  <w:style w:type="paragraph" w:customStyle="1" w:styleId="Zawartotabeli">
    <w:name w:val="Zawartość tabeli"/>
    <w:basedOn w:val="Tekstpodstawowy"/>
    <w:uiPriority w:val="99"/>
    <w:pPr>
      <w:suppressLineNumbers/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wcity32">
    <w:name w:val="Tekst podstawowy wcięty 32"/>
    <w:basedOn w:val="Normalny"/>
    <w:pPr>
      <w:ind w:left="284" w:hanging="284"/>
    </w:pPr>
    <w:rPr>
      <w:b/>
      <w:bCs/>
      <w:sz w:val="24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lang w:val="x-none"/>
    </w:rPr>
  </w:style>
  <w:style w:type="paragraph" w:customStyle="1" w:styleId="WW-Tekstpodstawowy3">
    <w:name w:val="WW-Tekst podstawowy 3"/>
    <w:basedOn w:val="Normalny"/>
    <w:link w:val="WW-Tekstpodstawowy3Znak"/>
    <w:rsid w:val="00832DC1"/>
    <w:pPr>
      <w:widowControl w:val="0"/>
      <w:spacing w:line="240" w:lineRule="auto"/>
    </w:pPr>
    <w:rPr>
      <w:rFonts w:ascii="Times New Roman" w:eastAsia="Tahoma" w:hAnsi="Times New Roman" w:cs="Times New Roman"/>
      <w:color w:val="auto"/>
      <w:w w:val="100"/>
      <w:sz w:val="24"/>
      <w:szCs w:val="24"/>
      <w:lang w:eastAsia="pl-PL"/>
    </w:rPr>
  </w:style>
  <w:style w:type="character" w:customStyle="1" w:styleId="WW-Tekstpodstawowy3Znak">
    <w:name w:val="WW-Tekst podstawowy 3 Znak"/>
    <w:link w:val="WW-Tekstpodstawowy3"/>
    <w:rsid w:val="00832DC1"/>
    <w:rPr>
      <w:rFonts w:eastAsia="Tahoma"/>
      <w:sz w:val="24"/>
      <w:szCs w:val="24"/>
    </w:rPr>
  </w:style>
  <w:style w:type="paragraph" w:customStyle="1" w:styleId="Standard">
    <w:name w:val="Standard"/>
    <w:rsid w:val="00955018"/>
    <w:pPr>
      <w:widowControl w:val="0"/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rsid w:val="00F84944"/>
    <w:pPr>
      <w:widowControl w:val="0"/>
      <w:adjustRightInd w:val="0"/>
      <w:spacing w:before="60" w:after="60" w:line="360" w:lineRule="atLeast"/>
      <w:ind w:left="851" w:hanging="295"/>
      <w:textAlignment w:val="baseline"/>
    </w:pPr>
    <w:rPr>
      <w:rFonts w:ascii="Times New Roman" w:eastAsia="Tahoma" w:hAnsi="Times New Roman" w:cs="Times New Roman"/>
      <w:color w:val="auto"/>
      <w:w w:val="1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4E0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F4E03"/>
    <w:rPr>
      <w:rFonts w:ascii="Trebuchet MS" w:eastAsia="Calibri" w:hAnsi="Trebuchet MS" w:cs="Trebuchet MS"/>
      <w:color w:val="333333"/>
      <w:w w:val="103"/>
      <w:lang w:eastAsia="ar-SA"/>
    </w:rPr>
  </w:style>
  <w:style w:type="character" w:styleId="Odwoanieprzypisukocowego">
    <w:name w:val="endnote reference"/>
    <w:uiPriority w:val="99"/>
    <w:semiHidden/>
    <w:unhideWhenUsed/>
    <w:rsid w:val="006F4E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66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F766F"/>
    <w:rPr>
      <w:rFonts w:ascii="Trebuchet MS" w:eastAsia="Calibri" w:hAnsi="Trebuchet MS" w:cs="Trebuchet MS"/>
      <w:color w:val="333333"/>
      <w:w w:val="103"/>
      <w:lang w:eastAsia="ar-SA"/>
    </w:rPr>
  </w:style>
  <w:style w:type="character" w:styleId="Odwoanieprzypisudolnego">
    <w:name w:val="footnote reference"/>
    <w:uiPriority w:val="99"/>
    <w:semiHidden/>
    <w:unhideWhenUsed/>
    <w:rsid w:val="006F766F"/>
    <w:rPr>
      <w:vertAlign w:val="superscript"/>
    </w:rPr>
  </w:style>
  <w:style w:type="paragraph" w:customStyle="1" w:styleId="Default">
    <w:name w:val="Default"/>
    <w:rsid w:val="00D550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4">
    <w:name w:val="Style4"/>
    <w:basedOn w:val="Normalny"/>
    <w:uiPriority w:val="99"/>
    <w:rsid w:val="00665191"/>
    <w:pPr>
      <w:widowControl w:val="0"/>
      <w:suppressAutoHyphens w:val="0"/>
      <w:autoSpaceDE w:val="0"/>
      <w:autoSpaceDN w:val="0"/>
      <w:adjustRightInd w:val="0"/>
      <w:spacing w:line="208" w:lineRule="exact"/>
      <w:ind w:hanging="281"/>
    </w:pPr>
    <w:rPr>
      <w:rFonts w:ascii="Arial" w:eastAsia="Times New Roman" w:hAnsi="Arial" w:cs="Arial"/>
      <w:color w:val="auto"/>
      <w:w w:val="100"/>
      <w:sz w:val="24"/>
      <w:szCs w:val="24"/>
      <w:lang w:eastAsia="pl-PL"/>
    </w:rPr>
  </w:style>
  <w:style w:type="character" w:customStyle="1" w:styleId="FontStyle49">
    <w:name w:val="Font Style49"/>
    <w:uiPriority w:val="99"/>
    <w:rsid w:val="00665191"/>
    <w:rPr>
      <w:rFonts w:ascii="Arial" w:hAnsi="Arial" w:cs="Arial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0008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C00080"/>
    <w:rPr>
      <w:rFonts w:ascii="Trebuchet MS" w:eastAsia="Calibri" w:hAnsi="Trebuchet MS" w:cs="Trebuchet MS"/>
      <w:color w:val="333333"/>
      <w:w w:val="103"/>
      <w:sz w:val="16"/>
      <w:szCs w:val="16"/>
      <w:lang w:eastAsia="ar-SA"/>
    </w:rPr>
  </w:style>
  <w:style w:type="paragraph" w:customStyle="1" w:styleId="Style8">
    <w:name w:val="Style8"/>
    <w:basedOn w:val="Normalny"/>
    <w:uiPriority w:val="99"/>
    <w:rsid w:val="00E26E24"/>
    <w:pPr>
      <w:widowControl w:val="0"/>
      <w:suppressAutoHyphens w:val="0"/>
      <w:autoSpaceDE w:val="0"/>
      <w:autoSpaceDN w:val="0"/>
      <w:adjustRightInd w:val="0"/>
      <w:spacing w:line="215" w:lineRule="exact"/>
      <w:jc w:val="center"/>
    </w:pPr>
    <w:rPr>
      <w:rFonts w:ascii="Arial" w:eastAsia="Times New Roman" w:hAnsi="Arial" w:cs="Arial"/>
      <w:color w:val="auto"/>
      <w:w w:val="100"/>
      <w:sz w:val="24"/>
      <w:szCs w:val="24"/>
      <w:lang w:eastAsia="pl-PL"/>
    </w:rPr>
  </w:style>
  <w:style w:type="character" w:customStyle="1" w:styleId="FontStyle46">
    <w:name w:val="Font Style46"/>
    <w:uiPriority w:val="99"/>
    <w:rsid w:val="00E26E24"/>
    <w:rPr>
      <w:rFonts w:ascii="Arial" w:hAnsi="Arial" w:cs="Arial"/>
      <w:b/>
      <w:bCs/>
      <w:sz w:val="16"/>
      <w:szCs w:val="16"/>
    </w:rPr>
  </w:style>
  <w:style w:type="paragraph" w:customStyle="1" w:styleId="Style25">
    <w:name w:val="Style25"/>
    <w:basedOn w:val="Normalny"/>
    <w:uiPriority w:val="99"/>
    <w:rsid w:val="004C7A70"/>
    <w:pPr>
      <w:widowControl w:val="0"/>
      <w:suppressAutoHyphens w:val="0"/>
      <w:autoSpaceDE w:val="0"/>
      <w:autoSpaceDN w:val="0"/>
      <w:adjustRightInd w:val="0"/>
      <w:spacing w:line="208" w:lineRule="exact"/>
      <w:ind w:hanging="418"/>
    </w:pPr>
    <w:rPr>
      <w:rFonts w:ascii="Arial" w:eastAsia="Times New Roman" w:hAnsi="Arial" w:cs="Arial"/>
      <w:color w:val="auto"/>
      <w:w w:val="100"/>
      <w:sz w:val="24"/>
      <w:szCs w:val="24"/>
      <w:lang w:eastAsia="pl-PL"/>
    </w:rPr>
  </w:style>
  <w:style w:type="character" w:customStyle="1" w:styleId="FontStyle48">
    <w:name w:val="Font Style48"/>
    <w:uiPriority w:val="99"/>
    <w:rsid w:val="004C7A70"/>
    <w:rPr>
      <w:rFonts w:ascii="Arial" w:hAnsi="Arial" w:cs="Arial"/>
      <w:b/>
      <w:bCs/>
      <w:sz w:val="16"/>
      <w:szCs w:val="16"/>
    </w:rPr>
  </w:style>
  <w:style w:type="paragraph" w:customStyle="1" w:styleId="Style11">
    <w:name w:val="Style11"/>
    <w:basedOn w:val="Normalny"/>
    <w:uiPriority w:val="99"/>
    <w:rsid w:val="000C0816"/>
    <w:pPr>
      <w:widowControl w:val="0"/>
      <w:suppressAutoHyphens w:val="0"/>
      <w:autoSpaceDE w:val="0"/>
      <w:autoSpaceDN w:val="0"/>
      <w:adjustRightInd w:val="0"/>
      <w:spacing w:line="218" w:lineRule="exact"/>
      <w:ind w:hanging="350"/>
    </w:pPr>
    <w:rPr>
      <w:rFonts w:ascii="Arial" w:eastAsia="Times New Roman" w:hAnsi="Arial" w:cs="Arial"/>
      <w:color w:val="auto"/>
      <w:w w:val="100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0C0816"/>
    <w:pPr>
      <w:widowControl w:val="0"/>
      <w:suppressAutoHyphens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color w:val="auto"/>
      <w:w w:val="100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DB0788"/>
    <w:pPr>
      <w:widowControl w:val="0"/>
      <w:suppressAutoHyphens w:val="0"/>
      <w:autoSpaceDE w:val="0"/>
      <w:autoSpaceDN w:val="0"/>
      <w:adjustRightInd w:val="0"/>
      <w:spacing w:line="206" w:lineRule="exact"/>
      <w:jc w:val="left"/>
    </w:pPr>
    <w:rPr>
      <w:rFonts w:ascii="Arial" w:eastAsia="Times New Roman" w:hAnsi="Arial" w:cs="Arial"/>
      <w:color w:val="auto"/>
      <w:w w:val="1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15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rconyadreszwrotny">
    <w:name w:val="Skrócony adres zwrotny"/>
    <w:basedOn w:val="Normalny"/>
    <w:rsid w:val="009E1500"/>
    <w:pPr>
      <w:spacing w:line="240" w:lineRule="auto"/>
      <w:jc w:val="left"/>
    </w:pPr>
    <w:rPr>
      <w:rFonts w:ascii="Times New Roman" w:eastAsia="Times New Roman" w:hAnsi="Times New Roman" w:cs="Times New Roman"/>
      <w:color w:val="auto"/>
      <w:w w:val="1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BB59C-F031-43A0-9D94-17FE9CDBB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25</Pages>
  <Words>7567</Words>
  <Characters>45405</Characters>
  <Application>Microsoft Office Word</Application>
  <DocSecurity>0</DocSecurity>
  <Lines>378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32</cp:revision>
  <cp:lastPrinted>2017-11-06T09:24:00Z</cp:lastPrinted>
  <dcterms:created xsi:type="dcterms:W3CDTF">2017-10-25T08:40:00Z</dcterms:created>
  <dcterms:modified xsi:type="dcterms:W3CDTF">2017-11-06T09:25:00Z</dcterms:modified>
</cp:coreProperties>
</file>