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64" w:rsidRPr="00644364" w:rsidRDefault="00644364" w:rsidP="006443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5472CE" w:rsidRPr="00644364" w:rsidRDefault="005472CE" w:rsidP="005472CE">
      <w:pPr>
        <w:spacing w:after="0" w:line="240" w:lineRule="auto"/>
        <w:ind w:firstLine="6804"/>
        <w:rPr>
          <w:rFonts w:ascii="Times New Roman" w:eastAsia="Times New Roman" w:hAnsi="Times New Roman" w:cs="Times New Roman"/>
          <w:lang w:eastAsia="pl-PL"/>
        </w:rPr>
      </w:pPr>
      <w:r w:rsidRPr="00644364">
        <w:rPr>
          <w:rFonts w:ascii="Times New Roman" w:eastAsia="Times New Roman" w:hAnsi="Times New Roman" w:cs="Times New Roman"/>
          <w:lang w:eastAsia="pl-PL"/>
        </w:rPr>
        <w:t>Płock, 06.11.2017 roku</w:t>
      </w:r>
    </w:p>
    <w:p w:rsidR="005472CE" w:rsidRPr="00644364" w:rsidRDefault="005472CE" w:rsidP="005472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472CE" w:rsidRPr="00644364" w:rsidRDefault="005472CE" w:rsidP="005472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44364">
        <w:rPr>
          <w:rFonts w:ascii="Times New Roman" w:eastAsia="Times New Roman" w:hAnsi="Times New Roman" w:cs="Times New Roman"/>
          <w:lang w:eastAsia="pl-PL"/>
        </w:rPr>
        <w:t>CUW.DZP.262.26.2017</w:t>
      </w:r>
    </w:p>
    <w:p w:rsidR="005472CE" w:rsidRPr="00644364" w:rsidRDefault="005472CE" w:rsidP="005472C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472CE" w:rsidRPr="00644364" w:rsidRDefault="005472CE" w:rsidP="005472C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644364">
        <w:rPr>
          <w:rFonts w:ascii="Times New Roman" w:eastAsiaTheme="minorEastAsia" w:hAnsi="Times New Roman" w:cs="Times New Roman"/>
          <w:b/>
          <w:lang w:eastAsia="pl-PL"/>
        </w:rPr>
        <w:t>INFORMACJA Z OTWARCIA OFERT</w:t>
      </w:r>
    </w:p>
    <w:p w:rsidR="005472CE" w:rsidRPr="00644364" w:rsidRDefault="005472CE" w:rsidP="005472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472CE" w:rsidRPr="00644364" w:rsidRDefault="005472CE" w:rsidP="0054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44364">
        <w:rPr>
          <w:rFonts w:ascii="Times New Roman" w:eastAsia="Calibri" w:hAnsi="Times New Roman" w:cs="Times New Roman"/>
        </w:rPr>
        <w:t xml:space="preserve">dotyczy przetargu nieograniczonego pn. </w:t>
      </w:r>
      <w:r w:rsidRPr="00644364">
        <w:rPr>
          <w:rFonts w:ascii="Times New Roman" w:hAnsi="Times New Roman" w:cs="Times New Roman"/>
          <w:b/>
        </w:rPr>
        <w:t>„Zakup paliw dla potrzeb Starostwa Powiatowego w Płocku oraz jednostek organizacyjnych powiatu płockiego w 2018 roku”.</w:t>
      </w:r>
    </w:p>
    <w:p w:rsidR="005472CE" w:rsidRPr="00644364" w:rsidRDefault="005472CE" w:rsidP="00644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72CE" w:rsidRPr="00644364" w:rsidRDefault="005472CE" w:rsidP="00644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l-PL"/>
        </w:rPr>
      </w:pPr>
      <w:r w:rsidRPr="00644364">
        <w:rPr>
          <w:rFonts w:ascii="Times New Roman" w:eastAsia="Times New Roman" w:hAnsi="Times New Roman" w:cs="Times New Roman"/>
          <w:lang w:eastAsia="pl-PL"/>
        </w:rPr>
        <w:t>Na podstawie art. 86 ust. 5 ustawy z dnia 29  stycznia 2004 r. Prawo zamówień publicznych (t. j. Dz. U. z 2017 r., poz. 1579) Zamawiający informuje:</w:t>
      </w:r>
    </w:p>
    <w:p w:rsidR="005472CE" w:rsidRPr="00644364" w:rsidRDefault="005472CE" w:rsidP="00644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72CE" w:rsidRPr="00644364" w:rsidRDefault="005472CE" w:rsidP="00644364">
      <w:pPr>
        <w:pStyle w:val="Akapitzlist"/>
        <w:numPr>
          <w:ilvl w:val="0"/>
          <w:numId w:val="1"/>
        </w:numPr>
        <w:spacing w:line="240" w:lineRule="auto"/>
        <w:ind w:left="284" w:right="110" w:hanging="284"/>
        <w:rPr>
          <w:rFonts w:ascii="Times New Roman" w:eastAsia="Times New Roman" w:hAnsi="Times New Roman" w:cs="Times New Roman"/>
          <w:lang w:eastAsia="pl-PL"/>
        </w:rPr>
      </w:pPr>
      <w:r w:rsidRPr="00644364">
        <w:rPr>
          <w:rFonts w:ascii="Times New Roman" w:eastAsia="Times New Roman" w:hAnsi="Times New Roman" w:cs="Times New Roman"/>
          <w:lang w:eastAsia="pl-PL"/>
        </w:rPr>
        <w:t xml:space="preserve">Bezpośrednio przed otwarciem ofert Zamawiający poinformował, iż na sfinansowanie zamówienia zamierza przeznaczyć kwotę w wysokości: 297 280,53 zł brutto, w tym na: </w:t>
      </w:r>
    </w:p>
    <w:p w:rsidR="005472CE" w:rsidRPr="00644364" w:rsidRDefault="005472CE" w:rsidP="00644364">
      <w:pPr>
        <w:pStyle w:val="Akapitzlist"/>
        <w:spacing w:line="240" w:lineRule="auto"/>
        <w:ind w:left="284" w:right="110"/>
        <w:rPr>
          <w:rFonts w:ascii="Times New Roman" w:eastAsia="Times New Roman" w:hAnsi="Times New Roman" w:cs="Times New Roman"/>
          <w:lang w:eastAsia="pl-PL"/>
        </w:rPr>
      </w:pPr>
      <w:r w:rsidRPr="00644364">
        <w:rPr>
          <w:rFonts w:ascii="Times New Roman" w:eastAsia="Times New Roman" w:hAnsi="Times New Roman" w:cs="Times New Roman"/>
          <w:lang w:eastAsia="pl-PL"/>
        </w:rPr>
        <w:t>Część I - 99 956,06 zł brutto</w:t>
      </w:r>
    </w:p>
    <w:p w:rsidR="005472CE" w:rsidRPr="00644364" w:rsidRDefault="005472CE" w:rsidP="00644364">
      <w:pPr>
        <w:pStyle w:val="Akapitzlist"/>
        <w:spacing w:line="240" w:lineRule="auto"/>
        <w:ind w:left="284" w:right="110"/>
        <w:rPr>
          <w:rFonts w:ascii="Times New Roman" w:eastAsia="Times New Roman" w:hAnsi="Times New Roman" w:cs="Times New Roman"/>
          <w:lang w:eastAsia="pl-PL"/>
        </w:rPr>
      </w:pPr>
      <w:r w:rsidRPr="00644364">
        <w:rPr>
          <w:rFonts w:ascii="Times New Roman" w:eastAsia="Times New Roman" w:hAnsi="Times New Roman" w:cs="Times New Roman"/>
          <w:lang w:eastAsia="pl-PL"/>
        </w:rPr>
        <w:t>Część II - 105 146,97 zł brutto</w:t>
      </w:r>
    </w:p>
    <w:p w:rsidR="005472CE" w:rsidRPr="00644364" w:rsidRDefault="005472CE" w:rsidP="00644364">
      <w:pPr>
        <w:pStyle w:val="Akapitzlist"/>
        <w:spacing w:line="240" w:lineRule="auto"/>
        <w:ind w:left="284" w:right="110"/>
        <w:rPr>
          <w:rFonts w:ascii="Times New Roman" w:eastAsia="Times New Roman" w:hAnsi="Times New Roman" w:cs="Times New Roman"/>
          <w:lang w:eastAsia="pl-PL"/>
        </w:rPr>
      </w:pPr>
      <w:r w:rsidRPr="00644364">
        <w:rPr>
          <w:rFonts w:ascii="Times New Roman" w:eastAsia="Times New Roman" w:hAnsi="Times New Roman" w:cs="Times New Roman"/>
          <w:lang w:eastAsia="pl-PL"/>
        </w:rPr>
        <w:t>Część III - 46 225,86 zł brutto</w:t>
      </w:r>
    </w:p>
    <w:p w:rsidR="005472CE" w:rsidRPr="00644364" w:rsidRDefault="005472CE" w:rsidP="00644364">
      <w:pPr>
        <w:pStyle w:val="Akapitzlist"/>
        <w:spacing w:line="240" w:lineRule="auto"/>
        <w:ind w:left="284" w:right="110"/>
        <w:rPr>
          <w:rFonts w:ascii="Times New Roman" w:eastAsia="Times New Roman" w:hAnsi="Times New Roman" w:cs="Times New Roman"/>
          <w:lang w:eastAsia="pl-PL"/>
        </w:rPr>
      </w:pPr>
      <w:r w:rsidRPr="00644364">
        <w:rPr>
          <w:rFonts w:ascii="Times New Roman" w:eastAsia="Times New Roman" w:hAnsi="Times New Roman" w:cs="Times New Roman"/>
          <w:lang w:eastAsia="pl-PL"/>
        </w:rPr>
        <w:t>Część IV - 45 951,64 zł brutto</w:t>
      </w:r>
    </w:p>
    <w:p w:rsidR="005472CE" w:rsidRPr="00644364" w:rsidRDefault="005472CE" w:rsidP="00644364">
      <w:pPr>
        <w:pStyle w:val="Akapitzlist"/>
        <w:spacing w:line="240" w:lineRule="auto"/>
        <w:ind w:left="284" w:right="110"/>
        <w:rPr>
          <w:rFonts w:ascii="Times New Roman" w:eastAsia="Times New Roman" w:hAnsi="Times New Roman" w:cs="Times New Roman"/>
          <w:lang w:eastAsia="pl-PL"/>
        </w:rPr>
      </w:pPr>
    </w:p>
    <w:p w:rsidR="005472CE" w:rsidRPr="00644364" w:rsidRDefault="005472CE" w:rsidP="006443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44364">
        <w:rPr>
          <w:rFonts w:ascii="Times New Roman" w:hAnsi="Times New Roman" w:cs="Times New Roman"/>
        </w:rPr>
        <w:t>Termin wykonania zamówienia:  od dnia 01.01.2018 roku do dnia 31.12.2018 roku.</w:t>
      </w:r>
    </w:p>
    <w:p w:rsidR="005472CE" w:rsidRPr="00644364" w:rsidRDefault="005472CE" w:rsidP="0064436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5472CE" w:rsidRPr="00644364" w:rsidRDefault="005472CE" w:rsidP="006443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44364">
        <w:rPr>
          <w:rFonts w:ascii="Times New Roman" w:hAnsi="Times New Roman" w:cs="Times New Roman"/>
        </w:rPr>
        <w:t>Kryteria oceny ofert:</w:t>
      </w:r>
    </w:p>
    <w:p w:rsidR="005472CE" w:rsidRPr="00644364" w:rsidRDefault="005472CE" w:rsidP="0064436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64436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    Cena brutto</w:t>
      </w:r>
      <w:r w:rsidRPr="00644364">
        <w:rPr>
          <w:rFonts w:ascii="Times New Roman" w:eastAsia="SimSun" w:hAnsi="Times New Roman" w:cs="Times New Roman"/>
          <w:kern w:val="3"/>
          <w:lang w:eastAsia="zh-CN" w:bidi="hi-IN"/>
        </w:rPr>
        <w:t xml:space="preserve"> – 5</w:t>
      </w:r>
      <w:r w:rsidRPr="00644364">
        <w:rPr>
          <w:rFonts w:ascii="Times New Roman" w:eastAsia="SimSun" w:hAnsi="Times New Roman" w:cs="Times New Roman"/>
          <w:bCs/>
          <w:kern w:val="3"/>
          <w:lang w:eastAsia="zh-CN" w:bidi="hi-IN"/>
        </w:rPr>
        <w:t>0% = 50 pkt</w:t>
      </w:r>
    </w:p>
    <w:p w:rsidR="005472CE" w:rsidRDefault="005472CE" w:rsidP="0064436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644364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    Upust (rabat) od ceny – 50 % = 50 pkt</w:t>
      </w:r>
    </w:p>
    <w:p w:rsidR="00644364" w:rsidRPr="00644364" w:rsidRDefault="00644364" w:rsidP="0064436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:rsidR="005472CE" w:rsidRPr="00644364" w:rsidRDefault="005472CE" w:rsidP="00644364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44364">
        <w:rPr>
          <w:rFonts w:ascii="Times New Roman" w:hAnsi="Times New Roman" w:cs="Times New Roman"/>
        </w:rPr>
        <w:t>Do przetargu przystąpili Wykonawcy, którzy złożyli oferty jak niżej:</w:t>
      </w:r>
      <w:r w:rsidR="009A0A16" w:rsidRPr="00644364">
        <w:rPr>
          <w:rFonts w:ascii="Times New Roman" w:hAnsi="Times New Roman" w:cs="Times New Roman"/>
          <w:color w:val="FFFFFF" w:themeColor="background1"/>
        </w:rPr>
        <w:t xml:space="preserve">   </w:t>
      </w:r>
    </w:p>
    <w:p w:rsidR="005472CE" w:rsidRPr="00644364" w:rsidRDefault="005472CE" w:rsidP="005472CE">
      <w:pPr>
        <w:spacing w:after="0" w:line="240" w:lineRule="auto"/>
        <w:ind w:left="5670"/>
        <w:rPr>
          <w:rFonts w:ascii="Times New Roman" w:hAnsi="Times New Roman" w:cs="Times New Roman"/>
          <w:color w:val="FFFFFF" w:themeColor="background1"/>
        </w:rPr>
      </w:pPr>
      <w:r w:rsidRPr="00644364">
        <w:rPr>
          <w:rFonts w:ascii="Times New Roman" w:hAnsi="Times New Roman" w:cs="Times New Roman"/>
          <w:color w:val="FFFFFF" w:themeColor="background1"/>
        </w:rPr>
        <w:t xml:space="preserve">        Powiatu Płockiego</w:t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2410"/>
        <w:gridCol w:w="2410"/>
        <w:gridCol w:w="1984"/>
        <w:gridCol w:w="1985"/>
      </w:tblGrid>
      <w:tr w:rsidR="007960C2" w:rsidRPr="00644364" w:rsidTr="009A0A16">
        <w:tc>
          <w:tcPr>
            <w:tcW w:w="2127" w:type="dxa"/>
          </w:tcPr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60C2" w:rsidRPr="00644364" w:rsidRDefault="007960C2">
            <w:pPr>
              <w:rPr>
                <w:rFonts w:ascii="Times New Roman" w:hAnsi="Times New Roman" w:cs="Times New Roman"/>
                <w:b/>
              </w:rPr>
            </w:pPr>
            <w:r w:rsidRPr="00644364">
              <w:rPr>
                <w:rFonts w:ascii="Times New Roman" w:hAnsi="Times New Roman" w:cs="Times New Roman"/>
                <w:b/>
              </w:rPr>
              <w:t>Część I</w:t>
            </w:r>
          </w:p>
        </w:tc>
        <w:tc>
          <w:tcPr>
            <w:tcW w:w="2410" w:type="dxa"/>
          </w:tcPr>
          <w:p w:rsidR="007960C2" w:rsidRPr="00644364" w:rsidRDefault="007960C2">
            <w:pPr>
              <w:rPr>
                <w:rFonts w:ascii="Times New Roman" w:hAnsi="Times New Roman" w:cs="Times New Roman"/>
                <w:b/>
              </w:rPr>
            </w:pPr>
            <w:r w:rsidRPr="00644364">
              <w:rPr>
                <w:rFonts w:ascii="Times New Roman" w:hAnsi="Times New Roman" w:cs="Times New Roman"/>
                <w:b/>
              </w:rPr>
              <w:t>Część II</w:t>
            </w:r>
          </w:p>
        </w:tc>
        <w:tc>
          <w:tcPr>
            <w:tcW w:w="1984" w:type="dxa"/>
          </w:tcPr>
          <w:p w:rsidR="007960C2" w:rsidRPr="00644364" w:rsidRDefault="007960C2">
            <w:pPr>
              <w:rPr>
                <w:rFonts w:ascii="Times New Roman" w:hAnsi="Times New Roman" w:cs="Times New Roman"/>
                <w:b/>
              </w:rPr>
            </w:pPr>
            <w:r w:rsidRPr="00644364">
              <w:rPr>
                <w:rFonts w:ascii="Times New Roman" w:hAnsi="Times New Roman" w:cs="Times New Roman"/>
                <w:b/>
              </w:rPr>
              <w:t>Część III</w:t>
            </w:r>
          </w:p>
        </w:tc>
        <w:tc>
          <w:tcPr>
            <w:tcW w:w="1985" w:type="dxa"/>
          </w:tcPr>
          <w:p w:rsidR="007960C2" w:rsidRPr="00644364" w:rsidRDefault="007960C2">
            <w:pPr>
              <w:rPr>
                <w:rFonts w:ascii="Times New Roman" w:hAnsi="Times New Roman" w:cs="Times New Roman"/>
                <w:b/>
              </w:rPr>
            </w:pPr>
            <w:r w:rsidRPr="00644364">
              <w:rPr>
                <w:rFonts w:ascii="Times New Roman" w:hAnsi="Times New Roman" w:cs="Times New Roman"/>
                <w:b/>
              </w:rPr>
              <w:t>Część IV</w:t>
            </w:r>
          </w:p>
        </w:tc>
      </w:tr>
      <w:tr w:rsidR="007960C2" w:rsidRPr="00644364" w:rsidTr="00644364">
        <w:trPr>
          <w:trHeight w:val="1645"/>
        </w:trPr>
        <w:tc>
          <w:tcPr>
            <w:tcW w:w="2127" w:type="dxa"/>
          </w:tcPr>
          <w:p w:rsidR="007960C2" w:rsidRPr="00644364" w:rsidRDefault="007960C2" w:rsidP="00796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364">
              <w:rPr>
                <w:rFonts w:ascii="Times New Roman" w:hAnsi="Times New Roman" w:cs="Times New Roman"/>
                <w:b/>
              </w:rPr>
              <w:t>Oferta nr 1</w:t>
            </w:r>
          </w:p>
          <w:p w:rsidR="007960C2" w:rsidRPr="00644364" w:rsidRDefault="007960C2" w:rsidP="007960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Polski Koncern Naftowy ORLEN Spółka Akcyjna, 09-411 Płock, </w:t>
            </w:r>
          </w:p>
          <w:p w:rsidR="007960C2" w:rsidRPr="00644364" w:rsidRDefault="007960C2" w:rsidP="007960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ul. Chemików 7</w:t>
            </w:r>
          </w:p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60C2" w:rsidRPr="00644364" w:rsidRDefault="007960C2" w:rsidP="007960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Cena brutto:</w:t>
            </w:r>
          </w:p>
          <w:p w:rsidR="007960C2" w:rsidRPr="00644364" w:rsidRDefault="007960C2" w:rsidP="007960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108 187,80 zł</w:t>
            </w:r>
          </w:p>
          <w:p w:rsidR="007960C2" w:rsidRPr="00644364" w:rsidRDefault="007960C2" w:rsidP="007960C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Upust (rabat): 1,50 %</w:t>
            </w:r>
          </w:p>
        </w:tc>
        <w:tc>
          <w:tcPr>
            <w:tcW w:w="2410" w:type="dxa"/>
          </w:tcPr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Cena brutto:</w:t>
            </w:r>
          </w:p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122 900,40zł</w:t>
            </w:r>
          </w:p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Upust (rabat): 1,50 %</w:t>
            </w:r>
          </w:p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Cena brutto:</w:t>
            </w:r>
          </w:p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41 412,00 zł</w:t>
            </w:r>
          </w:p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Upust (rabat): 0%</w:t>
            </w:r>
          </w:p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Cena brutto:</w:t>
            </w:r>
          </w:p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46 327,25 zł</w:t>
            </w:r>
          </w:p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Upust (rabat): 0%</w:t>
            </w:r>
          </w:p>
        </w:tc>
      </w:tr>
      <w:tr w:rsidR="007960C2" w:rsidRPr="00644364" w:rsidTr="00644364">
        <w:trPr>
          <w:trHeight w:val="1744"/>
        </w:trPr>
        <w:tc>
          <w:tcPr>
            <w:tcW w:w="2127" w:type="dxa"/>
          </w:tcPr>
          <w:p w:rsidR="007960C2" w:rsidRPr="00644364" w:rsidRDefault="007960C2" w:rsidP="00796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364">
              <w:rPr>
                <w:rFonts w:ascii="Times New Roman" w:hAnsi="Times New Roman" w:cs="Times New Roman"/>
                <w:b/>
              </w:rPr>
              <w:t>Oferta nr 2</w:t>
            </w:r>
          </w:p>
          <w:p w:rsidR="007960C2" w:rsidRPr="00644364" w:rsidRDefault="007960C2" w:rsidP="007960C2">
            <w:pPr>
              <w:jc w:val="center"/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 xml:space="preserve">Komunikacja Miejska- Płock </w:t>
            </w:r>
          </w:p>
          <w:p w:rsidR="007960C2" w:rsidRPr="00644364" w:rsidRDefault="007960C2" w:rsidP="007960C2">
            <w:pPr>
              <w:jc w:val="center"/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 xml:space="preserve">Sp. z o.o., </w:t>
            </w:r>
          </w:p>
          <w:p w:rsidR="007960C2" w:rsidRPr="00644364" w:rsidRDefault="007960C2" w:rsidP="007960C2">
            <w:pPr>
              <w:jc w:val="center"/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 xml:space="preserve">09-400 Płock, </w:t>
            </w:r>
          </w:p>
          <w:p w:rsidR="007960C2" w:rsidRPr="00644364" w:rsidRDefault="007960C2" w:rsidP="007960C2">
            <w:pPr>
              <w:jc w:val="center"/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ul. Przemysłowa 17</w:t>
            </w:r>
          </w:p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60C2" w:rsidRPr="00644364" w:rsidRDefault="007960C2" w:rsidP="007960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Cena brutto:</w:t>
            </w:r>
          </w:p>
          <w:p w:rsidR="007960C2" w:rsidRPr="00644364" w:rsidRDefault="009A0A16" w:rsidP="007960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107 565,60</w:t>
            </w:r>
            <w:r w:rsidR="007960C2"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 zł</w:t>
            </w:r>
          </w:p>
          <w:p w:rsidR="007960C2" w:rsidRPr="00644364" w:rsidRDefault="007960C2" w:rsidP="009A0A16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Upust </w:t>
            </w:r>
            <w:r w:rsidR="009A0A16"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(rabat): 2 </w:t>
            </w: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2410" w:type="dxa"/>
          </w:tcPr>
          <w:p w:rsidR="007960C2" w:rsidRPr="00644364" w:rsidRDefault="007960C2" w:rsidP="007960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Cena brutto:</w:t>
            </w:r>
          </w:p>
          <w:p w:rsidR="007960C2" w:rsidRPr="00644364" w:rsidRDefault="009A0A16" w:rsidP="007960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122 307,20</w:t>
            </w:r>
            <w:r w:rsidR="007960C2"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 zł</w:t>
            </w:r>
          </w:p>
          <w:p w:rsidR="007960C2" w:rsidRPr="00644364" w:rsidRDefault="007960C2" w:rsidP="009A0A16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Upust (rabat): </w:t>
            </w:r>
            <w:r w:rsidR="009A0A16" w:rsidRPr="0064436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 %</w:t>
            </w:r>
          </w:p>
        </w:tc>
        <w:tc>
          <w:tcPr>
            <w:tcW w:w="1984" w:type="dxa"/>
          </w:tcPr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5" w:type="dxa"/>
          </w:tcPr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---</w:t>
            </w:r>
          </w:p>
        </w:tc>
      </w:tr>
      <w:tr w:rsidR="007960C2" w:rsidRPr="00644364" w:rsidTr="009A0A16">
        <w:tc>
          <w:tcPr>
            <w:tcW w:w="2127" w:type="dxa"/>
          </w:tcPr>
          <w:p w:rsidR="007960C2" w:rsidRPr="00644364" w:rsidRDefault="007960C2" w:rsidP="009A0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364">
              <w:rPr>
                <w:rFonts w:ascii="Times New Roman" w:hAnsi="Times New Roman" w:cs="Times New Roman"/>
                <w:b/>
              </w:rPr>
              <w:t>Oferta nr 3</w:t>
            </w:r>
          </w:p>
          <w:p w:rsidR="009A0A16" w:rsidRPr="00644364" w:rsidRDefault="009A0A16" w:rsidP="009A0A16">
            <w:pPr>
              <w:jc w:val="center"/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 xml:space="preserve">Wiśniewski Marcin ul. Jana III Sobieskiego 1, </w:t>
            </w:r>
          </w:p>
          <w:p w:rsidR="009A0A16" w:rsidRPr="00644364" w:rsidRDefault="009A0A16" w:rsidP="009A0A16">
            <w:pPr>
              <w:jc w:val="center"/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09-410 Nowe Gulczewo</w:t>
            </w:r>
          </w:p>
        </w:tc>
        <w:tc>
          <w:tcPr>
            <w:tcW w:w="2410" w:type="dxa"/>
          </w:tcPr>
          <w:p w:rsidR="007960C2" w:rsidRPr="00644364" w:rsidRDefault="007960C2" w:rsidP="007960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Cena brutto:</w:t>
            </w:r>
          </w:p>
          <w:p w:rsidR="007960C2" w:rsidRPr="00644364" w:rsidRDefault="009A0A16" w:rsidP="007960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107 565,60</w:t>
            </w:r>
            <w:r w:rsidR="007960C2"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 zł</w:t>
            </w:r>
          </w:p>
          <w:p w:rsidR="007960C2" w:rsidRPr="00644364" w:rsidRDefault="007960C2" w:rsidP="009A0A16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Upust (rabat): </w:t>
            </w:r>
            <w:r w:rsidR="009A0A16" w:rsidRPr="00644364">
              <w:rPr>
                <w:rFonts w:ascii="Times New Roman" w:eastAsia="Times New Roman" w:hAnsi="Times New Roman" w:cs="Times New Roman"/>
                <w:lang w:eastAsia="ar-SA"/>
              </w:rPr>
              <w:t>2,11</w:t>
            </w: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 %</w:t>
            </w:r>
          </w:p>
        </w:tc>
        <w:tc>
          <w:tcPr>
            <w:tcW w:w="2410" w:type="dxa"/>
          </w:tcPr>
          <w:p w:rsidR="007960C2" w:rsidRPr="00644364" w:rsidRDefault="007960C2" w:rsidP="007960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Cena brutto:</w:t>
            </w:r>
          </w:p>
          <w:p w:rsidR="007960C2" w:rsidRPr="00644364" w:rsidRDefault="009A0A16" w:rsidP="007960C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>122 307,20</w:t>
            </w:r>
            <w:r w:rsidR="007960C2"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 zł</w:t>
            </w:r>
          </w:p>
          <w:p w:rsidR="007960C2" w:rsidRPr="00644364" w:rsidRDefault="007960C2" w:rsidP="009A0A16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Upust (rabat): </w:t>
            </w:r>
            <w:r w:rsidR="009A0A16" w:rsidRPr="00644364">
              <w:rPr>
                <w:rFonts w:ascii="Times New Roman" w:eastAsia="Times New Roman" w:hAnsi="Times New Roman" w:cs="Times New Roman"/>
                <w:lang w:eastAsia="ar-SA"/>
              </w:rPr>
              <w:t>2,11</w:t>
            </w:r>
            <w:r w:rsidRPr="00644364">
              <w:rPr>
                <w:rFonts w:ascii="Times New Roman" w:eastAsia="Times New Roman" w:hAnsi="Times New Roman" w:cs="Times New Roman"/>
                <w:lang w:eastAsia="ar-SA"/>
              </w:rPr>
              <w:t xml:space="preserve"> %</w:t>
            </w:r>
          </w:p>
        </w:tc>
        <w:tc>
          <w:tcPr>
            <w:tcW w:w="1984" w:type="dxa"/>
          </w:tcPr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5" w:type="dxa"/>
          </w:tcPr>
          <w:p w:rsidR="007960C2" w:rsidRPr="00644364" w:rsidRDefault="007960C2">
            <w:pPr>
              <w:rPr>
                <w:rFonts w:ascii="Times New Roman" w:hAnsi="Times New Roman" w:cs="Times New Roman"/>
              </w:rPr>
            </w:pPr>
            <w:r w:rsidRPr="00644364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44364" w:rsidRDefault="00644364" w:rsidP="00644364">
      <w:pPr>
        <w:spacing w:after="0"/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644364">
        <w:rPr>
          <w:rFonts w:ascii="Times New Roman" w:hAnsi="Times New Roman" w:cs="Times New Roman"/>
        </w:rPr>
        <w:t xml:space="preserve">DYREKTOR </w:t>
      </w:r>
    </w:p>
    <w:p w:rsidR="00644364" w:rsidRDefault="00644364" w:rsidP="00644364">
      <w:pPr>
        <w:spacing w:after="0"/>
        <w:ind w:firstLine="4678"/>
        <w:rPr>
          <w:rFonts w:ascii="Times New Roman" w:hAnsi="Times New Roman" w:cs="Times New Roman"/>
        </w:rPr>
      </w:pPr>
      <w:r w:rsidRPr="00644364">
        <w:rPr>
          <w:rFonts w:ascii="Times New Roman" w:hAnsi="Times New Roman" w:cs="Times New Roman"/>
        </w:rPr>
        <w:t xml:space="preserve">CENTRUM USŁUG WSPÓŁNYCH </w:t>
      </w:r>
    </w:p>
    <w:p w:rsidR="00644364" w:rsidRPr="00644364" w:rsidRDefault="00644364" w:rsidP="00644364">
      <w:pPr>
        <w:spacing w:after="0"/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44364">
        <w:rPr>
          <w:rFonts w:ascii="Times New Roman" w:hAnsi="Times New Roman" w:cs="Times New Roman"/>
        </w:rPr>
        <w:t>POWIATU PŁOCKIEGO</w:t>
      </w:r>
    </w:p>
    <w:p w:rsidR="00644364" w:rsidRPr="00644364" w:rsidRDefault="00644364" w:rsidP="00644364">
      <w:pPr>
        <w:spacing w:after="0"/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44364">
        <w:rPr>
          <w:rFonts w:ascii="Times New Roman" w:hAnsi="Times New Roman" w:cs="Times New Roman"/>
        </w:rPr>
        <w:t xml:space="preserve">(-) Jarosław </w:t>
      </w:r>
      <w:proofErr w:type="spellStart"/>
      <w:r w:rsidRPr="00644364">
        <w:rPr>
          <w:rFonts w:ascii="Times New Roman" w:hAnsi="Times New Roman" w:cs="Times New Roman"/>
        </w:rPr>
        <w:t>Mioduski</w:t>
      </w:r>
      <w:proofErr w:type="spellEnd"/>
    </w:p>
    <w:sectPr w:rsidR="00644364" w:rsidRPr="0064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2E" w:rsidRDefault="0013112E" w:rsidP="00644364">
      <w:pPr>
        <w:spacing w:after="0" w:line="240" w:lineRule="auto"/>
      </w:pPr>
      <w:r>
        <w:separator/>
      </w:r>
    </w:p>
  </w:endnote>
  <w:endnote w:type="continuationSeparator" w:id="0">
    <w:p w:rsidR="0013112E" w:rsidRDefault="0013112E" w:rsidP="006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2E" w:rsidRDefault="0013112E" w:rsidP="00644364">
      <w:pPr>
        <w:spacing w:after="0" w:line="240" w:lineRule="auto"/>
      </w:pPr>
      <w:r>
        <w:separator/>
      </w:r>
    </w:p>
  </w:footnote>
  <w:footnote w:type="continuationSeparator" w:id="0">
    <w:p w:rsidR="0013112E" w:rsidRDefault="0013112E" w:rsidP="0064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2B2E"/>
    <w:multiLevelType w:val="hybridMultilevel"/>
    <w:tmpl w:val="681E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CE"/>
    <w:rsid w:val="0013112E"/>
    <w:rsid w:val="005472CE"/>
    <w:rsid w:val="00644364"/>
    <w:rsid w:val="007960C2"/>
    <w:rsid w:val="009A0A16"/>
    <w:rsid w:val="00A81C63"/>
    <w:rsid w:val="00AE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21812-703A-4032-A417-4C796D48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2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472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472CE"/>
  </w:style>
  <w:style w:type="table" w:styleId="Tabela-Siatka">
    <w:name w:val="Table Grid"/>
    <w:basedOn w:val="Standardowy"/>
    <w:uiPriority w:val="39"/>
    <w:rsid w:val="0054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364"/>
  </w:style>
  <w:style w:type="paragraph" w:styleId="Stopka">
    <w:name w:val="footer"/>
    <w:basedOn w:val="Normalny"/>
    <w:link w:val="StopkaZnak"/>
    <w:uiPriority w:val="99"/>
    <w:unhideWhenUsed/>
    <w:rsid w:val="00644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Gawlik</dc:creator>
  <cp:keywords/>
  <dc:description/>
  <cp:lastModifiedBy>Renata Gawlik</cp:lastModifiedBy>
  <cp:revision>2</cp:revision>
  <cp:lastPrinted>2017-11-06T10:27:00Z</cp:lastPrinted>
  <dcterms:created xsi:type="dcterms:W3CDTF">2017-11-06T10:01:00Z</dcterms:created>
  <dcterms:modified xsi:type="dcterms:W3CDTF">2017-11-06T10:45:00Z</dcterms:modified>
</cp:coreProperties>
</file>