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468" w:rsidRPr="00FA14E1" w:rsidRDefault="009C5468" w:rsidP="00FA14E1">
      <w:pPr>
        <w:spacing w:after="0" w:line="240" w:lineRule="auto"/>
        <w:jc w:val="right"/>
        <w:rPr>
          <w:rFonts w:ascii="Times New Roman" w:hAnsi="Times New Roman" w:cs="Times New Roman"/>
        </w:rPr>
      </w:pPr>
      <w:r w:rsidRPr="00FA14E1">
        <w:rPr>
          <w:rFonts w:ascii="Times New Roman" w:hAnsi="Times New Roman" w:cs="Times New Roman"/>
        </w:rPr>
        <w:t xml:space="preserve">ZATWIERDZAM:                                                                                   Płock, </w:t>
      </w:r>
      <w:r w:rsidR="00FF0402">
        <w:rPr>
          <w:rFonts w:ascii="Times New Roman" w:hAnsi="Times New Roman" w:cs="Times New Roman"/>
        </w:rPr>
        <w:t>06</w:t>
      </w:r>
      <w:r w:rsidRPr="00FA14E1">
        <w:rPr>
          <w:rFonts w:ascii="Times New Roman" w:hAnsi="Times New Roman" w:cs="Times New Roman"/>
        </w:rPr>
        <w:t>.</w:t>
      </w:r>
      <w:r w:rsidR="00C90FA5">
        <w:rPr>
          <w:rFonts w:ascii="Times New Roman" w:hAnsi="Times New Roman" w:cs="Times New Roman"/>
        </w:rPr>
        <w:t>1</w:t>
      </w:r>
      <w:r w:rsidRPr="00FA14E1">
        <w:rPr>
          <w:rFonts w:ascii="Times New Roman" w:hAnsi="Times New Roman" w:cs="Times New Roman"/>
        </w:rPr>
        <w:t>0.2017 r.</w:t>
      </w:r>
    </w:p>
    <w:p w:rsidR="009C5468" w:rsidRPr="00FF0402" w:rsidRDefault="009C5468" w:rsidP="00FA14E1">
      <w:pPr>
        <w:spacing w:after="0" w:line="240" w:lineRule="auto"/>
        <w:rPr>
          <w:rFonts w:ascii="Times New Roman" w:hAnsi="Times New Roman" w:cs="Times New Roman"/>
        </w:rPr>
      </w:pPr>
      <w:r w:rsidRPr="00FF0402">
        <w:rPr>
          <w:rFonts w:ascii="Times New Roman" w:hAnsi="Times New Roman" w:cs="Times New Roman"/>
        </w:rPr>
        <w:t xml:space="preserve">         DYREKTOR </w:t>
      </w:r>
    </w:p>
    <w:p w:rsidR="009C5468" w:rsidRPr="00FF0402" w:rsidRDefault="009C5468" w:rsidP="00FA14E1">
      <w:pPr>
        <w:spacing w:after="0" w:line="240" w:lineRule="auto"/>
        <w:rPr>
          <w:rFonts w:ascii="Times New Roman" w:hAnsi="Times New Roman" w:cs="Times New Roman"/>
        </w:rPr>
      </w:pPr>
      <w:r w:rsidRPr="00FF0402">
        <w:rPr>
          <w:rFonts w:ascii="Times New Roman" w:hAnsi="Times New Roman" w:cs="Times New Roman"/>
        </w:rPr>
        <w:t>Centrum Usług Wspólnych</w:t>
      </w:r>
    </w:p>
    <w:p w:rsidR="009C5468" w:rsidRPr="00FF0402" w:rsidRDefault="009C5468" w:rsidP="00FA14E1">
      <w:pPr>
        <w:spacing w:after="0" w:line="240" w:lineRule="auto"/>
        <w:rPr>
          <w:rFonts w:ascii="Times New Roman" w:hAnsi="Times New Roman" w:cs="Times New Roman"/>
        </w:rPr>
      </w:pPr>
      <w:r w:rsidRPr="00FF0402">
        <w:rPr>
          <w:rFonts w:ascii="Times New Roman" w:hAnsi="Times New Roman" w:cs="Times New Roman"/>
        </w:rPr>
        <w:t xml:space="preserve">      Powiatu Płockiego</w:t>
      </w:r>
    </w:p>
    <w:p w:rsidR="009C5468" w:rsidRPr="00FF0402" w:rsidRDefault="009C5468" w:rsidP="00FA14E1">
      <w:pPr>
        <w:spacing w:after="0" w:line="240" w:lineRule="auto"/>
        <w:rPr>
          <w:rFonts w:ascii="Times New Roman" w:hAnsi="Times New Roman" w:cs="Times New Roman"/>
        </w:rPr>
      </w:pPr>
      <w:r w:rsidRPr="00FF0402">
        <w:rPr>
          <w:rFonts w:ascii="Times New Roman" w:hAnsi="Times New Roman" w:cs="Times New Roman"/>
        </w:rPr>
        <w:t>/-/mgr inż. Jarosław Mioduski</w:t>
      </w:r>
    </w:p>
    <w:p w:rsidR="009C5468" w:rsidRPr="00FF0402" w:rsidRDefault="009C5468" w:rsidP="00FA14E1">
      <w:pPr>
        <w:spacing w:after="0" w:line="240" w:lineRule="auto"/>
        <w:rPr>
          <w:rFonts w:ascii="Times New Roman" w:hAnsi="Times New Roman" w:cs="Times New Roman"/>
        </w:rPr>
      </w:pPr>
    </w:p>
    <w:p w:rsidR="009C5468" w:rsidRPr="00FA14E1" w:rsidRDefault="009C5468" w:rsidP="00FA14E1">
      <w:pPr>
        <w:spacing w:after="0" w:line="240" w:lineRule="auto"/>
        <w:rPr>
          <w:rFonts w:ascii="Times New Roman" w:hAnsi="Times New Roman" w:cs="Times New Roman"/>
        </w:rPr>
      </w:pPr>
      <w:r w:rsidRPr="00FA14E1">
        <w:rPr>
          <w:rFonts w:ascii="Times New Roman" w:hAnsi="Times New Roman" w:cs="Times New Roman"/>
        </w:rPr>
        <w:t>CUW.DZP.262.16.2017 r.</w:t>
      </w:r>
    </w:p>
    <w:p w:rsidR="009C5468" w:rsidRPr="00FA14E1" w:rsidRDefault="009C5468" w:rsidP="00FA14E1">
      <w:pPr>
        <w:spacing w:after="0" w:line="240" w:lineRule="auto"/>
        <w:jc w:val="center"/>
        <w:rPr>
          <w:rFonts w:ascii="Times New Roman" w:hAnsi="Times New Roman" w:cs="Times New Roman"/>
        </w:rPr>
      </w:pPr>
    </w:p>
    <w:p w:rsidR="009C5468" w:rsidRPr="00FA14E1" w:rsidRDefault="009C5468" w:rsidP="00FA14E1">
      <w:pPr>
        <w:spacing w:after="0" w:line="240" w:lineRule="auto"/>
        <w:jc w:val="center"/>
        <w:rPr>
          <w:rFonts w:ascii="Times New Roman" w:hAnsi="Times New Roman" w:cs="Times New Roman"/>
        </w:rPr>
      </w:pPr>
    </w:p>
    <w:p w:rsidR="009C5468" w:rsidRPr="00FA14E1" w:rsidRDefault="009C5468" w:rsidP="00FA14E1">
      <w:pPr>
        <w:spacing w:after="0" w:line="240" w:lineRule="auto"/>
        <w:jc w:val="center"/>
        <w:rPr>
          <w:rFonts w:ascii="Times New Roman" w:hAnsi="Times New Roman" w:cs="Times New Roman"/>
        </w:rPr>
      </w:pPr>
    </w:p>
    <w:p w:rsidR="009C5468" w:rsidRPr="00FA14E1" w:rsidRDefault="009C5468" w:rsidP="00FA14E1">
      <w:pPr>
        <w:spacing w:after="0" w:line="240" w:lineRule="auto"/>
        <w:jc w:val="center"/>
        <w:rPr>
          <w:rFonts w:ascii="Times New Roman" w:hAnsi="Times New Roman" w:cs="Times New Roman"/>
        </w:rPr>
      </w:pPr>
    </w:p>
    <w:p w:rsidR="009C5468" w:rsidRPr="00FA14E1" w:rsidRDefault="009C5468" w:rsidP="00FA14E1">
      <w:pPr>
        <w:spacing w:after="0" w:line="240" w:lineRule="auto"/>
        <w:jc w:val="center"/>
        <w:rPr>
          <w:rFonts w:ascii="Times New Roman" w:hAnsi="Times New Roman" w:cs="Times New Roman"/>
          <w:b/>
        </w:rPr>
      </w:pPr>
      <w:r w:rsidRPr="00FA14E1">
        <w:rPr>
          <w:rFonts w:ascii="Times New Roman" w:hAnsi="Times New Roman" w:cs="Times New Roman"/>
          <w:b/>
        </w:rPr>
        <w:t>SPECYFIKACJA ISTOTNYCH WARUNKÓW ZAMÓWIENIA</w:t>
      </w:r>
    </w:p>
    <w:p w:rsidR="009C5468" w:rsidRPr="00FA14E1" w:rsidRDefault="009C5468" w:rsidP="00FA14E1">
      <w:pPr>
        <w:spacing w:after="0" w:line="240" w:lineRule="auto"/>
        <w:jc w:val="center"/>
        <w:rPr>
          <w:rFonts w:ascii="Times New Roman" w:hAnsi="Times New Roman" w:cs="Times New Roman"/>
        </w:rPr>
      </w:pPr>
      <w:r w:rsidRPr="00FA14E1">
        <w:rPr>
          <w:rFonts w:ascii="Times New Roman" w:hAnsi="Times New Roman" w:cs="Times New Roman"/>
        </w:rPr>
        <w:t xml:space="preserve"> </w:t>
      </w:r>
    </w:p>
    <w:p w:rsidR="009C5468" w:rsidRPr="00FA14E1" w:rsidRDefault="009C5468" w:rsidP="00FA14E1">
      <w:pPr>
        <w:spacing w:after="0" w:line="240" w:lineRule="auto"/>
        <w:rPr>
          <w:rFonts w:ascii="Times New Roman" w:hAnsi="Times New Roman" w:cs="Times New Roman"/>
        </w:rPr>
      </w:pPr>
    </w:p>
    <w:p w:rsidR="009C5468" w:rsidRPr="00FA14E1" w:rsidRDefault="009C5468" w:rsidP="00FA14E1">
      <w:pPr>
        <w:spacing w:after="0" w:line="240" w:lineRule="auto"/>
        <w:rPr>
          <w:rFonts w:ascii="Times New Roman" w:hAnsi="Times New Roman" w:cs="Times New Roman"/>
        </w:rPr>
      </w:pPr>
      <w:r w:rsidRPr="00FA14E1">
        <w:rPr>
          <w:rFonts w:ascii="Times New Roman" w:hAnsi="Times New Roman" w:cs="Times New Roman"/>
        </w:rPr>
        <w:t>Zamawiający: Powiat Płocki reprezentowany przez Powiat Płocki</w:t>
      </w:r>
    </w:p>
    <w:p w:rsidR="009C5468" w:rsidRPr="00FA14E1" w:rsidRDefault="009C5468" w:rsidP="00FA14E1">
      <w:pPr>
        <w:pStyle w:val="WW-Tekstpodstawowy3"/>
        <w:ind w:left="1134"/>
        <w:rPr>
          <w:b/>
          <w:sz w:val="22"/>
          <w:szCs w:val="22"/>
        </w:rPr>
      </w:pPr>
    </w:p>
    <w:p w:rsidR="009C5468" w:rsidRPr="00FA14E1" w:rsidRDefault="009C5468" w:rsidP="00FA14E1">
      <w:pPr>
        <w:pStyle w:val="WW-Tekstpodstawowy3"/>
        <w:ind w:left="1134" w:hanging="1134"/>
        <w:rPr>
          <w:b/>
          <w:sz w:val="22"/>
          <w:szCs w:val="22"/>
        </w:rPr>
      </w:pPr>
      <w:r w:rsidRPr="00FA14E1">
        <w:rPr>
          <w:b/>
          <w:sz w:val="22"/>
          <w:szCs w:val="22"/>
        </w:rPr>
        <w:t>Adres Zamawiającego: ul. Bielska 59, 09-400 Płock</w:t>
      </w:r>
    </w:p>
    <w:p w:rsidR="009C5468" w:rsidRPr="00FA14E1" w:rsidRDefault="009C5468" w:rsidP="00FA14E1">
      <w:pPr>
        <w:pStyle w:val="WW-Tekstpodstawowy3"/>
        <w:tabs>
          <w:tab w:val="left" w:pos="2835"/>
        </w:tabs>
        <w:ind w:left="1134"/>
        <w:rPr>
          <w:b/>
          <w:sz w:val="22"/>
          <w:szCs w:val="22"/>
        </w:rPr>
      </w:pPr>
      <w:r w:rsidRPr="00FA14E1">
        <w:rPr>
          <w:b/>
          <w:sz w:val="22"/>
          <w:szCs w:val="22"/>
        </w:rPr>
        <w:t>tel.: 24-267-68-00, fax: 24-267-68-48</w:t>
      </w:r>
    </w:p>
    <w:p w:rsidR="009C5468" w:rsidRPr="00FA14E1" w:rsidRDefault="009C5468" w:rsidP="00FA14E1">
      <w:pPr>
        <w:pStyle w:val="WW-Tekstpodstawowy3"/>
        <w:tabs>
          <w:tab w:val="left" w:pos="2175"/>
          <w:tab w:val="left" w:pos="2715"/>
        </w:tabs>
        <w:ind w:left="1134"/>
        <w:jc w:val="left"/>
        <w:rPr>
          <w:b/>
          <w:sz w:val="22"/>
          <w:szCs w:val="22"/>
          <w:lang w:val="en-US"/>
        </w:rPr>
      </w:pPr>
      <w:r w:rsidRPr="00FA14E1">
        <w:rPr>
          <w:b/>
          <w:sz w:val="22"/>
          <w:szCs w:val="22"/>
          <w:lang w:val="en-US"/>
        </w:rPr>
        <w:t>e-mail: starostwo@powiat.plock.pl</w:t>
      </w:r>
    </w:p>
    <w:p w:rsidR="009C5468" w:rsidRPr="00FA14E1" w:rsidRDefault="00832F03" w:rsidP="00FA14E1">
      <w:pPr>
        <w:pStyle w:val="WW-Tekstpodstawowy3"/>
        <w:tabs>
          <w:tab w:val="left" w:pos="2175"/>
          <w:tab w:val="left" w:pos="2715"/>
        </w:tabs>
        <w:ind w:left="1134"/>
        <w:jc w:val="left"/>
        <w:rPr>
          <w:b/>
          <w:sz w:val="22"/>
          <w:szCs w:val="22"/>
          <w:lang w:val="en-US"/>
        </w:rPr>
      </w:pPr>
      <w:hyperlink w:history="1">
        <w:r w:rsidR="009C5468" w:rsidRPr="00FA14E1">
          <w:rPr>
            <w:rStyle w:val="Hipercze"/>
            <w:b/>
            <w:sz w:val="22"/>
            <w:szCs w:val="22"/>
            <w:lang w:val="en-US"/>
          </w:rPr>
          <w:t>http://powiat-plock.pl /</w:t>
        </w:r>
      </w:hyperlink>
      <w:r w:rsidR="009C5468" w:rsidRPr="00FA14E1">
        <w:rPr>
          <w:b/>
          <w:sz w:val="22"/>
          <w:szCs w:val="22"/>
          <w:lang w:val="en-US"/>
        </w:rPr>
        <w:t xml:space="preserve"> http://bip.powiat-plock.pl</w:t>
      </w:r>
    </w:p>
    <w:p w:rsidR="009C5468" w:rsidRPr="00FA14E1" w:rsidRDefault="009C5468" w:rsidP="00FA14E1">
      <w:pPr>
        <w:pStyle w:val="Akapitzlist"/>
        <w:spacing w:after="0" w:line="240" w:lineRule="auto"/>
        <w:ind w:left="1080"/>
        <w:jc w:val="both"/>
        <w:rPr>
          <w:rFonts w:ascii="Times New Roman" w:hAnsi="Times New Roman" w:cs="Times New Roman"/>
          <w:lang w:val="en-US"/>
        </w:rPr>
      </w:pPr>
    </w:p>
    <w:p w:rsidR="009C5468" w:rsidRPr="00FA14E1" w:rsidRDefault="009C5468" w:rsidP="00FA14E1">
      <w:pPr>
        <w:pStyle w:val="WW-Tekstpodstawowy3"/>
        <w:rPr>
          <w:b/>
          <w:color w:val="000000"/>
          <w:sz w:val="22"/>
          <w:szCs w:val="22"/>
        </w:rPr>
      </w:pPr>
      <w:r w:rsidRPr="00FA14E1">
        <w:rPr>
          <w:b/>
          <w:color w:val="000000"/>
          <w:sz w:val="22"/>
          <w:szCs w:val="22"/>
        </w:rPr>
        <w:t>Adres do korespondencji:</w:t>
      </w:r>
      <w:r w:rsidRPr="00FA14E1">
        <w:rPr>
          <w:b/>
          <w:color w:val="000000"/>
          <w:sz w:val="22"/>
          <w:szCs w:val="22"/>
        </w:rPr>
        <w:tab/>
      </w:r>
    </w:p>
    <w:p w:rsidR="009C5468" w:rsidRPr="00FA14E1" w:rsidRDefault="009C5468" w:rsidP="00FA14E1">
      <w:pPr>
        <w:pStyle w:val="WW-Tekstpodstawowy3"/>
        <w:ind w:left="1134"/>
        <w:rPr>
          <w:b/>
          <w:color w:val="000000"/>
          <w:sz w:val="22"/>
          <w:szCs w:val="22"/>
        </w:rPr>
      </w:pPr>
      <w:r w:rsidRPr="00FA14E1">
        <w:rPr>
          <w:b/>
          <w:color w:val="000000"/>
          <w:sz w:val="22"/>
          <w:szCs w:val="22"/>
        </w:rPr>
        <w:t>Centrum Usług Wspólnych Powiatu Płockiego</w:t>
      </w:r>
    </w:p>
    <w:p w:rsidR="009C5468" w:rsidRPr="00FA14E1" w:rsidRDefault="009C5468" w:rsidP="00FA14E1">
      <w:pPr>
        <w:pStyle w:val="WW-Tekstpodstawowy3"/>
        <w:ind w:left="1134"/>
        <w:rPr>
          <w:b/>
          <w:sz w:val="22"/>
          <w:szCs w:val="22"/>
        </w:rPr>
      </w:pPr>
      <w:r w:rsidRPr="00FA14E1">
        <w:rPr>
          <w:b/>
          <w:sz w:val="22"/>
          <w:szCs w:val="22"/>
        </w:rPr>
        <w:t>ul. Bielska 59, 09-400 Płock</w:t>
      </w:r>
    </w:p>
    <w:p w:rsidR="009C5468" w:rsidRPr="00FA14E1" w:rsidRDefault="009C5468" w:rsidP="00FA14E1">
      <w:pPr>
        <w:pStyle w:val="WW-Tekstpodstawowy3"/>
        <w:ind w:left="1134"/>
        <w:rPr>
          <w:b/>
          <w:sz w:val="22"/>
          <w:szCs w:val="22"/>
        </w:rPr>
      </w:pPr>
      <w:r w:rsidRPr="00FA14E1">
        <w:rPr>
          <w:b/>
          <w:sz w:val="22"/>
          <w:szCs w:val="22"/>
        </w:rPr>
        <w:t>tel.: 24-267-68-72, fax: 24-267-68-79</w:t>
      </w:r>
    </w:p>
    <w:p w:rsidR="009C5468" w:rsidRPr="00FA14E1" w:rsidRDefault="009C5468" w:rsidP="00FA14E1">
      <w:pPr>
        <w:pStyle w:val="WW-Tekstpodstawowy3"/>
        <w:ind w:left="1134"/>
        <w:rPr>
          <w:b/>
          <w:sz w:val="22"/>
          <w:szCs w:val="22"/>
          <w:lang w:val="en-US"/>
        </w:rPr>
      </w:pPr>
      <w:r w:rsidRPr="00FA14E1">
        <w:rPr>
          <w:b/>
          <w:sz w:val="22"/>
          <w:szCs w:val="22"/>
          <w:lang w:val="en-US"/>
        </w:rPr>
        <w:t xml:space="preserve">e-mail: cuw@powiat.plock.pl </w:t>
      </w:r>
    </w:p>
    <w:p w:rsidR="009C5468" w:rsidRPr="00FA14E1" w:rsidRDefault="009C5468" w:rsidP="00FA14E1">
      <w:pPr>
        <w:spacing w:after="0" w:line="240" w:lineRule="auto"/>
        <w:rPr>
          <w:rFonts w:ascii="Times New Roman" w:hAnsi="Times New Roman" w:cs="Times New Roman"/>
          <w:lang w:val="en-US"/>
        </w:rPr>
      </w:pPr>
    </w:p>
    <w:p w:rsidR="009C5468" w:rsidRPr="00FA14E1" w:rsidRDefault="009C5468" w:rsidP="00FA14E1">
      <w:pPr>
        <w:spacing w:after="0" w:line="240" w:lineRule="auto"/>
        <w:rPr>
          <w:rFonts w:ascii="Times New Roman" w:hAnsi="Times New Roman" w:cs="Times New Roman"/>
          <w:b/>
          <w:lang w:val="en-US"/>
        </w:rPr>
      </w:pPr>
    </w:p>
    <w:p w:rsidR="009C5468" w:rsidRPr="00FA14E1" w:rsidRDefault="009C5468" w:rsidP="00FA14E1">
      <w:pPr>
        <w:spacing w:after="0" w:line="240" w:lineRule="auto"/>
        <w:jc w:val="center"/>
        <w:rPr>
          <w:rFonts w:ascii="Times New Roman" w:hAnsi="Times New Roman" w:cs="Times New Roman"/>
          <w:b/>
        </w:rPr>
      </w:pPr>
      <w:r w:rsidRPr="00FA14E1">
        <w:rPr>
          <w:rFonts w:ascii="Times New Roman" w:hAnsi="Times New Roman" w:cs="Times New Roman"/>
          <w:b/>
        </w:rPr>
        <w:t>PRZETARG NIEOGRANICZONY</w:t>
      </w:r>
    </w:p>
    <w:p w:rsidR="009C5468" w:rsidRPr="00FA14E1" w:rsidRDefault="009C5468" w:rsidP="00FA14E1">
      <w:pPr>
        <w:spacing w:after="0" w:line="240" w:lineRule="auto"/>
        <w:jc w:val="center"/>
        <w:rPr>
          <w:rFonts w:ascii="Times New Roman" w:hAnsi="Times New Roman" w:cs="Times New Roman"/>
          <w:b/>
        </w:rPr>
      </w:pPr>
      <w:r w:rsidRPr="00FA14E1">
        <w:rPr>
          <w:rFonts w:ascii="Times New Roman" w:hAnsi="Times New Roman" w:cs="Times New Roman"/>
          <w:b/>
        </w:rPr>
        <w:t>o wartości zamówienia powyżej kwoty określonej w przepisach wykonawczych wydanych na podstawie art. 11 ust. 8 ustawy Prawo zamówień publicznych</w:t>
      </w:r>
    </w:p>
    <w:p w:rsidR="009C5468" w:rsidRPr="00FA14E1" w:rsidRDefault="009C5468" w:rsidP="00FA14E1">
      <w:pPr>
        <w:spacing w:after="0" w:line="240" w:lineRule="auto"/>
        <w:jc w:val="center"/>
        <w:rPr>
          <w:rFonts w:ascii="Times New Roman" w:hAnsi="Times New Roman" w:cs="Times New Roman"/>
          <w:b/>
        </w:rPr>
      </w:pPr>
    </w:p>
    <w:p w:rsidR="009C5468" w:rsidRPr="00FA14E1" w:rsidRDefault="009C5468" w:rsidP="00FA14E1">
      <w:pPr>
        <w:spacing w:after="0" w:line="240" w:lineRule="auto"/>
        <w:jc w:val="center"/>
        <w:rPr>
          <w:rFonts w:ascii="Times New Roman" w:hAnsi="Times New Roman" w:cs="Times New Roman"/>
          <w:b/>
        </w:rPr>
      </w:pPr>
      <w:r w:rsidRPr="00FA14E1">
        <w:rPr>
          <w:rFonts w:ascii="Times New Roman" w:hAnsi="Times New Roman" w:cs="Times New Roman"/>
          <w:b/>
        </w:rPr>
        <w:t>pn. „Dostawa oleju opałowego dla jednostek organizacyjnych powiatu płockiego w 2018 roku”</w:t>
      </w:r>
    </w:p>
    <w:p w:rsidR="009C5468" w:rsidRPr="00FA14E1" w:rsidRDefault="009C5468" w:rsidP="00FA14E1">
      <w:pPr>
        <w:spacing w:after="0" w:line="240" w:lineRule="auto"/>
        <w:rPr>
          <w:rFonts w:ascii="Times New Roman" w:hAnsi="Times New Roman" w:cs="Times New Roman"/>
        </w:rPr>
      </w:pPr>
    </w:p>
    <w:p w:rsidR="009C5468" w:rsidRPr="00FA14E1" w:rsidRDefault="009C5468" w:rsidP="00FA14E1">
      <w:pPr>
        <w:spacing w:after="0" w:line="240" w:lineRule="auto"/>
        <w:rPr>
          <w:rFonts w:ascii="Times New Roman" w:hAnsi="Times New Roman" w:cs="Times New Roman"/>
        </w:rPr>
      </w:pPr>
    </w:p>
    <w:p w:rsidR="009C5468" w:rsidRPr="00FA14E1" w:rsidRDefault="009C5468" w:rsidP="00FA14E1">
      <w:pPr>
        <w:spacing w:after="0" w:line="240" w:lineRule="auto"/>
        <w:rPr>
          <w:rFonts w:ascii="Times New Roman" w:hAnsi="Times New Roman" w:cs="Times New Roman"/>
        </w:rPr>
      </w:pPr>
    </w:p>
    <w:p w:rsidR="009C5468" w:rsidRPr="00FA14E1" w:rsidRDefault="009C5468" w:rsidP="00FA14E1">
      <w:pPr>
        <w:spacing w:after="0" w:line="240" w:lineRule="auto"/>
        <w:rPr>
          <w:rFonts w:ascii="Times New Roman" w:hAnsi="Times New Roman" w:cs="Times New Roman"/>
        </w:rPr>
      </w:pPr>
    </w:p>
    <w:p w:rsidR="009C5468" w:rsidRPr="00FA14E1" w:rsidRDefault="009C5468" w:rsidP="00FA14E1">
      <w:pPr>
        <w:spacing w:after="0" w:line="240" w:lineRule="auto"/>
        <w:ind w:left="4536"/>
        <w:rPr>
          <w:rFonts w:ascii="Times New Roman" w:hAnsi="Times New Roman" w:cs="Times New Roman"/>
        </w:rPr>
      </w:pPr>
    </w:p>
    <w:p w:rsidR="009C5468" w:rsidRPr="00FA14E1" w:rsidRDefault="009C5468" w:rsidP="00FA14E1">
      <w:pPr>
        <w:spacing w:after="0" w:line="240" w:lineRule="auto"/>
        <w:ind w:left="4536"/>
        <w:rPr>
          <w:rFonts w:ascii="Times New Roman" w:hAnsi="Times New Roman" w:cs="Times New Roman"/>
        </w:rPr>
      </w:pPr>
    </w:p>
    <w:p w:rsidR="009C5468" w:rsidRPr="00FA14E1" w:rsidRDefault="009C5468" w:rsidP="00FA14E1">
      <w:pPr>
        <w:spacing w:after="0" w:line="240" w:lineRule="auto"/>
        <w:ind w:left="4536"/>
        <w:rPr>
          <w:rFonts w:ascii="Times New Roman" w:hAnsi="Times New Roman" w:cs="Times New Roman"/>
        </w:rPr>
      </w:pPr>
    </w:p>
    <w:p w:rsidR="009C5468" w:rsidRPr="00FA14E1" w:rsidRDefault="009C5468" w:rsidP="00FA14E1">
      <w:pPr>
        <w:spacing w:after="0" w:line="240" w:lineRule="auto"/>
        <w:ind w:left="4536"/>
        <w:rPr>
          <w:rFonts w:ascii="Times New Roman" w:hAnsi="Times New Roman" w:cs="Times New Roman"/>
        </w:rPr>
      </w:pPr>
    </w:p>
    <w:p w:rsidR="009C5468" w:rsidRPr="00FA14E1" w:rsidRDefault="009C5468" w:rsidP="00FA14E1">
      <w:pPr>
        <w:spacing w:after="0" w:line="240" w:lineRule="auto"/>
        <w:ind w:left="4536"/>
        <w:rPr>
          <w:rFonts w:ascii="Times New Roman" w:hAnsi="Times New Roman" w:cs="Times New Roman"/>
        </w:rPr>
      </w:pPr>
    </w:p>
    <w:p w:rsidR="009C5468" w:rsidRPr="00FA14E1" w:rsidRDefault="009C5468" w:rsidP="00FA14E1">
      <w:pPr>
        <w:spacing w:after="0" w:line="240" w:lineRule="auto"/>
        <w:ind w:left="4536"/>
        <w:rPr>
          <w:rFonts w:ascii="Times New Roman" w:hAnsi="Times New Roman" w:cs="Times New Roman"/>
        </w:rPr>
      </w:pPr>
    </w:p>
    <w:p w:rsidR="009C5468" w:rsidRPr="00FA14E1" w:rsidRDefault="009C5468" w:rsidP="00FA14E1">
      <w:pPr>
        <w:spacing w:after="0" w:line="240" w:lineRule="auto"/>
        <w:ind w:left="4536"/>
        <w:rPr>
          <w:rFonts w:ascii="Times New Roman" w:hAnsi="Times New Roman" w:cs="Times New Roman"/>
        </w:rPr>
      </w:pPr>
    </w:p>
    <w:p w:rsidR="009C5468" w:rsidRPr="00FA14E1" w:rsidRDefault="009C5468" w:rsidP="00FA14E1">
      <w:pPr>
        <w:spacing w:after="0" w:line="240" w:lineRule="auto"/>
        <w:ind w:left="4536"/>
        <w:rPr>
          <w:rFonts w:ascii="Times New Roman" w:hAnsi="Times New Roman" w:cs="Times New Roman"/>
        </w:rPr>
      </w:pPr>
      <w:r w:rsidRPr="00FA14E1">
        <w:rPr>
          <w:rFonts w:ascii="Times New Roman" w:hAnsi="Times New Roman" w:cs="Times New Roman"/>
        </w:rPr>
        <w:t xml:space="preserve"> </w:t>
      </w:r>
    </w:p>
    <w:p w:rsidR="009C5468" w:rsidRPr="00FA14E1" w:rsidRDefault="009C5468" w:rsidP="00FA14E1">
      <w:pPr>
        <w:spacing w:after="0" w:line="240" w:lineRule="auto"/>
        <w:rPr>
          <w:rFonts w:ascii="Times New Roman" w:hAnsi="Times New Roman" w:cs="Times New Roman"/>
        </w:rPr>
      </w:pPr>
    </w:p>
    <w:p w:rsidR="009C5468" w:rsidRPr="00FA14E1" w:rsidRDefault="009C5468" w:rsidP="00FA14E1">
      <w:pPr>
        <w:spacing w:after="0" w:line="240" w:lineRule="auto"/>
        <w:rPr>
          <w:rFonts w:ascii="Times New Roman" w:hAnsi="Times New Roman" w:cs="Times New Roman"/>
        </w:rPr>
      </w:pPr>
    </w:p>
    <w:p w:rsidR="009C5468" w:rsidRPr="00FA14E1" w:rsidRDefault="009C5468" w:rsidP="00FA14E1">
      <w:pPr>
        <w:pStyle w:val="Akapitzlist"/>
        <w:spacing w:after="0" w:line="240" w:lineRule="auto"/>
        <w:ind w:left="0"/>
        <w:jc w:val="both"/>
        <w:rPr>
          <w:rFonts w:ascii="Times New Roman" w:hAnsi="Times New Roman" w:cs="Times New Roman"/>
        </w:rPr>
      </w:pPr>
    </w:p>
    <w:p w:rsidR="009C5468" w:rsidRPr="00FA14E1" w:rsidRDefault="009C5468" w:rsidP="00FA14E1">
      <w:pPr>
        <w:pStyle w:val="Akapitzlist"/>
        <w:spacing w:after="0" w:line="240" w:lineRule="auto"/>
        <w:ind w:left="0"/>
        <w:jc w:val="both"/>
        <w:rPr>
          <w:rFonts w:ascii="Times New Roman" w:hAnsi="Times New Roman" w:cs="Times New Roman"/>
        </w:rPr>
      </w:pPr>
    </w:p>
    <w:p w:rsidR="009C5468" w:rsidRPr="00FA14E1" w:rsidRDefault="009C5468" w:rsidP="00FA14E1">
      <w:pPr>
        <w:pStyle w:val="Akapitzlist"/>
        <w:spacing w:after="0" w:line="240" w:lineRule="auto"/>
        <w:ind w:left="0"/>
        <w:jc w:val="both"/>
        <w:rPr>
          <w:rFonts w:ascii="Times New Roman" w:hAnsi="Times New Roman" w:cs="Times New Roman"/>
        </w:rPr>
      </w:pPr>
    </w:p>
    <w:p w:rsidR="00FA14E1" w:rsidRDefault="00FA14E1">
      <w:pPr>
        <w:rPr>
          <w:rFonts w:ascii="Times New Roman" w:hAnsi="Times New Roman" w:cs="Times New Roman"/>
        </w:rPr>
      </w:pPr>
      <w:r>
        <w:rPr>
          <w:rFonts w:ascii="Times New Roman" w:hAnsi="Times New Roman" w:cs="Times New Roman"/>
        </w:rPr>
        <w:br w:type="page"/>
      </w:r>
    </w:p>
    <w:p w:rsidR="00AA2CFB" w:rsidRPr="00FA14E1" w:rsidRDefault="00AA2CFB" w:rsidP="00FA14E1">
      <w:pPr>
        <w:spacing w:after="0" w:line="240" w:lineRule="auto"/>
        <w:jc w:val="both"/>
        <w:rPr>
          <w:rFonts w:ascii="Times New Roman" w:hAnsi="Times New Roman" w:cs="Times New Roman"/>
          <w:b/>
        </w:rPr>
      </w:pPr>
      <w:r w:rsidRPr="00FA14E1">
        <w:rPr>
          <w:rFonts w:ascii="Times New Roman" w:hAnsi="Times New Roman" w:cs="Times New Roman"/>
        </w:rPr>
        <w:lastRenderedPageBreak/>
        <w:t>SPIS TREŚCI</w:t>
      </w:r>
    </w:p>
    <w:p w:rsidR="00AA2CFB" w:rsidRPr="00FA14E1" w:rsidRDefault="00AA2CFB" w:rsidP="00FA14E1">
      <w:pPr>
        <w:pStyle w:val="Akapitzlist"/>
        <w:spacing w:after="0" w:line="240" w:lineRule="auto"/>
        <w:ind w:left="0"/>
        <w:jc w:val="both"/>
        <w:rPr>
          <w:rFonts w:ascii="Times New Roman" w:hAnsi="Times New Roman" w:cs="Times New Roman"/>
          <w:b/>
        </w:rPr>
      </w:pPr>
      <w:r w:rsidRPr="00FA14E1">
        <w:rPr>
          <w:rFonts w:ascii="Times New Roman" w:hAnsi="Times New Roman" w:cs="Times New Roman"/>
          <w:b/>
        </w:rPr>
        <w:t>Dział I. Instrukcja dla Wykonawcy</w:t>
      </w:r>
    </w:p>
    <w:p w:rsidR="00AA2CFB" w:rsidRPr="00FA14E1" w:rsidRDefault="00AA2CFB" w:rsidP="00FA14E1">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I. </w:t>
      </w:r>
      <w:r w:rsidRPr="00FA14E1">
        <w:rPr>
          <w:rFonts w:ascii="Times New Roman" w:hAnsi="Times New Roman" w:cs="Times New Roman"/>
        </w:rPr>
        <w:tab/>
        <w:t>Informacje o Zamawiającym</w:t>
      </w:r>
    </w:p>
    <w:p w:rsidR="00AA2CFB" w:rsidRPr="00FA14E1" w:rsidRDefault="00AA2CFB" w:rsidP="00FA14E1">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II. </w:t>
      </w:r>
      <w:r w:rsidRPr="00FA14E1">
        <w:rPr>
          <w:rFonts w:ascii="Times New Roman" w:hAnsi="Times New Roman" w:cs="Times New Roman"/>
        </w:rPr>
        <w:tab/>
        <w:t>Podstawa prawna udzielenia zamówienia</w:t>
      </w:r>
    </w:p>
    <w:p w:rsidR="00AA2CFB" w:rsidRPr="00FA14E1" w:rsidRDefault="00AA2CFB" w:rsidP="00FA14E1">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III. </w:t>
      </w:r>
      <w:r w:rsidRPr="00FA14E1">
        <w:rPr>
          <w:rFonts w:ascii="Times New Roman" w:hAnsi="Times New Roman" w:cs="Times New Roman"/>
        </w:rPr>
        <w:tab/>
        <w:t>Informacje ogólne</w:t>
      </w:r>
    </w:p>
    <w:p w:rsidR="00AA2CFB" w:rsidRPr="00FA14E1" w:rsidRDefault="00AA2CFB" w:rsidP="00FA14E1">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Rozdział IV.</w:t>
      </w:r>
      <w:r w:rsidRPr="00FA14E1">
        <w:rPr>
          <w:rFonts w:ascii="Times New Roman" w:hAnsi="Times New Roman" w:cs="Times New Roman"/>
        </w:rPr>
        <w:tab/>
        <w:t>Opis przedmiotu zamówienia</w:t>
      </w:r>
    </w:p>
    <w:p w:rsidR="00AA2CFB" w:rsidRPr="00FA14E1" w:rsidRDefault="00AA2CFB" w:rsidP="00FA14E1">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V. </w:t>
      </w:r>
      <w:r w:rsidRPr="00FA14E1">
        <w:rPr>
          <w:rFonts w:ascii="Times New Roman" w:hAnsi="Times New Roman" w:cs="Times New Roman"/>
        </w:rPr>
        <w:tab/>
        <w:t>Termin wykonania zamówienia</w:t>
      </w:r>
    </w:p>
    <w:p w:rsidR="00AA2CFB" w:rsidRPr="00FA14E1" w:rsidRDefault="00AA2CFB" w:rsidP="00FA14E1">
      <w:pPr>
        <w:pStyle w:val="Akapitzlist"/>
        <w:spacing w:after="0" w:line="240" w:lineRule="auto"/>
        <w:ind w:left="1276" w:hanging="1276"/>
        <w:jc w:val="both"/>
        <w:rPr>
          <w:rFonts w:ascii="Times New Roman" w:hAnsi="Times New Roman" w:cs="Times New Roman"/>
        </w:rPr>
      </w:pPr>
      <w:r w:rsidRPr="00FA14E1">
        <w:rPr>
          <w:rFonts w:ascii="Times New Roman" w:hAnsi="Times New Roman" w:cs="Times New Roman"/>
        </w:rPr>
        <w:t xml:space="preserve">Rozdział VI. </w:t>
      </w:r>
      <w:r w:rsidRPr="00FA14E1">
        <w:rPr>
          <w:rFonts w:ascii="Times New Roman" w:hAnsi="Times New Roman" w:cs="Times New Roman"/>
        </w:rPr>
        <w:tab/>
        <w:t xml:space="preserve">  Warunki udziału w postępowaniu</w:t>
      </w:r>
    </w:p>
    <w:p w:rsidR="00AA2CFB" w:rsidRPr="00FA14E1" w:rsidRDefault="00AA2CFB" w:rsidP="00FA14E1">
      <w:pPr>
        <w:pStyle w:val="Akapitzlist"/>
        <w:spacing w:after="0" w:line="240" w:lineRule="auto"/>
        <w:ind w:left="1276" w:hanging="1276"/>
        <w:jc w:val="both"/>
        <w:rPr>
          <w:rFonts w:ascii="Times New Roman" w:hAnsi="Times New Roman" w:cs="Times New Roman"/>
        </w:rPr>
      </w:pPr>
      <w:r w:rsidRPr="00FA14E1">
        <w:rPr>
          <w:rFonts w:ascii="Times New Roman" w:hAnsi="Times New Roman" w:cs="Times New Roman"/>
        </w:rPr>
        <w:t xml:space="preserve">Rozdział VII. </w:t>
      </w:r>
      <w:r w:rsidRPr="00FA14E1">
        <w:rPr>
          <w:rFonts w:ascii="Times New Roman" w:hAnsi="Times New Roman" w:cs="Times New Roman"/>
        </w:rPr>
        <w:tab/>
        <w:t xml:space="preserve">  Podstawy wykluczenia z postępowania</w:t>
      </w:r>
    </w:p>
    <w:p w:rsidR="00AA2CFB" w:rsidRPr="00FA14E1" w:rsidRDefault="00AA2CFB" w:rsidP="00FA14E1">
      <w:pPr>
        <w:spacing w:after="0" w:line="240" w:lineRule="auto"/>
        <w:ind w:left="1418" w:hanging="1418"/>
        <w:jc w:val="both"/>
        <w:rPr>
          <w:rFonts w:ascii="Times New Roman" w:hAnsi="Times New Roman" w:cs="Times New Roman"/>
        </w:rPr>
      </w:pPr>
      <w:r w:rsidRPr="00FA14E1">
        <w:rPr>
          <w:rFonts w:ascii="Times New Roman" w:hAnsi="Times New Roman" w:cs="Times New Roman"/>
        </w:rPr>
        <w:t>Rozdział VIII.</w:t>
      </w:r>
      <w:r w:rsidRPr="00FA14E1">
        <w:rPr>
          <w:rFonts w:ascii="Times New Roman" w:hAnsi="Times New Roman" w:cs="Times New Roman"/>
        </w:rPr>
        <w:tab/>
      </w:r>
      <w:r w:rsidRPr="00FA14E1">
        <w:rPr>
          <w:rFonts w:ascii="Times New Roman" w:hAnsi="Times New Roman" w:cs="Times New Roman"/>
          <w:bCs/>
        </w:rPr>
        <w:t>Wykaz oświadczeń lub dokumentów, potwierdzających spełnianie warunków   udziału w postępowaniu oraz brak podstaw do wykluczenia.</w:t>
      </w:r>
    </w:p>
    <w:p w:rsidR="00AA2CFB" w:rsidRPr="00FA14E1" w:rsidRDefault="00AA2CFB" w:rsidP="00FA14E1">
      <w:pPr>
        <w:autoSpaceDE w:val="0"/>
        <w:autoSpaceDN w:val="0"/>
        <w:adjustRightInd w:val="0"/>
        <w:spacing w:after="0" w:line="240" w:lineRule="auto"/>
        <w:ind w:left="1410" w:hanging="1410"/>
        <w:jc w:val="both"/>
        <w:rPr>
          <w:rFonts w:ascii="Times New Roman" w:hAnsi="Times New Roman" w:cs="Times New Roman"/>
        </w:rPr>
      </w:pPr>
      <w:r w:rsidRPr="00FA14E1">
        <w:rPr>
          <w:rFonts w:ascii="Times New Roman" w:hAnsi="Times New Roman" w:cs="Times New Roman"/>
        </w:rPr>
        <w:t>Rozdział IX.</w:t>
      </w:r>
      <w:r w:rsidRPr="00FA14E1">
        <w:rPr>
          <w:rFonts w:ascii="Times New Roman" w:hAnsi="Times New Roman" w:cs="Times New Roman"/>
          <w:bCs/>
        </w:rPr>
        <w:tab/>
        <w:t>Informacje o sposobie porozumiewania się Zamawiającego z Wykonawcami oraz przekazywania oświadczeń i dokumentów, a także wskazanie osób uprawnionych do porozumiewania się z Wykonawcami.</w:t>
      </w:r>
    </w:p>
    <w:p w:rsidR="00AA2CFB" w:rsidRPr="00FA14E1" w:rsidRDefault="00AA2CFB" w:rsidP="00FA14E1">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 xml:space="preserve">Rozdział X.    </w:t>
      </w:r>
      <w:r w:rsidRPr="00FA14E1">
        <w:rPr>
          <w:rFonts w:ascii="Times New Roman" w:hAnsi="Times New Roman" w:cs="Times New Roman"/>
        </w:rPr>
        <w:tab/>
        <w:t xml:space="preserve">  </w:t>
      </w:r>
      <w:r w:rsidRPr="00FA14E1">
        <w:rPr>
          <w:rFonts w:ascii="Times New Roman" w:hAnsi="Times New Roman" w:cs="Times New Roman"/>
          <w:bCs/>
        </w:rPr>
        <w:t xml:space="preserve">Wymagania dotyczące wadium. </w:t>
      </w:r>
    </w:p>
    <w:p w:rsidR="00AA2CFB" w:rsidRPr="00FA14E1" w:rsidRDefault="00AA2CFB" w:rsidP="00FA14E1">
      <w:pPr>
        <w:pStyle w:val="Akapitzlist"/>
        <w:spacing w:after="0" w:line="240" w:lineRule="auto"/>
        <w:ind w:left="1276" w:hanging="1276"/>
        <w:jc w:val="both"/>
        <w:rPr>
          <w:rFonts w:ascii="Times New Roman" w:hAnsi="Times New Roman" w:cs="Times New Roman"/>
        </w:rPr>
      </w:pPr>
      <w:r w:rsidRPr="00FA14E1">
        <w:rPr>
          <w:rFonts w:ascii="Times New Roman" w:hAnsi="Times New Roman" w:cs="Times New Roman"/>
        </w:rPr>
        <w:t xml:space="preserve">Rozdział XI. </w:t>
      </w:r>
      <w:r w:rsidRPr="00FA14E1">
        <w:rPr>
          <w:rFonts w:ascii="Times New Roman" w:hAnsi="Times New Roman" w:cs="Times New Roman"/>
        </w:rPr>
        <w:tab/>
        <w:t xml:space="preserve">  </w:t>
      </w:r>
      <w:r w:rsidRPr="00FA14E1">
        <w:rPr>
          <w:rFonts w:ascii="Times New Roman" w:hAnsi="Times New Roman" w:cs="Times New Roman"/>
          <w:bCs/>
        </w:rPr>
        <w:t>Termin związania ofertą.</w:t>
      </w:r>
    </w:p>
    <w:p w:rsidR="00AA2CFB" w:rsidRPr="00FA14E1" w:rsidRDefault="00AA2CFB" w:rsidP="00FA14E1">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 xml:space="preserve">Rozdział XII.    </w:t>
      </w:r>
      <w:r w:rsidRPr="00FA14E1">
        <w:rPr>
          <w:rFonts w:ascii="Times New Roman" w:hAnsi="Times New Roman" w:cs="Times New Roman"/>
          <w:bCs/>
        </w:rPr>
        <w:t xml:space="preserve">Opis sposobu przygotowywania ofert. </w:t>
      </w:r>
    </w:p>
    <w:p w:rsidR="00AA2CFB" w:rsidRPr="00FA14E1" w:rsidRDefault="00AA2CFB" w:rsidP="00FA14E1">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Rozdział XIII.</w:t>
      </w:r>
      <w:r w:rsidRPr="00FA14E1">
        <w:rPr>
          <w:rFonts w:ascii="Times New Roman" w:hAnsi="Times New Roman" w:cs="Times New Roman"/>
        </w:rPr>
        <w:tab/>
        <w:t xml:space="preserve">   </w:t>
      </w:r>
      <w:r w:rsidRPr="00FA14E1">
        <w:rPr>
          <w:rFonts w:ascii="Times New Roman" w:hAnsi="Times New Roman" w:cs="Times New Roman"/>
          <w:bCs/>
        </w:rPr>
        <w:t xml:space="preserve">Miejsce i termin składania i otwarcia ofert. </w:t>
      </w:r>
    </w:p>
    <w:p w:rsidR="00AA2CFB" w:rsidRPr="00FA14E1" w:rsidRDefault="00AA2CFB" w:rsidP="00FA14E1">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Rozdział XIV.</w:t>
      </w:r>
      <w:r w:rsidRPr="00FA14E1">
        <w:rPr>
          <w:rFonts w:ascii="Times New Roman" w:hAnsi="Times New Roman" w:cs="Times New Roman"/>
        </w:rPr>
        <w:tab/>
      </w:r>
      <w:r w:rsidRPr="00FA14E1">
        <w:rPr>
          <w:rFonts w:ascii="Times New Roman" w:hAnsi="Times New Roman" w:cs="Times New Roman"/>
          <w:bCs/>
        </w:rPr>
        <w:t xml:space="preserve">Opis sposobu obliczania ceny oferty. </w:t>
      </w:r>
    </w:p>
    <w:p w:rsidR="00AA2CFB" w:rsidRPr="00FA14E1" w:rsidRDefault="00AA2CFB" w:rsidP="00FA14E1">
      <w:pPr>
        <w:autoSpaceDE w:val="0"/>
        <w:autoSpaceDN w:val="0"/>
        <w:adjustRightInd w:val="0"/>
        <w:spacing w:after="0" w:line="240" w:lineRule="auto"/>
        <w:ind w:left="1560" w:hanging="1560"/>
        <w:jc w:val="both"/>
        <w:rPr>
          <w:rFonts w:ascii="Times New Roman" w:hAnsi="Times New Roman" w:cs="Times New Roman"/>
          <w:bCs/>
        </w:rPr>
      </w:pPr>
      <w:r w:rsidRPr="00FA14E1">
        <w:rPr>
          <w:rFonts w:ascii="Times New Roman" w:hAnsi="Times New Roman" w:cs="Times New Roman"/>
        </w:rPr>
        <w:t xml:space="preserve">Rozdział XV.   </w:t>
      </w:r>
      <w:r w:rsidRPr="00FA14E1">
        <w:rPr>
          <w:rFonts w:ascii="Times New Roman" w:hAnsi="Times New Roman" w:cs="Times New Roman"/>
          <w:bCs/>
        </w:rPr>
        <w:t xml:space="preserve">Opis kryteriów, którymi Zamawiający będzie się kierował przy wyborze   oferty </w:t>
      </w:r>
      <w:r w:rsidRPr="00FA14E1">
        <w:rPr>
          <w:rFonts w:ascii="Times New Roman" w:hAnsi="Times New Roman" w:cs="Times New Roman"/>
          <w:bCs/>
        </w:rPr>
        <w:br/>
        <w:t xml:space="preserve">z podaniem wag tych kryteriów i sposobu oceny ofert. </w:t>
      </w:r>
    </w:p>
    <w:p w:rsidR="00AA2CFB" w:rsidRPr="00FA14E1" w:rsidRDefault="00AA2CFB" w:rsidP="00FA14E1">
      <w:pPr>
        <w:autoSpaceDE w:val="0"/>
        <w:autoSpaceDN w:val="0"/>
        <w:adjustRightInd w:val="0"/>
        <w:spacing w:after="0" w:line="240" w:lineRule="auto"/>
        <w:ind w:left="1560" w:hanging="1560"/>
        <w:jc w:val="both"/>
        <w:rPr>
          <w:rFonts w:ascii="Times New Roman" w:hAnsi="Times New Roman" w:cs="Times New Roman"/>
          <w:bCs/>
        </w:rPr>
      </w:pPr>
      <w:r w:rsidRPr="00FA14E1">
        <w:rPr>
          <w:rFonts w:ascii="Times New Roman" w:hAnsi="Times New Roman" w:cs="Times New Roman"/>
        </w:rPr>
        <w:t>Rozdział XVI.</w:t>
      </w:r>
      <w:r w:rsidRPr="00FA14E1">
        <w:rPr>
          <w:rFonts w:ascii="Times New Roman" w:hAnsi="Times New Roman" w:cs="Times New Roman"/>
        </w:rPr>
        <w:tab/>
      </w:r>
      <w:r w:rsidRPr="00FA14E1">
        <w:rPr>
          <w:rFonts w:ascii="Times New Roman" w:hAnsi="Times New Roman" w:cs="Times New Roman"/>
          <w:bCs/>
        </w:rPr>
        <w:t xml:space="preserve">Informacje o formalnościach, jakie powinny być dopełnione po wyborze oferty </w:t>
      </w:r>
      <w:r w:rsidRPr="00FA14E1">
        <w:rPr>
          <w:rFonts w:ascii="Times New Roman" w:hAnsi="Times New Roman" w:cs="Times New Roman"/>
          <w:bCs/>
        </w:rPr>
        <w:br/>
        <w:t xml:space="preserve">w celu zawarcia umowy w sprawie zamówienia publicznego. </w:t>
      </w:r>
    </w:p>
    <w:p w:rsidR="00AA2CFB" w:rsidRPr="00FA14E1" w:rsidRDefault="00AA2CFB" w:rsidP="00FA14E1">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 xml:space="preserve">Rozdział XVII.   </w:t>
      </w:r>
      <w:r w:rsidRPr="00FA14E1">
        <w:rPr>
          <w:rFonts w:ascii="Times New Roman" w:hAnsi="Times New Roman" w:cs="Times New Roman"/>
          <w:bCs/>
        </w:rPr>
        <w:t xml:space="preserve">Wymagania dotyczące zabezpieczenia należytego wykonania umowy. </w:t>
      </w:r>
    </w:p>
    <w:p w:rsidR="00AA2CFB" w:rsidRPr="00FA14E1" w:rsidRDefault="00AA2CFB" w:rsidP="00FA14E1">
      <w:pPr>
        <w:autoSpaceDE w:val="0"/>
        <w:autoSpaceDN w:val="0"/>
        <w:adjustRightInd w:val="0"/>
        <w:spacing w:after="0" w:line="240" w:lineRule="auto"/>
        <w:ind w:left="1560" w:hanging="1560"/>
        <w:jc w:val="both"/>
        <w:rPr>
          <w:rFonts w:ascii="Times New Roman" w:hAnsi="Times New Roman" w:cs="Times New Roman"/>
          <w:bCs/>
        </w:rPr>
      </w:pPr>
      <w:r w:rsidRPr="00FA14E1">
        <w:rPr>
          <w:rFonts w:ascii="Times New Roman" w:hAnsi="Times New Roman" w:cs="Times New Roman"/>
          <w:bCs/>
        </w:rPr>
        <w:t xml:space="preserve">Rozdział XVIII. Istotne dla stron postanowienia, które zostaną wprowadzone do treści zawieranej umowy w sprawie zamówienia publicznego, ogólne warunki umowy albo wzór umowy, jeżeli Zamawiający wymaga od Wykonawcy, aby zawarł z nim umowę </w:t>
      </w:r>
      <w:r w:rsidRPr="00FA14E1">
        <w:rPr>
          <w:rFonts w:ascii="Times New Roman" w:hAnsi="Times New Roman" w:cs="Times New Roman"/>
          <w:bCs/>
        </w:rPr>
        <w:br/>
        <w:t xml:space="preserve">w sprawie zamówienia publicznego na takich warunkach. </w:t>
      </w:r>
    </w:p>
    <w:p w:rsidR="00AA2CFB" w:rsidRPr="00FA14E1" w:rsidRDefault="00AA2CFB" w:rsidP="00FA14E1">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bCs/>
        </w:rPr>
        <w:t xml:space="preserve">Rozdział XIX.     Pouczenie o środkach ochrony prawnej. </w:t>
      </w:r>
    </w:p>
    <w:p w:rsidR="00AA2CFB" w:rsidRPr="00FA14E1" w:rsidRDefault="00AA2CFB" w:rsidP="00FA14E1">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bCs/>
        </w:rPr>
        <w:t>Rozdział XX.      Postanowienia końcowe.</w:t>
      </w:r>
    </w:p>
    <w:p w:rsidR="00AA2CFB" w:rsidRPr="00FA14E1" w:rsidRDefault="00AA2CFB" w:rsidP="00FA14E1">
      <w:pPr>
        <w:autoSpaceDE w:val="0"/>
        <w:autoSpaceDN w:val="0"/>
        <w:adjustRightInd w:val="0"/>
        <w:spacing w:after="0" w:line="240" w:lineRule="auto"/>
        <w:ind w:left="1276" w:hanging="1276"/>
        <w:jc w:val="both"/>
        <w:rPr>
          <w:rFonts w:ascii="Times New Roman" w:hAnsi="Times New Roman" w:cs="Times New Roman"/>
          <w:b/>
          <w:bCs/>
        </w:rPr>
      </w:pPr>
      <w:r w:rsidRPr="00FA14E1">
        <w:rPr>
          <w:rFonts w:ascii="Times New Roman" w:hAnsi="Times New Roman" w:cs="Times New Roman"/>
          <w:b/>
          <w:bCs/>
        </w:rPr>
        <w:t>Dział II. Opis przedmiotu zamówienia</w:t>
      </w:r>
    </w:p>
    <w:p w:rsidR="00AA2CFB" w:rsidRPr="00FA14E1" w:rsidRDefault="00AA2CFB" w:rsidP="00FA14E1">
      <w:pPr>
        <w:autoSpaceDE w:val="0"/>
        <w:autoSpaceDN w:val="0"/>
        <w:adjustRightInd w:val="0"/>
        <w:spacing w:after="0" w:line="240" w:lineRule="auto"/>
        <w:ind w:left="1276" w:hanging="1276"/>
        <w:jc w:val="both"/>
        <w:rPr>
          <w:rFonts w:ascii="Times New Roman" w:hAnsi="Times New Roman" w:cs="Times New Roman"/>
          <w:b/>
          <w:bCs/>
        </w:rPr>
      </w:pPr>
      <w:r w:rsidRPr="00FA14E1">
        <w:rPr>
          <w:rFonts w:ascii="Times New Roman" w:hAnsi="Times New Roman" w:cs="Times New Roman"/>
          <w:b/>
          <w:bCs/>
        </w:rPr>
        <w:t>Dział III. Projekt umowy.</w:t>
      </w:r>
    </w:p>
    <w:p w:rsidR="00AA2CFB" w:rsidRPr="00FA14E1" w:rsidRDefault="00AA2CFB" w:rsidP="00FA14E1">
      <w:pPr>
        <w:spacing w:after="0" w:line="240" w:lineRule="auto"/>
        <w:rPr>
          <w:rFonts w:ascii="Times New Roman" w:hAnsi="Times New Roman" w:cs="Times New Roman"/>
        </w:rPr>
      </w:pPr>
      <w:r w:rsidRPr="00FA14E1">
        <w:rPr>
          <w:rFonts w:ascii="Times New Roman" w:hAnsi="Times New Roman" w:cs="Times New Roman"/>
        </w:rPr>
        <w:t>Załącznik do umowy – Formularz cenowy</w:t>
      </w:r>
    </w:p>
    <w:p w:rsidR="00AA2CFB" w:rsidRPr="00FA14E1" w:rsidRDefault="00AA2CFB" w:rsidP="00FA14E1">
      <w:pPr>
        <w:spacing w:after="0" w:line="240" w:lineRule="auto"/>
        <w:jc w:val="center"/>
        <w:rPr>
          <w:rFonts w:ascii="Times New Roman" w:hAnsi="Times New Roman" w:cs="Times New Roman"/>
        </w:rPr>
      </w:pPr>
    </w:p>
    <w:p w:rsidR="00AA2CFB" w:rsidRPr="00FA14E1" w:rsidRDefault="00AA2CFB" w:rsidP="00FA14E1">
      <w:pPr>
        <w:spacing w:after="0" w:line="240" w:lineRule="auto"/>
        <w:rPr>
          <w:rFonts w:ascii="Times New Roman" w:hAnsi="Times New Roman" w:cs="Times New Roman"/>
          <w:b/>
          <w:u w:val="single"/>
        </w:rPr>
      </w:pPr>
      <w:r w:rsidRPr="00FA14E1">
        <w:rPr>
          <w:rFonts w:ascii="Times New Roman" w:hAnsi="Times New Roman" w:cs="Times New Roman"/>
          <w:b/>
          <w:u w:val="single"/>
        </w:rPr>
        <w:t>Załączniki do SIWZ</w:t>
      </w:r>
    </w:p>
    <w:p w:rsidR="00AA2CFB" w:rsidRPr="00FA14E1" w:rsidRDefault="00AA2CFB" w:rsidP="00FA14E1">
      <w:pPr>
        <w:spacing w:after="0" w:line="240" w:lineRule="auto"/>
        <w:rPr>
          <w:rFonts w:ascii="Times New Roman" w:hAnsi="Times New Roman" w:cs="Times New Roman"/>
        </w:rPr>
      </w:pPr>
      <w:r w:rsidRPr="00FA14E1">
        <w:rPr>
          <w:rFonts w:ascii="Times New Roman" w:hAnsi="Times New Roman" w:cs="Times New Roman"/>
        </w:rPr>
        <w:t>Załącznik Nr 1. Formularz oferty.</w:t>
      </w:r>
    </w:p>
    <w:p w:rsidR="00AA2CFB" w:rsidRPr="00FA14E1" w:rsidRDefault="00AA2CFB" w:rsidP="00FA14E1">
      <w:pPr>
        <w:spacing w:after="0" w:line="240" w:lineRule="auto"/>
        <w:rPr>
          <w:rFonts w:ascii="Times New Roman" w:hAnsi="Times New Roman" w:cs="Times New Roman"/>
        </w:rPr>
      </w:pPr>
      <w:r w:rsidRPr="00FA14E1">
        <w:rPr>
          <w:rFonts w:ascii="Times New Roman" w:hAnsi="Times New Roman" w:cs="Times New Roman"/>
        </w:rPr>
        <w:t>Załącznik do Formularza oferty – Formularz cenowy.</w:t>
      </w:r>
    </w:p>
    <w:p w:rsidR="00AA2CFB" w:rsidRPr="00FA14E1" w:rsidRDefault="00AA2CFB" w:rsidP="00FA14E1">
      <w:pPr>
        <w:spacing w:after="0" w:line="240" w:lineRule="auto"/>
        <w:jc w:val="both"/>
        <w:rPr>
          <w:rFonts w:ascii="Times New Roman" w:hAnsi="Times New Roman" w:cs="Times New Roman"/>
        </w:rPr>
      </w:pPr>
      <w:r w:rsidRPr="00FA14E1">
        <w:rPr>
          <w:rFonts w:ascii="Times New Roman" w:hAnsi="Times New Roman" w:cs="Times New Roman"/>
        </w:rPr>
        <w:t>Załącznik Nr 2. Jednolity Europejski Dokument Zamówienia.</w:t>
      </w:r>
    </w:p>
    <w:p w:rsidR="00AA2CFB" w:rsidRPr="00FA14E1" w:rsidRDefault="00AA2CFB" w:rsidP="00FA14E1">
      <w:pPr>
        <w:spacing w:after="0" w:line="240" w:lineRule="auto"/>
        <w:jc w:val="both"/>
        <w:rPr>
          <w:rFonts w:ascii="Times New Roman" w:hAnsi="Times New Roman" w:cs="Times New Roman"/>
        </w:rPr>
      </w:pPr>
      <w:r w:rsidRPr="00FA14E1">
        <w:rPr>
          <w:rFonts w:ascii="Times New Roman" w:hAnsi="Times New Roman" w:cs="Times New Roman"/>
        </w:rPr>
        <w:t xml:space="preserve">Załącznik Nr 3. Oświadczenie Wykonawcy o przynależności lub braku przynależności do grupy kapitałowej w trybie art. 24 ust.11 ustawy </w:t>
      </w:r>
      <w:proofErr w:type="spellStart"/>
      <w:r w:rsidRPr="00FA14E1">
        <w:rPr>
          <w:rFonts w:ascii="Times New Roman" w:hAnsi="Times New Roman" w:cs="Times New Roman"/>
        </w:rPr>
        <w:t>Pzp</w:t>
      </w:r>
      <w:proofErr w:type="spellEnd"/>
      <w:r w:rsidRPr="00FA14E1">
        <w:rPr>
          <w:rFonts w:ascii="Times New Roman" w:hAnsi="Times New Roman" w:cs="Times New Roman"/>
        </w:rPr>
        <w:t>.</w:t>
      </w:r>
    </w:p>
    <w:p w:rsidR="009C5468" w:rsidRPr="00FA14E1" w:rsidRDefault="009C5468" w:rsidP="00FA14E1">
      <w:pPr>
        <w:spacing w:after="0" w:line="240" w:lineRule="auto"/>
        <w:rPr>
          <w:rFonts w:ascii="Times New Roman" w:hAnsi="Times New Roman" w:cs="Times New Roman"/>
          <w:b/>
        </w:rPr>
      </w:pPr>
      <w:r w:rsidRPr="00FA14E1">
        <w:rPr>
          <w:rFonts w:ascii="Times New Roman" w:hAnsi="Times New Roman" w:cs="Times New Roman"/>
          <w:b/>
        </w:rPr>
        <w:br w:type="page"/>
      </w:r>
    </w:p>
    <w:p w:rsidR="009C5468" w:rsidRPr="00FA14E1" w:rsidRDefault="009C5468" w:rsidP="00FA14E1">
      <w:pPr>
        <w:pStyle w:val="Akapitzlist"/>
        <w:spacing w:after="0" w:line="240" w:lineRule="auto"/>
        <w:ind w:left="0"/>
        <w:rPr>
          <w:rFonts w:ascii="Times New Roman" w:hAnsi="Times New Roman" w:cs="Times New Roman"/>
          <w:b/>
        </w:rPr>
      </w:pPr>
      <w:r w:rsidRPr="00FA14E1">
        <w:rPr>
          <w:rFonts w:ascii="Times New Roman" w:hAnsi="Times New Roman" w:cs="Times New Roman"/>
          <w:b/>
        </w:rPr>
        <w:lastRenderedPageBreak/>
        <w:t xml:space="preserve">Dział I. </w:t>
      </w:r>
    </w:p>
    <w:p w:rsidR="009C5468" w:rsidRPr="00FA14E1" w:rsidRDefault="009C5468" w:rsidP="00FA14E1">
      <w:pPr>
        <w:pStyle w:val="Akapitzlist"/>
        <w:spacing w:after="0" w:line="240" w:lineRule="auto"/>
        <w:ind w:left="0"/>
        <w:jc w:val="both"/>
        <w:rPr>
          <w:rFonts w:ascii="Times New Roman" w:hAnsi="Times New Roman" w:cs="Times New Roman"/>
          <w:b/>
        </w:rPr>
      </w:pPr>
    </w:p>
    <w:p w:rsidR="009C5468" w:rsidRPr="00FA14E1" w:rsidRDefault="009C5468" w:rsidP="00FA14E1">
      <w:pPr>
        <w:pStyle w:val="Akapitzlist"/>
        <w:spacing w:after="0" w:line="240" w:lineRule="auto"/>
        <w:ind w:left="0"/>
        <w:jc w:val="center"/>
        <w:rPr>
          <w:rFonts w:ascii="Times New Roman" w:hAnsi="Times New Roman" w:cs="Times New Roman"/>
          <w:b/>
        </w:rPr>
      </w:pPr>
      <w:r w:rsidRPr="00FA14E1">
        <w:rPr>
          <w:rFonts w:ascii="Times New Roman" w:hAnsi="Times New Roman" w:cs="Times New Roman"/>
          <w:b/>
        </w:rPr>
        <w:t>Rozdział I.</w:t>
      </w:r>
    </w:p>
    <w:p w:rsidR="009C5468" w:rsidRPr="00FA14E1" w:rsidRDefault="009C5468" w:rsidP="00FA14E1">
      <w:pPr>
        <w:pStyle w:val="Akapitzlist"/>
        <w:spacing w:after="0" w:line="240" w:lineRule="auto"/>
        <w:ind w:left="0"/>
        <w:jc w:val="center"/>
        <w:rPr>
          <w:rFonts w:ascii="Times New Roman" w:hAnsi="Times New Roman" w:cs="Times New Roman"/>
          <w:b/>
        </w:rPr>
      </w:pPr>
      <w:r w:rsidRPr="00FA14E1">
        <w:rPr>
          <w:rFonts w:ascii="Times New Roman" w:hAnsi="Times New Roman" w:cs="Times New Roman"/>
          <w:b/>
        </w:rPr>
        <w:t>Nazwa i adres Zamawiającego</w:t>
      </w:r>
    </w:p>
    <w:p w:rsidR="009C5468" w:rsidRPr="00FA14E1" w:rsidRDefault="009C5468" w:rsidP="00FA14E1">
      <w:pPr>
        <w:pStyle w:val="WW-Tekstpodstawowy3"/>
        <w:ind w:left="1134"/>
        <w:rPr>
          <w:b/>
          <w:color w:val="000000"/>
          <w:sz w:val="22"/>
          <w:szCs w:val="22"/>
        </w:rPr>
      </w:pPr>
    </w:p>
    <w:p w:rsidR="009C5468" w:rsidRPr="00FA14E1" w:rsidRDefault="00DF6E32" w:rsidP="00FA14E1">
      <w:pPr>
        <w:pStyle w:val="WW-Tekstpodstawowy3"/>
        <w:rPr>
          <w:b/>
          <w:sz w:val="22"/>
          <w:szCs w:val="22"/>
        </w:rPr>
      </w:pPr>
      <w:r w:rsidRPr="00FA14E1">
        <w:rPr>
          <w:color w:val="000000"/>
          <w:sz w:val="22"/>
          <w:szCs w:val="22"/>
        </w:rPr>
        <w:t>Zamawiający:</w:t>
      </w:r>
      <w:r w:rsidRPr="00FA14E1">
        <w:rPr>
          <w:b/>
          <w:color w:val="000000"/>
          <w:sz w:val="22"/>
          <w:szCs w:val="22"/>
        </w:rPr>
        <w:t xml:space="preserve"> </w:t>
      </w:r>
      <w:r w:rsidR="009C5468" w:rsidRPr="00FA14E1">
        <w:rPr>
          <w:b/>
          <w:color w:val="000000"/>
          <w:sz w:val="22"/>
          <w:szCs w:val="22"/>
        </w:rPr>
        <w:t xml:space="preserve">Powiat Płocki reprezentowany przez </w:t>
      </w:r>
      <w:r w:rsidR="009C5468" w:rsidRPr="00FA14E1">
        <w:rPr>
          <w:b/>
          <w:sz w:val="22"/>
          <w:szCs w:val="22"/>
        </w:rPr>
        <w:t>Zarząd Powiatu w Płocku</w:t>
      </w:r>
    </w:p>
    <w:p w:rsidR="009C5468" w:rsidRPr="00FA14E1" w:rsidRDefault="009C5468" w:rsidP="00FA14E1">
      <w:pPr>
        <w:pStyle w:val="WW-Tekstpodstawowy3"/>
        <w:ind w:left="1134" w:hanging="1134"/>
        <w:rPr>
          <w:b/>
          <w:sz w:val="22"/>
          <w:szCs w:val="22"/>
        </w:rPr>
      </w:pPr>
    </w:p>
    <w:p w:rsidR="009C5468" w:rsidRPr="00FA14E1" w:rsidRDefault="009C5468" w:rsidP="00FA14E1">
      <w:pPr>
        <w:pStyle w:val="WW-Tekstpodstawowy3"/>
        <w:ind w:left="1134" w:hanging="1134"/>
        <w:rPr>
          <w:b/>
          <w:sz w:val="22"/>
          <w:szCs w:val="22"/>
        </w:rPr>
      </w:pPr>
      <w:r w:rsidRPr="00FA14E1">
        <w:rPr>
          <w:sz w:val="22"/>
          <w:szCs w:val="22"/>
        </w:rPr>
        <w:t>Adres Zamawiającego:</w:t>
      </w:r>
      <w:r w:rsidRPr="00FA14E1">
        <w:rPr>
          <w:b/>
          <w:sz w:val="22"/>
          <w:szCs w:val="22"/>
        </w:rPr>
        <w:t xml:space="preserve"> ul. Bielska 59, 09-400 Płock</w:t>
      </w:r>
    </w:p>
    <w:p w:rsidR="009C5468" w:rsidRPr="00FA14E1" w:rsidRDefault="009C5468" w:rsidP="00FA14E1">
      <w:pPr>
        <w:pStyle w:val="WW-Tekstpodstawowy3"/>
        <w:tabs>
          <w:tab w:val="left" w:pos="2835"/>
        </w:tabs>
        <w:ind w:left="1134"/>
        <w:rPr>
          <w:b/>
          <w:sz w:val="22"/>
          <w:szCs w:val="22"/>
        </w:rPr>
      </w:pPr>
      <w:r w:rsidRPr="00FA14E1">
        <w:rPr>
          <w:b/>
          <w:sz w:val="22"/>
          <w:szCs w:val="22"/>
        </w:rPr>
        <w:t>tel.: 24-267-68-00, fax: 24-267-68-48</w:t>
      </w:r>
    </w:p>
    <w:p w:rsidR="009C5468" w:rsidRPr="00FA14E1" w:rsidRDefault="009C5468" w:rsidP="00FA14E1">
      <w:pPr>
        <w:pStyle w:val="WW-Tekstpodstawowy3"/>
        <w:tabs>
          <w:tab w:val="left" w:pos="2175"/>
          <w:tab w:val="left" w:pos="2715"/>
        </w:tabs>
        <w:ind w:left="1134"/>
        <w:jc w:val="left"/>
        <w:rPr>
          <w:b/>
          <w:sz w:val="22"/>
          <w:szCs w:val="22"/>
          <w:lang w:val="en-US"/>
        </w:rPr>
      </w:pPr>
      <w:r w:rsidRPr="00FA14E1">
        <w:rPr>
          <w:b/>
          <w:sz w:val="22"/>
          <w:szCs w:val="22"/>
          <w:lang w:val="en-US"/>
        </w:rPr>
        <w:t>e-mail: starostwo@powiat.plock.pl</w:t>
      </w:r>
    </w:p>
    <w:p w:rsidR="009C5468" w:rsidRPr="00FA14E1" w:rsidRDefault="00832F03" w:rsidP="00FA14E1">
      <w:pPr>
        <w:pStyle w:val="WW-Tekstpodstawowy3"/>
        <w:tabs>
          <w:tab w:val="left" w:pos="2175"/>
          <w:tab w:val="left" w:pos="2715"/>
        </w:tabs>
        <w:ind w:left="1134"/>
        <w:jc w:val="left"/>
        <w:rPr>
          <w:b/>
          <w:sz w:val="22"/>
          <w:szCs w:val="22"/>
          <w:lang w:val="en-US"/>
        </w:rPr>
      </w:pPr>
      <w:hyperlink w:history="1">
        <w:r w:rsidR="009C5468" w:rsidRPr="00FA14E1">
          <w:rPr>
            <w:rStyle w:val="Hipercze"/>
            <w:b/>
            <w:sz w:val="22"/>
            <w:szCs w:val="22"/>
            <w:lang w:val="en-US"/>
          </w:rPr>
          <w:t>http://powiat-plock.pl /</w:t>
        </w:r>
      </w:hyperlink>
      <w:r w:rsidR="009C5468" w:rsidRPr="00FA14E1">
        <w:rPr>
          <w:b/>
          <w:sz w:val="22"/>
          <w:szCs w:val="22"/>
          <w:lang w:val="en-US"/>
        </w:rPr>
        <w:t xml:space="preserve"> http://bip.powiat-plock.pl</w:t>
      </w:r>
    </w:p>
    <w:p w:rsidR="009C5468" w:rsidRPr="00FA14E1" w:rsidRDefault="009C5468" w:rsidP="00FA14E1">
      <w:pPr>
        <w:pStyle w:val="Akapitzlist"/>
        <w:spacing w:after="0" w:line="240" w:lineRule="auto"/>
        <w:ind w:left="1080"/>
        <w:jc w:val="both"/>
        <w:rPr>
          <w:rFonts w:ascii="Times New Roman" w:hAnsi="Times New Roman" w:cs="Times New Roman"/>
          <w:lang w:val="en-US"/>
        </w:rPr>
      </w:pPr>
    </w:p>
    <w:p w:rsidR="009C5468" w:rsidRPr="00FA14E1" w:rsidRDefault="009C5468" w:rsidP="00FA14E1">
      <w:pPr>
        <w:pStyle w:val="WW-Tekstpodstawowy3"/>
        <w:rPr>
          <w:color w:val="000000"/>
          <w:sz w:val="22"/>
          <w:szCs w:val="22"/>
        </w:rPr>
      </w:pPr>
      <w:r w:rsidRPr="00FA14E1">
        <w:rPr>
          <w:color w:val="000000"/>
          <w:sz w:val="22"/>
          <w:szCs w:val="22"/>
        </w:rPr>
        <w:t>Adres do korespondencji:</w:t>
      </w:r>
      <w:r w:rsidRPr="00FA14E1">
        <w:rPr>
          <w:color w:val="000000"/>
          <w:sz w:val="22"/>
          <w:szCs w:val="22"/>
        </w:rPr>
        <w:tab/>
      </w:r>
    </w:p>
    <w:p w:rsidR="009C5468" w:rsidRPr="00FA14E1" w:rsidRDefault="009C5468" w:rsidP="00FA14E1">
      <w:pPr>
        <w:pStyle w:val="WW-Tekstpodstawowy3"/>
        <w:ind w:left="1134"/>
        <w:rPr>
          <w:b/>
          <w:color w:val="000000"/>
          <w:sz w:val="22"/>
          <w:szCs w:val="22"/>
        </w:rPr>
      </w:pPr>
      <w:r w:rsidRPr="00FA14E1">
        <w:rPr>
          <w:b/>
          <w:color w:val="000000"/>
          <w:sz w:val="22"/>
          <w:szCs w:val="22"/>
        </w:rPr>
        <w:t>Centrum Usług Wspólnych Powiatu Płockiego</w:t>
      </w:r>
    </w:p>
    <w:p w:rsidR="009C5468" w:rsidRPr="00FA14E1" w:rsidRDefault="009C5468" w:rsidP="00FA14E1">
      <w:pPr>
        <w:pStyle w:val="WW-Tekstpodstawowy3"/>
        <w:ind w:left="1134"/>
        <w:rPr>
          <w:b/>
          <w:sz w:val="22"/>
          <w:szCs w:val="22"/>
        </w:rPr>
      </w:pPr>
      <w:r w:rsidRPr="00FA14E1">
        <w:rPr>
          <w:b/>
          <w:sz w:val="22"/>
          <w:szCs w:val="22"/>
        </w:rPr>
        <w:t>ul. Bielska 59, 09-400 Płock</w:t>
      </w:r>
    </w:p>
    <w:p w:rsidR="009C5468" w:rsidRPr="00FA14E1" w:rsidRDefault="009C5468" w:rsidP="00FA14E1">
      <w:pPr>
        <w:pStyle w:val="WW-Tekstpodstawowy3"/>
        <w:ind w:left="1134"/>
        <w:rPr>
          <w:b/>
          <w:sz w:val="22"/>
          <w:szCs w:val="22"/>
        </w:rPr>
      </w:pPr>
      <w:r w:rsidRPr="00FA14E1">
        <w:rPr>
          <w:b/>
          <w:sz w:val="22"/>
          <w:szCs w:val="22"/>
        </w:rPr>
        <w:t>tel.: 24-267-68-72, fax: 24-267-68-79</w:t>
      </w:r>
    </w:p>
    <w:p w:rsidR="009C5468" w:rsidRPr="00FA14E1" w:rsidRDefault="009C5468" w:rsidP="00FA14E1">
      <w:pPr>
        <w:pStyle w:val="WW-Tekstpodstawowy3"/>
        <w:ind w:left="1134"/>
        <w:rPr>
          <w:b/>
          <w:sz w:val="22"/>
          <w:szCs w:val="22"/>
          <w:lang w:val="en-US"/>
        </w:rPr>
      </w:pPr>
      <w:r w:rsidRPr="00FA14E1">
        <w:rPr>
          <w:b/>
          <w:sz w:val="22"/>
          <w:szCs w:val="22"/>
          <w:lang w:val="en-US"/>
        </w:rPr>
        <w:t xml:space="preserve">e-mail: cuw@powiat.plock.pl </w:t>
      </w:r>
    </w:p>
    <w:p w:rsidR="009C5468" w:rsidRPr="00FA14E1" w:rsidRDefault="009C5468" w:rsidP="00FA14E1">
      <w:pPr>
        <w:pStyle w:val="WW-Tekstpodstawowy3"/>
        <w:ind w:left="1134"/>
        <w:rPr>
          <w:b/>
          <w:sz w:val="22"/>
          <w:szCs w:val="22"/>
          <w:lang w:val="en-US"/>
        </w:rPr>
      </w:pPr>
    </w:p>
    <w:p w:rsidR="009C5468" w:rsidRPr="00FA14E1" w:rsidRDefault="009C5468" w:rsidP="00FA14E1">
      <w:pPr>
        <w:spacing w:after="0" w:line="240" w:lineRule="auto"/>
        <w:jc w:val="center"/>
        <w:rPr>
          <w:rFonts w:ascii="Times New Roman" w:hAnsi="Times New Roman" w:cs="Times New Roman"/>
          <w:b/>
        </w:rPr>
      </w:pPr>
      <w:r w:rsidRPr="00FA14E1">
        <w:rPr>
          <w:rFonts w:ascii="Times New Roman" w:hAnsi="Times New Roman" w:cs="Times New Roman"/>
          <w:b/>
        </w:rPr>
        <w:t>Rozdział II.</w:t>
      </w:r>
    </w:p>
    <w:p w:rsidR="009C5468" w:rsidRPr="00FA14E1" w:rsidRDefault="009C5468" w:rsidP="00FA14E1">
      <w:pPr>
        <w:spacing w:after="0" w:line="240" w:lineRule="auto"/>
        <w:jc w:val="center"/>
        <w:rPr>
          <w:rFonts w:ascii="Times New Roman" w:hAnsi="Times New Roman" w:cs="Times New Roman"/>
          <w:b/>
        </w:rPr>
      </w:pPr>
      <w:r w:rsidRPr="00FA14E1">
        <w:rPr>
          <w:rFonts w:ascii="Times New Roman" w:hAnsi="Times New Roman" w:cs="Times New Roman"/>
          <w:b/>
        </w:rPr>
        <w:t>Tryb udzielenia zamówienia</w:t>
      </w:r>
    </w:p>
    <w:p w:rsidR="009C5468" w:rsidRPr="00FA14E1" w:rsidRDefault="009C5468" w:rsidP="00FA14E1">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FA14E1">
        <w:rPr>
          <w:rFonts w:ascii="Times New Roman" w:eastAsia="Lucida Sans Unicode" w:hAnsi="Times New Roman" w:cs="Times New Roman"/>
          <w:kern w:val="3"/>
          <w:lang w:eastAsia="zh-CN" w:bidi="hi-IN"/>
        </w:rPr>
        <w:t xml:space="preserve">Zamówienie zostanie udzielone w trybie </w:t>
      </w:r>
      <w:r w:rsidRPr="00FA14E1">
        <w:rPr>
          <w:rFonts w:ascii="Times New Roman" w:eastAsia="Lucida Sans Unicode" w:hAnsi="Times New Roman" w:cs="Times New Roman"/>
          <w:b/>
          <w:bCs/>
          <w:kern w:val="3"/>
          <w:lang w:eastAsia="zh-CN" w:bidi="hi-IN"/>
        </w:rPr>
        <w:t xml:space="preserve"> przetargu nieograniczonego.</w:t>
      </w:r>
    </w:p>
    <w:p w:rsidR="009C5468" w:rsidRPr="00FA14E1" w:rsidRDefault="009C5468" w:rsidP="00FA14E1">
      <w:pPr>
        <w:widowControl w:val="0"/>
        <w:suppressAutoHyphens/>
        <w:autoSpaceDN w:val="0"/>
        <w:spacing w:after="0" w:line="240" w:lineRule="auto"/>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shd w:val="clear" w:color="auto" w:fill="FFFFFF"/>
          <w:lang w:eastAsia="zh-CN" w:bidi="hi-IN"/>
        </w:rPr>
        <w:t xml:space="preserve">Wartość  zamówienia  przekracza równowartość kwoty określonej w przepisach wydanych na podstawie art 11 ust. 8 ustawy z dnia 29 stycznia 2004 roku – Prawo zamówień publicznych (tekst jednolity - </w:t>
      </w:r>
      <w:r w:rsidRPr="00FA14E1">
        <w:rPr>
          <w:rFonts w:ascii="Times New Roman" w:eastAsia="Times New Roman CE" w:hAnsi="Times New Roman" w:cs="Times New Roman"/>
          <w:kern w:val="3"/>
          <w:shd w:val="clear" w:color="auto" w:fill="FFFFFF"/>
          <w:lang w:eastAsia="zh-CN" w:bidi="hi-IN"/>
        </w:rPr>
        <w:t>Dz. U z 2017 r. poz. 1579) zwanej dalej „ustawą”.</w:t>
      </w:r>
    </w:p>
    <w:p w:rsidR="009C5468" w:rsidRPr="00FA14E1" w:rsidRDefault="009C5468" w:rsidP="00FA14E1">
      <w:pPr>
        <w:spacing w:after="0" w:line="240" w:lineRule="auto"/>
        <w:jc w:val="both"/>
        <w:rPr>
          <w:rFonts w:ascii="Times New Roman" w:hAnsi="Times New Roman" w:cs="Times New Roman"/>
          <w:b/>
        </w:rPr>
      </w:pPr>
    </w:p>
    <w:p w:rsidR="009C5468" w:rsidRPr="00FA14E1" w:rsidRDefault="009C5468" w:rsidP="00FA14E1">
      <w:pPr>
        <w:spacing w:after="0" w:line="240" w:lineRule="auto"/>
        <w:jc w:val="center"/>
        <w:rPr>
          <w:rFonts w:ascii="Times New Roman" w:hAnsi="Times New Roman" w:cs="Times New Roman"/>
          <w:b/>
        </w:rPr>
      </w:pPr>
      <w:r w:rsidRPr="00FA14E1">
        <w:rPr>
          <w:rFonts w:ascii="Times New Roman" w:hAnsi="Times New Roman" w:cs="Times New Roman"/>
          <w:b/>
        </w:rPr>
        <w:t>Rozdział III.</w:t>
      </w:r>
    </w:p>
    <w:p w:rsidR="009C5468" w:rsidRPr="00FA14E1" w:rsidRDefault="009C5468" w:rsidP="00FA14E1">
      <w:pPr>
        <w:spacing w:after="0" w:line="240" w:lineRule="auto"/>
        <w:jc w:val="center"/>
        <w:rPr>
          <w:rFonts w:ascii="Times New Roman" w:hAnsi="Times New Roman" w:cs="Times New Roman"/>
          <w:b/>
        </w:rPr>
      </w:pPr>
      <w:r w:rsidRPr="00FA14E1">
        <w:rPr>
          <w:rFonts w:ascii="Times New Roman" w:hAnsi="Times New Roman" w:cs="Times New Roman"/>
          <w:b/>
        </w:rPr>
        <w:t>Informacje ogólne</w:t>
      </w:r>
    </w:p>
    <w:p w:rsidR="009C5468" w:rsidRPr="00FA14E1" w:rsidRDefault="009C5468" w:rsidP="0092432E">
      <w:pPr>
        <w:pStyle w:val="Akapitzlist"/>
        <w:widowControl w:val="0"/>
        <w:numPr>
          <w:ilvl w:val="0"/>
          <w:numId w:val="12"/>
        </w:numPr>
        <w:suppressAutoHyphens/>
        <w:autoSpaceDN w:val="0"/>
        <w:spacing w:after="0" w:line="240" w:lineRule="auto"/>
        <w:ind w:left="284" w:hanging="286"/>
        <w:jc w:val="both"/>
        <w:textAlignment w:val="baseline"/>
        <w:rPr>
          <w:rFonts w:ascii="Times New Roman" w:eastAsia="Lucida Sans Unicode" w:hAnsi="Times New Roman" w:cs="Times New Roman"/>
          <w:kern w:val="3"/>
          <w:shd w:val="clear" w:color="auto" w:fill="FFFFFF"/>
          <w:lang w:eastAsia="zh-CN" w:bidi="hi-IN"/>
        </w:rPr>
      </w:pPr>
      <w:r w:rsidRPr="00FA14E1">
        <w:rPr>
          <w:rFonts w:ascii="Times New Roman" w:eastAsia="Lucida Sans Unicode" w:hAnsi="Times New Roman" w:cs="Times New Roman"/>
          <w:kern w:val="3"/>
          <w:shd w:val="clear" w:color="auto" w:fill="FFFFFF"/>
          <w:lang w:eastAsia="zh-CN" w:bidi="hi-IN"/>
        </w:rPr>
        <w:t xml:space="preserve">Zgodnie z art. 39 ustawy Zamawiający  zaprasza do składania ofert w trybie  przetargu nieograniczonego na: </w:t>
      </w:r>
      <w:r w:rsidRPr="00FA14E1">
        <w:rPr>
          <w:rFonts w:ascii="Times New Roman" w:eastAsia="Lucida Sans Unicode" w:hAnsi="Times New Roman" w:cs="Times New Roman"/>
          <w:b/>
          <w:kern w:val="3"/>
          <w:shd w:val="clear" w:color="auto" w:fill="FFFFFF"/>
          <w:lang w:eastAsia="zh-CN" w:bidi="hi-IN"/>
        </w:rPr>
        <w:t>Dostawę oleju opałowego dla jednostek organizacyjnych  powiatu płockiego w 2018 roku.</w:t>
      </w:r>
    </w:p>
    <w:p w:rsidR="009C5468" w:rsidRPr="00FA14E1" w:rsidRDefault="009C5468" w:rsidP="00FA14E1">
      <w:pPr>
        <w:pStyle w:val="Akapitzlist"/>
        <w:widowControl w:val="0"/>
        <w:numPr>
          <w:ilvl w:val="0"/>
          <w:numId w:val="12"/>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hd w:val="clear" w:color="auto" w:fill="FFFFFF"/>
          <w:lang w:eastAsia="zh-CN" w:bidi="hi-IN"/>
        </w:rPr>
      </w:pPr>
      <w:r w:rsidRPr="00FA14E1">
        <w:rPr>
          <w:rFonts w:ascii="Times New Roman" w:eastAsia="Lucida Sans Unicode" w:hAnsi="Times New Roman" w:cs="Times New Roman"/>
          <w:kern w:val="3"/>
          <w:shd w:val="clear" w:color="auto" w:fill="FFFFFF"/>
          <w:lang w:eastAsia="zh-CN" w:bidi="hi-IN"/>
        </w:rPr>
        <w:t>Postępowanie o udzielenie zamówienia prowadzi się z zachowaniem formy pisemnej.</w:t>
      </w:r>
    </w:p>
    <w:p w:rsidR="009C5468" w:rsidRPr="00FA14E1" w:rsidRDefault="009C5468" w:rsidP="00FA14E1">
      <w:pPr>
        <w:pStyle w:val="Akapitzlist"/>
        <w:widowControl w:val="0"/>
        <w:numPr>
          <w:ilvl w:val="0"/>
          <w:numId w:val="12"/>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hd w:val="clear" w:color="auto" w:fill="FFFFFF"/>
          <w:lang w:eastAsia="zh-CN" w:bidi="hi-IN"/>
        </w:rPr>
      </w:pPr>
      <w:r w:rsidRPr="00FA14E1">
        <w:rPr>
          <w:rFonts w:ascii="Times New Roman" w:eastAsia="Lucida Sans Unicode" w:hAnsi="Times New Roman" w:cs="Times New Roman"/>
          <w:kern w:val="3"/>
          <w:shd w:val="clear" w:color="auto" w:fill="FFFFFF"/>
          <w:lang w:eastAsia="zh-CN" w:bidi="hi-IN"/>
        </w:rPr>
        <w:t>Postępowanie o udzielenie zamówienia prowadzi się w języku polskim.</w:t>
      </w:r>
    </w:p>
    <w:p w:rsidR="009C5468" w:rsidRPr="00FA14E1" w:rsidRDefault="009C5468" w:rsidP="0092432E">
      <w:pPr>
        <w:widowControl w:val="0"/>
        <w:suppressAutoHyphens/>
        <w:autoSpaceDN w:val="0"/>
        <w:spacing w:after="0" w:line="240" w:lineRule="auto"/>
        <w:ind w:left="270" w:hanging="283"/>
        <w:jc w:val="both"/>
        <w:textAlignment w:val="baseline"/>
        <w:rPr>
          <w:rFonts w:ascii="Times New Roman" w:eastAsia="SimSun" w:hAnsi="Times New Roman" w:cs="Times New Roman"/>
          <w:kern w:val="3"/>
          <w:lang w:eastAsia="zh-CN" w:bidi="hi-IN"/>
        </w:rPr>
      </w:pPr>
      <w:r w:rsidRPr="00FA14E1">
        <w:rPr>
          <w:rFonts w:ascii="Times New Roman" w:eastAsia="Lucida Sans Unicode" w:hAnsi="Times New Roman" w:cs="Times New Roman"/>
          <w:b/>
          <w:bCs/>
          <w:kern w:val="3"/>
          <w:shd w:val="clear" w:color="auto" w:fill="FFFFFF"/>
          <w:lang w:eastAsia="zh-CN" w:bidi="hi-IN"/>
        </w:rPr>
        <w:t>4.</w:t>
      </w:r>
      <w:r w:rsidRPr="00FA14E1">
        <w:rPr>
          <w:rFonts w:ascii="Times New Roman" w:eastAsia="Lucida Sans Unicode" w:hAnsi="Times New Roman" w:cs="Times New Roman"/>
          <w:kern w:val="3"/>
          <w:shd w:val="clear" w:color="auto" w:fill="FFFFFF"/>
          <w:lang w:eastAsia="zh-CN" w:bidi="hi-IN"/>
        </w:rPr>
        <w:tab/>
        <w:t>Wykonawca poniesie wszelkie koszty związane z przygotowaniem i złożeniem oferty. Zaleca się, aby Wykonawca zdobył wszelkie informacje, które mogą być konieczne do prawidłowego przygotowania oferty</w:t>
      </w:r>
      <w:r w:rsidRPr="00FA14E1">
        <w:rPr>
          <w:rFonts w:ascii="Times New Roman" w:eastAsia="Lucida Sans Unicode" w:hAnsi="Times New Roman" w:cs="Times New Roman"/>
          <w:kern w:val="3"/>
          <w:lang w:eastAsia="zh-CN" w:bidi="hi-IN"/>
        </w:rPr>
        <w:t>.</w:t>
      </w:r>
    </w:p>
    <w:p w:rsidR="009C5468" w:rsidRPr="00FA14E1" w:rsidRDefault="009C5468" w:rsidP="00FA14E1">
      <w:pPr>
        <w:widowControl w:val="0"/>
        <w:tabs>
          <w:tab w:val="left" w:pos="583"/>
          <w:tab w:val="left" w:pos="595"/>
          <w:tab w:val="left" w:pos="878"/>
        </w:tabs>
        <w:suppressAutoHyphens/>
        <w:autoSpaceDN w:val="0"/>
        <w:spacing w:after="0" w:line="240" w:lineRule="auto"/>
        <w:jc w:val="both"/>
        <w:textAlignment w:val="baseline"/>
        <w:rPr>
          <w:rFonts w:ascii="Times New Roman" w:eastAsia="Lucida Sans Unicode" w:hAnsi="Times New Roman" w:cs="Times New Roman"/>
          <w:kern w:val="3"/>
          <w:shd w:val="clear" w:color="auto" w:fill="FFFFFF"/>
          <w:lang w:eastAsia="zh-CN" w:bidi="hi-IN"/>
        </w:rPr>
      </w:pPr>
      <w:r w:rsidRPr="00FA14E1">
        <w:rPr>
          <w:rFonts w:ascii="Times New Roman" w:eastAsia="Lucida Sans Unicode" w:hAnsi="Times New Roman" w:cs="Times New Roman"/>
          <w:kern w:val="3"/>
          <w:shd w:val="clear" w:color="auto" w:fill="FFFFFF"/>
          <w:lang w:eastAsia="zh-CN" w:bidi="hi-IN"/>
        </w:rPr>
        <w:t>5. Zamawiający nie dopuszcza możliwości złożenia ofert częściowych.</w:t>
      </w:r>
    </w:p>
    <w:p w:rsidR="009C5468" w:rsidRPr="00FA14E1" w:rsidRDefault="009C5468" w:rsidP="00FA14E1">
      <w:pPr>
        <w:widowControl w:val="0"/>
        <w:tabs>
          <w:tab w:val="left" w:pos="583"/>
          <w:tab w:val="left" w:pos="595"/>
          <w:tab w:val="left" w:pos="878"/>
        </w:tabs>
        <w:suppressAutoHyphens/>
        <w:autoSpaceDN w:val="0"/>
        <w:spacing w:after="0" w:line="240" w:lineRule="auto"/>
        <w:ind w:left="285" w:hanging="283"/>
        <w:jc w:val="both"/>
        <w:textAlignment w:val="baseline"/>
        <w:rPr>
          <w:rFonts w:ascii="Times New Roman" w:eastAsia="Lucida Sans Unicode" w:hAnsi="Times New Roman" w:cs="Times New Roman"/>
          <w:kern w:val="3"/>
          <w:shd w:val="clear" w:color="auto" w:fill="FFFFFF"/>
          <w:lang w:eastAsia="zh-CN" w:bidi="hi-IN"/>
        </w:rPr>
      </w:pPr>
      <w:r w:rsidRPr="00FA14E1">
        <w:rPr>
          <w:rFonts w:ascii="Times New Roman" w:eastAsia="Lucida Sans Unicode" w:hAnsi="Times New Roman" w:cs="Times New Roman"/>
          <w:b/>
          <w:bCs/>
          <w:kern w:val="3"/>
          <w:shd w:val="clear" w:color="auto" w:fill="FFFFFF"/>
          <w:lang w:eastAsia="zh-CN" w:bidi="hi-IN"/>
        </w:rPr>
        <w:t>6.</w:t>
      </w:r>
      <w:r w:rsidRPr="00FA14E1">
        <w:rPr>
          <w:rFonts w:ascii="Times New Roman" w:eastAsia="Lucida Sans Unicode" w:hAnsi="Times New Roman" w:cs="Times New Roman"/>
          <w:kern w:val="3"/>
          <w:shd w:val="clear" w:color="auto" w:fill="FFFFFF"/>
          <w:lang w:eastAsia="zh-CN" w:bidi="hi-IN"/>
        </w:rPr>
        <w:tab/>
        <w:t>Zamawiający nie dopuszcza możliwości złożenia ofert wariantowych.</w:t>
      </w:r>
    </w:p>
    <w:p w:rsidR="009C5468" w:rsidRPr="00FA14E1" w:rsidRDefault="009C5468" w:rsidP="00FA14E1">
      <w:pPr>
        <w:widowControl w:val="0"/>
        <w:suppressAutoHyphens/>
        <w:autoSpaceDN w:val="0"/>
        <w:spacing w:after="0" w:line="240" w:lineRule="auto"/>
        <w:ind w:left="285" w:hanging="285"/>
        <w:jc w:val="both"/>
        <w:textAlignment w:val="baseline"/>
        <w:rPr>
          <w:rFonts w:ascii="Times New Roman" w:eastAsia="SimSun" w:hAnsi="Times New Roman" w:cs="Times New Roman"/>
          <w:kern w:val="3"/>
          <w:lang w:eastAsia="zh-CN" w:bidi="hi-IN"/>
        </w:rPr>
      </w:pPr>
      <w:r w:rsidRPr="00FA14E1">
        <w:rPr>
          <w:rFonts w:ascii="Times New Roman" w:eastAsia="Arial" w:hAnsi="Times New Roman" w:cs="Times New Roman"/>
          <w:b/>
          <w:bCs/>
          <w:kern w:val="3"/>
          <w:shd w:val="clear" w:color="auto" w:fill="FFFFFF"/>
          <w:lang w:eastAsia="zh-CN" w:bidi="hi-IN"/>
        </w:rPr>
        <w:t>7.</w:t>
      </w:r>
      <w:r w:rsidRPr="00FA14E1">
        <w:rPr>
          <w:rFonts w:ascii="Times New Roman" w:eastAsia="Arial" w:hAnsi="Times New Roman" w:cs="Times New Roman"/>
          <w:b/>
          <w:bCs/>
          <w:kern w:val="3"/>
          <w:shd w:val="clear" w:color="auto" w:fill="FFFFFF"/>
          <w:lang w:eastAsia="zh-CN" w:bidi="hi-IN"/>
        </w:rPr>
        <w:tab/>
      </w:r>
      <w:r w:rsidRPr="00FA14E1">
        <w:rPr>
          <w:rFonts w:ascii="Times New Roman" w:eastAsia="Times New Roman CE" w:hAnsi="Times New Roman" w:cs="Times New Roman"/>
          <w:kern w:val="3"/>
          <w:shd w:val="clear" w:color="auto" w:fill="FFFFFF"/>
          <w:lang w:eastAsia="zh-CN" w:bidi="hi-IN"/>
        </w:rPr>
        <w:t>Rozliczenia między zamawiającym, a wykonawcą prowadzone będą w PLN.</w:t>
      </w:r>
    </w:p>
    <w:p w:rsidR="009C5468" w:rsidRPr="00FA14E1" w:rsidRDefault="009C5468" w:rsidP="00FA14E1">
      <w:pPr>
        <w:widowControl w:val="0"/>
        <w:shd w:val="clear" w:color="auto" w:fill="FFFFFF"/>
        <w:suppressAutoHyphens/>
        <w:autoSpaceDN w:val="0"/>
        <w:spacing w:after="0" w:line="240" w:lineRule="auto"/>
        <w:ind w:left="285" w:hanging="285"/>
        <w:jc w:val="both"/>
        <w:textAlignment w:val="baseline"/>
        <w:rPr>
          <w:rFonts w:ascii="Times New Roman" w:eastAsia="Times New Roman CE" w:hAnsi="Times New Roman" w:cs="Times New Roman"/>
          <w:kern w:val="3"/>
          <w:shd w:val="clear" w:color="auto" w:fill="FFFFFF"/>
          <w:lang w:eastAsia="zh-CN" w:bidi="hi-IN"/>
        </w:rPr>
      </w:pPr>
      <w:r w:rsidRPr="00FA14E1">
        <w:rPr>
          <w:rFonts w:ascii="Times New Roman" w:eastAsia="Times New Roman CE" w:hAnsi="Times New Roman" w:cs="Times New Roman"/>
          <w:b/>
          <w:bCs/>
          <w:kern w:val="3"/>
          <w:shd w:val="clear" w:color="auto" w:fill="FFFFFF"/>
          <w:lang w:eastAsia="zh-CN" w:bidi="hi-IN"/>
        </w:rPr>
        <w:t>8.</w:t>
      </w:r>
      <w:r w:rsidRPr="00FA14E1">
        <w:rPr>
          <w:rFonts w:ascii="Times New Roman" w:eastAsia="Times New Roman CE" w:hAnsi="Times New Roman" w:cs="Times New Roman"/>
          <w:b/>
          <w:bCs/>
          <w:kern w:val="3"/>
          <w:shd w:val="clear" w:color="auto" w:fill="FFFFFF"/>
          <w:lang w:eastAsia="zh-CN" w:bidi="hi-IN"/>
        </w:rPr>
        <w:tab/>
      </w:r>
      <w:r w:rsidRPr="00FA14E1">
        <w:rPr>
          <w:rFonts w:ascii="Times New Roman" w:eastAsia="Times New Roman CE" w:hAnsi="Times New Roman" w:cs="Times New Roman"/>
          <w:kern w:val="3"/>
          <w:shd w:val="clear" w:color="auto" w:fill="FFFFFF"/>
          <w:lang w:eastAsia="zh-CN" w:bidi="hi-IN"/>
        </w:rPr>
        <w:t>Zamawiający nie przewiduje udzielania zaliczek na poczet wykonania zamówienia.</w:t>
      </w:r>
    </w:p>
    <w:p w:rsidR="009C5468" w:rsidRPr="00FA14E1" w:rsidRDefault="009C5468" w:rsidP="00FA14E1">
      <w:pPr>
        <w:spacing w:after="0" w:line="240" w:lineRule="auto"/>
        <w:jc w:val="both"/>
        <w:rPr>
          <w:rFonts w:ascii="Times New Roman" w:hAnsi="Times New Roman" w:cs="Times New Roman"/>
        </w:rPr>
      </w:pPr>
      <w:r w:rsidRPr="00FA14E1">
        <w:rPr>
          <w:rFonts w:ascii="Times New Roman" w:hAnsi="Times New Roman" w:cs="Times New Roman"/>
          <w:b/>
        </w:rPr>
        <w:t>9. Zamawiający dopuszcza możliwość zatrudnienia podwykonawców.</w:t>
      </w:r>
      <w:r w:rsidRPr="00FA14E1">
        <w:rPr>
          <w:rFonts w:ascii="Times New Roman" w:hAnsi="Times New Roman" w:cs="Times New Roman"/>
        </w:rPr>
        <w:t xml:space="preserve"> </w:t>
      </w:r>
    </w:p>
    <w:p w:rsidR="009C5468" w:rsidRPr="00FA14E1" w:rsidRDefault="009C5468" w:rsidP="00FA14E1">
      <w:pPr>
        <w:spacing w:after="0" w:line="240" w:lineRule="auto"/>
        <w:ind w:left="284"/>
        <w:jc w:val="both"/>
        <w:rPr>
          <w:rFonts w:ascii="Times New Roman" w:hAnsi="Times New Roman" w:cs="Times New Roman"/>
        </w:rPr>
      </w:pPr>
      <w:r w:rsidRPr="00FA14E1">
        <w:rPr>
          <w:rFonts w:ascii="Times New Roman" w:hAnsi="Times New Roman" w:cs="Times New Roman"/>
        </w:rPr>
        <w:t>Zamawiający żąda wskazania przez Wykonawcę części zamówienia, których wykonanie z</w:t>
      </w:r>
      <w:r w:rsidR="00DF6E32" w:rsidRPr="00FA14E1">
        <w:rPr>
          <w:rFonts w:ascii="Times New Roman" w:hAnsi="Times New Roman" w:cs="Times New Roman"/>
        </w:rPr>
        <w:t>amierza powierzyć podwykonawcom</w:t>
      </w:r>
      <w:r w:rsidRPr="00FA14E1">
        <w:rPr>
          <w:rFonts w:ascii="Times New Roman" w:hAnsi="Times New Roman" w:cs="Times New Roman"/>
        </w:rPr>
        <w:t xml:space="preserve"> i podania przez Wykonawcę firm podwykonawców. </w:t>
      </w:r>
    </w:p>
    <w:p w:rsidR="009C5468" w:rsidRPr="00FA14E1" w:rsidRDefault="009C5468" w:rsidP="00FA14E1">
      <w:pPr>
        <w:widowControl w:val="0"/>
        <w:suppressAutoHyphens/>
        <w:autoSpaceDN w:val="0"/>
        <w:spacing w:after="0" w:line="240" w:lineRule="auto"/>
        <w:ind w:left="285" w:hanging="427"/>
        <w:jc w:val="both"/>
        <w:textAlignment w:val="baseline"/>
        <w:rPr>
          <w:rFonts w:ascii="Times New Roman" w:eastAsia="Arial" w:hAnsi="Times New Roman" w:cs="Times New Roman"/>
          <w:kern w:val="3"/>
          <w:shd w:val="clear" w:color="auto" w:fill="FFFFFF"/>
          <w:lang w:eastAsia="zh-CN" w:bidi="hi-IN"/>
        </w:rPr>
      </w:pPr>
      <w:r w:rsidRPr="00FA14E1">
        <w:rPr>
          <w:rFonts w:ascii="Times New Roman" w:eastAsia="SimSun" w:hAnsi="Times New Roman" w:cs="Times New Roman"/>
          <w:b/>
          <w:bCs/>
          <w:kern w:val="3"/>
          <w:shd w:val="clear" w:color="auto" w:fill="FFFFFF"/>
          <w:lang w:eastAsia="zh-CN" w:bidi="hi-IN"/>
        </w:rPr>
        <w:t>10.</w:t>
      </w:r>
      <w:r w:rsidRPr="00FA14E1">
        <w:rPr>
          <w:rFonts w:ascii="Times New Roman" w:eastAsia="SimSun" w:hAnsi="Times New Roman" w:cs="Times New Roman"/>
          <w:b/>
          <w:bCs/>
          <w:kern w:val="3"/>
          <w:shd w:val="clear" w:color="auto" w:fill="FFFFFF"/>
          <w:lang w:eastAsia="zh-CN" w:bidi="hi-IN"/>
        </w:rPr>
        <w:tab/>
      </w:r>
      <w:r w:rsidRPr="00FA14E1">
        <w:rPr>
          <w:rFonts w:ascii="Times New Roman" w:eastAsia="SimSun" w:hAnsi="Times New Roman" w:cs="Times New Roman"/>
          <w:kern w:val="3"/>
          <w:shd w:val="clear" w:color="auto" w:fill="FFFFFF"/>
          <w:lang w:eastAsia="zh-CN" w:bidi="hi-IN"/>
        </w:rPr>
        <w:t xml:space="preserve">Wykonawcy mogą </w:t>
      </w:r>
      <w:r w:rsidRPr="00FA14E1">
        <w:rPr>
          <w:rFonts w:ascii="Times New Roman" w:eastAsia="SimSun" w:hAnsi="Times New Roman" w:cs="Times New Roman"/>
          <w:b/>
          <w:bCs/>
          <w:kern w:val="3"/>
          <w:shd w:val="clear" w:color="auto" w:fill="FFFFFF"/>
          <w:lang w:eastAsia="zh-CN" w:bidi="hi-IN"/>
        </w:rPr>
        <w:t>wspólnie</w:t>
      </w:r>
      <w:r w:rsidRPr="00FA14E1">
        <w:rPr>
          <w:rFonts w:ascii="Times New Roman" w:eastAsia="SimSun" w:hAnsi="Times New Roman" w:cs="Times New Roman"/>
          <w:kern w:val="3"/>
          <w:shd w:val="clear" w:color="auto" w:fill="FFFFFF"/>
          <w:lang w:eastAsia="zh-CN" w:bidi="hi-IN"/>
        </w:rPr>
        <w:t xml:space="preserve"> ubiegać się o udzielenie zamówienia. W takim </w:t>
      </w:r>
      <w:r w:rsidRPr="00FA14E1">
        <w:rPr>
          <w:rFonts w:ascii="Times New Roman" w:eastAsia="Arial" w:hAnsi="Times New Roman" w:cs="Times New Roman"/>
          <w:kern w:val="3"/>
          <w:shd w:val="clear" w:color="auto" w:fill="FFFFFF"/>
          <w:lang w:eastAsia="zh-CN" w:bidi="hi-IN"/>
        </w:rPr>
        <w:t>przypadku w</w:t>
      </w:r>
      <w:r w:rsidRPr="00FA14E1">
        <w:rPr>
          <w:rFonts w:ascii="Times New Roman" w:eastAsia="SimSun" w:hAnsi="Times New Roman" w:cs="Times New Roman"/>
          <w:kern w:val="3"/>
          <w:shd w:val="clear" w:color="auto" w:fill="FFFFFF"/>
          <w:lang w:eastAsia="zh-CN" w:bidi="hi-IN"/>
        </w:rPr>
        <w:t>ykonawcy ustanawiają pełnomocnika do repre</w:t>
      </w:r>
      <w:r w:rsidR="00DF6E32" w:rsidRPr="00FA14E1">
        <w:rPr>
          <w:rFonts w:ascii="Times New Roman" w:eastAsia="SimSun" w:hAnsi="Times New Roman" w:cs="Times New Roman"/>
          <w:kern w:val="3"/>
          <w:shd w:val="clear" w:color="auto" w:fill="FFFFFF"/>
          <w:lang w:eastAsia="zh-CN" w:bidi="hi-IN"/>
        </w:rPr>
        <w:t>zentowania ich w postępowaniu o </w:t>
      </w:r>
      <w:r w:rsidRPr="00FA14E1">
        <w:rPr>
          <w:rFonts w:ascii="Times New Roman" w:eastAsia="SimSun" w:hAnsi="Times New Roman" w:cs="Times New Roman"/>
          <w:kern w:val="3"/>
          <w:shd w:val="clear" w:color="auto" w:fill="FFFFFF"/>
          <w:lang w:eastAsia="zh-CN" w:bidi="hi-IN"/>
        </w:rPr>
        <w:t>udzielenie zamówienia publicznego albo do reprezentowania w postępowaniu i zawarcia umowy w sprawie zamówienia publicznego.</w:t>
      </w:r>
      <w:r w:rsidR="00DF6E32" w:rsidRPr="00FA14E1">
        <w:rPr>
          <w:rFonts w:ascii="Times New Roman" w:eastAsia="Times New Roman" w:hAnsi="Times New Roman" w:cs="Times New Roman"/>
          <w:shd w:val="clear" w:color="auto" w:fill="FFFFFF"/>
          <w:lang w:bidi="pl-PL"/>
        </w:rPr>
        <w:t xml:space="preserve"> Wykonawcy wspólnie ubiegający się o udzielenie zamówienia ponoszą solidarną odpowiedzialność za wykonanie umowy w sprawie niniejszego zamówienia. </w:t>
      </w:r>
      <w:r w:rsidRPr="00FA14E1">
        <w:rPr>
          <w:rFonts w:ascii="Times New Roman" w:eastAsia="Arial" w:hAnsi="Times New Roman" w:cs="Times New Roman"/>
          <w:kern w:val="3"/>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9C5468" w:rsidRPr="00FA14E1" w:rsidRDefault="009C5468" w:rsidP="00FA14E1">
      <w:pPr>
        <w:widowControl w:val="0"/>
        <w:shd w:val="clear" w:color="auto" w:fill="FFFFFF"/>
        <w:suppressAutoHyphens/>
        <w:autoSpaceDN w:val="0"/>
        <w:spacing w:after="0" w:line="240" w:lineRule="auto"/>
        <w:ind w:left="285" w:hanging="427"/>
        <w:jc w:val="both"/>
        <w:textAlignment w:val="baseline"/>
        <w:rPr>
          <w:rFonts w:ascii="Times New Roman" w:eastAsia="SimSun" w:hAnsi="Times New Roman" w:cs="Times New Roman"/>
          <w:kern w:val="3"/>
          <w:shd w:val="clear" w:color="auto" w:fill="FFFFFF"/>
          <w:lang w:eastAsia="zh-CN" w:bidi="hi-IN"/>
        </w:rPr>
      </w:pPr>
      <w:r w:rsidRPr="00FA14E1">
        <w:rPr>
          <w:rFonts w:ascii="Times New Roman" w:eastAsia="Arial" w:hAnsi="Times New Roman" w:cs="Times New Roman"/>
          <w:b/>
          <w:bCs/>
          <w:kern w:val="3"/>
          <w:shd w:val="clear" w:color="auto" w:fill="FFFFFF"/>
          <w:lang w:eastAsia="zh-CN" w:bidi="hi-IN"/>
        </w:rPr>
        <w:t>11. Postępowanie o udzielenie zamówienia publicznego jest jawne.</w:t>
      </w:r>
    </w:p>
    <w:p w:rsidR="009C5468" w:rsidRPr="00FA14E1" w:rsidRDefault="009C5468" w:rsidP="00FA14E1">
      <w:pPr>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hd w:val="clear" w:color="auto" w:fill="FFFFFF"/>
          <w:lang w:eastAsia="zh-CN" w:bidi="hi-IN"/>
        </w:rPr>
      </w:pPr>
      <w:r w:rsidRPr="00FA14E1">
        <w:rPr>
          <w:rFonts w:ascii="Times New Roman" w:eastAsia="SimSun" w:hAnsi="Times New Roman" w:cs="Times New Roman"/>
          <w:kern w:val="3"/>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9C5468" w:rsidRPr="00FA14E1" w:rsidRDefault="009C5468" w:rsidP="00FA14E1">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lang w:eastAsia="zh-CN" w:bidi="hi-IN"/>
        </w:rPr>
      </w:pPr>
      <w:r w:rsidRPr="00FA14E1">
        <w:rPr>
          <w:rFonts w:ascii="Times New Roman" w:eastAsia="Arial, Arial" w:hAnsi="Times New Roman" w:cs="Times New Roman"/>
          <w:kern w:val="3"/>
          <w:lang w:eastAsia="zh-CN" w:bidi="hi-IN"/>
        </w:rPr>
        <w:t>Nie ujawnia się informacji stanowiących tajemnicę przedsiębi</w:t>
      </w:r>
      <w:r w:rsidR="00976D6D">
        <w:rPr>
          <w:rFonts w:ascii="Times New Roman" w:eastAsia="Arial, Arial" w:hAnsi="Times New Roman" w:cs="Times New Roman"/>
          <w:kern w:val="3"/>
          <w:lang w:eastAsia="zh-CN" w:bidi="hi-IN"/>
        </w:rPr>
        <w:t>orstwa w rozumieniu przepisów o </w:t>
      </w:r>
      <w:r w:rsidRPr="00FA14E1">
        <w:rPr>
          <w:rFonts w:ascii="Times New Roman" w:eastAsia="Arial, Arial" w:hAnsi="Times New Roman" w:cs="Times New Roman"/>
          <w:kern w:val="3"/>
          <w:lang w:eastAsia="zh-CN" w:bidi="hi-IN"/>
        </w:rPr>
        <w:t>zwalczaniu nieuczciwej konkurencji, jeżeli wykonawca, nie później niż w terminie składania ofert, zastrzegł, że nie mogą być one udostępniane oraz wykazał, iż zastrzeżone informacje stanowią tajemnicę przedsiębiorstwa/zastrzeżenie należy dołączyć do oferty.</w:t>
      </w:r>
    </w:p>
    <w:p w:rsidR="009C5468" w:rsidRPr="00FA14E1" w:rsidRDefault="009C5468" w:rsidP="00FA14E1">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lang w:eastAsia="zh-CN" w:bidi="hi-IN"/>
        </w:rPr>
      </w:pPr>
      <w:r w:rsidRPr="00FA14E1">
        <w:rPr>
          <w:rFonts w:ascii="Times New Roman" w:eastAsia="Arial, Arial" w:hAnsi="Times New Roman" w:cs="Times New Roman"/>
          <w:kern w:val="3"/>
          <w:lang w:eastAsia="zh-CN" w:bidi="hi-IN"/>
        </w:rPr>
        <w:lastRenderedPageBreak/>
        <w:t xml:space="preserve">Wykonawca nie może zastrzec informacji, o których mowa w art. 86 ust. 4 </w:t>
      </w:r>
      <w:proofErr w:type="spellStart"/>
      <w:r w:rsidRPr="00FA14E1">
        <w:rPr>
          <w:rFonts w:ascii="Times New Roman" w:eastAsia="Arial, Arial" w:hAnsi="Times New Roman" w:cs="Times New Roman"/>
          <w:kern w:val="3"/>
          <w:lang w:eastAsia="zh-CN" w:bidi="hi-IN"/>
        </w:rPr>
        <w:t>Pzp</w:t>
      </w:r>
      <w:proofErr w:type="spellEnd"/>
      <w:r w:rsidRPr="00FA14E1">
        <w:rPr>
          <w:rFonts w:ascii="Times New Roman" w:eastAsia="Arial, Arial" w:hAnsi="Times New Roman" w:cs="Times New Roman"/>
          <w:kern w:val="3"/>
          <w:lang w:eastAsia="zh-CN" w:bidi="hi-IN"/>
        </w:rPr>
        <w:t>.</w:t>
      </w:r>
    </w:p>
    <w:p w:rsidR="009C5468" w:rsidRPr="00FA14E1" w:rsidRDefault="009C5468" w:rsidP="00FA14E1">
      <w:pPr>
        <w:autoSpaceDE w:val="0"/>
        <w:autoSpaceDN w:val="0"/>
        <w:adjustRightInd w:val="0"/>
        <w:spacing w:after="0" w:line="240" w:lineRule="auto"/>
        <w:ind w:left="284"/>
        <w:jc w:val="both"/>
        <w:rPr>
          <w:rFonts w:ascii="Times New Roman" w:eastAsia="Calibri" w:hAnsi="Times New Roman" w:cs="Times New Roman"/>
        </w:rPr>
      </w:pPr>
      <w:r w:rsidRPr="00FA14E1">
        <w:rPr>
          <w:rFonts w:ascii="Times New Roman" w:eastAsia="Calibri" w:hAnsi="Times New Roman" w:cs="Times New Roman"/>
          <w:color w:val="00000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FA14E1">
        <w:rPr>
          <w:rFonts w:ascii="Times New Roman" w:eastAsia="Calibri" w:hAnsi="Times New Roman" w:cs="Times New Roman"/>
        </w:rPr>
        <w:t xml:space="preserve">informacje stanowią tajemnicę przedsiębiorstwa oznaczać będzie, że wszelkie oświadczenia i zaświadczenia składane w trakcie niniejszego postępowania są jawne bez zastrzeżeń. </w:t>
      </w:r>
    </w:p>
    <w:p w:rsidR="009C5468" w:rsidRPr="00FA14E1" w:rsidRDefault="009C5468" w:rsidP="00FA14E1">
      <w:pPr>
        <w:autoSpaceDE w:val="0"/>
        <w:autoSpaceDN w:val="0"/>
        <w:adjustRightInd w:val="0"/>
        <w:spacing w:after="0" w:line="240" w:lineRule="auto"/>
        <w:ind w:left="284"/>
        <w:jc w:val="both"/>
        <w:rPr>
          <w:rFonts w:ascii="Times New Roman" w:eastAsia="Calibri" w:hAnsi="Times New Roman" w:cs="Times New Roman"/>
        </w:rPr>
      </w:pPr>
      <w:r w:rsidRPr="00FA14E1">
        <w:rPr>
          <w:rFonts w:ascii="Times New Roman" w:eastAsia="Calibri" w:hAnsi="Times New Roman" w:cs="Times New Roman"/>
        </w:rPr>
        <w:t xml:space="preserve">Zamawiający informuje, że w przypadku kiedy Wykonawca otrzyma od niego wezwanie w trybie art. 90 ustawy </w:t>
      </w:r>
      <w:proofErr w:type="spellStart"/>
      <w:r w:rsidRPr="00FA14E1">
        <w:rPr>
          <w:rFonts w:ascii="Times New Roman" w:eastAsia="Calibri" w:hAnsi="Times New Roman" w:cs="Times New Roman"/>
        </w:rPr>
        <w:t>Pzp</w:t>
      </w:r>
      <w:proofErr w:type="spellEnd"/>
      <w:r w:rsidRPr="00FA14E1">
        <w:rPr>
          <w:rFonts w:ascii="Times New Roman" w:eastAsia="Calibri" w:hAnsi="Times New Roman" w:cs="Times New Roman"/>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9C5468" w:rsidRPr="00FA14E1" w:rsidRDefault="009C5468" w:rsidP="00FA14E1">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lang w:eastAsia="zh-CN" w:bidi="hi-IN"/>
        </w:rPr>
      </w:pPr>
      <w:r w:rsidRPr="00FA14E1">
        <w:rPr>
          <w:rFonts w:ascii="Times New Roman" w:eastAsia="Arial" w:hAnsi="Times New Roman" w:cs="Times New Roman"/>
          <w:b/>
          <w:bCs/>
          <w:kern w:val="3"/>
          <w:lang w:eastAsia="zh-CN" w:bidi="hi-IN"/>
        </w:rPr>
        <w:t xml:space="preserve">12. Zamawiający zgodnie z art. 24aa ustawy </w:t>
      </w:r>
      <w:proofErr w:type="spellStart"/>
      <w:r w:rsidRPr="00FA14E1">
        <w:rPr>
          <w:rFonts w:ascii="Times New Roman" w:eastAsia="Arial" w:hAnsi="Times New Roman" w:cs="Times New Roman"/>
          <w:b/>
          <w:bCs/>
          <w:kern w:val="3"/>
          <w:lang w:eastAsia="zh-CN" w:bidi="hi-IN"/>
        </w:rPr>
        <w:t>Pzp</w:t>
      </w:r>
      <w:proofErr w:type="spellEnd"/>
      <w:r w:rsidRPr="00FA14E1">
        <w:rPr>
          <w:rFonts w:ascii="Times New Roman" w:eastAsia="Arial" w:hAnsi="Times New Roman" w:cs="Times New Roman"/>
          <w:b/>
          <w:bCs/>
          <w:kern w:val="3"/>
          <w:lang w:eastAsia="zh-CN" w:bidi="hi-IN"/>
        </w:rPr>
        <w:t xml:space="preserve"> najpierw dokona oceny ofert, a następnie zbada, czy wykonawca, którego oferta została oceniona jako najkorzystniejsza, nie podlega wykluczeniu oraz speł</w:t>
      </w:r>
      <w:r w:rsidR="00D673B8" w:rsidRPr="00FA14E1">
        <w:rPr>
          <w:rFonts w:ascii="Times New Roman" w:eastAsia="Arial" w:hAnsi="Times New Roman" w:cs="Times New Roman"/>
          <w:b/>
          <w:bCs/>
          <w:kern w:val="3"/>
          <w:lang w:eastAsia="zh-CN" w:bidi="hi-IN"/>
        </w:rPr>
        <w:t>nia warunki udziału w postę</w:t>
      </w:r>
      <w:r w:rsidRPr="00FA14E1">
        <w:rPr>
          <w:rFonts w:ascii="Times New Roman" w:eastAsia="Arial" w:hAnsi="Times New Roman" w:cs="Times New Roman"/>
          <w:b/>
          <w:bCs/>
          <w:kern w:val="3"/>
          <w:lang w:eastAsia="zh-CN" w:bidi="hi-IN"/>
        </w:rPr>
        <w:t xml:space="preserve">powaniu. </w:t>
      </w:r>
    </w:p>
    <w:p w:rsidR="009C5468" w:rsidRPr="00FA14E1" w:rsidRDefault="009C5468" w:rsidP="00FA14E1">
      <w:pPr>
        <w:pStyle w:val="Akapitzlist"/>
        <w:spacing w:after="0" w:line="240" w:lineRule="auto"/>
        <w:ind w:left="284"/>
        <w:jc w:val="both"/>
        <w:rPr>
          <w:rFonts w:ascii="Times New Roman" w:hAnsi="Times New Roman" w:cs="Times New Roman"/>
        </w:rPr>
      </w:pPr>
    </w:p>
    <w:p w:rsidR="009C5468" w:rsidRPr="00FA14E1" w:rsidRDefault="009C5468" w:rsidP="00FA14E1">
      <w:pPr>
        <w:autoSpaceDE w:val="0"/>
        <w:autoSpaceDN w:val="0"/>
        <w:adjustRightInd w:val="0"/>
        <w:spacing w:after="0" w:line="240" w:lineRule="auto"/>
        <w:jc w:val="center"/>
        <w:rPr>
          <w:rFonts w:ascii="Times New Roman" w:hAnsi="Times New Roman" w:cs="Times New Roman"/>
          <w:b/>
        </w:rPr>
      </w:pPr>
      <w:r w:rsidRPr="00FA14E1">
        <w:rPr>
          <w:rFonts w:ascii="Times New Roman" w:hAnsi="Times New Roman" w:cs="Times New Roman"/>
          <w:b/>
        </w:rPr>
        <w:t>Rozdział IV.</w:t>
      </w:r>
    </w:p>
    <w:p w:rsidR="009C5468" w:rsidRPr="00FA14E1" w:rsidRDefault="009C5468" w:rsidP="00FA14E1">
      <w:pPr>
        <w:autoSpaceDE w:val="0"/>
        <w:autoSpaceDN w:val="0"/>
        <w:adjustRightInd w:val="0"/>
        <w:spacing w:after="0" w:line="240" w:lineRule="auto"/>
        <w:jc w:val="center"/>
        <w:rPr>
          <w:rFonts w:ascii="Times New Roman" w:hAnsi="Times New Roman" w:cs="Times New Roman"/>
          <w:b/>
        </w:rPr>
      </w:pPr>
      <w:r w:rsidRPr="00FA14E1">
        <w:rPr>
          <w:rFonts w:ascii="Times New Roman" w:hAnsi="Times New Roman" w:cs="Times New Roman"/>
          <w:b/>
        </w:rPr>
        <w:t>Opis przedmiotu zamówienia</w:t>
      </w:r>
    </w:p>
    <w:p w:rsidR="009C5468" w:rsidRPr="00FA14E1" w:rsidRDefault="009C5468" w:rsidP="00FA14E1">
      <w:pPr>
        <w:autoSpaceDE w:val="0"/>
        <w:autoSpaceDN w:val="0"/>
        <w:adjustRightInd w:val="0"/>
        <w:spacing w:after="0" w:line="240" w:lineRule="auto"/>
        <w:ind w:left="284" w:hanging="284"/>
        <w:jc w:val="both"/>
        <w:rPr>
          <w:rFonts w:ascii="Times New Roman" w:eastAsia="Lucida Sans Unicode" w:hAnsi="Times New Roman" w:cs="Times New Roman"/>
          <w:kern w:val="3"/>
          <w:shd w:val="clear" w:color="auto" w:fill="FFFFFF"/>
          <w:lang w:eastAsia="zh-CN" w:bidi="hi-IN"/>
        </w:rPr>
      </w:pPr>
      <w:r w:rsidRPr="00FA14E1">
        <w:rPr>
          <w:rFonts w:ascii="Times New Roman" w:hAnsi="Times New Roman" w:cs="Times New Roman"/>
        </w:rPr>
        <w:t>1.Przedmiotem zamówienia jest</w:t>
      </w:r>
      <w:r w:rsidR="00DA6471" w:rsidRPr="00FA14E1">
        <w:rPr>
          <w:rFonts w:ascii="Times New Roman" w:hAnsi="Times New Roman" w:cs="Times New Roman"/>
        </w:rPr>
        <w:t>:</w:t>
      </w:r>
      <w:r w:rsidRPr="00FA14E1">
        <w:rPr>
          <w:rFonts w:ascii="Times New Roman" w:hAnsi="Times New Roman" w:cs="Times New Roman"/>
        </w:rPr>
        <w:t xml:space="preserve"> </w:t>
      </w:r>
      <w:r w:rsidR="00623E3D" w:rsidRPr="00FA14E1">
        <w:rPr>
          <w:rFonts w:ascii="Times New Roman" w:hAnsi="Times New Roman" w:cs="Times New Roman"/>
        </w:rPr>
        <w:t>„</w:t>
      </w:r>
      <w:r w:rsidR="00DA6471" w:rsidRPr="00FA14E1">
        <w:rPr>
          <w:rFonts w:ascii="Times New Roman" w:hAnsi="Times New Roman" w:cs="Times New Roman"/>
        </w:rPr>
        <w:t>D</w:t>
      </w:r>
      <w:r w:rsidRPr="00FA14E1">
        <w:rPr>
          <w:rFonts w:ascii="Times New Roman" w:eastAsia="Lucida Sans Unicode" w:hAnsi="Times New Roman" w:cs="Times New Roman"/>
          <w:kern w:val="3"/>
          <w:shd w:val="clear" w:color="auto" w:fill="FFFFFF"/>
          <w:lang w:eastAsia="zh-CN" w:bidi="hi-IN"/>
        </w:rPr>
        <w:t>ostawa oleju opałowego dla jednostek organizacyjnych powiatu płockiego w 201</w:t>
      </w:r>
      <w:r w:rsidR="00DA6471" w:rsidRPr="00FA14E1">
        <w:rPr>
          <w:rFonts w:ascii="Times New Roman" w:eastAsia="Lucida Sans Unicode" w:hAnsi="Times New Roman" w:cs="Times New Roman"/>
          <w:kern w:val="3"/>
          <w:shd w:val="clear" w:color="auto" w:fill="FFFFFF"/>
          <w:lang w:eastAsia="zh-CN" w:bidi="hi-IN"/>
        </w:rPr>
        <w:t>8 roku”.</w:t>
      </w:r>
    </w:p>
    <w:p w:rsidR="009C5468" w:rsidRPr="00FA14E1" w:rsidRDefault="00DA6471" w:rsidP="00FA14E1">
      <w:pPr>
        <w:autoSpaceDE w:val="0"/>
        <w:autoSpaceDN w:val="0"/>
        <w:adjustRightInd w:val="0"/>
        <w:spacing w:after="0" w:line="240" w:lineRule="auto"/>
        <w:jc w:val="both"/>
        <w:rPr>
          <w:rFonts w:ascii="Times New Roman" w:eastAsia="Lucida Sans Unicode" w:hAnsi="Times New Roman" w:cs="Times New Roman"/>
          <w:kern w:val="3"/>
          <w:shd w:val="clear" w:color="auto" w:fill="FFFFFF"/>
          <w:lang w:eastAsia="zh-CN" w:bidi="hi-IN"/>
        </w:rPr>
      </w:pPr>
      <w:r w:rsidRPr="00FA14E1">
        <w:rPr>
          <w:rFonts w:ascii="Times New Roman" w:eastAsia="Lucida Sans Unicode" w:hAnsi="Times New Roman" w:cs="Times New Roman"/>
          <w:kern w:val="3"/>
          <w:shd w:val="clear" w:color="auto" w:fill="FFFFFF"/>
          <w:lang w:eastAsia="zh-CN" w:bidi="hi-IN"/>
        </w:rPr>
        <w:t xml:space="preserve">2. </w:t>
      </w:r>
      <w:r w:rsidR="009C5468" w:rsidRPr="00FA14E1">
        <w:rPr>
          <w:rFonts w:ascii="Times New Roman" w:eastAsia="Lucida Sans Unicode" w:hAnsi="Times New Roman" w:cs="Times New Roman"/>
          <w:kern w:val="3"/>
          <w:shd w:val="clear" w:color="auto" w:fill="FFFFFF"/>
          <w:lang w:eastAsia="zh-CN" w:bidi="hi-IN"/>
        </w:rPr>
        <w:t>Wspólny słownik zamówień (CPV) – 09.13.51.00-5.</w:t>
      </w:r>
    </w:p>
    <w:p w:rsidR="009C5468" w:rsidRPr="00FA14E1" w:rsidRDefault="00DA6471" w:rsidP="00FA14E1">
      <w:pPr>
        <w:autoSpaceDE w:val="0"/>
        <w:autoSpaceDN w:val="0"/>
        <w:adjustRightInd w:val="0"/>
        <w:spacing w:after="0" w:line="240" w:lineRule="auto"/>
        <w:jc w:val="both"/>
        <w:rPr>
          <w:rFonts w:ascii="Times New Roman" w:eastAsia="Lucida Sans Unicode" w:hAnsi="Times New Roman" w:cs="Times New Roman"/>
          <w:kern w:val="3"/>
          <w:shd w:val="clear" w:color="auto" w:fill="FFFFFF"/>
          <w:lang w:eastAsia="zh-CN" w:bidi="hi-IN"/>
        </w:rPr>
      </w:pPr>
      <w:r w:rsidRPr="00FA14E1">
        <w:rPr>
          <w:rFonts w:ascii="Times New Roman" w:eastAsia="Lucida Sans Unicode" w:hAnsi="Times New Roman" w:cs="Times New Roman"/>
          <w:kern w:val="3"/>
          <w:shd w:val="clear" w:color="auto" w:fill="FFFFFF"/>
          <w:lang w:eastAsia="zh-CN" w:bidi="hi-IN"/>
        </w:rPr>
        <w:t>3</w:t>
      </w:r>
      <w:r w:rsidR="009C5468" w:rsidRPr="00FA14E1">
        <w:rPr>
          <w:rFonts w:ascii="Times New Roman" w:eastAsia="Lucida Sans Unicode" w:hAnsi="Times New Roman" w:cs="Times New Roman"/>
          <w:kern w:val="3"/>
          <w:shd w:val="clear" w:color="auto" w:fill="FFFFFF"/>
          <w:lang w:eastAsia="zh-CN" w:bidi="hi-IN"/>
        </w:rPr>
        <w:t>. Szczegółowy opis przedmiotu zamówienia zawiera Dział II.</w:t>
      </w:r>
    </w:p>
    <w:p w:rsidR="009C5468" w:rsidRPr="00FA14E1" w:rsidRDefault="009C5468" w:rsidP="00FA14E1">
      <w:pPr>
        <w:autoSpaceDE w:val="0"/>
        <w:autoSpaceDN w:val="0"/>
        <w:adjustRightInd w:val="0"/>
        <w:spacing w:after="0" w:line="240" w:lineRule="auto"/>
        <w:jc w:val="both"/>
        <w:rPr>
          <w:rFonts w:ascii="Times New Roman" w:eastAsia="Lucida Sans Unicode" w:hAnsi="Times New Roman" w:cs="Times New Roman"/>
          <w:kern w:val="3"/>
          <w:shd w:val="clear" w:color="auto" w:fill="FFFFFF"/>
          <w:lang w:eastAsia="zh-CN" w:bidi="hi-IN"/>
        </w:rPr>
      </w:pPr>
    </w:p>
    <w:p w:rsidR="009C5468" w:rsidRPr="00FA14E1" w:rsidRDefault="009C5468" w:rsidP="00FA14E1">
      <w:pPr>
        <w:autoSpaceDE w:val="0"/>
        <w:autoSpaceDN w:val="0"/>
        <w:adjustRightInd w:val="0"/>
        <w:spacing w:after="0" w:line="240" w:lineRule="auto"/>
        <w:jc w:val="center"/>
        <w:rPr>
          <w:rFonts w:ascii="Times New Roman" w:hAnsi="Times New Roman" w:cs="Times New Roman"/>
          <w:b/>
        </w:rPr>
      </w:pPr>
      <w:r w:rsidRPr="00FA14E1">
        <w:rPr>
          <w:rFonts w:ascii="Times New Roman" w:hAnsi="Times New Roman" w:cs="Times New Roman"/>
          <w:b/>
        </w:rPr>
        <w:t>Rozdział V.</w:t>
      </w:r>
    </w:p>
    <w:p w:rsidR="009C5468" w:rsidRPr="00FA14E1" w:rsidRDefault="009C5468" w:rsidP="00FA14E1">
      <w:pPr>
        <w:autoSpaceDE w:val="0"/>
        <w:autoSpaceDN w:val="0"/>
        <w:adjustRightInd w:val="0"/>
        <w:spacing w:after="0" w:line="240" w:lineRule="auto"/>
        <w:jc w:val="center"/>
        <w:rPr>
          <w:rFonts w:ascii="Times New Roman" w:hAnsi="Times New Roman" w:cs="Times New Roman"/>
          <w:b/>
        </w:rPr>
      </w:pPr>
      <w:r w:rsidRPr="00FA14E1">
        <w:rPr>
          <w:rFonts w:ascii="Times New Roman" w:hAnsi="Times New Roman" w:cs="Times New Roman"/>
          <w:b/>
        </w:rPr>
        <w:t>Termin wykonania zamówienia</w:t>
      </w:r>
    </w:p>
    <w:p w:rsidR="009C5468" w:rsidRPr="00543347" w:rsidRDefault="009C5468" w:rsidP="00543347">
      <w:pPr>
        <w:spacing w:after="0" w:line="240" w:lineRule="auto"/>
        <w:jc w:val="both"/>
        <w:rPr>
          <w:rFonts w:ascii="Times New Roman" w:hAnsi="Times New Roman" w:cs="Times New Roman"/>
        </w:rPr>
      </w:pPr>
      <w:r w:rsidRPr="00543347">
        <w:rPr>
          <w:rFonts w:ascii="Times New Roman" w:hAnsi="Times New Roman" w:cs="Times New Roman"/>
        </w:rPr>
        <w:t>Zamawiający wymaga realizacji zamówienia w terminie: od dnia 01.01.2018 r. do dnia 31 grudnia 2018 roku.</w:t>
      </w:r>
    </w:p>
    <w:p w:rsidR="009C5468" w:rsidRPr="00FA14E1" w:rsidRDefault="009C5468" w:rsidP="00FA14E1">
      <w:pPr>
        <w:pStyle w:val="Akapitzlist"/>
        <w:spacing w:after="0" w:line="240" w:lineRule="auto"/>
        <w:jc w:val="both"/>
        <w:rPr>
          <w:rFonts w:ascii="Times New Roman" w:hAnsi="Times New Roman" w:cs="Times New Roman"/>
        </w:rPr>
      </w:pPr>
    </w:p>
    <w:p w:rsidR="009C5468" w:rsidRPr="00FA14E1" w:rsidRDefault="009C5468" w:rsidP="00FA14E1">
      <w:pPr>
        <w:spacing w:after="0" w:line="240" w:lineRule="auto"/>
        <w:jc w:val="center"/>
        <w:rPr>
          <w:rFonts w:ascii="Times New Roman" w:hAnsi="Times New Roman" w:cs="Times New Roman"/>
          <w:b/>
        </w:rPr>
      </w:pPr>
      <w:r w:rsidRPr="00FA14E1">
        <w:rPr>
          <w:rFonts w:ascii="Times New Roman" w:hAnsi="Times New Roman" w:cs="Times New Roman"/>
          <w:b/>
        </w:rPr>
        <w:t>Rozdział VI.</w:t>
      </w:r>
    </w:p>
    <w:p w:rsidR="009C5468" w:rsidRPr="00FA14E1" w:rsidRDefault="009C5468" w:rsidP="00FA14E1">
      <w:pPr>
        <w:spacing w:after="0" w:line="240" w:lineRule="auto"/>
        <w:jc w:val="center"/>
        <w:rPr>
          <w:rFonts w:ascii="Times New Roman" w:hAnsi="Times New Roman" w:cs="Times New Roman"/>
          <w:b/>
        </w:rPr>
      </w:pPr>
      <w:r w:rsidRPr="00FA14E1">
        <w:rPr>
          <w:rFonts w:ascii="Times New Roman" w:hAnsi="Times New Roman" w:cs="Times New Roman"/>
          <w:b/>
        </w:rPr>
        <w:t>Warunki udziału w postępowaniu</w:t>
      </w:r>
    </w:p>
    <w:p w:rsidR="009C5468" w:rsidRPr="00FA14E1" w:rsidRDefault="009C5468" w:rsidP="00FA14E1">
      <w:pPr>
        <w:spacing w:after="0" w:line="240" w:lineRule="auto"/>
        <w:ind w:left="284" w:hanging="284"/>
        <w:jc w:val="both"/>
        <w:rPr>
          <w:rFonts w:ascii="Times New Roman" w:hAnsi="Times New Roman" w:cs="Times New Roman"/>
        </w:rPr>
      </w:pPr>
      <w:r w:rsidRPr="00FA14E1">
        <w:rPr>
          <w:rFonts w:ascii="Times New Roman" w:hAnsi="Times New Roman" w:cs="Times New Roman"/>
        </w:rPr>
        <w:t xml:space="preserve">1. O zamówienie publiczne mogą ubiegać się wykonawcy spełniający warunki, o których mowa w art. 22 ust. 1 ustawy </w:t>
      </w:r>
      <w:proofErr w:type="spellStart"/>
      <w:r w:rsidRPr="00FA14E1">
        <w:rPr>
          <w:rFonts w:ascii="Times New Roman" w:hAnsi="Times New Roman" w:cs="Times New Roman"/>
        </w:rPr>
        <w:t>Pzp</w:t>
      </w:r>
      <w:proofErr w:type="spellEnd"/>
      <w:r w:rsidRPr="00FA14E1">
        <w:rPr>
          <w:rFonts w:ascii="Times New Roman" w:hAnsi="Times New Roman" w:cs="Times New Roman"/>
        </w:rPr>
        <w:t xml:space="preserve"> tj.  nie podlegają wykluczeniu i spełniają w</w:t>
      </w:r>
      <w:r w:rsidR="00976D6D">
        <w:rPr>
          <w:rFonts w:ascii="Times New Roman" w:hAnsi="Times New Roman" w:cs="Times New Roman"/>
        </w:rPr>
        <w:t>arunki udziału w postępowaniu w </w:t>
      </w:r>
      <w:r w:rsidRPr="00FA14E1">
        <w:rPr>
          <w:rFonts w:ascii="Times New Roman" w:hAnsi="Times New Roman" w:cs="Times New Roman"/>
        </w:rPr>
        <w:t>zakresie:</w:t>
      </w:r>
    </w:p>
    <w:p w:rsidR="009C5468" w:rsidRPr="00FA14E1" w:rsidRDefault="009C5468" w:rsidP="00FA14E1">
      <w:pPr>
        <w:spacing w:after="0" w:line="240" w:lineRule="auto"/>
        <w:ind w:left="567" w:hanging="283"/>
        <w:jc w:val="both"/>
        <w:rPr>
          <w:rFonts w:ascii="Times New Roman" w:hAnsi="Times New Roman" w:cs="Times New Roman"/>
        </w:rPr>
      </w:pPr>
      <w:r w:rsidRPr="00FA14E1">
        <w:rPr>
          <w:rFonts w:ascii="Times New Roman" w:hAnsi="Times New Roman" w:cs="Times New Roman"/>
        </w:rPr>
        <w:t>1) kompetencji lub uprawnień do prowadzenia określonej działalnoś</w:t>
      </w:r>
      <w:r w:rsidR="00976D6D">
        <w:rPr>
          <w:rFonts w:ascii="Times New Roman" w:hAnsi="Times New Roman" w:cs="Times New Roman"/>
        </w:rPr>
        <w:t>ci zawodowej, o ile wynika to z </w:t>
      </w:r>
      <w:r w:rsidRPr="00FA14E1">
        <w:rPr>
          <w:rFonts w:ascii="Times New Roman" w:hAnsi="Times New Roman" w:cs="Times New Roman"/>
        </w:rPr>
        <w:t>odrębnych przepisów:</w:t>
      </w:r>
    </w:p>
    <w:p w:rsidR="009C5468" w:rsidRPr="00FA14E1" w:rsidRDefault="009C5468" w:rsidP="00FA14E1">
      <w:pPr>
        <w:spacing w:after="0" w:line="240" w:lineRule="auto"/>
        <w:ind w:left="567"/>
        <w:jc w:val="both"/>
        <w:rPr>
          <w:rFonts w:ascii="Times New Roman" w:hAnsi="Times New Roman" w:cs="Times New Roman"/>
          <w:i/>
        </w:rPr>
      </w:pPr>
      <w:r w:rsidRPr="00FA14E1">
        <w:rPr>
          <w:rFonts w:ascii="Times New Roman" w:eastAsia="Andale Sans UI" w:hAnsi="Times New Roman" w:cs="Times New Roman"/>
          <w:i/>
          <w:color w:val="000000" w:themeColor="text1"/>
          <w:kern w:val="3"/>
          <w:lang w:eastAsia="ja-JP" w:bidi="fa-IR"/>
        </w:rPr>
        <w:t xml:space="preserve">Warunek zostanie spełniony, jeżeli Wykonawca wykaże, że posiada aktualnie obowiązującą koncesję na prowadzenie działalności gospodarczej w zakresie </w:t>
      </w:r>
      <w:r w:rsidRPr="00FA14E1">
        <w:rPr>
          <w:rFonts w:ascii="Times New Roman" w:hAnsi="Times New Roman" w:cs="Times New Roman"/>
          <w:i/>
        </w:rPr>
        <w:t>obrotu paliwami, o której mowa ustawie Prawo energetyczne;</w:t>
      </w:r>
    </w:p>
    <w:p w:rsidR="009C5468" w:rsidRPr="00FA14E1" w:rsidRDefault="009C5468" w:rsidP="00FA14E1">
      <w:pPr>
        <w:pStyle w:val="Akapitzlist"/>
        <w:numPr>
          <w:ilvl w:val="0"/>
          <w:numId w:val="13"/>
        </w:numPr>
        <w:spacing w:after="0" w:line="240" w:lineRule="auto"/>
        <w:ind w:left="567" w:hanging="283"/>
        <w:jc w:val="both"/>
        <w:rPr>
          <w:rFonts w:ascii="Times New Roman" w:hAnsi="Times New Roman" w:cs="Times New Roman"/>
        </w:rPr>
      </w:pPr>
      <w:r w:rsidRPr="00FA14E1">
        <w:rPr>
          <w:rFonts w:ascii="Times New Roman" w:hAnsi="Times New Roman" w:cs="Times New Roman"/>
        </w:rPr>
        <w:t>sytuacji ekonomicznej lub finansowej:</w:t>
      </w:r>
    </w:p>
    <w:p w:rsidR="009C5468" w:rsidRPr="00FA14E1" w:rsidRDefault="00543347" w:rsidP="00FA14E1">
      <w:pPr>
        <w:spacing w:after="0" w:line="240" w:lineRule="auto"/>
        <w:ind w:left="567"/>
        <w:jc w:val="both"/>
        <w:rPr>
          <w:rFonts w:ascii="Times New Roman" w:hAnsi="Times New Roman" w:cs="Times New Roman"/>
          <w:i/>
        </w:rPr>
      </w:pPr>
      <w:r>
        <w:rPr>
          <w:rFonts w:ascii="Times New Roman" w:eastAsia="Andale Sans UI" w:hAnsi="Times New Roman" w:cs="Times New Roman"/>
          <w:i/>
          <w:color w:val="000000" w:themeColor="text1"/>
          <w:kern w:val="3"/>
          <w:lang w:eastAsia="ja-JP" w:bidi="fa-IR"/>
        </w:rPr>
        <w:t>Zamawiający nie określa wymagań w tym zakresie</w:t>
      </w:r>
      <w:r w:rsidR="009C5468" w:rsidRPr="00FA14E1">
        <w:rPr>
          <w:rFonts w:ascii="Times New Roman" w:hAnsi="Times New Roman" w:cs="Times New Roman"/>
          <w:i/>
        </w:rPr>
        <w:t>;</w:t>
      </w:r>
    </w:p>
    <w:p w:rsidR="009C5468" w:rsidRPr="00FA14E1" w:rsidRDefault="009C5468" w:rsidP="00FA14E1">
      <w:pPr>
        <w:pStyle w:val="Akapitzlist"/>
        <w:numPr>
          <w:ilvl w:val="0"/>
          <w:numId w:val="13"/>
        </w:numPr>
        <w:spacing w:after="0" w:line="240" w:lineRule="auto"/>
        <w:ind w:left="567" w:hanging="283"/>
        <w:jc w:val="both"/>
        <w:rPr>
          <w:rFonts w:ascii="Times New Roman" w:hAnsi="Times New Roman" w:cs="Times New Roman"/>
        </w:rPr>
      </w:pPr>
      <w:r w:rsidRPr="00FA14E1">
        <w:rPr>
          <w:rFonts w:ascii="Times New Roman" w:hAnsi="Times New Roman" w:cs="Times New Roman"/>
        </w:rPr>
        <w:t>zdolności technicznej lub zawodowej:</w:t>
      </w:r>
    </w:p>
    <w:p w:rsidR="00543347" w:rsidRPr="00543347" w:rsidRDefault="00543347" w:rsidP="00543347">
      <w:pPr>
        <w:spacing w:after="0" w:line="240" w:lineRule="auto"/>
        <w:ind w:left="567"/>
        <w:jc w:val="both"/>
        <w:rPr>
          <w:rFonts w:ascii="Times New Roman" w:hAnsi="Times New Roman" w:cs="Times New Roman"/>
          <w:i/>
        </w:rPr>
      </w:pPr>
      <w:r w:rsidRPr="00543347">
        <w:rPr>
          <w:rFonts w:ascii="Times New Roman" w:eastAsia="Andale Sans UI" w:hAnsi="Times New Roman" w:cs="Times New Roman"/>
          <w:i/>
          <w:color w:val="000000" w:themeColor="text1"/>
          <w:kern w:val="3"/>
          <w:lang w:eastAsia="ja-JP" w:bidi="fa-IR"/>
        </w:rPr>
        <w:t>Zamawiający nie określa wymagań w tym zakresie</w:t>
      </w:r>
      <w:r w:rsidRPr="00543347">
        <w:rPr>
          <w:rFonts w:ascii="Times New Roman" w:hAnsi="Times New Roman" w:cs="Times New Roman"/>
          <w:i/>
        </w:rPr>
        <w:t>;</w:t>
      </w:r>
    </w:p>
    <w:p w:rsidR="009C5468" w:rsidRPr="00FA14E1" w:rsidRDefault="009C5468" w:rsidP="00FA14E1">
      <w:pPr>
        <w:spacing w:after="0" w:line="240" w:lineRule="auto"/>
        <w:jc w:val="both"/>
        <w:rPr>
          <w:rFonts w:ascii="Times New Roman" w:hAnsi="Times New Roman" w:cs="Times New Roman"/>
        </w:rPr>
      </w:pPr>
    </w:p>
    <w:p w:rsidR="009C5468" w:rsidRPr="00FA14E1" w:rsidRDefault="00FA14E1" w:rsidP="00FA14E1">
      <w:pPr>
        <w:pStyle w:val="Standard"/>
        <w:ind w:left="285" w:hanging="285"/>
        <w:jc w:val="both"/>
        <w:rPr>
          <w:rFonts w:ascii="Times New Roman" w:hAnsi="Times New Roman" w:cs="Times New Roman"/>
          <w:sz w:val="22"/>
          <w:szCs w:val="22"/>
        </w:rPr>
      </w:pPr>
      <w:r>
        <w:rPr>
          <w:rFonts w:ascii="Times New Roman" w:hAnsi="Times New Roman" w:cs="Times New Roman"/>
          <w:sz w:val="22"/>
          <w:szCs w:val="22"/>
        </w:rPr>
        <w:t>2</w:t>
      </w:r>
      <w:r w:rsidR="009C5468" w:rsidRPr="00FA14E1">
        <w:rPr>
          <w:rFonts w:ascii="Times New Roman" w:hAnsi="Times New Roman" w:cs="Times New Roman"/>
          <w:sz w:val="22"/>
          <w:szCs w:val="22"/>
        </w:rPr>
        <w:t>. Wykonawcy wspólnie ubiegający się  o udzielenie niniejszego zamówienia muszą wykazać, że:</w:t>
      </w:r>
    </w:p>
    <w:p w:rsidR="009C5468" w:rsidRPr="00FA14E1" w:rsidRDefault="009C5468" w:rsidP="00543347">
      <w:pPr>
        <w:pStyle w:val="Standard"/>
        <w:ind w:left="567" w:hanging="282"/>
        <w:jc w:val="both"/>
        <w:rPr>
          <w:rFonts w:ascii="Times New Roman" w:hAnsi="Times New Roman" w:cs="Times New Roman"/>
          <w:sz w:val="22"/>
          <w:szCs w:val="22"/>
        </w:rPr>
      </w:pPr>
      <w:r w:rsidRPr="00FA14E1">
        <w:rPr>
          <w:rFonts w:ascii="Times New Roman" w:hAnsi="Times New Roman" w:cs="Times New Roman"/>
          <w:sz w:val="22"/>
          <w:szCs w:val="22"/>
        </w:rPr>
        <w:t xml:space="preserve">a) </w:t>
      </w:r>
      <w:r w:rsidRPr="00FA14E1">
        <w:rPr>
          <w:rFonts w:ascii="Times New Roman" w:eastAsia="Lucida Sans Unicode" w:hAnsi="Times New Roman" w:cs="Times New Roman"/>
          <w:sz w:val="22"/>
          <w:szCs w:val="22"/>
        </w:rPr>
        <w:t>warunek określony w pkt 1.1)</w:t>
      </w:r>
      <w:r w:rsidRPr="00FA14E1">
        <w:rPr>
          <w:rFonts w:ascii="Times New Roman" w:eastAsia="Lucida Sans Unicode" w:hAnsi="Times New Roman" w:cs="Times New Roman"/>
          <w:sz w:val="22"/>
          <w:szCs w:val="22"/>
          <w:shd w:val="clear" w:color="auto" w:fill="FFFFFF"/>
        </w:rPr>
        <w:t xml:space="preserve"> musi </w:t>
      </w:r>
      <w:r w:rsidRPr="00FA14E1">
        <w:rPr>
          <w:rFonts w:ascii="Times New Roman" w:eastAsia="TimesNewRomanPSMT" w:hAnsi="Times New Roman" w:cs="Times New Roman"/>
          <w:color w:val="000000"/>
          <w:sz w:val="22"/>
          <w:szCs w:val="22"/>
          <w:shd w:val="clear" w:color="auto" w:fill="FFFFFF"/>
        </w:rPr>
        <w:t>spełniać</w:t>
      </w:r>
      <w:r w:rsidRPr="00FA14E1">
        <w:rPr>
          <w:rFonts w:ascii="Times New Roman" w:eastAsia="Lucida Sans Unicode" w:hAnsi="Times New Roman" w:cs="Times New Roman"/>
          <w:sz w:val="22"/>
          <w:szCs w:val="22"/>
        </w:rPr>
        <w:t xml:space="preserve"> każdy z Wykonawców (Partner</w:t>
      </w:r>
      <w:r w:rsidR="00543347">
        <w:rPr>
          <w:rFonts w:ascii="Times New Roman" w:eastAsia="Lucida Sans Unicode" w:hAnsi="Times New Roman" w:cs="Times New Roman"/>
          <w:sz w:val="22"/>
          <w:szCs w:val="22"/>
        </w:rPr>
        <w:t>ów) składających ofertę wspólną.</w:t>
      </w:r>
    </w:p>
    <w:p w:rsidR="009C5468" w:rsidRPr="00FA14E1" w:rsidRDefault="00FA14E1" w:rsidP="00FA14E1">
      <w:pPr>
        <w:autoSpaceDE w:val="0"/>
        <w:autoSpaceDN w:val="0"/>
        <w:adjustRightInd w:val="0"/>
        <w:spacing w:after="0" w:line="240" w:lineRule="auto"/>
        <w:ind w:left="284" w:hanging="284"/>
        <w:jc w:val="both"/>
        <w:rPr>
          <w:rFonts w:ascii="Times New Roman" w:hAnsi="Times New Roman" w:cs="Times New Roman"/>
          <w:bCs/>
          <w:color w:val="000000"/>
        </w:rPr>
      </w:pPr>
      <w:r>
        <w:rPr>
          <w:rFonts w:ascii="Times New Roman" w:hAnsi="Times New Roman" w:cs="Times New Roman"/>
          <w:bCs/>
          <w:color w:val="000000"/>
        </w:rPr>
        <w:t>3</w:t>
      </w:r>
      <w:r w:rsidR="00F20B57">
        <w:rPr>
          <w:rFonts w:ascii="Times New Roman" w:hAnsi="Times New Roman" w:cs="Times New Roman"/>
          <w:bCs/>
          <w:color w:val="000000"/>
        </w:rPr>
        <w:t>. </w:t>
      </w:r>
      <w:r w:rsidR="009C5468" w:rsidRPr="00FA14E1">
        <w:rPr>
          <w:rFonts w:ascii="Times New Roman" w:hAnsi="Times New Roman" w:cs="Times New Roman"/>
          <w:bCs/>
          <w:color w:val="000000"/>
        </w:rPr>
        <w:t>Wykonawca może w celu potwierdzenia spełniania war</w:t>
      </w:r>
      <w:r w:rsidR="00F20B57">
        <w:rPr>
          <w:rFonts w:ascii="Times New Roman" w:hAnsi="Times New Roman" w:cs="Times New Roman"/>
          <w:bCs/>
          <w:color w:val="000000"/>
        </w:rPr>
        <w:t>unków udziału w postępowaniu, w </w:t>
      </w:r>
      <w:r w:rsidR="009C5468" w:rsidRPr="00FA14E1">
        <w:rPr>
          <w:rFonts w:ascii="Times New Roman" w:hAnsi="Times New Roman" w:cs="Times New Roman"/>
          <w:bCs/>
          <w:color w:val="000000"/>
        </w:rPr>
        <w:t xml:space="preserve">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9C5468" w:rsidRPr="00FA14E1" w:rsidRDefault="00FA14E1" w:rsidP="00FA14E1">
      <w:pPr>
        <w:autoSpaceDE w:val="0"/>
        <w:autoSpaceDN w:val="0"/>
        <w:adjustRightInd w:val="0"/>
        <w:spacing w:after="0" w:line="240" w:lineRule="auto"/>
        <w:ind w:left="284" w:hanging="284"/>
        <w:jc w:val="both"/>
        <w:rPr>
          <w:rFonts w:ascii="Times New Roman" w:hAnsi="Times New Roman" w:cs="Times New Roman"/>
          <w:bCs/>
          <w:color w:val="000000"/>
        </w:rPr>
      </w:pPr>
      <w:r>
        <w:rPr>
          <w:rFonts w:ascii="Times New Roman" w:hAnsi="Times New Roman" w:cs="Times New Roman"/>
          <w:bCs/>
          <w:color w:val="000000"/>
        </w:rPr>
        <w:t xml:space="preserve">4. </w:t>
      </w:r>
      <w:r w:rsidR="009C5468" w:rsidRPr="00FA14E1">
        <w:rPr>
          <w:rFonts w:ascii="Times New Roman" w:hAnsi="Times New Roman" w:cs="Times New Roman"/>
          <w:bCs/>
          <w:color w:val="00000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C5468" w:rsidRPr="00FA14E1" w:rsidRDefault="00FA14E1" w:rsidP="00FA14E1">
      <w:pPr>
        <w:autoSpaceDE w:val="0"/>
        <w:autoSpaceDN w:val="0"/>
        <w:adjustRightInd w:val="0"/>
        <w:spacing w:after="0" w:line="240" w:lineRule="auto"/>
        <w:ind w:left="284" w:hanging="284"/>
        <w:jc w:val="both"/>
        <w:rPr>
          <w:rFonts w:ascii="Times New Roman" w:hAnsi="Times New Roman" w:cs="Times New Roman"/>
          <w:bCs/>
          <w:color w:val="000000"/>
        </w:rPr>
      </w:pPr>
      <w:r>
        <w:rPr>
          <w:rFonts w:ascii="Times New Roman" w:hAnsi="Times New Roman" w:cs="Times New Roman"/>
          <w:bCs/>
          <w:color w:val="000000"/>
        </w:rPr>
        <w:t>5</w:t>
      </w:r>
      <w:r w:rsidR="009C5468" w:rsidRPr="00FA14E1">
        <w:rPr>
          <w:rFonts w:ascii="Times New Roman" w:hAnsi="Times New Roman" w:cs="Times New Roman"/>
          <w:bCs/>
          <w:color w:val="000000"/>
        </w:rPr>
        <w:t xml:space="preserve">. Zamawiający ocenia, czy udostępniane Wykonawcy przez inne podmioty zdolności techniczne lub zawodowe lub ich sytuacja finansowa lub ekonomiczna, pozwalają na wykazanie przez Wykonawcę </w:t>
      </w:r>
      <w:r w:rsidR="009C5468" w:rsidRPr="00FA14E1">
        <w:rPr>
          <w:rFonts w:ascii="Times New Roman" w:hAnsi="Times New Roman" w:cs="Times New Roman"/>
          <w:bCs/>
          <w:color w:val="000000"/>
        </w:rPr>
        <w:lastRenderedPageBreak/>
        <w:t>spełniania warunków udziału w postępowaniu oraz bada, czy nie zachodzą wobec tego podmiotu podstawy wykluczenia, o których mowa w art. 24 ust. 1 pkt 13–23 i ust. 5</w:t>
      </w:r>
      <w:r w:rsidR="00F20B57">
        <w:rPr>
          <w:rFonts w:ascii="Times New Roman" w:hAnsi="Times New Roman" w:cs="Times New Roman"/>
          <w:bCs/>
          <w:color w:val="000000"/>
        </w:rPr>
        <w:t xml:space="preserve"> pkt 1, 2, 4,</w:t>
      </w:r>
      <w:r w:rsidR="009C5468" w:rsidRPr="00FA14E1">
        <w:rPr>
          <w:rFonts w:ascii="Times New Roman" w:hAnsi="Times New Roman" w:cs="Times New Roman"/>
          <w:bCs/>
          <w:color w:val="000000"/>
        </w:rPr>
        <w:t xml:space="preserve">. </w:t>
      </w:r>
    </w:p>
    <w:p w:rsidR="009C5468" w:rsidRPr="00FA14E1" w:rsidRDefault="00FA14E1" w:rsidP="00FA14E1">
      <w:pPr>
        <w:autoSpaceDE w:val="0"/>
        <w:autoSpaceDN w:val="0"/>
        <w:adjustRightInd w:val="0"/>
        <w:spacing w:after="0" w:line="240" w:lineRule="auto"/>
        <w:ind w:left="284" w:hanging="284"/>
        <w:jc w:val="both"/>
        <w:rPr>
          <w:rFonts w:ascii="Times New Roman" w:hAnsi="Times New Roman" w:cs="Times New Roman"/>
          <w:bCs/>
          <w:color w:val="000000"/>
        </w:rPr>
      </w:pPr>
      <w:r>
        <w:rPr>
          <w:rFonts w:ascii="Times New Roman" w:hAnsi="Times New Roman" w:cs="Times New Roman"/>
          <w:bCs/>
          <w:color w:val="000000"/>
        </w:rPr>
        <w:t>6</w:t>
      </w:r>
      <w:r w:rsidR="009C5468" w:rsidRPr="00FA14E1">
        <w:rPr>
          <w:rFonts w:ascii="Times New Roman" w:hAnsi="Times New Roman" w:cs="Times New Roman"/>
          <w:bCs/>
          <w:color w:val="000000"/>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9C5468" w:rsidRPr="00FA14E1" w:rsidRDefault="00FA14E1" w:rsidP="00FA14E1">
      <w:pPr>
        <w:autoSpaceDE w:val="0"/>
        <w:autoSpaceDN w:val="0"/>
        <w:adjustRightInd w:val="0"/>
        <w:spacing w:after="0" w:line="240" w:lineRule="auto"/>
        <w:ind w:left="284" w:hanging="284"/>
        <w:jc w:val="both"/>
        <w:rPr>
          <w:rFonts w:ascii="Times New Roman" w:hAnsi="Times New Roman" w:cs="Times New Roman"/>
          <w:bCs/>
          <w:color w:val="000000"/>
        </w:rPr>
      </w:pPr>
      <w:r>
        <w:rPr>
          <w:rFonts w:ascii="Times New Roman" w:hAnsi="Times New Roman" w:cs="Times New Roman"/>
          <w:bCs/>
          <w:color w:val="000000"/>
        </w:rPr>
        <w:t>7</w:t>
      </w:r>
      <w:r w:rsidR="009C5468" w:rsidRPr="00FA14E1">
        <w:rPr>
          <w:rFonts w:ascii="Times New Roman" w:hAnsi="Times New Roman" w:cs="Times New Roman"/>
          <w:bCs/>
          <w:color w:val="00000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9C5468" w:rsidRPr="00FA14E1" w:rsidRDefault="00FA14E1" w:rsidP="00FA14E1">
      <w:pPr>
        <w:autoSpaceDE w:val="0"/>
        <w:autoSpaceDN w:val="0"/>
        <w:adjustRightInd w:val="0"/>
        <w:spacing w:after="0" w:line="240" w:lineRule="auto"/>
        <w:ind w:left="284" w:hanging="284"/>
        <w:jc w:val="both"/>
        <w:rPr>
          <w:rFonts w:ascii="Times New Roman" w:hAnsi="Times New Roman" w:cs="Times New Roman"/>
          <w:bCs/>
          <w:color w:val="000000"/>
        </w:rPr>
      </w:pPr>
      <w:r>
        <w:rPr>
          <w:rFonts w:ascii="Times New Roman" w:hAnsi="Times New Roman" w:cs="Times New Roman"/>
          <w:bCs/>
          <w:color w:val="000000"/>
        </w:rPr>
        <w:t>8</w:t>
      </w:r>
      <w:r w:rsidR="009C5468" w:rsidRPr="00FA14E1">
        <w:rPr>
          <w:rFonts w:ascii="Times New Roman" w:hAnsi="Times New Roman" w:cs="Times New Roman"/>
          <w:bCs/>
          <w:color w:val="000000"/>
        </w:rPr>
        <w:t>. Jeżeli zdolności techniczne lub zawodowe lub sytuacja ekonomi</w:t>
      </w:r>
      <w:r w:rsidR="00F20B57">
        <w:rPr>
          <w:rFonts w:ascii="Times New Roman" w:hAnsi="Times New Roman" w:cs="Times New Roman"/>
          <w:bCs/>
          <w:color w:val="000000"/>
        </w:rPr>
        <w:t>czna lub finansowa, podmiotu, o </w:t>
      </w:r>
      <w:r w:rsidR="009C5468" w:rsidRPr="00FA14E1">
        <w:rPr>
          <w:rFonts w:ascii="Times New Roman" w:hAnsi="Times New Roman" w:cs="Times New Roman"/>
          <w:bCs/>
          <w:color w:val="000000"/>
        </w:rPr>
        <w:t xml:space="preserve">którym mowa w pkt. </w:t>
      </w:r>
      <w:r>
        <w:rPr>
          <w:rFonts w:ascii="Times New Roman" w:hAnsi="Times New Roman" w:cs="Times New Roman"/>
          <w:bCs/>
          <w:color w:val="000000"/>
        </w:rPr>
        <w:t>3</w:t>
      </w:r>
      <w:r w:rsidR="009C5468" w:rsidRPr="00FA14E1">
        <w:rPr>
          <w:rFonts w:ascii="Times New Roman" w:hAnsi="Times New Roman" w:cs="Times New Roman"/>
          <w:bCs/>
          <w:color w:val="000000"/>
        </w:rPr>
        <w:t>, nie potwierdzają spełnienia prz</w:t>
      </w:r>
      <w:r w:rsidR="00F20B57">
        <w:rPr>
          <w:rFonts w:ascii="Times New Roman" w:hAnsi="Times New Roman" w:cs="Times New Roman"/>
          <w:bCs/>
          <w:color w:val="000000"/>
        </w:rPr>
        <w:t>ez Wykonawcę warunków udziału z </w:t>
      </w:r>
      <w:r w:rsidR="009C5468" w:rsidRPr="00FA14E1">
        <w:rPr>
          <w:rFonts w:ascii="Times New Roman" w:hAnsi="Times New Roman" w:cs="Times New Roman"/>
          <w:bCs/>
          <w:color w:val="000000"/>
        </w:rPr>
        <w:t>postepowaniu lub zachodzą wobec tych podmiotów podstawy wykluczenia, Zamawiający żąda, aby Wykonawca w terminie określonym przez Zamawiającego:</w:t>
      </w:r>
    </w:p>
    <w:p w:rsidR="009C5468" w:rsidRPr="00FA14E1" w:rsidRDefault="009C5468" w:rsidP="00FA14E1">
      <w:pPr>
        <w:pStyle w:val="Akapitzlist"/>
        <w:numPr>
          <w:ilvl w:val="0"/>
          <w:numId w:val="7"/>
        </w:numPr>
        <w:autoSpaceDE w:val="0"/>
        <w:autoSpaceDN w:val="0"/>
        <w:adjustRightInd w:val="0"/>
        <w:spacing w:after="0" w:line="240" w:lineRule="auto"/>
        <w:ind w:left="709" w:hanging="283"/>
        <w:jc w:val="both"/>
        <w:rPr>
          <w:rFonts w:ascii="Times New Roman" w:hAnsi="Times New Roman" w:cs="Times New Roman"/>
          <w:bCs/>
          <w:color w:val="000000"/>
        </w:rPr>
      </w:pPr>
      <w:r w:rsidRPr="00FA14E1">
        <w:rPr>
          <w:rFonts w:ascii="Times New Roman" w:hAnsi="Times New Roman" w:cs="Times New Roman"/>
          <w:bCs/>
          <w:color w:val="000000"/>
        </w:rPr>
        <w:t>zastąpił ten podmiot innym podmiotem lub podmiotami lub</w:t>
      </w:r>
    </w:p>
    <w:p w:rsidR="009C5468" w:rsidRPr="00FA14E1" w:rsidRDefault="009C5468" w:rsidP="00FA14E1">
      <w:pPr>
        <w:pStyle w:val="Akapitzlist"/>
        <w:numPr>
          <w:ilvl w:val="0"/>
          <w:numId w:val="7"/>
        </w:numPr>
        <w:autoSpaceDE w:val="0"/>
        <w:autoSpaceDN w:val="0"/>
        <w:adjustRightInd w:val="0"/>
        <w:spacing w:after="0" w:line="240" w:lineRule="auto"/>
        <w:ind w:left="709" w:hanging="283"/>
        <w:jc w:val="both"/>
        <w:rPr>
          <w:rFonts w:ascii="Times New Roman" w:hAnsi="Times New Roman" w:cs="Times New Roman"/>
          <w:bCs/>
          <w:color w:val="000000"/>
        </w:rPr>
      </w:pPr>
      <w:r w:rsidRPr="00FA14E1">
        <w:rPr>
          <w:rFonts w:ascii="Times New Roman" w:hAnsi="Times New Roman" w:cs="Times New Roman"/>
          <w:bCs/>
          <w:color w:val="000000"/>
        </w:rPr>
        <w:t xml:space="preserve">zobowiązał się do osobistego wykonania odpowiedniej części zamówienia, jeżeli wykaże zdolności techniczne lub zawodowe lub sytuację finansową lub ekonomiczną, o których mowa w rozdz. VI pkt. </w:t>
      </w:r>
      <w:r w:rsidR="00FA14E1">
        <w:rPr>
          <w:rFonts w:ascii="Times New Roman" w:hAnsi="Times New Roman" w:cs="Times New Roman"/>
          <w:bCs/>
          <w:color w:val="000000"/>
        </w:rPr>
        <w:t>1</w:t>
      </w:r>
      <w:r w:rsidRPr="00FA14E1">
        <w:rPr>
          <w:rFonts w:ascii="Times New Roman" w:hAnsi="Times New Roman" w:cs="Times New Roman"/>
          <w:bCs/>
          <w:color w:val="000000"/>
        </w:rPr>
        <w:t>.</w:t>
      </w:r>
    </w:p>
    <w:p w:rsidR="00E6264F" w:rsidRPr="00FA14E1" w:rsidRDefault="00E6264F" w:rsidP="00FA14E1">
      <w:pPr>
        <w:spacing w:after="0" w:line="240" w:lineRule="auto"/>
        <w:ind w:left="426" w:hanging="426"/>
        <w:jc w:val="center"/>
        <w:rPr>
          <w:rFonts w:ascii="Times New Roman" w:hAnsi="Times New Roman" w:cs="Times New Roman"/>
          <w:b/>
        </w:rPr>
      </w:pPr>
    </w:p>
    <w:p w:rsidR="009C5468" w:rsidRPr="00FA14E1" w:rsidRDefault="009C5468" w:rsidP="00FA14E1">
      <w:pPr>
        <w:spacing w:after="0" w:line="240" w:lineRule="auto"/>
        <w:ind w:left="426" w:hanging="426"/>
        <w:jc w:val="center"/>
        <w:rPr>
          <w:rFonts w:ascii="Times New Roman" w:hAnsi="Times New Roman" w:cs="Times New Roman"/>
          <w:b/>
        </w:rPr>
      </w:pPr>
      <w:r w:rsidRPr="00FA14E1">
        <w:rPr>
          <w:rFonts w:ascii="Times New Roman" w:hAnsi="Times New Roman" w:cs="Times New Roman"/>
          <w:b/>
        </w:rPr>
        <w:t>Rozdział VII.</w:t>
      </w:r>
    </w:p>
    <w:p w:rsidR="009C5468" w:rsidRPr="00FA14E1" w:rsidRDefault="009C5468" w:rsidP="00FA14E1">
      <w:pPr>
        <w:spacing w:after="0" w:line="240" w:lineRule="auto"/>
        <w:ind w:left="426" w:hanging="426"/>
        <w:jc w:val="center"/>
        <w:rPr>
          <w:rFonts w:ascii="Times New Roman" w:hAnsi="Times New Roman" w:cs="Times New Roman"/>
          <w:b/>
          <w:bCs/>
          <w:color w:val="000000"/>
        </w:rPr>
      </w:pPr>
      <w:r w:rsidRPr="00FA14E1">
        <w:rPr>
          <w:rFonts w:ascii="Times New Roman" w:hAnsi="Times New Roman" w:cs="Times New Roman"/>
          <w:b/>
          <w:bCs/>
          <w:color w:val="000000"/>
        </w:rPr>
        <w:t>Podstawy wykluczenia z postępowania</w:t>
      </w:r>
    </w:p>
    <w:p w:rsidR="009C5468" w:rsidRPr="00FA14E1" w:rsidRDefault="009C5468" w:rsidP="00FA14E1">
      <w:pPr>
        <w:pStyle w:val="Akapitzlist"/>
        <w:numPr>
          <w:ilvl w:val="0"/>
          <w:numId w:val="8"/>
        </w:numPr>
        <w:spacing w:after="0" w:line="240" w:lineRule="auto"/>
        <w:ind w:left="284" w:hanging="284"/>
        <w:jc w:val="both"/>
        <w:rPr>
          <w:rFonts w:ascii="Times New Roman" w:hAnsi="Times New Roman" w:cs="Times New Roman"/>
          <w:bCs/>
          <w:color w:val="000000"/>
        </w:rPr>
      </w:pPr>
      <w:r w:rsidRPr="00FA14E1">
        <w:rPr>
          <w:rFonts w:ascii="Times New Roman" w:hAnsi="Times New Roman" w:cs="Times New Roman"/>
          <w:bCs/>
          <w:color w:val="000000"/>
        </w:rPr>
        <w:t xml:space="preserve">Zamawiający, na podstawie art. 24 ust. 1 pkt 12 ustawy </w:t>
      </w:r>
      <w:proofErr w:type="spellStart"/>
      <w:r w:rsidRPr="00FA14E1">
        <w:rPr>
          <w:rFonts w:ascii="Times New Roman" w:hAnsi="Times New Roman" w:cs="Times New Roman"/>
          <w:bCs/>
          <w:color w:val="000000"/>
        </w:rPr>
        <w:t>Pzp</w:t>
      </w:r>
      <w:proofErr w:type="spellEnd"/>
      <w:r w:rsidRPr="00FA14E1">
        <w:rPr>
          <w:rFonts w:ascii="Times New Roman" w:hAnsi="Times New Roman" w:cs="Times New Roman"/>
          <w:bCs/>
          <w:color w:val="000000"/>
        </w:rPr>
        <w:t xml:space="preserve"> wyklucza z postępowania o udzielenie zamówienia Wykonawcę, który nie wykazał spełniania warunków w postepowaniu lub nie wykazał braku podstaw wykluczenia.</w:t>
      </w:r>
    </w:p>
    <w:p w:rsidR="009C5468" w:rsidRPr="00FA14E1" w:rsidRDefault="009C5468" w:rsidP="00FA14E1">
      <w:pPr>
        <w:pStyle w:val="Akapitzlist"/>
        <w:numPr>
          <w:ilvl w:val="0"/>
          <w:numId w:val="8"/>
        </w:numPr>
        <w:spacing w:after="0" w:line="240" w:lineRule="auto"/>
        <w:ind w:left="284" w:hanging="284"/>
        <w:jc w:val="both"/>
        <w:rPr>
          <w:rFonts w:ascii="Times New Roman" w:hAnsi="Times New Roman" w:cs="Times New Roman"/>
          <w:bCs/>
          <w:color w:val="000000"/>
        </w:rPr>
      </w:pPr>
      <w:r w:rsidRPr="00FA14E1">
        <w:rPr>
          <w:rFonts w:ascii="Times New Roman" w:hAnsi="Times New Roman" w:cs="Times New Roman"/>
          <w:bCs/>
          <w:color w:val="000000"/>
        </w:rPr>
        <w:t>Zamawiający wyklucza z postępowania o udzielenie zamówien</w:t>
      </w:r>
      <w:r w:rsidR="00E418E2">
        <w:rPr>
          <w:rFonts w:ascii="Times New Roman" w:hAnsi="Times New Roman" w:cs="Times New Roman"/>
          <w:bCs/>
          <w:color w:val="000000"/>
        </w:rPr>
        <w:t>ia Wykonawcę, jeżeli zachodzą w </w:t>
      </w:r>
      <w:r w:rsidRPr="00FA14E1">
        <w:rPr>
          <w:rFonts w:ascii="Times New Roman" w:hAnsi="Times New Roman" w:cs="Times New Roman"/>
          <w:bCs/>
          <w:color w:val="000000"/>
        </w:rPr>
        <w:t xml:space="preserve">stosunku od niego podstawy do wykluczenia, o których mowa w art. 24 ust. 1 pkt 13 – 23 ustawy </w:t>
      </w:r>
      <w:proofErr w:type="spellStart"/>
      <w:r w:rsidRPr="00FA14E1">
        <w:rPr>
          <w:rFonts w:ascii="Times New Roman" w:hAnsi="Times New Roman" w:cs="Times New Roman"/>
          <w:bCs/>
          <w:color w:val="000000"/>
        </w:rPr>
        <w:t>Pzp</w:t>
      </w:r>
      <w:proofErr w:type="spellEnd"/>
      <w:r w:rsidRPr="00FA14E1">
        <w:rPr>
          <w:rFonts w:ascii="Times New Roman" w:hAnsi="Times New Roman" w:cs="Times New Roman"/>
          <w:bCs/>
          <w:color w:val="000000"/>
        </w:rPr>
        <w:t>.</w:t>
      </w:r>
    </w:p>
    <w:p w:rsidR="009C5468" w:rsidRPr="00FA14E1" w:rsidRDefault="009C5468" w:rsidP="00FA14E1">
      <w:pPr>
        <w:pStyle w:val="Akapitzlist"/>
        <w:numPr>
          <w:ilvl w:val="0"/>
          <w:numId w:val="8"/>
        </w:numPr>
        <w:spacing w:after="0" w:line="240" w:lineRule="auto"/>
        <w:ind w:left="284" w:hanging="284"/>
        <w:jc w:val="both"/>
        <w:rPr>
          <w:rFonts w:ascii="Times New Roman" w:hAnsi="Times New Roman" w:cs="Times New Roman"/>
          <w:bCs/>
          <w:color w:val="000000"/>
        </w:rPr>
      </w:pPr>
      <w:r w:rsidRPr="00FA14E1">
        <w:rPr>
          <w:rFonts w:ascii="Times New Roman" w:hAnsi="Times New Roman" w:cs="Times New Roman"/>
          <w:bCs/>
          <w:color w:val="000000"/>
        </w:rPr>
        <w:t>Zamawiający wyklucza również z postępowania o udzielenie zamówienia, na podsta</w:t>
      </w:r>
      <w:r w:rsidR="00E418E2">
        <w:rPr>
          <w:rFonts w:ascii="Times New Roman" w:hAnsi="Times New Roman" w:cs="Times New Roman"/>
          <w:bCs/>
          <w:color w:val="000000"/>
        </w:rPr>
        <w:t xml:space="preserve">wie art. 24 ust. 5 pkt 1, 2, 4 </w:t>
      </w:r>
      <w:r w:rsidRPr="00FA14E1">
        <w:rPr>
          <w:rFonts w:ascii="Times New Roman" w:hAnsi="Times New Roman" w:cs="Times New Roman"/>
          <w:bCs/>
          <w:color w:val="000000"/>
        </w:rPr>
        <w:t xml:space="preserve">ustawy </w:t>
      </w:r>
      <w:proofErr w:type="spellStart"/>
      <w:r w:rsidRPr="00FA14E1">
        <w:rPr>
          <w:rFonts w:ascii="Times New Roman" w:hAnsi="Times New Roman" w:cs="Times New Roman"/>
          <w:bCs/>
          <w:color w:val="000000"/>
        </w:rPr>
        <w:t>Pzp</w:t>
      </w:r>
      <w:proofErr w:type="spellEnd"/>
      <w:r w:rsidRPr="00FA14E1">
        <w:rPr>
          <w:rFonts w:ascii="Times New Roman" w:hAnsi="Times New Roman" w:cs="Times New Roman"/>
          <w:bCs/>
          <w:color w:val="000000"/>
        </w:rPr>
        <w:t xml:space="preserve"> Wykonawcę: </w:t>
      </w:r>
    </w:p>
    <w:p w:rsidR="009C5468" w:rsidRPr="00FA14E1" w:rsidRDefault="009C5468" w:rsidP="00FA14E1">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rPr>
      </w:pPr>
      <w:r w:rsidRPr="00FA14E1">
        <w:rPr>
          <w:rFonts w:ascii="Times New Roman" w:hAnsi="Times New Roman" w:cs="Times New Roman"/>
          <w:bCs/>
          <w:color w:val="00000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w:t>
      </w:r>
      <w:r w:rsidR="00E418E2">
        <w:rPr>
          <w:rFonts w:ascii="Times New Roman" w:hAnsi="Times New Roman" w:cs="Times New Roman"/>
          <w:bCs/>
          <w:color w:val="000000"/>
        </w:rPr>
        <w:t xml:space="preserve"> U. z 2016 r. poz. 2171, 2260 i </w:t>
      </w:r>
      <w:r w:rsidRPr="00FA14E1">
        <w:rPr>
          <w:rFonts w:ascii="Times New Roman" w:hAnsi="Times New Roman" w:cs="Times New Roman"/>
          <w:bCs/>
          <w:color w:val="000000"/>
        </w:rPr>
        <w:t xml:space="preserve">2261 oraz z 2017 r. poz. 791); </w:t>
      </w:r>
    </w:p>
    <w:p w:rsidR="009C5468" w:rsidRPr="00FA14E1" w:rsidRDefault="009C5468" w:rsidP="00FA14E1">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rPr>
      </w:pPr>
      <w:r w:rsidRPr="00FA14E1">
        <w:rPr>
          <w:rFonts w:ascii="Times New Roman" w:hAnsi="Times New Roman" w:cs="Times New Roman"/>
          <w:bCs/>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9C5468" w:rsidRPr="00FA14E1" w:rsidRDefault="009C5468" w:rsidP="00FA14E1">
      <w:pPr>
        <w:autoSpaceDE w:val="0"/>
        <w:autoSpaceDN w:val="0"/>
        <w:adjustRightInd w:val="0"/>
        <w:spacing w:after="0" w:line="240" w:lineRule="auto"/>
        <w:ind w:left="567" w:hanging="283"/>
        <w:jc w:val="both"/>
        <w:rPr>
          <w:rFonts w:ascii="Times New Roman" w:hAnsi="Times New Roman" w:cs="Times New Roman"/>
          <w:color w:val="000000"/>
        </w:rPr>
      </w:pPr>
      <w:r w:rsidRPr="00FA14E1">
        <w:rPr>
          <w:rFonts w:ascii="Times New Roman" w:hAnsi="Times New Roman" w:cs="Times New Roman"/>
          <w:bCs/>
          <w:color w:val="000000"/>
        </w:rPr>
        <w:t>4) który, z przyczyn leżących po jego stronie, nie wykonał albo nienależycie wykonał w istotnym stopniu wcześniejszą umowę w sprawie zamówienia publiczneg</w:t>
      </w:r>
      <w:r w:rsidR="00E418E2">
        <w:rPr>
          <w:rFonts w:ascii="Times New Roman" w:hAnsi="Times New Roman" w:cs="Times New Roman"/>
          <w:bCs/>
          <w:color w:val="000000"/>
        </w:rPr>
        <w:t>o lub umowę koncesji, zawartą z </w:t>
      </w:r>
      <w:r w:rsidRPr="00FA14E1">
        <w:rPr>
          <w:rFonts w:ascii="Times New Roman" w:hAnsi="Times New Roman" w:cs="Times New Roman"/>
          <w:bCs/>
          <w:color w:val="000000"/>
        </w:rPr>
        <w:t>Zamawiającym, o którym mowa w art. 3 ust. 1 pkt 1–4 ustawy PZP, co doprowadziło do rozwiązania umow</w:t>
      </w:r>
      <w:r w:rsidR="00E418E2">
        <w:rPr>
          <w:rFonts w:ascii="Times New Roman" w:hAnsi="Times New Roman" w:cs="Times New Roman"/>
          <w:bCs/>
          <w:color w:val="000000"/>
        </w:rPr>
        <w:t>y lub zasądzenia odszkodowania.</w:t>
      </w:r>
    </w:p>
    <w:p w:rsidR="009C5468" w:rsidRPr="00FA14E1" w:rsidRDefault="009C5468" w:rsidP="00FA14E1">
      <w:pPr>
        <w:spacing w:after="0" w:line="240" w:lineRule="auto"/>
        <w:ind w:left="284" w:hanging="284"/>
        <w:jc w:val="both"/>
        <w:rPr>
          <w:rFonts w:ascii="Times New Roman" w:hAnsi="Times New Roman" w:cs="Times New Roman"/>
        </w:rPr>
      </w:pPr>
      <w:r w:rsidRPr="00FA14E1">
        <w:rPr>
          <w:rFonts w:ascii="Times New Roman" w:hAnsi="Times New Roman" w:cs="Times New Roman"/>
        </w:rPr>
        <w:t>4. Wykonawca, który podlega wykluczeniu na podstawie art. 24 ust. 1 pkt 13 i 14 oraz 16 – 20 lub ust. 5 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FA14E1" w:rsidRDefault="00FA14E1" w:rsidP="00FA14E1">
      <w:pPr>
        <w:spacing w:after="0" w:line="240" w:lineRule="auto"/>
        <w:jc w:val="center"/>
        <w:rPr>
          <w:rFonts w:ascii="Times New Roman" w:hAnsi="Times New Roman" w:cs="Times New Roman"/>
          <w:b/>
          <w:bCs/>
        </w:rPr>
      </w:pPr>
    </w:p>
    <w:p w:rsidR="009C5468" w:rsidRPr="00FA14E1" w:rsidRDefault="009C5468" w:rsidP="00FA14E1">
      <w:pPr>
        <w:spacing w:after="0" w:line="240" w:lineRule="auto"/>
        <w:jc w:val="center"/>
        <w:rPr>
          <w:rFonts w:ascii="Times New Roman" w:hAnsi="Times New Roman" w:cs="Times New Roman"/>
          <w:b/>
          <w:bCs/>
        </w:rPr>
      </w:pPr>
      <w:r w:rsidRPr="00FA14E1">
        <w:rPr>
          <w:rFonts w:ascii="Times New Roman" w:hAnsi="Times New Roman" w:cs="Times New Roman"/>
          <w:b/>
          <w:bCs/>
        </w:rPr>
        <w:lastRenderedPageBreak/>
        <w:t>Rozdział VIII.</w:t>
      </w:r>
    </w:p>
    <w:p w:rsidR="009C5468" w:rsidRPr="00FA14E1" w:rsidRDefault="009C5468" w:rsidP="00FA14E1">
      <w:pPr>
        <w:spacing w:after="0" w:line="240" w:lineRule="auto"/>
        <w:jc w:val="center"/>
        <w:rPr>
          <w:rFonts w:ascii="Times New Roman" w:hAnsi="Times New Roman" w:cs="Times New Roman"/>
          <w:b/>
          <w:bCs/>
        </w:rPr>
      </w:pPr>
      <w:r w:rsidRPr="00FA14E1">
        <w:rPr>
          <w:rFonts w:ascii="Times New Roman" w:hAnsi="Times New Roman" w:cs="Times New Roman"/>
          <w:b/>
          <w:bCs/>
        </w:rPr>
        <w:t>Wykaz oświadczeń lub dokumentów, potwierdzających spełnianie warunków udziału w postępowaniu oraz brak podstaw do wykluczenia</w:t>
      </w:r>
    </w:p>
    <w:p w:rsidR="009C5468" w:rsidRPr="00FA14E1" w:rsidRDefault="009C5468" w:rsidP="00FA14E1">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b/>
        </w:rPr>
      </w:pPr>
      <w:r w:rsidRPr="00FA14E1">
        <w:rPr>
          <w:rFonts w:ascii="Times New Roman" w:hAnsi="Times New Roman" w:cs="Times New Roman"/>
          <w:color w:val="000000"/>
        </w:rPr>
        <w:t xml:space="preserve">Wykonawca do oferty dołącza aktualne na dzień składania ofert oświadczenie w zakresie wskazanym przez Zamawiającego w ogłoszeniu o zamówieniu lub w specyfikacji istotnych warunków zamówienia. Informacje zawarte w oświadczeniu stanowią wstępne potwierdzenie, że Wykonawca nie podlega wykluczeniu oraz spełnia warunki udziału w postępowaniu. </w:t>
      </w:r>
    </w:p>
    <w:p w:rsidR="009C5468" w:rsidRPr="007D2375" w:rsidRDefault="009C5468" w:rsidP="00FA14E1">
      <w:pPr>
        <w:pStyle w:val="Akapitzlist"/>
        <w:autoSpaceDE w:val="0"/>
        <w:autoSpaceDN w:val="0"/>
        <w:adjustRightInd w:val="0"/>
        <w:spacing w:after="0" w:line="240" w:lineRule="auto"/>
        <w:ind w:left="284"/>
        <w:jc w:val="both"/>
        <w:rPr>
          <w:rFonts w:ascii="Times New Roman" w:hAnsi="Times New Roman" w:cs="Times New Roman"/>
          <w:b/>
          <w:i/>
        </w:rPr>
      </w:pPr>
      <w:r w:rsidRPr="00FA14E1">
        <w:rPr>
          <w:rFonts w:ascii="Times New Roman" w:hAnsi="Times New Roman" w:cs="Times New Roman"/>
          <w:b/>
          <w:i/>
        </w:rPr>
        <w:t>Oświadczenie, o którym mowa, Wykonawca składa w formie jednolitego eur</w:t>
      </w:r>
      <w:r w:rsidR="00527726" w:rsidRPr="00FA14E1">
        <w:rPr>
          <w:rFonts w:ascii="Times New Roman" w:hAnsi="Times New Roman" w:cs="Times New Roman"/>
          <w:b/>
          <w:i/>
        </w:rPr>
        <w:t>opejskiego dokumentu zamówienia – Załącznik Nr 2 do SIWZ.</w:t>
      </w:r>
      <w:r w:rsidR="00E418E2">
        <w:rPr>
          <w:rFonts w:ascii="Times New Roman" w:hAnsi="Times New Roman" w:cs="Times New Roman"/>
          <w:b/>
          <w:i/>
        </w:rPr>
        <w:t xml:space="preserve"> Zamawiający dopuszcza, aby Wykonawca ograniczył się do </w:t>
      </w:r>
      <w:r w:rsidR="007D2375">
        <w:rPr>
          <w:rFonts w:ascii="Times New Roman" w:hAnsi="Times New Roman" w:cs="Times New Roman"/>
          <w:b/>
          <w:i/>
        </w:rPr>
        <w:t xml:space="preserve">wypełnienia w </w:t>
      </w:r>
      <w:r w:rsidR="007D2375" w:rsidRPr="007D2375">
        <w:rPr>
          <w:rFonts w:ascii="Times New Roman" w:hAnsi="Times New Roman" w:cs="Times New Roman"/>
          <w:b/>
          <w:i/>
        </w:rPr>
        <w:t>Części IV. JEDZ</w:t>
      </w:r>
      <w:r w:rsidR="007D2375">
        <w:rPr>
          <w:rFonts w:ascii="Times New Roman" w:hAnsi="Times New Roman" w:cs="Times New Roman"/>
          <w:b/>
          <w:i/>
        </w:rPr>
        <w:t xml:space="preserve"> jedynie Sekcji </w:t>
      </w:r>
      <w:r w:rsidR="007D2375" w:rsidRPr="007D2375">
        <w:rPr>
          <w:rFonts w:ascii="Arial" w:hAnsi="Arial" w:cs="Arial"/>
          <w:b/>
          <w:sz w:val="24"/>
          <w:szCs w:val="24"/>
        </w:rPr>
        <w:sym w:font="Symbol" w:char="F061"/>
      </w:r>
      <w:r w:rsidR="007D2375">
        <w:rPr>
          <w:rFonts w:ascii="Arial" w:hAnsi="Arial" w:cs="Arial"/>
          <w:b/>
          <w:sz w:val="24"/>
          <w:szCs w:val="24"/>
        </w:rPr>
        <w:t>.</w:t>
      </w:r>
    </w:p>
    <w:p w:rsidR="009C5468" w:rsidRPr="00FA14E1" w:rsidRDefault="009C5468" w:rsidP="00FA14E1">
      <w:pPr>
        <w:pStyle w:val="Akapitzlist"/>
        <w:numPr>
          <w:ilvl w:val="0"/>
          <w:numId w:val="2"/>
        </w:numPr>
        <w:spacing w:after="0" w:line="240" w:lineRule="auto"/>
        <w:ind w:left="284" w:hanging="284"/>
        <w:jc w:val="both"/>
        <w:rPr>
          <w:rFonts w:ascii="Times New Roman" w:hAnsi="Times New Roman" w:cs="Times New Roman"/>
          <w:color w:val="000000"/>
        </w:rPr>
      </w:pPr>
      <w:r w:rsidRPr="00FA14E1">
        <w:rPr>
          <w:rFonts w:ascii="Times New Roman" w:hAnsi="Times New Roman" w:cs="Times New Roman"/>
          <w:b/>
        </w:rPr>
        <w:t>W celu potwierdzenia spełniania przez Wykonawcę warunków udziału w postępowaniu</w:t>
      </w:r>
      <w:r w:rsidRPr="00FA14E1">
        <w:rPr>
          <w:rFonts w:ascii="Times New Roman" w:hAnsi="Times New Roman" w:cs="Times New Roman"/>
        </w:rPr>
        <w:t xml:space="preserve"> na podstawie art. 26 ust. 1 ustawy PZP Zamawiający przed udzieleniem zamówienia wezwie Wykonawcę, którego oferta została najwyżej oceniona do złożenia </w:t>
      </w:r>
      <w:r w:rsidRPr="00FA14E1">
        <w:rPr>
          <w:rFonts w:ascii="Times New Roman" w:hAnsi="Times New Roman" w:cs="Times New Roman"/>
          <w:color w:val="000000"/>
        </w:rPr>
        <w:t>w wyznaczonym</w:t>
      </w:r>
      <w:r w:rsidRPr="00FA14E1">
        <w:rPr>
          <w:rFonts w:ascii="Times New Roman" w:hAnsi="Times New Roman" w:cs="Times New Roman"/>
          <w:b/>
          <w:bCs/>
          <w:color w:val="000000"/>
        </w:rPr>
        <w:t xml:space="preserve">, </w:t>
      </w:r>
      <w:r w:rsidRPr="00FA14E1">
        <w:rPr>
          <w:rFonts w:ascii="Times New Roman" w:hAnsi="Times New Roman" w:cs="Times New Roman"/>
          <w:color w:val="000000"/>
        </w:rPr>
        <w:t xml:space="preserve">nie krótszym niż </w:t>
      </w:r>
      <w:r w:rsidRPr="00FA14E1">
        <w:rPr>
          <w:rFonts w:ascii="Times New Roman" w:hAnsi="Times New Roman" w:cs="Times New Roman"/>
          <w:bCs/>
          <w:color w:val="000000"/>
        </w:rPr>
        <w:t xml:space="preserve">10 </w:t>
      </w:r>
      <w:r w:rsidRPr="00FA14E1">
        <w:rPr>
          <w:rFonts w:ascii="Times New Roman" w:hAnsi="Times New Roman" w:cs="Times New Roman"/>
          <w:color w:val="000000"/>
        </w:rPr>
        <w:t>dni terminie, aktualnych na dzień złożenia następujących oświadczeń lub dokumentów</w:t>
      </w:r>
      <w:r w:rsidRPr="00FA14E1">
        <w:rPr>
          <w:rFonts w:ascii="Times New Roman" w:hAnsi="Times New Roman" w:cs="Times New Roman"/>
        </w:rPr>
        <w:t>:</w:t>
      </w:r>
    </w:p>
    <w:p w:rsidR="009C5468" w:rsidRPr="00FA14E1" w:rsidRDefault="009C5468" w:rsidP="00FA14E1">
      <w:pPr>
        <w:pStyle w:val="Akapitzlist"/>
        <w:numPr>
          <w:ilvl w:val="0"/>
          <w:numId w:val="11"/>
        </w:numPr>
        <w:spacing w:after="0" w:line="240" w:lineRule="auto"/>
        <w:ind w:hanging="294"/>
        <w:jc w:val="both"/>
        <w:rPr>
          <w:rFonts w:ascii="Times New Roman" w:hAnsi="Times New Roman" w:cs="Times New Roman"/>
        </w:rPr>
      </w:pPr>
      <w:r w:rsidRPr="00FA14E1">
        <w:rPr>
          <w:rFonts w:ascii="Times New Roman" w:hAnsi="Times New Roman" w:cs="Times New Roman"/>
        </w:rPr>
        <w:t>koncesji na wykonywanie działalności gospodarczej w zakresie obrotu paliwami, o której mow</w:t>
      </w:r>
      <w:r w:rsidR="00FD78B7">
        <w:rPr>
          <w:rFonts w:ascii="Times New Roman" w:hAnsi="Times New Roman" w:cs="Times New Roman"/>
        </w:rPr>
        <w:t>a w ustawie Prawo energetyczne.</w:t>
      </w:r>
    </w:p>
    <w:p w:rsidR="009C5468" w:rsidRPr="00FA14E1" w:rsidRDefault="009C5468" w:rsidP="00FA14E1">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color w:val="000000"/>
        </w:rPr>
      </w:pPr>
      <w:r w:rsidRPr="00FA14E1">
        <w:rPr>
          <w:rFonts w:ascii="Times New Roman" w:hAnsi="Times New Roman" w:cs="Times New Roman"/>
          <w:b/>
          <w:color w:val="000000"/>
        </w:rPr>
        <w:t>W celu potwierdzenia braku podstaw wykluczenia Wykonawcy z udziału w postępowaniu</w:t>
      </w:r>
      <w:r w:rsidRPr="00FA14E1">
        <w:rPr>
          <w:rFonts w:ascii="Times New Roman" w:hAnsi="Times New Roman" w:cs="Times New Roman"/>
          <w:color w:val="000000"/>
        </w:rPr>
        <w:t xml:space="preserve">, Zamawiający przed udzieleniem zamówienia, </w:t>
      </w:r>
      <w:r w:rsidRPr="00FA14E1">
        <w:rPr>
          <w:rFonts w:ascii="Times New Roman" w:hAnsi="Times New Roman" w:cs="Times New Roman"/>
          <w:bCs/>
          <w:color w:val="000000"/>
        </w:rPr>
        <w:t xml:space="preserve">wezwie </w:t>
      </w:r>
      <w:r w:rsidRPr="00FA14E1">
        <w:rPr>
          <w:rFonts w:ascii="Times New Roman" w:hAnsi="Times New Roman" w:cs="Times New Roman"/>
          <w:color w:val="000000"/>
        </w:rPr>
        <w:t>Wykonawcę, którego oferta została oceniona jako najkorzystniejsza, do złożenia w wyznaczonym</w:t>
      </w:r>
      <w:r w:rsidRPr="00FA14E1">
        <w:rPr>
          <w:rFonts w:ascii="Times New Roman" w:hAnsi="Times New Roman" w:cs="Times New Roman"/>
          <w:b/>
          <w:bCs/>
          <w:color w:val="000000"/>
        </w:rPr>
        <w:t xml:space="preserve">, </w:t>
      </w:r>
      <w:r w:rsidRPr="00FA14E1">
        <w:rPr>
          <w:rFonts w:ascii="Times New Roman" w:hAnsi="Times New Roman" w:cs="Times New Roman"/>
          <w:color w:val="000000"/>
        </w:rPr>
        <w:t xml:space="preserve">nie krótszym niż </w:t>
      </w:r>
      <w:r w:rsidRPr="00FA14E1">
        <w:rPr>
          <w:rFonts w:ascii="Times New Roman" w:hAnsi="Times New Roman" w:cs="Times New Roman"/>
          <w:bCs/>
          <w:color w:val="000000"/>
        </w:rPr>
        <w:t xml:space="preserve">10 </w:t>
      </w:r>
      <w:r w:rsidRPr="00FA14E1">
        <w:rPr>
          <w:rFonts w:ascii="Times New Roman" w:hAnsi="Times New Roman" w:cs="Times New Roman"/>
          <w:color w:val="000000"/>
        </w:rPr>
        <w:t xml:space="preserve">dni terminie, aktualnych na dzień złożenia następujących oświadczeń lub dokumentów : </w:t>
      </w:r>
    </w:p>
    <w:p w:rsidR="009C5468" w:rsidRPr="007D2375" w:rsidRDefault="009C5468" w:rsidP="00FA14E1">
      <w:pPr>
        <w:pStyle w:val="Akapitzlist"/>
        <w:numPr>
          <w:ilvl w:val="0"/>
          <w:numId w:val="3"/>
        </w:numPr>
        <w:spacing w:after="0" w:line="240" w:lineRule="auto"/>
        <w:ind w:left="567" w:hanging="284"/>
        <w:jc w:val="both"/>
        <w:rPr>
          <w:rFonts w:ascii="Times New Roman" w:hAnsi="Times New Roman" w:cs="Times New Roman"/>
          <w:color w:val="000000"/>
        </w:rPr>
      </w:pPr>
      <w:r w:rsidRPr="00FA14E1">
        <w:rPr>
          <w:rFonts w:ascii="Times New Roman" w:hAnsi="Times New Roman" w:cs="Times New Roman"/>
        </w:rPr>
        <w:t>informacji z Krajowego Rejestru Karnego w zakresie określonym w art. 24 ust. 1 pkt 13, 14 i 21 ustawy PZP, wystawionej nie wcześniej niż 6 miesięcy przed upływem terminu składania ofert;</w:t>
      </w:r>
    </w:p>
    <w:p w:rsidR="009C5468" w:rsidRPr="007D2375" w:rsidRDefault="009C5468" w:rsidP="00FA14E1">
      <w:pPr>
        <w:pStyle w:val="Akapitzlist"/>
        <w:numPr>
          <w:ilvl w:val="0"/>
          <w:numId w:val="3"/>
        </w:numPr>
        <w:spacing w:after="0" w:line="240" w:lineRule="auto"/>
        <w:ind w:left="567" w:hanging="284"/>
        <w:jc w:val="both"/>
        <w:rPr>
          <w:rFonts w:ascii="Times New Roman" w:hAnsi="Times New Roman" w:cs="Times New Roman"/>
          <w:color w:val="000000"/>
        </w:rPr>
      </w:pPr>
      <w:r w:rsidRPr="007D2375">
        <w:rPr>
          <w:rFonts w:ascii="Times New Roman" w:hAnsi="Times New Roman" w:cs="Times New Roman"/>
        </w:rPr>
        <w:t>odpisu z właściwego rejestru lub z centralnej ewidencji i informacji o działalności gospodarczej, jeżeli odrębne przepisy wymagają wpisu do rejestru lub ewidencji, w celu potwierdzenia braku podstaw wykluczenia na podstawie art. 24 ust. 5 pkt 1 ustawy PZP</w:t>
      </w:r>
      <w:r w:rsidR="00EF6EFA" w:rsidRPr="007D2375">
        <w:rPr>
          <w:rFonts w:ascii="Times New Roman" w:hAnsi="Times New Roman" w:cs="Times New Roman"/>
        </w:rPr>
        <w:t>;</w:t>
      </w:r>
    </w:p>
    <w:p w:rsidR="007D2375" w:rsidRPr="00AF3396" w:rsidRDefault="007D2375" w:rsidP="00FA14E1">
      <w:pPr>
        <w:pStyle w:val="Akapitzlist"/>
        <w:numPr>
          <w:ilvl w:val="0"/>
          <w:numId w:val="3"/>
        </w:numPr>
        <w:spacing w:after="0" w:line="240" w:lineRule="auto"/>
        <w:ind w:left="567" w:hanging="284"/>
        <w:jc w:val="both"/>
        <w:rPr>
          <w:rFonts w:ascii="Times New Roman" w:hAnsi="Times New Roman" w:cs="Times New Roman"/>
          <w:color w:val="000000"/>
        </w:rPr>
      </w:pPr>
      <w:r>
        <w:rPr>
          <w:rFonts w:ascii="Times New Roman" w:hAnsi="Times New Roman" w:cs="Times New Roman"/>
        </w:rPr>
        <w:t xml:space="preserve">oświadczenia Wykonawcy o braku wydania wobec niego prawomocnego wyroku sądu lub ostatecznej decyzji administracyjnej o zaleganiu z uiszczaniem podatków, opłat lub składek na ubezpieczenie społeczne lub zdrowotne albo – w przypadku wydania takiego wyroku lub decyzji – dokumentów </w:t>
      </w:r>
      <w:r w:rsidR="00AF3396">
        <w:rPr>
          <w:rFonts w:ascii="Times New Roman" w:hAnsi="Times New Roman" w:cs="Times New Roman"/>
        </w:rPr>
        <w:t>potwierdzających dokonanie płatności tych należności wraz z ewentualnymi odsetkami lub grzywnami lub zawarcie wiążącego porozumienia w sprawie spłat tych należności;</w:t>
      </w:r>
    </w:p>
    <w:p w:rsidR="00AF3396" w:rsidRPr="007D2375" w:rsidRDefault="00AF3396" w:rsidP="00FA14E1">
      <w:pPr>
        <w:pStyle w:val="Akapitzlist"/>
        <w:numPr>
          <w:ilvl w:val="0"/>
          <w:numId w:val="3"/>
        </w:numPr>
        <w:spacing w:after="0" w:line="240" w:lineRule="auto"/>
        <w:ind w:left="567" w:hanging="284"/>
        <w:jc w:val="both"/>
        <w:rPr>
          <w:rFonts w:ascii="Times New Roman" w:hAnsi="Times New Roman" w:cs="Times New Roman"/>
          <w:color w:val="000000"/>
        </w:rPr>
      </w:pPr>
      <w:r>
        <w:rPr>
          <w:rFonts w:ascii="Times New Roman" w:hAnsi="Times New Roman" w:cs="Times New Roman"/>
        </w:rPr>
        <w:t>oświadczenia Wykonawcy o braku orzeczenia wobec niego tytułem środka zapobiegawczego zakazu ubiegania się o zamówienie publiczne.</w:t>
      </w:r>
    </w:p>
    <w:p w:rsidR="00EF6EFA" w:rsidRPr="00FA14E1" w:rsidRDefault="00EF6EFA" w:rsidP="00FA14E1">
      <w:pPr>
        <w:pStyle w:val="Akapitzlist"/>
        <w:spacing w:after="0" w:line="240" w:lineRule="auto"/>
        <w:ind w:left="567"/>
        <w:jc w:val="both"/>
        <w:rPr>
          <w:rFonts w:ascii="Times New Roman" w:hAnsi="Times New Roman" w:cs="Times New Roman"/>
          <w:color w:val="000000"/>
        </w:rPr>
      </w:pPr>
    </w:p>
    <w:p w:rsidR="009C5468" w:rsidRPr="00FA14E1" w:rsidRDefault="009C5468" w:rsidP="00FA14E1">
      <w:pPr>
        <w:pStyle w:val="Akapitzlist"/>
        <w:numPr>
          <w:ilvl w:val="0"/>
          <w:numId w:val="2"/>
        </w:numPr>
        <w:autoSpaceDE w:val="0"/>
        <w:autoSpaceDN w:val="0"/>
        <w:adjustRightInd w:val="0"/>
        <w:spacing w:after="0" w:line="240" w:lineRule="auto"/>
        <w:ind w:left="284" w:hanging="284"/>
        <w:jc w:val="both"/>
        <w:rPr>
          <w:rFonts w:ascii="Times New Roman" w:hAnsi="Times New Roman" w:cs="Times New Roman"/>
          <w:b/>
          <w:u w:val="single"/>
        </w:rPr>
      </w:pPr>
      <w:r w:rsidRPr="00FA14E1">
        <w:rPr>
          <w:rFonts w:ascii="Times New Roman" w:hAnsi="Times New Roman" w:cs="Times New Roman"/>
          <w:b/>
        </w:rPr>
        <w:t xml:space="preserve">W celu potwierdzenia, że oferowane dostawy odpowiadają wymaganiom określonym przez Zamawiającego w postępowaniu, Zamawiający przed udzieleniem zamówienia, </w:t>
      </w:r>
      <w:r w:rsidRPr="00FA14E1">
        <w:rPr>
          <w:rFonts w:ascii="Times New Roman" w:hAnsi="Times New Roman" w:cs="Times New Roman"/>
          <w:b/>
          <w:bCs/>
        </w:rPr>
        <w:t xml:space="preserve">wezwie </w:t>
      </w:r>
      <w:r w:rsidRPr="00FA14E1">
        <w:rPr>
          <w:rFonts w:ascii="Times New Roman" w:hAnsi="Times New Roman" w:cs="Times New Roman"/>
          <w:b/>
        </w:rPr>
        <w:t>Wykonawcę, którego oferta została oceniona jako n</w:t>
      </w:r>
      <w:r w:rsidR="00FD78B7">
        <w:rPr>
          <w:rFonts w:ascii="Times New Roman" w:hAnsi="Times New Roman" w:cs="Times New Roman"/>
          <w:b/>
        </w:rPr>
        <w:t>ajkorzystniejsza, do złożenia w </w:t>
      </w:r>
      <w:r w:rsidRPr="00FA14E1">
        <w:rPr>
          <w:rFonts w:ascii="Times New Roman" w:hAnsi="Times New Roman" w:cs="Times New Roman"/>
          <w:b/>
        </w:rPr>
        <w:t>wyznaczonym</w:t>
      </w:r>
      <w:r w:rsidRPr="00FA14E1">
        <w:rPr>
          <w:rFonts w:ascii="Times New Roman" w:hAnsi="Times New Roman" w:cs="Times New Roman"/>
          <w:b/>
          <w:bCs/>
        </w:rPr>
        <w:t xml:space="preserve">, </w:t>
      </w:r>
      <w:r w:rsidRPr="00FA14E1">
        <w:rPr>
          <w:rFonts w:ascii="Times New Roman" w:hAnsi="Times New Roman" w:cs="Times New Roman"/>
          <w:b/>
        </w:rPr>
        <w:t xml:space="preserve">nie krótszym niż </w:t>
      </w:r>
      <w:r w:rsidRPr="00FA14E1">
        <w:rPr>
          <w:rFonts w:ascii="Times New Roman" w:hAnsi="Times New Roman" w:cs="Times New Roman"/>
          <w:b/>
          <w:bCs/>
        </w:rPr>
        <w:t xml:space="preserve">10 </w:t>
      </w:r>
      <w:r w:rsidRPr="00FA14E1">
        <w:rPr>
          <w:rFonts w:ascii="Times New Roman" w:hAnsi="Times New Roman" w:cs="Times New Roman"/>
          <w:b/>
        </w:rPr>
        <w:t>dni terminie, aktualnych na dzień złożenia następujących oświadczeń lub dokumentów:</w:t>
      </w:r>
    </w:p>
    <w:p w:rsidR="009C5468" w:rsidRPr="00FA14E1" w:rsidRDefault="009C5468" w:rsidP="00FA14E1">
      <w:pPr>
        <w:pStyle w:val="Akapitzlist"/>
        <w:widowControl w:val="0"/>
        <w:numPr>
          <w:ilvl w:val="0"/>
          <w:numId w:val="14"/>
        </w:numPr>
        <w:suppressAutoHyphens/>
        <w:autoSpaceDN w:val="0"/>
        <w:spacing w:after="0" w:line="240" w:lineRule="auto"/>
        <w:jc w:val="both"/>
        <w:textAlignment w:val="baseline"/>
        <w:rPr>
          <w:rFonts w:ascii="Times New Roman" w:eastAsia="Andale Sans UI" w:hAnsi="Times New Roman" w:cs="Times New Roman"/>
          <w:i/>
          <w:kern w:val="3"/>
          <w:lang w:eastAsia="ja-JP" w:bidi="fa-IR"/>
        </w:rPr>
      </w:pPr>
      <w:r w:rsidRPr="00FA14E1">
        <w:rPr>
          <w:rFonts w:ascii="Times New Roman" w:eastAsia="Andale Sans UI" w:hAnsi="Times New Roman" w:cs="Times New Roman"/>
          <w:i/>
          <w:kern w:val="3"/>
          <w:lang w:eastAsia="ja-JP" w:bidi="fa-IR"/>
        </w:rPr>
        <w:t>świadectw</w:t>
      </w:r>
      <w:r w:rsidR="009F223B">
        <w:rPr>
          <w:rFonts w:ascii="Times New Roman" w:eastAsia="Andale Sans UI" w:hAnsi="Times New Roman" w:cs="Times New Roman"/>
          <w:i/>
          <w:kern w:val="3"/>
          <w:lang w:eastAsia="ja-JP" w:bidi="fa-IR"/>
        </w:rPr>
        <w:t>a</w:t>
      </w:r>
      <w:r w:rsidRPr="00FA14E1">
        <w:rPr>
          <w:rFonts w:ascii="Times New Roman" w:eastAsia="Andale Sans UI" w:hAnsi="Times New Roman" w:cs="Times New Roman"/>
          <w:i/>
          <w:kern w:val="3"/>
          <w:lang w:eastAsia="ja-JP" w:bidi="fa-IR"/>
        </w:rPr>
        <w:t xml:space="preserve"> jakości oleju opałowego - potwierdzające</w:t>
      </w:r>
      <w:r w:rsidR="009F223B">
        <w:rPr>
          <w:rFonts w:ascii="Times New Roman" w:eastAsia="Andale Sans UI" w:hAnsi="Times New Roman" w:cs="Times New Roman"/>
          <w:i/>
          <w:kern w:val="3"/>
          <w:lang w:eastAsia="ja-JP" w:bidi="fa-IR"/>
        </w:rPr>
        <w:t>go</w:t>
      </w:r>
      <w:r w:rsidRPr="00FA14E1">
        <w:rPr>
          <w:rFonts w:ascii="Times New Roman" w:eastAsia="Andale Sans UI" w:hAnsi="Times New Roman" w:cs="Times New Roman"/>
          <w:i/>
          <w:kern w:val="3"/>
          <w:lang w:eastAsia="ja-JP" w:bidi="fa-IR"/>
        </w:rPr>
        <w:t xml:space="preserve"> zgodność oferowanego oleju opałowego z wymaganiami określonymi przez Zamawiającego w opisie przedmiotu zamówienia.</w:t>
      </w:r>
    </w:p>
    <w:p w:rsidR="009C5468" w:rsidRPr="00FA14E1" w:rsidRDefault="009C5468" w:rsidP="00FA14E1">
      <w:pPr>
        <w:pStyle w:val="Akapitzlist"/>
        <w:autoSpaceDE w:val="0"/>
        <w:autoSpaceDN w:val="0"/>
        <w:adjustRightInd w:val="0"/>
        <w:spacing w:after="0" w:line="240" w:lineRule="auto"/>
        <w:ind w:left="644"/>
        <w:jc w:val="both"/>
        <w:rPr>
          <w:rFonts w:ascii="Times New Roman" w:hAnsi="Times New Roman" w:cs="Times New Roman"/>
          <w:b/>
          <w:u w:val="single"/>
        </w:rPr>
      </w:pPr>
    </w:p>
    <w:p w:rsidR="009C5468" w:rsidRPr="00FA14E1" w:rsidRDefault="009C5468" w:rsidP="00FA14E1">
      <w:pPr>
        <w:autoSpaceDE w:val="0"/>
        <w:autoSpaceDN w:val="0"/>
        <w:adjustRightInd w:val="0"/>
        <w:spacing w:after="0" w:line="240" w:lineRule="auto"/>
        <w:ind w:left="284" w:hanging="284"/>
        <w:jc w:val="both"/>
        <w:rPr>
          <w:rFonts w:ascii="Times New Roman" w:hAnsi="Times New Roman" w:cs="Times New Roman"/>
          <w:i/>
          <w:color w:val="000000"/>
        </w:rPr>
      </w:pPr>
      <w:r w:rsidRPr="00FA14E1">
        <w:rPr>
          <w:rFonts w:ascii="Times New Roman" w:hAnsi="Times New Roman" w:cs="Times New Roman"/>
          <w:i/>
          <w:color w:val="000000"/>
        </w:rPr>
        <w:t>5 Na żądanie Zamawiającego, Wykonawca, który zamierza powierzyć wykonanie części zamówienia podwykonawcom, w celu wykazania braku istnienia wobec nich podstaw wykluczenia z udz</w:t>
      </w:r>
      <w:r w:rsidR="00FD78B7">
        <w:rPr>
          <w:rFonts w:ascii="Times New Roman" w:hAnsi="Times New Roman" w:cs="Times New Roman"/>
          <w:i/>
          <w:color w:val="000000"/>
        </w:rPr>
        <w:t>iału w </w:t>
      </w:r>
      <w:r w:rsidRPr="00FA14E1">
        <w:rPr>
          <w:rFonts w:ascii="Times New Roman" w:hAnsi="Times New Roman" w:cs="Times New Roman"/>
          <w:i/>
          <w:color w:val="000000"/>
        </w:rPr>
        <w:t xml:space="preserve">postępowaniu </w:t>
      </w:r>
      <w:r w:rsidR="00630A3B" w:rsidRPr="00FA14E1">
        <w:rPr>
          <w:rFonts w:ascii="Times New Roman" w:hAnsi="Times New Roman" w:cs="Times New Roman"/>
          <w:bCs/>
          <w:i/>
          <w:color w:val="000000"/>
        </w:rPr>
        <w:t>składa jednolite dokumenty dotyczące podwykonawców</w:t>
      </w:r>
      <w:r w:rsidRPr="00FA14E1">
        <w:rPr>
          <w:rFonts w:ascii="Times New Roman" w:hAnsi="Times New Roman" w:cs="Times New Roman"/>
          <w:bCs/>
          <w:i/>
          <w:color w:val="000000"/>
        </w:rPr>
        <w:t>, o który</w:t>
      </w:r>
      <w:r w:rsidR="00630A3B" w:rsidRPr="00FA14E1">
        <w:rPr>
          <w:rFonts w:ascii="Times New Roman" w:hAnsi="Times New Roman" w:cs="Times New Roman"/>
          <w:bCs/>
          <w:i/>
          <w:color w:val="000000"/>
        </w:rPr>
        <w:t>ch</w:t>
      </w:r>
      <w:r w:rsidRPr="00FA14E1">
        <w:rPr>
          <w:rFonts w:ascii="Times New Roman" w:hAnsi="Times New Roman" w:cs="Times New Roman"/>
          <w:bCs/>
          <w:i/>
          <w:color w:val="000000"/>
        </w:rPr>
        <w:t xml:space="preserve"> mowa w rozdz. VIII.</w:t>
      </w:r>
      <w:r w:rsidR="00630A3B" w:rsidRPr="00FA14E1">
        <w:rPr>
          <w:rFonts w:ascii="Times New Roman" w:hAnsi="Times New Roman" w:cs="Times New Roman"/>
          <w:bCs/>
          <w:i/>
          <w:color w:val="000000"/>
        </w:rPr>
        <w:t xml:space="preserve"> pkt 1 </w:t>
      </w:r>
      <w:r w:rsidRPr="00FA14E1">
        <w:rPr>
          <w:rFonts w:ascii="Times New Roman" w:hAnsi="Times New Roman" w:cs="Times New Roman"/>
          <w:bCs/>
          <w:i/>
          <w:color w:val="000000"/>
        </w:rPr>
        <w:t>SIWZ.</w:t>
      </w:r>
    </w:p>
    <w:p w:rsidR="009C5468" w:rsidRPr="00FA14E1" w:rsidRDefault="00630A3B" w:rsidP="00FA14E1">
      <w:pPr>
        <w:autoSpaceDE w:val="0"/>
        <w:autoSpaceDN w:val="0"/>
        <w:adjustRightInd w:val="0"/>
        <w:spacing w:after="0" w:line="240" w:lineRule="auto"/>
        <w:ind w:left="284" w:hanging="284"/>
        <w:jc w:val="both"/>
        <w:rPr>
          <w:rFonts w:ascii="Times New Roman" w:hAnsi="Times New Roman" w:cs="Times New Roman"/>
          <w:i/>
          <w:color w:val="000000"/>
        </w:rPr>
      </w:pPr>
      <w:r w:rsidRPr="00FA14E1">
        <w:rPr>
          <w:rFonts w:ascii="Times New Roman" w:hAnsi="Times New Roman" w:cs="Times New Roman"/>
          <w:i/>
          <w:color w:val="000000"/>
        </w:rPr>
        <w:t>6</w:t>
      </w:r>
      <w:r w:rsidR="009C5468" w:rsidRPr="00FA14E1">
        <w:rPr>
          <w:rFonts w:ascii="Times New Roman" w:hAnsi="Times New Roman" w:cs="Times New Roman"/>
          <w:i/>
          <w:color w:val="000000"/>
        </w:rPr>
        <w:t>. Wykonawca, który powołuje się na zasoby innych podmiotów, w celu wykazania braku istnienia wobec nich podstaw wykluczenia oraz spełni</w:t>
      </w:r>
      <w:r w:rsidRPr="00FA14E1">
        <w:rPr>
          <w:rFonts w:ascii="Times New Roman" w:hAnsi="Times New Roman" w:cs="Times New Roman"/>
          <w:i/>
          <w:color w:val="000000"/>
        </w:rPr>
        <w:t>a</w:t>
      </w:r>
      <w:r w:rsidR="009C5468" w:rsidRPr="00FA14E1">
        <w:rPr>
          <w:rFonts w:ascii="Times New Roman" w:hAnsi="Times New Roman" w:cs="Times New Roman"/>
          <w:i/>
          <w:color w:val="000000"/>
        </w:rPr>
        <w:t>nia</w:t>
      </w:r>
      <w:r w:rsidRPr="00FA14E1">
        <w:rPr>
          <w:rFonts w:ascii="Times New Roman" w:hAnsi="Times New Roman" w:cs="Times New Roman"/>
          <w:i/>
          <w:color w:val="000000"/>
        </w:rPr>
        <w:t>,</w:t>
      </w:r>
      <w:r w:rsidR="009C5468" w:rsidRPr="00FA14E1">
        <w:rPr>
          <w:rFonts w:ascii="Times New Roman" w:hAnsi="Times New Roman" w:cs="Times New Roman"/>
          <w:i/>
          <w:color w:val="000000"/>
        </w:rPr>
        <w:t xml:space="preserve"> w zakresie, w jakim powołuje się na ich zasoby</w:t>
      </w:r>
      <w:r w:rsidRPr="00FA14E1">
        <w:rPr>
          <w:rFonts w:ascii="Times New Roman" w:hAnsi="Times New Roman" w:cs="Times New Roman"/>
          <w:i/>
          <w:color w:val="000000"/>
        </w:rPr>
        <w:t>,</w:t>
      </w:r>
      <w:r w:rsidR="009C5468" w:rsidRPr="00FA14E1">
        <w:rPr>
          <w:rFonts w:ascii="Times New Roman" w:hAnsi="Times New Roman" w:cs="Times New Roman"/>
          <w:i/>
          <w:color w:val="000000"/>
        </w:rPr>
        <w:t xml:space="preserve"> warunków udziału w postępowaniu </w:t>
      </w:r>
      <w:r w:rsidR="009C5468" w:rsidRPr="00FA14E1">
        <w:rPr>
          <w:rFonts w:ascii="Times New Roman" w:hAnsi="Times New Roman" w:cs="Times New Roman"/>
          <w:bCs/>
          <w:i/>
          <w:color w:val="000000"/>
        </w:rPr>
        <w:t xml:space="preserve">składa także </w:t>
      </w:r>
      <w:r w:rsidRPr="00FA14E1">
        <w:rPr>
          <w:rFonts w:ascii="Times New Roman" w:hAnsi="Times New Roman" w:cs="Times New Roman"/>
          <w:bCs/>
          <w:i/>
          <w:color w:val="000000"/>
        </w:rPr>
        <w:t xml:space="preserve">jednolite dokumenty dotyczące tych podmiotów </w:t>
      </w:r>
      <w:r w:rsidR="009C5468" w:rsidRPr="00FA14E1">
        <w:rPr>
          <w:rFonts w:ascii="Times New Roman" w:hAnsi="Times New Roman" w:cs="Times New Roman"/>
          <w:bCs/>
          <w:i/>
          <w:color w:val="000000"/>
        </w:rPr>
        <w:t>, o który</w:t>
      </w:r>
      <w:r w:rsidRPr="00FA14E1">
        <w:rPr>
          <w:rFonts w:ascii="Times New Roman" w:hAnsi="Times New Roman" w:cs="Times New Roman"/>
          <w:bCs/>
          <w:i/>
          <w:color w:val="000000"/>
        </w:rPr>
        <w:t>ch</w:t>
      </w:r>
      <w:r w:rsidR="009C5468" w:rsidRPr="00FA14E1">
        <w:rPr>
          <w:rFonts w:ascii="Times New Roman" w:hAnsi="Times New Roman" w:cs="Times New Roman"/>
          <w:bCs/>
          <w:i/>
          <w:color w:val="000000"/>
        </w:rPr>
        <w:t xml:space="preserve"> mowa w rozdz. VIII. </w:t>
      </w:r>
      <w:r w:rsidRPr="00FA14E1">
        <w:rPr>
          <w:rFonts w:ascii="Times New Roman" w:hAnsi="Times New Roman" w:cs="Times New Roman"/>
          <w:bCs/>
          <w:i/>
          <w:color w:val="000000"/>
        </w:rPr>
        <w:t xml:space="preserve">pkt </w:t>
      </w:r>
      <w:r w:rsidR="009C5468" w:rsidRPr="00FA14E1">
        <w:rPr>
          <w:rFonts w:ascii="Times New Roman" w:hAnsi="Times New Roman" w:cs="Times New Roman"/>
          <w:bCs/>
          <w:i/>
          <w:color w:val="000000"/>
        </w:rPr>
        <w:t>1 SIWZ.</w:t>
      </w:r>
    </w:p>
    <w:p w:rsidR="009C5468" w:rsidRPr="00FA14E1" w:rsidRDefault="009C5468" w:rsidP="00FA14E1">
      <w:pPr>
        <w:pStyle w:val="Akapitzlist"/>
        <w:spacing w:after="0" w:line="240" w:lineRule="auto"/>
        <w:ind w:left="567"/>
        <w:jc w:val="both"/>
        <w:rPr>
          <w:rFonts w:ascii="Times New Roman" w:hAnsi="Times New Roman" w:cs="Times New Roman"/>
          <w:i/>
          <w:color w:val="000000"/>
        </w:rPr>
      </w:pPr>
    </w:p>
    <w:p w:rsidR="00630A3B" w:rsidRPr="00FA14E1" w:rsidRDefault="00630A3B" w:rsidP="00FA14E1">
      <w:pPr>
        <w:widowControl w:val="0"/>
        <w:suppressAutoHyphens/>
        <w:autoSpaceDN w:val="0"/>
        <w:spacing w:after="0" w:line="240" w:lineRule="auto"/>
        <w:ind w:left="284" w:hanging="284"/>
        <w:jc w:val="both"/>
        <w:textAlignment w:val="baseline"/>
        <w:rPr>
          <w:rFonts w:ascii="Times New Roman" w:eastAsia="Times New Roman" w:hAnsi="Times New Roman" w:cs="Times New Roman"/>
          <w:kern w:val="3"/>
          <w:lang w:eastAsia="ja-JP" w:bidi="fa-IR"/>
        </w:rPr>
      </w:pPr>
      <w:r w:rsidRPr="00FA14E1">
        <w:rPr>
          <w:rFonts w:ascii="Times New Roman" w:hAnsi="Times New Roman" w:cs="Times New Roman"/>
        </w:rPr>
        <w:t>7. </w:t>
      </w:r>
      <w:r w:rsidRPr="00FA14E1">
        <w:rPr>
          <w:rFonts w:ascii="Times New Roman" w:eastAsia="Times New Roman" w:hAnsi="Times New Roman" w:cs="Times New Roman"/>
          <w:kern w:val="3"/>
          <w:lang w:eastAsia="ja-JP" w:bidi="fa-IR"/>
        </w:rPr>
        <w:t xml:space="preserve">W przypadku wspólnego ubiegania się o zamówienie przez Wykonawców, </w:t>
      </w:r>
      <w:r w:rsidR="00FD78B7">
        <w:rPr>
          <w:rFonts w:ascii="Times New Roman" w:eastAsia="Times New Roman" w:hAnsi="Times New Roman" w:cs="Times New Roman"/>
          <w:kern w:val="3"/>
          <w:lang w:eastAsia="ja-JP" w:bidi="fa-IR"/>
        </w:rPr>
        <w:t>jednolity dokument (o </w:t>
      </w:r>
      <w:r w:rsidRPr="00FA14E1">
        <w:rPr>
          <w:rFonts w:ascii="Times New Roman" w:eastAsia="Times New Roman" w:hAnsi="Times New Roman" w:cs="Times New Roman"/>
          <w:kern w:val="3"/>
          <w:lang w:eastAsia="ja-JP" w:bidi="fa-IR"/>
        </w:rPr>
        <w:t>którym mowa w rozdz. VIII pkt 1 SIWZ) składa każdy z Wykonawców wspólnie ubiegających się o zamówienie</w:t>
      </w:r>
      <w:r w:rsidRPr="00FA14E1">
        <w:rPr>
          <w:rFonts w:ascii="Times New Roman" w:eastAsia="Times New Roman" w:hAnsi="Times New Roman" w:cs="Times New Roman"/>
          <w:b/>
          <w:kern w:val="3"/>
          <w:lang w:eastAsia="ja-JP" w:bidi="fa-IR"/>
        </w:rPr>
        <w:t xml:space="preserve">. </w:t>
      </w:r>
      <w:r w:rsidRPr="00FA14E1">
        <w:rPr>
          <w:rFonts w:ascii="Times New Roman" w:eastAsia="Times New Roman" w:hAnsi="Times New Roman" w:cs="Times New Roman"/>
          <w:kern w:val="3"/>
          <w:lang w:eastAsia="ja-JP" w:bidi="fa-IR"/>
        </w:rPr>
        <w:t>Dokumenty te potwierdzają spełnianie warunków udziału w postepowaniu oraz brak podstaw wykluczenia w zakresie, w którym każdy z Wykonawców wykazuje spełnianie warunków udziału w postępowaniu oraz brak podstaw wykluczenia.</w:t>
      </w:r>
    </w:p>
    <w:p w:rsidR="00630A3B" w:rsidRPr="00FA14E1" w:rsidRDefault="00630A3B" w:rsidP="00FA14E1">
      <w:pPr>
        <w:spacing w:after="0" w:line="240" w:lineRule="auto"/>
        <w:ind w:left="284" w:hanging="284"/>
        <w:jc w:val="both"/>
        <w:rPr>
          <w:rFonts w:ascii="Times New Roman" w:hAnsi="Times New Roman" w:cs="Times New Roman"/>
        </w:rPr>
      </w:pPr>
    </w:p>
    <w:p w:rsidR="009C5468" w:rsidRPr="00FA14E1" w:rsidRDefault="009C5468" w:rsidP="00FA14E1">
      <w:pPr>
        <w:pStyle w:val="Akapitzlist"/>
        <w:numPr>
          <w:ilvl w:val="0"/>
          <w:numId w:val="15"/>
        </w:numPr>
        <w:spacing w:after="0" w:line="240" w:lineRule="auto"/>
        <w:ind w:left="284" w:hanging="284"/>
        <w:jc w:val="both"/>
        <w:rPr>
          <w:rFonts w:ascii="Times New Roman" w:hAnsi="Times New Roman" w:cs="Times New Roman"/>
          <w:color w:val="000000"/>
        </w:rPr>
      </w:pPr>
      <w:r w:rsidRPr="00FA14E1">
        <w:rPr>
          <w:rFonts w:ascii="Times New Roman" w:hAnsi="Times New Roman" w:cs="Times New Roman"/>
        </w:rPr>
        <w:t>Wykonawca, w terminie 3 dni od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r w:rsidRPr="00FA14E1">
        <w:rPr>
          <w:rFonts w:ascii="Times New Roman" w:hAnsi="Times New Roman" w:cs="Times New Roman"/>
          <w:color w:val="FF0000"/>
        </w:rPr>
        <w:t xml:space="preserve"> </w:t>
      </w:r>
    </w:p>
    <w:p w:rsidR="009C5468" w:rsidRPr="00FA14E1" w:rsidRDefault="009C5468" w:rsidP="00FA14E1">
      <w:pPr>
        <w:pStyle w:val="Akapitzlist"/>
        <w:autoSpaceDE w:val="0"/>
        <w:autoSpaceDN w:val="0"/>
        <w:adjustRightInd w:val="0"/>
        <w:spacing w:after="0" w:line="240" w:lineRule="auto"/>
        <w:ind w:left="709"/>
        <w:jc w:val="both"/>
        <w:rPr>
          <w:rFonts w:ascii="Times New Roman" w:hAnsi="Times New Roman" w:cs="Times New Roman"/>
          <w:color w:val="000000"/>
          <w:u w:val="single"/>
        </w:rPr>
      </w:pPr>
    </w:p>
    <w:p w:rsidR="009C5468" w:rsidRPr="00FA14E1" w:rsidRDefault="009C5468" w:rsidP="00FA14E1">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color w:val="000000"/>
        </w:rPr>
      </w:pPr>
      <w:r w:rsidRPr="00FA14E1">
        <w:rPr>
          <w:rFonts w:ascii="Times New Roman" w:hAnsi="Times New Roman" w:cs="Times New Roman"/>
          <w:color w:val="000000"/>
        </w:rPr>
        <w:t>Jeżeli Wykonawca ma siedzibę lub miejsce zamieszkania poza terytorium Rzeczypospolitej Polskiej, zamiast dokumentów, o których mowa w rozdz. VIII pkt 3 :</w:t>
      </w:r>
    </w:p>
    <w:p w:rsidR="009C5468" w:rsidRPr="00FA14E1" w:rsidRDefault="00FD78B7" w:rsidP="00FA14E1">
      <w:pPr>
        <w:pStyle w:val="Akapitzlist"/>
        <w:numPr>
          <w:ilvl w:val="0"/>
          <w:numId w:val="5"/>
        </w:numPr>
        <w:autoSpaceDE w:val="0"/>
        <w:autoSpaceDN w:val="0"/>
        <w:adjustRightInd w:val="0"/>
        <w:spacing w:after="0" w:line="240" w:lineRule="auto"/>
        <w:ind w:left="567" w:hanging="284"/>
        <w:jc w:val="both"/>
        <w:rPr>
          <w:rFonts w:ascii="Times New Roman" w:hAnsi="Times New Roman" w:cs="Times New Roman"/>
          <w:color w:val="000000"/>
        </w:rPr>
      </w:pPr>
      <w:proofErr w:type="spellStart"/>
      <w:r>
        <w:rPr>
          <w:rFonts w:ascii="Times New Roman" w:hAnsi="Times New Roman" w:cs="Times New Roman"/>
          <w:color w:val="000000"/>
        </w:rPr>
        <w:t>p</w:t>
      </w:r>
      <w:r w:rsidR="009C5468" w:rsidRPr="00FA14E1">
        <w:rPr>
          <w:rFonts w:ascii="Times New Roman" w:hAnsi="Times New Roman" w:cs="Times New Roman"/>
          <w:color w:val="000000"/>
        </w:rPr>
        <w:t>pkt</w:t>
      </w:r>
      <w:proofErr w:type="spellEnd"/>
      <w:r w:rsidR="009C5468" w:rsidRPr="00FA14E1">
        <w:rPr>
          <w:rFonts w:ascii="Times New Roman" w:hAnsi="Times New Roman" w:cs="Times New Roman"/>
          <w:color w:val="000000"/>
        </w:rPr>
        <w:t xml:space="preserve"> 1 – składa informację z odpowiedniego rejestru albo, w przypadku braku takiego rejestru, inny równoważny dokument wydany przez właściwy organ sądo</w:t>
      </w:r>
      <w:r>
        <w:rPr>
          <w:rFonts w:ascii="Times New Roman" w:hAnsi="Times New Roman" w:cs="Times New Roman"/>
          <w:color w:val="000000"/>
        </w:rPr>
        <w:t>wy lub administracyjny kraju, w </w:t>
      </w:r>
      <w:r w:rsidR="009C5468" w:rsidRPr="00FA14E1">
        <w:rPr>
          <w:rFonts w:ascii="Times New Roman" w:hAnsi="Times New Roman" w:cs="Times New Roman"/>
          <w:color w:val="000000"/>
        </w:rPr>
        <w:t>którym Wykonawca ma siedzibę lub miejsce zamieszkania lub miejsce zamieszkania ma osoba, której dotyczy informacja albo dokument, w zakresie określonym w art. 24 ust. 1 pkt 13, 14 i 21;</w:t>
      </w:r>
    </w:p>
    <w:p w:rsidR="009C5468" w:rsidRPr="00AF3396" w:rsidRDefault="00FD78B7" w:rsidP="00AF3396">
      <w:pPr>
        <w:pStyle w:val="Akapitzlist"/>
        <w:numPr>
          <w:ilvl w:val="0"/>
          <w:numId w:val="5"/>
        </w:numPr>
        <w:autoSpaceDE w:val="0"/>
        <w:autoSpaceDN w:val="0"/>
        <w:adjustRightInd w:val="0"/>
        <w:spacing w:after="0" w:line="240" w:lineRule="auto"/>
        <w:ind w:left="567" w:hanging="284"/>
        <w:jc w:val="both"/>
        <w:rPr>
          <w:rFonts w:ascii="Times New Roman" w:hAnsi="Times New Roman" w:cs="Times New Roman"/>
          <w:color w:val="000000"/>
        </w:rPr>
      </w:pPr>
      <w:proofErr w:type="spellStart"/>
      <w:r>
        <w:rPr>
          <w:rFonts w:ascii="Times New Roman" w:hAnsi="Times New Roman" w:cs="Times New Roman"/>
          <w:color w:val="000000"/>
        </w:rPr>
        <w:t>p</w:t>
      </w:r>
      <w:r w:rsidR="009C5468" w:rsidRPr="00FA14E1">
        <w:rPr>
          <w:rFonts w:ascii="Times New Roman" w:hAnsi="Times New Roman" w:cs="Times New Roman"/>
          <w:color w:val="000000"/>
        </w:rPr>
        <w:t>pkt</w:t>
      </w:r>
      <w:proofErr w:type="spellEnd"/>
      <w:r w:rsidR="009C5468" w:rsidRPr="00FA14E1">
        <w:rPr>
          <w:rFonts w:ascii="Times New Roman" w:hAnsi="Times New Roman" w:cs="Times New Roman"/>
          <w:color w:val="000000"/>
        </w:rPr>
        <w:t xml:space="preserve"> 2 składa dokument lub dokumenty wystawione w kraju, w którym Wykonawca ma siedzibę lub miejsce zamieszkania</w:t>
      </w:r>
      <w:r w:rsidR="00AF3396">
        <w:rPr>
          <w:rFonts w:ascii="Times New Roman" w:hAnsi="Times New Roman" w:cs="Times New Roman"/>
          <w:color w:val="000000"/>
        </w:rPr>
        <w:t xml:space="preserve"> potwierdzające odpowiednio, że </w:t>
      </w:r>
      <w:r w:rsidR="009C5468" w:rsidRPr="00AF3396">
        <w:rPr>
          <w:rFonts w:ascii="Times New Roman" w:hAnsi="Times New Roman" w:cs="Times New Roman"/>
          <w:color w:val="000000"/>
        </w:rPr>
        <w:t>nie otwarto jego likwidacji ani nie ogłoszono upadłości.</w:t>
      </w:r>
    </w:p>
    <w:p w:rsidR="00AF3396" w:rsidRDefault="009C5468" w:rsidP="00FA14E1">
      <w:pPr>
        <w:pStyle w:val="Akapitzlist"/>
        <w:numPr>
          <w:ilvl w:val="0"/>
          <w:numId w:val="5"/>
        </w:numPr>
        <w:autoSpaceDE w:val="0"/>
        <w:autoSpaceDN w:val="0"/>
        <w:adjustRightInd w:val="0"/>
        <w:spacing w:after="0" w:line="240" w:lineRule="auto"/>
        <w:ind w:left="567" w:hanging="283"/>
        <w:jc w:val="both"/>
        <w:rPr>
          <w:rFonts w:ascii="Times New Roman" w:hAnsi="Times New Roman" w:cs="Times New Roman"/>
          <w:color w:val="000000"/>
        </w:rPr>
      </w:pPr>
      <w:r w:rsidRPr="00AF3396">
        <w:rPr>
          <w:rFonts w:ascii="Times New Roman" w:hAnsi="Times New Roman" w:cs="Times New Roman"/>
          <w:color w:val="000000"/>
        </w:rPr>
        <w:t xml:space="preserve">dokumenty, a których mowa w rozdz. VIII pkt 9. </w:t>
      </w:r>
      <w:proofErr w:type="spellStart"/>
      <w:r w:rsidR="003243A7" w:rsidRPr="00AF3396">
        <w:rPr>
          <w:rFonts w:ascii="Times New Roman" w:hAnsi="Times New Roman" w:cs="Times New Roman"/>
          <w:color w:val="000000"/>
        </w:rPr>
        <w:t>ppkt</w:t>
      </w:r>
      <w:proofErr w:type="spellEnd"/>
      <w:r w:rsidR="003243A7" w:rsidRPr="00AF3396">
        <w:rPr>
          <w:rFonts w:ascii="Times New Roman" w:hAnsi="Times New Roman" w:cs="Times New Roman"/>
          <w:color w:val="000000"/>
        </w:rPr>
        <w:t xml:space="preserve"> </w:t>
      </w:r>
      <w:r w:rsidRPr="00AF3396">
        <w:rPr>
          <w:rFonts w:ascii="Times New Roman" w:hAnsi="Times New Roman" w:cs="Times New Roman"/>
          <w:color w:val="000000"/>
        </w:rPr>
        <w:t xml:space="preserve">1) i </w:t>
      </w:r>
      <w:proofErr w:type="spellStart"/>
      <w:r w:rsidR="003243A7" w:rsidRPr="00AF3396">
        <w:rPr>
          <w:rFonts w:ascii="Times New Roman" w:hAnsi="Times New Roman" w:cs="Times New Roman"/>
          <w:color w:val="000000"/>
        </w:rPr>
        <w:t>ppkt</w:t>
      </w:r>
      <w:proofErr w:type="spellEnd"/>
      <w:r w:rsidR="003243A7" w:rsidRPr="00AF3396">
        <w:rPr>
          <w:rFonts w:ascii="Times New Roman" w:hAnsi="Times New Roman" w:cs="Times New Roman"/>
          <w:color w:val="000000"/>
        </w:rPr>
        <w:t xml:space="preserve"> </w:t>
      </w:r>
      <w:r w:rsidRPr="00AF3396">
        <w:rPr>
          <w:rFonts w:ascii="Times New Roman" w:hAnsi="Times New Roman" w:cs="Times New Roman"/>
          <w:color w:val="000000"/>
        </w:rPr>
        <w:t>2)</w:t>
      </w:r>
      <w:r w:rsidR="00AF3396" w:rsidRPr="00AF3396">
        <w:rPr>
          <w:rFonts w:ascii="Times New Roman" w:hAnsi="Times New Roman" w:cs="Times New Roman"/>
          <w:color w:val="000000"/>
        </w:rPr>
        <w:t xml:space="preserve">, </w:t>
      </w:r>
      <w:r w:rsidRPr="00AF3396">
        <w:rPr>
          <w:rFonts w:ascii="Times New Roman" w:hAnsi="Times New Roman" w:cs="Times New Roman"/>
          <w:color w:val="000000"/>
        </w:rPr>
        <w:t>powinny być wystawione nie wcześniej niż 6 miesięcy przed u</w:t>
      </w:r>
      <w:r w:rsidR="00AF3396">
        <w:rPr>
          <w:rFonts w:ascii="Times New Roman" w:hAnsi="Times New Roman" w:cs="Times New Roman"/>
          <w:color w:val="000000"/>
        </w:rPr>
        <w:t>pływem terminu składania ofert.</w:t>
      </w:r>
    </w:p>
    <w:p w:rsidR="009C5468" w:rsidRPr="00AF3396" w:rsidRDefault="009C5468" w:rsidP="00FA14E1">
      <w:pPr>
        <w:pStyle w:val="Akapitzlist"/>
        <w:numPr>
          <w:ilvl w:val="0"/>
          <w:numId w:val="5"/>
        </w:numPr>
        <w:autoSpaceDE w:val="0"/>
        <w:autoSpaceDN w:val="0"/>
        <w:adjustRightInd w:val="0"/>
        <w:spacing w:after="0" w:line="240" w:lineRule="auto"/>
        <w:ind w:left="567" w:hanging="283"/>
        <w:jc w:val="both"/>
        <w:rPr>
          <w:rFonts w:ascii="Times New Roman" w:hAnsi="Times New Roman" w:cs="Times New Roman"/>
          <w:color w:val="000000"/>
        </w:rPr>
      </w:pPr>
      <w:r w:rsidRPr="00AF3396">
        <w:rPr>
          <w:rFonts w:ascii="Times New Roman" w:hAnsi="Times New Roman" w:cs="Times New Roman"/>
          <w:color w:val="000000"/>
        </w:rPr>
        <w:t xml:space="preserve">jeżeli w kraju, w którym Wykonawca ma siedzibę lub miejsce zamieszkania lub miejsce zamieszkania ma osoba, której dokument dotyczy, nie wydaje się  dokumentów, o których mowa w pkt. 9,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w:t>
      </w:r>
      <w:proofErr w:type="spellStart"/>
      <w:r w:rsidR="003243A7" w:rsidRPr="00AF3396">
        <w:rPr>
          <w:rFonts w:ascii="Times New Roman" w:hAnsi="Times New Roman" w:cs="Times New Roman"/>
          <w:color w:val="000000"/>
        </w:rPr>
        <w:t>ppkt</w:t>
      </w:r>
      <w:proofErr w:type="spellEnd"/>
      <w:r w:rsidR="003243A7" w:rsidRPr="00AF3396">
        <w:rPr>
          <w:rFonts w:ascii="Times New Roman" w:hAnsi="Times New Roman" w:cs="Times New Roman"/>
          <w:color w:val="000000"/>
        </w:rPr>
        <w:t xml:space="preserve"> </w:t>
      </w:r>
      <w:r w:rsidRPr="00AF3396">
        <w:rPr>
          <w:rFonts w:ascii="Times New Roman" w:hAnsi="Times New Roman" w:cs="Times New Roman"/>
          <w:color w:val="000000"/>
        </w:rPr>
        <w:t>3) stosuje się.</w:t>
      </w:r>
    </w:p>
    <w:p w:rsidR="009C5468" w:rsidRPr="00FA14E1" w:rsidRDefault="009C5468" w:rsidP="00FA14E1">
      <w:pPr>
        <w:pStyle w:val="Akapitzlist"/>
        <w:autoSpaceDE w:val="0"/>
        <w:autoSpaceDN w:val="0"/>
        <w:adjustRightInd w:val="0"/>
        <w:spacing w:after="0" w:line="240" w:lineRule="auto"/>
        <w:ind w:left="567"/>
        <w:jc w:val="both"/>
        <w:rPr>
          <w:rFonts w:ascii="Times New Roman" w:hAnsi="Times New Roman" w:cs="Times New Roman"/>
          <w:color w:val="000000"/>
        </w:rPr>
      </w:pPr>
    </w:p>
    <w:p w:rsidR="009C5468" w:rsidRPr="00FA14E1" w:rsidRDefault="009C5468" w:rsidP="00FA14E1">
      <w:pPr>
        <w:pStyle w:val="Akapitzlist"/>
        <w:widowControl w:val="0"/>
        <w:numPr>
          <w:ilvl w:val="0"/>
          <w:numId w:val="15"/>
        </w:numPr>
        <w:suppressAutoHyphens/>
        <w:autoSpaceDN w:val="0"/>
        <w:spacing w:after="0" w:line="240" w:lineRule="auto"/>
        <w:ind w:left="284" w:hanging="426"/>
        <w:jc w:val="both"/>
        <w:textAlignment w:val="baseline"/>
        <w:rPr>
          <w:rFonts w:ascii="Times New Roman" w:eastAsia="TimesNewRomanPSMT" w:hAnsi="Times New Roman" w:cs="Times New Roman"/>
          <w:b/>
          <w:bCs/>
          <w:color w:val="000000"/>
          <w:kern w:val="3"/>
          <w:lang w:eastAsia="ja-JP" w:bidi="fa-IR"/>
        </w:rPr>
      </w:pPr>
      <w:r w:rsidRPr="00FA14E1">
        <w:rPr>
          <w:rFonts w:ascii="Times New Roman" w:eastAsia="TimesNewRomanPSMT" w:hAnsi="Times New Roman" w:cs="Times New Roman"/>
          <w:b/>
          <w:bCs/>
          <w:color w:val="000000"/>
          <w:kern w:val="3"/>
          <w:lang w:eastAsia="ja-JP" w:bidi="fa-IR"/>
        </w:rPr>
        <w:t>Inne dokumenty</w:t>
      </w:r>
    </w:p>
    <w:p w:rsidR="009C5468" w:rsidRPr="00FA14E1" w:rsidRDefault="009C5468" w:rsidP="00FA14E1">
      <w:pPr>
        <w:autoSpaceDE w:val="0"/>
        <w:autoSpaceDN w:val="0"/>
        <w:adjustRightInd w:val="0"/>
        <w:spacing w:after="0" w:line="240" w:lineRule="auto"/>
        <w:ind w:left="567" w:hanging="284"/>
        <w:jc w:val="both"/>
        <w:rPr>
          <w:rFonts w:ascii="Times New Roman" w:hAnsi="Times New Roman" w:cs="Times New Roman"/>
        </w:rPr>
      </w:pPr>
      <w:r w:rsidRPr="00FA14E1">
        <w:rPr>
          <w:rFonts w:ascii="Times New Roman" w:hAnsi="Times New Roman" w:cs="Times New Roman"/>
        </w:rPr>
        <w:t xml:space="preserve">1) Formularz ofertowy wraz z </w:t>
      </w:r>
      <w:r w:rsidR="00FD78B7">
        <w:rPr>
          <w:rFonts w:ascii="Times New Roman" w:hAnsi="Times New Roman" w:cs="Times New Roman"/>
        </w:rPr>
        <w:t>formularzem</w:t>
      </w:r>
      <w:r w:rsidRPr="00FA14E1">
        <w:rPr>
          <w:rFonts w:ascii="Times New Roman" w:hAnsi="Times New Roman" w:cs="Times New Roman"/>
        </w:rPr>
        <w:t xml:space="preserve"> cenowym</w:t>
      </w:r>
      <w:r w:rsidR="00FD78B7">
        <w:rPr>
          <w:rFonts w:ascii="Times New Roman" w:hAnsi="Times New Roman" w:cs="Times New Roman"/>
        </w:rPr>
        <w:t xml:space="preserve"> </w:t>
      </w:r>
      <w:r w:rsidRPr="00FA14E1">
        <w:rPr>
          <w:rFonts w:ascii="Times New Roman" w:hAnsi="Times New Roman" w:cs="Times New Roman"/>
        </w:rPr>
        <w:t xml:space="preserve">- </w:t>
      </w:r>
      <w:r w:rsidRPr="00FA14E1">
        <w:rPr>
          <w:rFonts w:ascii="Times New Roman" w:hAnsi="Times New Roman" w:cs="Times New Roman"/>
          <w:b/>
        </w:rPr>
        <w:t>Załącznik nr 1.</w:t>
      </w:r>
    </w:p>
    <w:p w:rsidR="009C5468" w:rsidRPr="00FA14E1" w:rsidRDefault="009C5468" w:rsidP="00FA14E1">
      <w:pPr>
        <w:autoSpaceDE w:val="0"/>
        <w:autoSpaceDN w:val="0"/>
        <w:adjustRightInd w:val="0"/>
        <w:spacing w:after="0" w:line="240" w:lineRule="auto"/>
        <w:ind w:left="567" w:hanging="283"/>
        <w:jc w:val="both"/>
        <w:rPr>
          <w:rFonts w:ascii="Times New Roman" w:hAnsi="Times New Roman" w:cs="Times New Roman"/>
        </w:rPr>
      </w:pPr>
      <w:r w:rsidRPr="00FA14E1">
        <w:rPr>
          <w:rFonts w:ascii="Times New Roman" w:hAnsi="Times New Roman" w:cs="Times New Roman"/>
        </w:rPr>
        <w:t xml:space="preserve">2) Pełnomocnictwo </w:t>
      </w:r>
      <w:r w:rsidRPr="00FA14E1">
        <w:rPr>
          <w:rFonts w:ascii="Times New Roman" w:hAnsi="Times New Roman" w:cs="Times New Roman"/>
          <w:i/>
          <w:iCs/>
        </w:rPr>
        <w:t xml:space="preserve">/oryginał/ </w:t>
      </w:r>
      <w:r w:rsidRPr="00FA14E1">
        <w:rPr>
          <w:rFonts w:ascii="Times New Roman" w:hAnsi="Times New Roman" w:cs="Times New Roman"/>
        </w:rPr>
        <w:t>osoby lub osób podpisujących ofertę - jeżeli uprawnienie do podpisu nie wynika bezpośrednio z załączonych dokumentów,</w:t>
      </w:r>
    </w:p>
    <w:p w:rsidR="009C5468" w:rsidRPr="00FA14E1" w:rsidRDefault="009C5468" w:rsidP="00FA14E1">
      <w:pPr>
        <w:autoSpaceDE w:val="0"/>
        <w:autoSpaceDN w:val="0"/>
        <w:adjustRightInd w:val="0"/>
        <w:spacing w:after="0" w:line="240" w:lineRule="auto"/>
        <w:ind w:left="567" w:hanging="283"/>
        <w:jc w:val="both"/>
        <w:rPr>
          <w:rFonts w:ascii="Times New Roman" w:hAnsi="Times New Roman" w:cs="Times New Roman"/>
        </w:rPr>
      </w:pPr>
      <w:r w:rsidRPr="00FA14E1">
        <w:rPr>
          <w:rFonts w:ascii="Times New Roman" w:hAnsi="Times New Roman" w:cs="Times New Roman"/>
        </w:rPr>
        <w:t xml:space="preserve">3) W przypadku złożenia oferty </w:t>
      </w:r>
      <w:r w:rsidRPr="00FA14E1">
        <w:rPr>
          <w:rFonts w:ascii="Times New Roman" w:hAnsi="Times New Roman" w:cs="Times New Roman"/>
          <w:b/>
          <w:bCs/>
        </w:rPr>
        <w:t xml:space="preserve">wspólnej </w:t>
      </w:r>
      <w:r w:rsidRPr="00FA14E1">
        <w:rPr>
          <w:rFonts w:ascii="Times New Roman" w:hAnsi="Times New Roman" w:cs="Times New Roman"/>
        </w:rPr>
        <w:t>– pełnomocnictwo udzielone liderowi,</w:t>
      </w:r>
    </w:p>
    <w:p w:rsidR="009C5468" w:rsidRPr="00FA14E1" w:rsidRDefault="009C5468" w:rsidP="00FA14E1">
      <w:pPr>
        <w:pStyle w:val="Akapitzlist"/>
        <w:numPr>
          <w:ilvl w:val="0"/>
          <w:numId w:val="11"/>
        </w:numPr>
        <w:autoSpaceDE w:val="0"/>
        <w:autoSpaceDN w:val="0"/>
        <w:adjustRightInd w:val="0"/>
        <w:spacing w:after="0" w:line="240" w:lineRule="auto"/>
        <w:ind w:left="567" w:hanging="283"/>
        <w:jc w:val="both"/>
        <w:rPr>
          <w:rFonts w:ascii="Times New Roman" w:hAnsi="Times New Roman" w:cs="Times New Roman"/>
        </w:rPr>
      </w:pPr>
      <w:r w:rsidRPr="00FA14E1">
        <w:rPr>
          <w:rFonts w:ascii="Times New Roman" w:hAnsi="Times New Roman" w:cs="Times New Roman"/>
        </w:rPr>
        <w:t xml:space="preserve">Zobowiązanie podmiotu trzeciego – </w:t>
      </w:r>
      <w:r w:rsidRPr="00FA14E1">
        <w:rPr>
          <w:rFonts w:ascii="Times New Roman" w:hAnsi="Times New Roman" w:cs="Times New Roman"/>
          <w:i/>
          <w:iCs/>
        </w:rPr>
        <w:t>(jeżeli dotyczy),</w:t>
      </w:r>
    </w:p>
    <w:p w:rsidR="009C5468" w:rsidRPr="00FA14E1" w:rsidRDefault="009C5468" w:rsidP="00FA14E1">
      <w:pPr>
        <w:pStyle w:val="Akapitzlist"/>
        <w:widowControl w:val="0"/>
        <w:numPr>
          <w:ilvl w:val="0"/>
          <w:numId w:val="11"/>
        </w:numPr>
        <w:suppressAutoHyphens/>
        <w:autoSpaceDN w:val="0"/>
        <w:spacing w:after="0" w:line="240" w:lineRule="auto"/>
        <w:ind w:left="567" w:hanging="283"/>
        <w:jc w:val="both"/>
        <w:textAlignment w:val="baseline"/>
        <w:rPr>
          <w:rFonts w:ascii="Times New Roman" w:eastAsia="Times New Roman CE" w:hAnsi="Times New Roman" w:cs="Times New Roman"/>
          <w:kern w:val="3"/>
          <w:lang w:eastAsia="ja-JP" w:bidi="fa-IR"/>
        </w:rPr>
      </w:pPr>
      <w:r w:rsidRPr="00FA14E1">
        <w:rPr>
          <w:rFonts w:ascii="Times New Roman" w:eastAsia="Times New Roman CE" w:hAnsi="Times New Roman" w:cs="Times New Roman"/>
          <w:kern w:val="3"/>
          <w:lang w:eastAsia="ja-JP" w:bidi="fa-IR"/>
        </w:rPr>
        <w:t>Dowód wniesienia wadium.</w:t>
      </w:r>
    </w:p>
    <w:p w:rsidR="009C5468" w:rsidRPr="00FA14E1" w:rsidRDefault="009C5468" w:rsidP="00FA14E1">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lang w:eastAsia="ja-JP" w:bidi="fa-IR"/>
        </w:rPr>
      </w:pPr>
    </w:p>
    <w:p w:rsidR="009C5468" w:rsidRPr="00FA14E1" w:rsidRDefault="009C5468" w:rsidP="00FA14E1">
      <w:pPr>
        <w:widowControl w:val="0"/>
        <w:suppressAutoHyphens/>
        <w:autoSpaceDN w:val="0"/>
        <w:spacing w:after="0" w:line="240" w:lineRule="auto"/>
        <w:ind w:left="284" w:hanging="426"/>
        <w:jc w:val="both"/>
        <w:textAlignment w:val="baseline"/>
        <w:rPr>
          <w:rFonts w:ascii="Times New Roman" w:eastAsia="Lucida Sans Unicode" w:hAnsi="Times New Roman" w:cs="Times New Roman"/>
          <w:color w:val="000000"/>
          <w:kern w:val="3"/>
          <w:shd w:val="clear" w:color="auto" w:fill="FFFFFF"/>
          <w:lang w:eastAsia="ja-JP" w:bidi="fa-IR"/>
        </w:rPr>
      </w:pPr>
      <w:r w:rsidRPr="00FA14E1">
        <w:rPr>
          <w:rFonts w:ascii="Times New Roman" w:eastAsia="TimesNewRomanPSMT" w:hAnsi="Times New Roman" w:cs="Times New Roman"/>
          <w:color w:val="000000"/>
          <w:kern w:val="3"/>
          <w:lang w:eastAsia="ja-JP" w:bidi="fa-IR"/>
        </w:rPr>
        <w:t xml:space="preserve">11. </w:t>
      </w:r>
      <w:r w:rsidRPr="00FA14E1">
        <w:rPr>
          <w:rFonts w:ascii="Times New Roman" w:eastAsia="Lucida Sans Unicode" w:hAnsi="Times New Roman" w:cs="Times New Roman"/>
          <w:color w:val="000000"/>
          <w:kern w:val="3"/>
          <w:shd w:val="clear" w:color="auto" w:fill="FFFFFF"/>
          <w:lang w:eastAsia="ja-JP" w:bidi="fa-IR"/>
        </w:rPr>
        <w:t>Forma dokumentów:</w:t>
      </w:r>
    </w:p>
    <w:p w:rsidR="009C5468" w:rsidRPr="00FA14E1" w:rsidRDefault="009C5468" w:rsidP="00FA14E1">
      <w:pPr>
        <w:autoSpaceDE w:val="0"/>
        <w:autoSpaceDN w:val="0"/>
        <w:adjustRightInd w:val="0"/>
        <w:spacing w:after="0" w:line="240" w:lineRule="auto"/>
        <w:ind w:left="567" w:hanging="284"/>
        <w:jc w:val="both"/>
        <w:rPr>
          <w:rFonts w:ascii="Times New Roman" w:hAnsi="Times New Roman" w:cs="Times New Roman"/>
          <w:b/>
        </w:rPr>
      </w:pPr>
      <w:r w:rsidRPr="00FA14E1">
        <w:rPr>
          <w:rFonts w:ascii="Times New Roman" w:eastAsia="Lucida Sans Unicode" w:hAnsi="Times New Roman" w:cs="Times New Roman"/>
          <w:color w:val="000000"/>
          <w:kern w:val="3"/>
          <w:shd w:val="clear" w:color="auto" w:fill="FFFFFF"/>
          <w:lang w:eastAsia="ja-JP" w:bidi="fa-IR"/>
        </w:rPr>
        <w:t>1) </w:t>
      </w:r>
      <w:r w:rsidRPr="00FA14E1">
        <w:rPr>
          <w:rFonts w:ascii="Times New Roman" w:hAnsi="Times New Roman" w:cs="Times New Roman"/>
          <w:color w:val="000000"/>
        </w:rPr>
        <w:t xml:space="preserve">oświadczenie stanowiące wstępne potwierdzenie, że Wykonawca nie podlega wykluczeniu oraz spełnia warunki udziału w postępowaniu </w:t>
      </w:r>
      <w:r w:rsidRPr="00FA14E1">
        <w:rPr>
          <w:rFonts w:ascii="Times New Roman" w:hAnsi="Times New Roman" w:cs="Times New Roman"/>
          <w:b/>
        </w:rPr>
        <w:t>w formie jednolitego europejskiego dokumentu zamówienia składane jest w oryginale,</w:t>
      </w:r>
    </w:p>
    <w:p w:rsidR="009C5468" w:rsidRPr="00FA14E1" w:rsidRDefault="009C5468" w:rsidP="00FA14E1">
      <w:pPr>
        <w:widowControl w:val="0"/>
        <w:suppressAutoHyphens/>
        <w:autoSpaceDN w:val="0"/>
        <w:spacing w:after="0" w:line="240" w:lineRule="auto"/>
        <w:ind w:left="567" w:hanging="270"/>
        <w:jc w:val="both"/>
        <w:textAlignment w:val="baseline"/>
        <w:rPr>
          <w:rFonts w:ascii="Times New Roman" w:eastAsia="Arial" w:hAnsi="Times New Roman" w:cs="Times New Roman"/>
          <w:kern w:val="3"/>
          <w:shd w:val="clear" w:color="auto" w:fill="FFFFFF"/>
          <w:lang w:eastAsia="zh-CN" w:bidi="hi-IN"/>
        </w:rPr>
      </w:pPr>
      <w:r w:rsidRPr="00FA14E1">
        <w:rPr>
          <w:rFonts w:ascii="Times New Roman" w:eastAsia="Verdana" w:hAnsi="Times New Roman" w:cs="Times New Roman"/>
          <w:kern w:val="3"/>
          <w:shd w:val="clear" w:color="auto" w:fill="FFFFFF"/>
          <w:lang w:eastAsia="zh-CN" w:bidi="hi-IN"/>
        </w:rPr>
        <w:t>2)</w:t>
      </w:r>
      <w:r w:rsidRPr="00FA14E1">
        <w:rPr>
          <w:rFonts w:ascii="Times New Roman" w:eastAsia="Verdana" w:hAnsi="Times New Roman" w:cs="Times New Roman"/>
          <w:kern w:val="3"/>
          <w:shd w:val="clear" w:color="auto" w:fill="FFFFFF"/>
          <w:lang w:eastAsia="zh-CN" w:bidi="hi-IN"/>
        </w:rPr>
        <w:tab/>
      </w:r>
      <w:r w:rsidRPr="00FA14E1">
        <w:rPr>
          <w:rFonts w:ascii="Times New Roman" w:eastAsia="Lucida Sans Unicode" w:hAnsi="Times New Roman" w:cs="Times New Roman"/>
          <w:kern w:val="3"/>
          <w:shd w:val="clear" w:color="auto" w:fill="FFFFFF"/>
          <w:lang w:eastAsia="zh-CN" w:bidi="hi-IN"/>
        </w:rPr>
        <w:t>pełnomocnictwo składane jest w oryginale lub kopii poświadczonej notarialnie,</w:t>
      </w:r>
    </w:p>
    <w:p w:rsidR="009C5468" w:rsidRPr="00FA14E1" w:rsidRDefault="009C5468" w:rsidP="00FA14E1">
      <w:pPr>
        <w:widowControl w:val="0"/>
        <w:suppressAutoHyphens/>
        <w:autoSpaceDN w:val="0"/>
        <w:spacing w:after="0" w:line="240" w:lineRule="auto"/>
        <w:ind w:left="567" w:hanging="270"/>
        <w:jc w:val="both"/>
        <w:textAlignment w:val="baseline"/>
        <w:rPr>
          <w:rFonts w:ascii="Times New Roman" w:eastAsia="SimSun" w:hAnsi="Times New Roman" w:cs="Times New Roman"/>
          <w:kern w:val="3"/>
          <w:shd w:val="clear" w:color="auto" w:fill="FFFFFF"/>
          <w:lang w:eastAsia="zh-CN" w:bidi="hi-IN"/>
        </w:rPr>
      </w:pPr>
      <w:r w:rsidRPr="00FA14E1">
        <w:rPr>
          <w:rFonts w:ascii="Times New Roman" w:eastAsia="TimesNewRomanPS-BoldMT" w:hAnsi="Times New Roman" w:cs="Times New Roman"/>
          <w:color w:val="000000"/>
          <w:kern w:val="3"/>
          <w:shd w:val="clear" w:color="auto" w:fill="FFFFFF"/>
          <w:lang w:eastAsia="zh-CN" w:bidi="hi-IN"/>
        </w:rPr>
        <w:t>3)</w:t>
      </w:r>
      <w:r w:rsidRPr="00FA14E1">
        <w:rPr>
          <w:rFonts w:ascii="Times New Roman" w:eastAsia="TimesNewRomanPS-BoldMT" w:hAnsi="Times New Roman" w:cs="Times New Roman"/>
          <w:color w:val="000000"/>
          <w:kern w:val="3"/>
          <w:shd w:val="clear" w:color="auto" w:fill="FFFFFF"/>
          <w:lang w:eastAsia="zh-CN" w:bidi="hi-IN"/>
        </w:rPr>
        <w:tab/>
        <w:t xml:space="preserve">zobowiązanie podmiotu trzeciego do oddania  do dyspozycji wykonawcy niezbędnych zasobów na okres korzystania z nich przy wykonywaniu zamówienia składane jest </w:t>
      </w:r>
      <w:r w:rsidRPr="00FA14E1">
        <w:rPr>
          <w:rFonts w:ascii="Times New Roman" w:eastAsia="Lucida Sans Unicode" w:hAnsi="Times New Roman" w:cs="Times New Roman"/>
          <w:kern w:val="3"/>
          <w:shd w:val="clear" w:color="auto" w:fill="FFFFFF"/>
          <w:lang w:eastAsia="zh-CN" w:bidi="hi-IN"/>
        </w:rPr>
        <w:t>w oryginale,</w:t>
      </w:r>
    </w:p>
    <w:p w:rsidR="009C5468" w:rsidRPr="00FA14E1" w:rsidRDefault="009C5468" w:rsidP="00FA14E1">
      <w:pPr>
        <w:widowControl w:val="0"/>
        <w:suppressAutoHyphens/>
        <w:autoSpaceDN w:val="0"/>
        <w:spacing w:after="0" w:line="240" w:lineRule="auto"/>
        <w:ind w:left="567" w:hanging="270"/>
        <w:jc w:val="both"/>
        <w:textAlignment w:val="baseline"/>
        <w:rPr>
          <w:rFonts w:ascii="Times New Roman" w:eastAsia="SimSun" w:hAnsi="Times New Roman" w:cs="Times New Roman"/>
          <w:kern w:val="3"/>
          <w:shd w:val="clear" w:color="auto" w:fill="FFFFFF"/>
          <w:lang w:eastAsia="zh-CN" w:bidi="hi-IN"/>
        </w:rPr>
      </w:pPr>
      <w:r w:rsidRPr="00FA14E1">
        <w:rPr>
          <w:rFonts w:ascii="Times New Roman" w:eastAsia="Lucida Sans Unicode" w:hAnsi="Times New Roman" w:cs="Times New Roman"/>
          <w:kern w:val="3"/>
          <w:shd w:val="clear" w:color="auto" w:fill="FFFFFF"/>
          <w:lang w:eastAsia="zh-CN" w:bidi="hi-IN"/>
        </w:rPr>
        <w:t>4</w:t>
      </w:r>
      <w:r w:rsidRPr="00FA14E1">
        <w:rPr>
          <w:rFonts w:ascii="Times New Roman" w:hAnsi="Times New Roman" w:cs="Times New Roman"/>
        </w:rPr>
        <w:t>) oświadczenie o przynależności lub braku przynależności do tej samej grupy kapitałowej, o której mowa w art. 24 ust. 1 pkt 23 ustawy PZP</w:t>
      </w:r>
      <w:r w:rsidRPr="00FA14E1">
        <w:rPr>
          <w:rFonts w:ascii="Times New Roman" w:eastAsia="TimesNewRomanPS-BoldMT" w:hAnsi="Times New Roman" w:cs="Times New Roman"/>
          <w:color w:val="000000"/>
          <w:kern w:val="3"/>
          <w:shd w:val="clear" w:color="auto" w:fill="FFFFFF"/>
          <w:lang w:eastAsia="zh-CN" w:bidi="hi-IN"/>
        </w:rPr>
        <w:t xml:space="preserve"> składane jest </w:t>
      </w:r>
      <w:r w:rsidRPr="00FA14E1">
        <w:rPr>
          <w:rFonts w:ascii="Times New Roman" w:eastAsia="Lucida Sans Unicode" w:hAnsi="Times New Roman" w:cs="Times New Roman"/>
          <w:kern w:val="3"/>
          <w:shd w:val="clear" w:color="auto" w:fill="FFFFFF"/>
          <w:lang w:eastAsia="zh-CN" w:bidi="hi-IN"/>
        </w:rPr>
        <w:t>w oryginale,</w:t>
      </w:r>
    </w:p>
    <w:p w:rsidR="009C5468" w:rsidRPr="00FA14E1" w:rsidRDefault="009C5468" w:rsidP="00FA14E1">
      <w:pPr>
        <w:widowControl w:val="0"/>
        <w:suppressAutoHyphens/>
        <w:autoSpaceDN w:val="0"/>
        <w:spacing w:after="0" w:line="240" w:lineRule="auto"/>
        <w:ind w:left="567" w:hanging="270"/>
        <w:jc w:val="both"/>
        <w:textAlignment w:val="baseline"/>
        <w:rPr>
          <w:rFonts w:ascii="Times New Roman" w:eastAsia="Arial" w:hAnsi="Times New Roman" w:cs="Times New Roman"/>
          <w:kern w:val="3"/>
          <w:shd w:val="clear" w:color="auto" w:fill="FFFFFF"/>
          <w:lang w:eastAsia="zh-CN" w:bidi="hi-IN"/>
        </w:rPr>
      </w:pPr>
      <w:r w:rsidRPr="00FA14E1">
        <w:rPr>
          <w:rFonts w:ascii="Times New Roman" w:eastAsia="Lucida Sans Unicode" w:hAnsi="Times New Roman" w:cs="Times New Roman"/>
          <w:kern w:val="3"/>
          <w:shd w:val="clear" w:color="auto" w:fill="FFFFFF"/>
          <w:lang w:eastAsia="zh-CN" w:bidi="hi-IN"/>
        </w:rPr>
        <w:t>5)</w:t>
      </w:r>
      <w:r w:rsidR="00AF3396">
        <w:rPr>
          <w:rFonts w:ascii="Times New Roman" w:eastAsia="Lucida Sans Unicode" w:hAnsi="Times New Roman" w:cs="Times New Roman"/>
          <w:kern w:val="3"/>
          <w:shd w:val="clear" w:color="auto" w:fill="FFFFFF"/>
          <w:lang w:eastAsia="zh-CN" w:bidi="hi-IN"/>
        </w:rPr>
        <w:t xml:space="preserve"> pozostałe</w:t>
      </w:r>
      <w:r w:rsidRPr="00FA14E1">
        <w:rPr>
          <w:rFonts w:ascii="Times New Roman" w:eastAsia="Lucida Sans Unicode" w:hAnsi="Times New Roman" w:cs="Times New Roman"/>
          <w:kern w:val="3"/>
          <w:shd w:val="clear" w:color="auto" w:fill="FFFFFF"/>
          <w:lang w:eastAsia="zh-CN" w:bidi="hi-IN"/>
        </w:rPr>
        <w:t xml:space="preserve"> oświadczenia i dokumenty składane są w formie oryginału lub kopii poświadczonej za zgodność z oryginałem przez wykonawcę,</w:t>
      </w:r>
    </w:p>
    <w:p w:rsidR="009C5468" w:rsidRPr="00FA14E1" w:rsidRDefault="009C5468" w:rsidP="00FA14E1">
      <w:pPr>
        <w:widowControl w:val="0"/>
        <w:suppressAutoHyphens/>
        <w:autoSpaceDN w:val="0"/>
        <w:spacing w:after="0" w:line="240" w:lineRule="auto"/>
        <w:ind w:left="567" w:hanging="270"/>
        <w:jc w:val="both"/>
        <w:textAlignment w:val="baseline"/>
        <w:rPr>
          <w:rFonts w:ascii="Times New Roman" w:eastAsia="Lucida Sans Unicode" w:hAnsi="Times New Roman" w:cs="Times New Roman"/>
          <w:kern w:val="3"/>
          <w:shd w:val="clear" w:color="auto" w:fill="FFFFFF"/>
          <w:lang w:eastAsia="zh-CN" w:bidi="hi-IN"/>
        </w:rPr>
      </w:pPr>
      <w:r w:rsidRPr="00FA14E1">
        <w:rPr>
          <w:rFonts w:ascii="Times New Roman" w:eastAsia="Arial" w:hAnsi="Times New Roman" w:cs="Times New Roman"/>
          <w:kern w:val="3"/>
          <w:shd w:val="clear" w:color="auto" w:fill="FFFFFF"/>
          <w:lang w:eastAsia="zh-CN" w:bidi="hi-IN"/>
        </w:rPr>
        <w:t xml:space="preserve">6) </w:t>
      </w:r>
      <w:r w:rsidRPr="00FA14E1">
        <w:rPr>
          <w:rFonts w:ascii="Times New Roman" w:eastAsia="Lucida Sans Unicode" w:hAnsi="Times New Roman" w:cs="Times New Roman"/>
          <w:kern w:val="3"/>
          <w:shd w:val="clear" w:color="auto" w:fill="FFFFFF"/>
          <w:lang w:eastAsia="zh-CN" w:bidi="hi-IN"/>
        </w:rPr>
        <w:tab/>
        <w:t>dokumenty sporządzone w języku obcym składane są wraz z tłumaczeniem na język polski,</w:t>
      </w:r>
    </w:p>
    <w:p w:rsidR="009C5468" w:rsidRPr="00FA14E1" w:rsidRDefault="009C5468" w:rsidP="00FA14E1">
      <w:pPr>
        <w:widowControl w:val="0"/>
        <w:suppressAutoHyphens/>
        <w:autoSpaceDN w:val="0"/>
        <w:spacing w:after="0" w:line="240" w:lineRule="auto"/>
        <w:ind w:left="567" w:hanging="300"/>
        <w:jc w:val="both"/>
        <w:textAlignment w:val="baseline"/>
        <w:rPr>
          <w:rFonts w:ascii="Times New Roman" w:eastAsia="Lucida Sans Unicode" w:hAnsi="Times New Roman" w:cs="Times New Roman"/>
          <w:kern w:val="3"/>
          <w:shd w:val="clear" w:color="auto" w:fill="FFFFFF"/>
          <w:lang w:eastAsia="zh-CN" w:bidi="hi-IN"/>
        </w:rPr>
      </w:pPr>
      <w:r w:rsidRPr="00FA14E1">
        <w:rPr>
          <w:rFonts w:ascii="Times New Roman" w:eastAsia="Lucida Sans Unicode" w:hAnsi="Times New Roman" w:cs="Times New Roman"/>
          <w:kern w:val="3"/>
          <w:shd w:val="clear" w:color="auto" w:fill="FFFFFF"/>
          <w:lang w:eastAsia="zh-CN" w:bidi="hi-IN"/>
        </w:rPr>
        <w:t>8)</w:t>
      </w:r>
      <w:r w:rsidRPr="00FA14E1">
        <w:rPr>
          <w:rFonts w:ascii="Times New Roman" w:eastAsia="Lucida Sans Unicode" w:hAnsi="Times New Roman" w:cs="Times New Roman"/>
          <w:kern w:val="3"/>
          <w:shd w:val="clear" w:color="auto" w:fill="FFFFFF"/>
          <w:lang w:eastAsia="zh-CN" w:bidi="hi-IN"/>
        </w:rPr>
        <w:tab/>
        <w:t xml:space="preserve">Zamawiający może żądać przedstawienia oryginału lub notarialnie poświadczonej kopii dokumentu </w:t>
      </w:r>
      <w:r w:rsidRPr="00FA14E1">
        <w:rPr>
          <w:rFonts w:ascii="Times New Roman" w:eastAsia="Lucida Sans Unicode" w:hAnsi="Times New Roman" w:cs="Times New Roman"/>
          <w:kern w:val="3"/>
          <w:lang w:eastAsia="zh-CN" w:bidi="hi-IN"/>
        </w:rPr>
        <w:t>wyłącznie wtedy,</w:t>
      </w:r>
      <w:r w:rsidRPr="00FA14E1">
        <w:rPr>
          <w:rFonts w:ascii="Times New Roman" w:eastAsia="Lucida Sans Unicode" w:hAnsi="Times New Roman" w:cs="Times New Roman"/>
          <w:kern w:val="3"/>
          <w:shd w:val="clear" w:color="auto" w:fill="FFFFFF"/>
          <w:lang w:eastAsia="zh-CN" w:bidi="hi-IN"/>
        </w:rPr>
        <w:t xml:space="preserve"> gdy złożona przez Wykonawcę kopia dokumentu jest nieczytelna lub budzi wątpliwości co do jej prawdziwości.</w:t>
      </w:r>
    </w:p>
    <w:p w:rsidR="009C5468" w:rsidRPr="00FA14E1" w:rsidRDefault="009C5468" w:rsidP="00FA14E1">
      <w:pPr>
        <w:autoSpaceDE w:val="0"/>
        <w:autoSpaceDN w:val="0"/>
        <w:adjustRightInd w:val="0"/>
        <w:spacing w:after="0" w:line="240" w:lineRule="auto"/>
        <w:jc w:val="both"/>
        <w:rPr>
          <w:rFonts w:ascii="Times New Roman" w:hAnsi="Times New Roman" w:cs="Times New Roman"/>
          <w:b/>
          <w:bCs/>
        </w:rPr>
      </w:pPr>
    </w:p>
    <w:p w:rsidR="00FD78B7" w:rsidRDefault="00FD78B7">
      <w:pPr>
        <w:rPr>
          <w:rFonts w:ascii="Times New Roman" w:hAnsi="Times New Roman" w:cs="Times New Roman"/>
          <w:b/>
          <w:bCs/>
        </w:rPr>
      </w:pPr>
      <w:r>
        <w:rPr>
          <w:rFonts w:ascii="Times New Roman" w:hAnsi="Times New Roman" w:cs="Times New Roman"/>
          <w:b/>
          <w:bCs/>
        </w:rPr>
        <w:br w:type="page"/>
      </w:r>
    </w:p>
    <w:p w:rsidR="009C5468" w:rsidRPr="00FA14E1" w:rsidRDefault="009C5468" w:rsidP="00FA14E1">
      <w:pPr>
        <w:autoSpaceDE w:val="0"/>
        <w:autoSpaceDN w:val="0"/>
        <w:adjustRightInd w:val="0"/>
        <w:spacing w:after="0" w:line="240" w:lineRule="auto"/>
        <w:jc w:val="center"/>
        <w:rPr>
          <w:rFonts w:ascii="Times New Roman" w:hAnsi="Times New Roman" w:cs="Times New Roman"/>
          <w:b/>
          <w:bCs/>
        </w:rPr>
      </w:pPr>
      <w:r w:rsidRPr="00FA14E1">
        <w:rPr>
          <w:rFonts w:ascii="Times New Roman" w:hAnsi="Times New Roman" w:cs="Times New Roman"/>
          <w:b/>
          <w:bCs/>
        </w:rPr>
        <w:t>Rozdział IX.</w:t>
      </w:r>
    </w:p>
    <w:p w:rsidR="009C5468" w:rsidRPr="00FA14E1" w:rsidRDefault="009C5468" w:rsidP="00FA14E1">
      <w:pPr>
        <w:autoSpaceDE w:val="0"/>
        <w:autoSpaceDN w:val="0"/>
        <w:adjustRightInd w:val="0"/>
        <w:spacing w:after="0" w:line="240" w:lineRule="auto"/>
        <w:jc w:val="center"/>
        <w:rPr>
          <w:rFonts w:ascii="Times New Roman" w:hAnsi="Times New Roman" w:cs="Times New Roman"/>
          <w:b/>
          <w:color w:val="000000"/>
        </w:rPr>
      </w:pPr>
      <w:r w:rsidRPr="00FA14E1">
        <w:rPr>
          <w:rFonts w:ascii="Times New Roman" w:hAnsi="Times New Roman" w:cs="Times New Roman"/>
          <w:b/>
          <w:bCs/>
        </w:rPr>
        <w:t>Informacje o sposobie porozumiewania się Zamawiającego z Wykonawcami oraz przekazywania oświadczeń lub dokumentów, a także wskazanie osób uprawnionych do porozumiewania się z Wykonawcami.</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1. Oświadczenia, wnioski, zawiadomienia oraz informacje Zamawiający i Wykonawcy</w:t>
      </w:r>
      <w:r w:rsidRPr="00FA14E1">
        <w:rPr>
          <w:rFonts w:ascii="Times New Roman" w:eastAsia="Lucida Sans Unicode" w:hAnsi="Times New Roman" w:cs="Times New Roman"/>
          <w:b/>
          <w:bCs/>
          <w:kern w:val="3"/>
          <w:lang w:eastAsia="zh-CN" w:bidi="hi-IN"/>
        </w:rPr>
        <w:t xml:space="preserve"> </w:t>
      </w:r>
      <w:r w:rsidRPr="00FA14E1">
        <w:rPr>
          <w:rFonts w:ascii="Times New Roman" w:eastAsia="Lucida Sans Unicode" w:hAnsi="Times New Roman" w:cs="Times New Roman"/>
          <w:kern w:val="3"/>
          <w:lang w:eastAsia="zh-CN" w:bidi="hi-IN"/>
        </w:rPr>
        <w:t>przekazują pisemnie, faksem lub drogą elektroniczną</w:t>
      </w:r>
      <w:r w:rsidRPr="00FA14E1">
        <w:rPr>
          <w:rFonts w:ascii="Times New Roman" w:eastAsia="Lucida Sans Unicode" w:hAnsi="Times New Roman" w:cs="Times New Roman"/>
          <w:b/>
          <w:bCs/>
          <w:kern w:val="3"/>
          <w:lang w:eastAsia="zh-CN" w:bidi="hi-IN"/>
        </w:rPr>
        <w:t>.</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2.  Zapytania do SIWZ mogą być złożon</w:t>
      </w:r>
      <w:r w:rsidRPr="00FA14E1">
        <w:rPr>
          <w:rFonts w:ascii="Times New Roman" w:eastAsia="Lucida Sans Unicode" w:hAnsi="Times New Roman" w:cs="Times New Roman"/>
          <w:kern w:val="3"/>
          <w:shd w:val="clear" w:color="auto" w:fill="FFFFFF"/>
          <w:lang w:eastAsia="zh-CN" w:bidi="hi-IN"/>
        </w:rPr>
        <w:t>e w f</w:t>
      </w:r>
      <w:r w:rsidRPr="00FA14E1">
        <w:rPr>
          <w:rFonts w:ascii="Times New Roman" w:eastAsia="Lucida Sans Unicode" w:hAnsi="Times New Roman" w:cs="Times New Roman"/>
          <w:kern w:val="3"/>
          <w:lang w:eastAsia="zh-CN" w:bidi="hi-IN"/>
        </w:rPr>
        <w:t>ormie pisemnej, faksem lub drogą elektroniczną (</w:t>
      </w:r>
      <w:r w:rsidRPr="00FA14E1">
        <w:rPr>
          <w:rFonts w:ascii="Times New Roman" w:eastAsia="Lucida Sans Unicode" w:hAnsi="Times New Roman" w:cs="Times New Roman"/>
          <w:kern w:val="3"/>
          <w:u w:val="single"/>
          <w:lang w:eastAsia="zh-CN" w:bidi="hi-IN"/>
        </w:rPr>
        <w:t>Zamawiający prosi o przekazywanie zapytań w formie edytowalnej, gdyż skróci to czas udzielania wyjaśnień</w:t>
      </w:r>
      <w:r w:rsidRPr="00FA14E1">
        <w:rPr>
          <w:rFonts w:ascii="Times New Roman" w:eastAsia="Lucida Sans Unicode" w:hAnsi="Times New Roman" w:cs="Times New Roman"/>
          <w:kern w:val="3"/>
          <w:lang w:eastAsia="zh-CN" w:bidi="hi-IN"/>
        </w:rPr>
        <w:t>) na adres Centrum Usług Wspólnych Powiatu Płockiego, ul. Bielska 59, 09-400 Płock,  cuw@powiat.plock.pl.</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Times New Roman CE" w:hAnsi="Times New Roman" w:cs="Times New Roman"/>
          <w:kern w:val="3"/>
          <w:lang w:eastAsia="zh-CN" w:bidi="hi-IN"/>
        </w:rPr>
        <w:t xml:space="preserve">     Jeżeli Zamawiający lub Wykonawca przekazują oświadczenia, wnioski,</w:t>
      </w:r>
      <w:r w:rsidRPr="00FA14E1">
        <w:rPr>
          <w:rFonts w:ascii="Times New Roman" w:eastAsia="Times New Roman CE" w:hAnsi="Times New Roman" w:cs="Times New Roman"/>
          <w:b/>
          <w:bCs/>
          <w:kern w:val="3"/>
          <w:lang w:eastAsia="zh-CN" w:bidi="hi-IN"/>
        </w:rPr>
        <w:t xml:space="preserve"> </w:t>
      </w:r>
      <w:r w:rsidRPr="00FA14E1">
        <w:rPr>
          <w:rFonts w:ascii="Times New Roman" w:eastAsia="Times New Roman CE" w:hAnsi="Times New Roman" w:cs="Times New Roman"/>
          <w:kern w:val="3"/>
          <w:lang w:eastAsia="zh-CN" w:bidi="hi-IN"/>
        </w:rPr>
        <w:t xml:space="preserve">zawiadomienia oraz informacje faksem lub drogą elektroniczną, każda ze stron na żądanie drugiej niezwłocznie </w:t>
      </w:r>
      <w:r w:rsidRPr="00FA14E1">
        <w:rPr>
          <w:rFonts w:ascii="Times New Roman" w:eastAsia="Times New Roman CE" w:hAnsi="Times New Roman" w:cs="Times New Roman"/>
          <w:b/>
          <w:bCs/>
          <w:kern w:val="3"/>
          <w:lang w:eastAsia="zh-CN" w:bidi="hi-IN"/>
        </w:rPr>
        <w:t>potwierdza</w:t>
      </w:r>
      <w:r w:rsidRPr="00FA14E1">
        <w:rPr>
          <w:rFonts w:ascii="Times New Roman" w:eastAsia="Times New Roman CE" w:hAnsi="Times New Roman" w:cs="Times New Roman"/>
          <w:kern w:val="3"/>
          <w:lang w:eastAsia="zh-CN" w:bidi="hi-IN"/>
        </w:rPr>
        <w:t xml:space="preserve"> fakt ich otrzymania.</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3.  Dla złożenia oferty wraz z załącznikami, w tym oświadczeń i dokumentów potwierdzających spełnianie warunków udziału w postępowani</w:t>
      </w:r>
      <w:r w:rsidRPr="00FA14E1">
        <w:rPr>
          <w:rFonts w:ascii="Times New Roman" w:eastAsia="Lucida Sans Unicode" w:hAnsi="Times New Roman" w:cs="Times New Roman"/>
          <w:kern w:val="3"/>
          <w:shd w:val="clear" w:color="auto" w:fill="FFFFFF"/>
          <w:lang w:eastAsia="zh-CN" w:bidi="hi-IN"/>
        </w:rPr>
        <w:t>u i/lub braku podstaw wykluczenia, dla z</w:t>
      </w:r>
      <w:r w:rsidRPr="00FA14E1">
        <w:rPr>
          <w:rFonts w:ascii="Times New Roman" w:eastAsia="Lucida Sans Unicode" w:hAnsi="Times New Roman" w:cs="Times New Roman"/>
          <w:kern w:val="3"/>
          <w:lang w:eastAsia="zh-CN" w:bidi="hi-IN"/>
        </w:rPr>
        <w:t xml:space="preserve">miany lub wycofania oferty oraz oświadczeń i dokumentów składanych w odpowiedzi na wezwanie, o którym mowa w art. 26 ust. 3 ustawy </w:t>
      </w:r>
      <w:proofErr w:type="spellStart"/>
      <w:r w:rsidRPr="00FA14E1">
        <w:rPr>
          <w:rFonts w:ascii="Times New Roman" w:eastAsia="Lucida Sans Unicode" w:hAnsi="Times New Roman" w:cs="Times New Roman"/>
          <w:kern w:val="3"/>
          <w:lang w:eastAsia="zh-CN" w:bidi="hi-IN"/>
        </w:rPr>
        <w:t>Pzp</w:t>
      </w:r>
      <w:proofErr w:type="spellEnd"/>
      <w:r w:rsidRPr="00FA14E1">
        <w:rPr>
          <w:rFonts w:ascii="Times New Roman" w:eastAsia="Lucida Sans Unicode" w:hAnsi="Times New Roman" w:cs="Times New Roman"/>
          <w:kern w:val="3"/>
          <w:lang w:eastAsia="zh-CN" w:bidi="hi-IN"/>
        </w:rPr>
        <w:t xml:space="preserve"> zastrzeżona jest  forma pisemna.</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 xml:space="preserve">4. Wykonawca może zwrócić się do zamawiającego o wyjaśnienie treści Specyfikacji Istotnych Warunków Zamówienia. Zamawiający jest zobowiązany udzielić wyjaśnień niezwłocznie, jednak nie później niż na </w:t>
      </w:r>
      <w:r w:rsidRPr="00FA14E1">
        <w:rPr>
          <w:rFonts w:ascii="Times New Roman" w:eastAsia="Lucida Sans Unicode" w:hAnsi="Times New Roman" w:cs="Times New Roman"/>
          <w:b/>
          <w:bCs/>
          <w:kern w:val="3"/>
          <w:lang w:eastAsia="zh-CN" w:bidi="hi-IN"/>
        </w:rPr>
        <w:t>6 dni</w:t>
      </w:r>
      <w:r w:rsidRPr="00FA14E1">
        <w:rPr>
          <w:rFonts w:ascii="Times New Roman" w:eastAsia="Lucida Sans Unicode" w:hAnsi="Times New Roman" w:cs="Times New Roman"/>
          <w:kern w:val="3"/>
          <w:lang w:eastAsia="zh-CN" w:bidi="hi-IN"/>
        </w:rPr>
        <w:t xml:space="preserve"> przed upływem terminu składania ofer</w:t>
      </w:r>
      <w:r w:rsidR="00976D6D">
        <w:rPr>
          <w:rFonts w:ascii="Times New Roman" w:eastAsia="Lucida Sans Unicode" w:hAnsi="Times New Roman" w:cs="Times New Roman"/>
          <w:kern w:val="3"/>
          <w:lang w:eastAsia="zh-CN" w:bidi="hi-IN"/>
        </w:rPr>
        <w:t>t – pod warunkiem, że wniosek o </w:t>
      </w:r>
      <w:r w:rsidRPr="00FA14E1">
        <w:rPr>
          <w:rFonts w:ascii="Times New Roman" w:eastAsia="Lucida Sans Unicode" w:hAnsi="Times New Roman" w:cs="Times New Roman"/>
          <w:kern w:val="3"/>
          <w:lang w:eastAsia="zh-CN" w:bidi="hi-IN"/>
        </w:rPr>
        <w:t>wyjaśnienie treści Specyfikacji Istotnych Warunków Zamówienia wpłynął do Zamawiającego nie później niż do końca dnia, w którym upływa  połowa wyznaczonego terminu składania ofert.</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5. Jeżeli wniosek o wyjaśnienie treści  Specyfikacji Istotnych Warunków Zamówienia wpłynie po upływie terminu składania wniosku, o którym mowa w pkt 4 lub dotyczy udzielonych wyjaśnień, zamawiający może udzielić wyjaśnień albo pozostawić wniosek bez rozpoznania.</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6.</w:t>
      </w:r>
      <w:r w:rsidRPr="00FA14E1">
        <w:rPr>
          <w:rFonts w:ascii="Times New Roman" w:eastAsia="Lucida Sans Unicode" w:hAnsi="Times New Roman" w:cs="Times New Roman"/>
          <w:kern w:val="3"/>
          <w:lang w:eastAsia="zh-CN" w:bidi="hi-IN"/>
        </w:rPr>
        <w:tab/>
        <w:t>Przedłużenie terminu składania ofert nie wpływa na bieg terminu składania wniosku, o którym mowa w pkt 4.</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hAnsi="Times New Roman" w:cs="Times New Roman"/>
        </w:rPr>
      </w:pPr>
      <w:r w:rsidRPr="00FA14E1">
        <w:rPr>
          <w:rFonts w:ascii="Times New Roman" w:eastAsia="Lucida Sans Unicode" w:hAnsi="Times New Roman" w:cs="Times New Roman"/>
          <w:kern w:val="3"/>
          <w:lang w:eastAsia="zh-CN" w:bidi="hi-IN"/>
        </w:rPr>
        <w:t>7.</w:t>
      </w:r>
      <w:r w:rsidRPr="00FA14E1">
        <w:rPr>
          <w:rFonts w:ascii="Times New Roman" w:eastAsia="Lucida Sans Unicode" w:hAnsi="Times New Roman" w:cs="Times New Roman"/>
          <w:kern w:val="3"/>
          <w:lang w:eastAsia="zh-CN" w:bidi="hi-IN"/>
        </w:rPr>
        <w:tab/>
        <w:t>Treść zapytań wraz z wyjaśnieniami Zamawiający przekaże Wykonawcom, którym przekazał Specyfikację Istotnych Warunków Zamówienia, bez ujawniania źró</w:t>
      </w:r>
      <w:r w:rsidR="00976D6D">
        <w:rPr>
          <w:rFonts w:ascii="Times New Roman" w:eastAsia="Lucida Sans Unicode" w:hAnsi="Times New Roman" w:cs="Times New Roman"/>
          <w:kern w:val="3"/>
          <w:lang w:eastAsia="zh-CN" w:bidi="hi-IN"/>
        </w:rPr>
        <w:t>dła zapytania oraz zamieści  je </w:t>
      </w:r>
      <w:r w:rsidRPr="00FA14E1">
        <w:rPr>
          <w:rFonts w:ascii="Times New Roman" w:eastAsia="Lucida Sans Unicode" w:hAnsi="Times New Roman" w:cs="Times New Roman"/>
          <w:kern w:val="3"/>
          <w:lang w:eastAsia="zh-CN" w:bidi="hi-IN"/>
        </w:rPr>
        <w:t xml:space="preserve">na stronie internetowej  </w:t>
      </w:r>
      <w:r w:rsidRPr="00FA14E1">
        <w:rPr>
          <w:rFonts w:ascii="Times New Roman" w:hAnsi="Times New Roman" w:cs="Times New Roman"/>
        </w:rPr>
        <w:t>www.powiat-plock.pl.</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8. W uzasadnionych przypadkach Zamawiający może przed upływem terminu składania ofert zmienić treść Specyfikacji Istotnych Warunków Zamówienia. Dokonaną zmianę specyfikacji zamawiający udostępnia na stronie internetowej .</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 xml:space="preserve">9. Jeżeli w wyniku zmiany treści specyfikacji istotnych warunków zamówienia nieprowadzącej do zmiany treści ogłoszenia o zamówieniu jest niezbędny dodatkowy </w:t>
      </w:r>
      <w:r w:rsidR="00976D6D">
        <w:rPr>
          <w:rFonts w:ascii="Times New Roman" w:eastAsia="Lucida Sans Unicode" w:hAnsi="Times New Roman" w:cs="Times New Roman"/>
          <w:kern w:val="3"/>
          <w:lang w:eastAsia="zh-CN" w:bidi="hi-IN"/>
        </w:rPr>
        <w:t>czas na wprowadzenie zmian w </w:t>
      </w:r>
      <w:r w:rsidRPr="00FA14E1">
        <w:rPr>
          <w:rFonts w:ascii="Times New Roman" w:eastAsia="Lucida Sans Unicode" w:hAnsi="Times New Roman" w:cs="Times New Roman"/>
          <w:kern w:val="3"/>
          <w:lang w:eastAsia="zh-CN" w:bidi="hi-IN"/>
        </w:rPr>
        <w:t xml:space="preserve">ofertach, zamawiający przedłuża termin składania ofert i informuje o tym wykonawców, którym przekazano specyfikację istotnych warunków zamówienia, oraz na stronie internetowej </w:t>
      </w:r>
      <w:r w:rsidRPr="00FA14E1">
        <w:rPr>
          <w:rFonts w:ascii="Times New Roman" w:hAnsi="Times New Roman" w:cs="Times New Roman"/>
        </w:rPr>
        <w:t>www.powiat-plock.pl.</w:t>
      </w:r>
    </w:p>
    <w:p w:rsidR="009C5468" w:rsidRPr="00FA14E1" w:rsidRDefault="009C5468" w:rsidP="00FA14E1">
      <w:pPr>
        <w:widowControl w:val="0"/>
        <w:suppressAutoHyphens/>
        <w:autoSpaceDN w:val="0"/>
        <w:spacing w:after="0" w:line="240" w:lineRule="auto"/>
        <w:ind w:left="290" w:hanging="432"/>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10.  Nie przewiduje się zebrania Wykonawców.</w:t>
      </w:r>
    </w:p>
    <w:p w:rsidR="009C5468" w:rsidRPr="00FA14E1" w:rsidRDefault="009C5468" w:rsidP="00FA14E1">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lang w:eastAsia="zh-CN" w:bidi="hi-IN"/>
        </w:rPr>
      </w:pPr>
      <w:r w:rsidRPr="00FA14E1">
        <w:rPr>
          <w:rFonts w:ascii="Times New Roman" w:eastAsia="Times New Roman" w:hAnsi="Times New Roman" w:cs="Times New Roman"/>
          <w:kern w:val="3"/>
          <w:shd w:val="clear" w:color="auto" w:fill="FFFFFF"/>
          <w:lang w:eastAsia="zh-CN" w:bidi="hi-IN"/>
        </w:rPr>
        <w:t xml:space="preserve">11.  </w:t>
      </w:r>
      <w:r w:rsidRPr="00FA14E1">
        <w:rPr>
          <w:rFonts w:ascii="Times New Roman" w:eastAsia="Times New Roman CE" w:hAnsi="Times New Roman" w:cs="Times New Roman"/>
          <w:kern w:val="3"/>
          <w:lang w:eastAsia="zh-CN" w:bidi="hi-IN"/>
        </w:rPr>
        <w:t>Osobami uprawnionymi do porozumiewania się z Wykonawcami są:</w:t>
      </w:r>
    </w:p>
    <w:p w:rsidR="009C5468" w:rsidRPr="00FA14E1" w:rsidRDefault="009C5468" w:rsidP="00FA14E1">
      <w:pPr>
        <w:widowControl w:val="0"/>
        <w:suppressAutoHyphens/>
        <w:autoSpaceDN w:val="0"/>
        <w:spacing w:after="0" w:line="240" w:lineRule="auto"/>
        <w:ind w:left="290" w:hanging="290"/>
        <w:jc w:val="both"/>
        <w:textAlignment w:val="baseline"/>
        <w:rPr>
          <w:rFonts w:ascii="Times New Roman" w:hAnsi="Times New Roman" w:cs="Times New Roman"/>
          <w:color w:val="000000"/>
        </w:rPr>
      </w:pPr>
      <w:r w:rsidRPr="00FA14E1">
        <w:rPr>
          <w:rFonts w:ascii="Times New Roman" w:eastAsia="Lucida Sans Unicode" w:hAnsi="Times New Roman" w:cs="Times New Roman"/>
          <w:kern w:val="3"/>
          <w:lang w:eastAsia="zh-CN" w:bidi="hi-IN"/>
        </w:rPr>
        <w:t xml:space="preserve">     Hanna Stańczyk – tel. 24 267 67 23. </w:t>
      </w:r>
    </w:p>
    <w:p w:rsidR="009C5468" w:rsidRPr="00FA14E1" w:rsidRDefault="009C5468" w:rsidP="00FA14E1">
      <w:pPr>
        <w:autoSpaceDE w:val="0"/>
        <w:autoSpaceDN w:val="0"/>
        <w:adjustRightInd w:val="0"/>
        <w:spacing w:after="0" w:line="240" w:lineRule="auto"/>
        <w:jc w:val="both"/>
        <w:rPr>
          <w:rFonts w:ascii="Times New Roman" w:hAnsi="Times New Roman" w:cs="Times New Roman"/>
          <w:b/>
          <w:bCs/>
          <w:color w:val="000000"/>
        </w:rPr>
      </w:pPr>
    </w:p>
    <w:p w:rsidR="009C5468" w:rsidRPr="00FA14E1" w:rsidRDefault="009C5468" w:rsidP="00FA14E1">
      <w:pPr>
        <w:autoSpaceDE w:val="0"/>
        <w:autoSpaceDN w:val="0"/>
        <w:adjustRightInd w:val="0"/>
        <w:spacing w:after="0" w:line="240" w:lineRule="auto"/>
        <w:jc w:val="center"/>
        <w:rPr>
          <w:rFonts w:ascii="Times New Roman" w:hAnsi="Times New Roman" w:cs="Times New Roman"/>
          <w:b/>
          <w:bCs/>
          <w:color w:val="000000"/>
        </w:rPr>
      </w:pPr>
      <w:r w:rsidRPr="00FA14E1">
        <w:rPr>
          <w:rFonts w:ascii="Times New Roman" w:hAnsi="Times New Roman" w:cs="Times New Roman"/>
          <w:b/>
          <w:bCs/>
          <w:color w:val="000000"/>
        </w:rPr>
        <w:t>Rozdział X.</w:t>
      </w:r>
    </w:p>
    <w:p w:rsidR="009C5468" w:rsidRPr="00FA14E1" w:rsidRDefault="009C5468" w:rsidP="00FA14E1">
      <w:pPr>
        <w:autoSpaceDE w:val="0"/>
        <w:autoSpaceDN w:val="0"/>
        <w:adjustRightInd w:val="0"/>
        <w:spacing w:after="0" w:line="240" w:lineRule="auto"/>
        <w:jc w:val="center"/>
        <w:rPr>
          <w:rFonts w:ascii="Times New Roman" w:hAnsi="Times New Roman" w:cs="Times New Roman"/>
          <w:b/>
          <w:bCs/>
          <w:color w:val="000000"/>
        </w:rPr>
      </w:pPr>
      <w:r w:rsidRPr="00FA14E1">
        <w:rPr>
          <w:rFonts w:ascii="Times New Roman" w:hAnsi="Times New Roman" w:cs="Times New Roman"/>
          <w:b/>
          <w:bCs/>
          <w:color w:val="000000"/>
        </w:rPr>
        <w:t>Wymagania dotyczące wadium</w:t>
      </w:r>
    </w:p>
    <w:p w:rsidR="009C5468" w:rsidRPr="00FA14E1" w:rsidRDefault="009C5468" w:rsidP="00FA14E1">
      <w:pPr>
        <w:autoSpaceDE w:val="0"/>
        <w:autoSpaceDN w:val="0"/>
        <w:adjustRightInd w:val="0"/>
        <w:spacing w:after="0" w:line="240" w:lineRule="auto"/>
        <w:ind w:left="284" w:hanging="284"/>
        <w:jc w:val="both"/>
        <w:rPr>
          <w:rFonts w:ascii="Times New Roman" w:hAnsi="Times New Roman" w:cs="Times New Roman"/>
          <w:color w:val="000000"/>
        </w:rPr>
      </w:pPr>
      <w:r w:rsidRPr="00FA14E1">
        <w:rPr>
          <w:rFonts w:ascii="Times New Roman" w:hAnsi="Times New Roman" w:cs="Times New Roman"/>
          <w:color w:val="000000"/>
        </w:rPr>
        <w:t xml:space="preserve">1. Wykonawca zobowiązany jest wnieść wadium w wysokości </w:t>
      </w:r>
      <w:r w:rsidRPr="00FA14E1">
        <w:rPr>
          <w:rFonts w:ascii="Times New Roman" w:hAnsi="Times New Roman" w:cs="Times New Roman"/>
          <w:b/>
          <w:bCs/>
          <w:color w:val="000000"/>
        </w:rPr>
        <w:t xml:space="preserve">10 000,00 PLN </w:t>
      </w:r>
      <w:r w:rsidRPr="00FA14E1">
        <w:rPr>
          <w:rFonts w:ascii="Times New Roman" w:hAnsi="Times New Roman" w:cs="Times New Roman"/>
          <w:color w:val="000000"/>
        </w:rPr>
        <w:t xml:space="preserve">(słownie: </w:t>
      </w:r>
      <w:r w:rsidRPr="00FA14E1">
        <w:rPr>
          <w:rFonts w:ascii="Times New Roman" w:hAnsi="Times New Roman" w:cs="Times New Roman"/>
          <w:b/>
          <w:bCs/>
          <w:color w:val="000000"/>
        </w:rPr>
        <w:t>dziesięć tysięcy złotych</w:t>
      </w:r>
      <w:r w:rsidRPr="00FA14E1">
        <w:rPr>
          <w:rFonts w:ascii="Times New Roman" w:hAnsi="Times New Roman" w:cs="Times New Roman"/>
          <w:color w:val="000000"/>
        </w:rPr>
        <w:t xml:space="preserve">) przed upływem terminu składania ofert. </w:t>
      </w:r>
    </w:p>
    <w:p w:rsidR="009C5468" w:rsidRPr="00FA14E1" w:rsidRDefault="009C5468" w:rsidP="00FA14E1">
      <w:pPr>
        <w:autoSpaceDE w:val="0"/>
        <w:autoSpaceDN w:val="0"/>
        <w:adjustRightInd w:val="0"/>
        <w:spacing w:after="0" w:line="240" w:lineRule="auto"/>
        <w:ind w:left="284" w:hanging="283"/>
        <w:jc w:val="both"/>
        <w:rPr>
          <w:rFonts w:ascii="Times New Roman" w:hAnsi="Times New Roman" w:cs="Times New Roman"/>
          <w:color w:val="000000"/>
        </w:rPr>
      </w:pPr>
      <w:r w:rsidRPr="00FA14E1">
        <w:rPr>
          <w:rFonts w:ascii="Times New Roman" w:hAnsi="Times New Roman" w:cs="Times New Roman"/>
          <w:color w:val="000000"/>
        </w:rPr>
        <w:t xml:space="preserve">2. Wadium może być wniesione w: </w:t>
      </w:r>
    </w:p>
    <w:p w:rsidR="009C5468" w:rsidRPr="00FA14E1" w:rsidRDefault="009C5468" w:rsidP="00FA14E1">
      <w:pPr>
        <w:autoSpaceDE w:val="0"/>
        <w:autoSpaceDN w:val="0"/>
        <w:adjustRightInd w:val="0"/>
        <w:spacing w:after="0" w:line="240" w:lineRule="auto"/>
        <w:ind w:left="567" w:hanging="284"/>
        <w:jc w:val="both"/>
        <w:rPr>
          <w:rFonts w:ascii="Times New Roman" w:hAnsi="Times New Roman" w:cs="Times New Roman"/>
          <w:color w:val="000000"/>
        </w:rPr>
      </w:pPr>
      <w:r w:rsidRPr="00FA14E1">
        <w:rPr>
          <w:rFonts w:ascii="Times New Roman" w:hAnsi="Times New Roman" w:cs="Times New Roman"/>
          <w:color w:val="000000"/>
        </w:rPr>
        <w:t xml:space="preserve">1) pieniądzu; </w:t>
      </w:r>
    </w:p>
    <w:p w:rsidR="009C5468" w:rsidRPr="00FA14E1" w:rsidRDefault="009C5468" w:rsidP="00FA14E1">
      <w:pPr>
        <w:autoSpaceDE w:val="0"/>
        <w:autoSpaceDN w:val="0"/>
        <w:adjustRightInd w:val="0"/>
        <w:spacing w:after="0" w:line="240" w:lineRule="auto"/>
        <w:ind w:left="567" w:hanging="284"/>
        <w:jc w:val="both"/>
        <w:rPr>
          <w:rFonts w:ascii="Times New Roman" w:hAnsi="Times New Roman" w:cs="Times New Roman"/>
          <w:color w:val="000000"/>
        </w:rPr>
      </w:pPr>
      <w:r w:rsidRPr="00FA14E1">
        <w:rPr>
          <w:rFonts w:ascii="Times New Roman" w:hAnsi="Times New Roman" w:cs="Times New Roman"/>
          <w:color w:val="000000"/>
        </w:rPr>
        <w:t>2) poręczeniach bankowych, lub poręczeniach spółdzielczej kas</w:t>
      </w:r>
      <w:r w:rsidR="00976D6D">
        <w:rPr>
          <w:rFonts w:ascii="Times New Roman" w:hAnsi="Times New Roman" w:cs="Times New Roman"/>
          <w:color w:val="000000"/>
        </w:rPr>
        <w:t>y oszczędnościowo-kredytowej, z </w:t>
      </w:r>
      <w:r w:rsidRPr="00FA14E1">
        <w:rPr>
          <w:rFonts w:ascii="Times New Roman" w:hAnsi="Times New Roman" w:cs="Times New Roman"/>
          <w:color w:val="000000"/>
        </w:rPr>
        <w:t xml:space="preserve">tym, że poręczenie kasy jest zawsze poręczeniem pieniężnym; </w:t>
      </w:r>
    </w:p>
    <w:p w:rsidR="009C5468" w:rsidRPr="00FA14E1" w:rsidRDefault="009C5468" w:rsidP="00FA14E1">
      <w:pPr>
        <w:autoSpaceDE w:val="0"/>
        <w:autoSpaceDN w:val="0"/>
        <w:adjustRightInd w:val="0"/>
        <w:spacing w:after="0" w:line="240" w:lineRule="auto"/>
        <w:ind w:left="567" w:hanging="284"/>
        <w:jc w:val="both"/>
        <w:rPr>
          <w:rFonts w:ascii="Times New Roman" w:hAnsi="Times New Roman" w:cs="Times New Roman"/>
          <w:color w:val="000000"/>
        </w:rPr>
      </w:pPr>
      <w:r w:rsidRPr="00FA14E1">
        <w:rPr>
          <w:rFonts w:ascii="Times New Roman" w:hAnsi="Times New Roman" w:cs="Times New Roman"/>
          <w:color w:val="000000"/>
        </w:rPr>
        <w:t xml:space="preserve">3) gwarancjach bankowych; </w:t>
      </w:r>
    </w:p>
    <w:p w:rsidR="009C5468" w:rsidRPr="00FA14E1" w:rsidRDefault="009C5468" w:rsidP="00FA14E1">
      <w:pPr>
        <w:autoSpaceDE w:val="0"/>
        <w:autoSpaceDN w:val="0"/>
        <w:adjustRightInd w:val="0"/>
        <w:spacing w:after="0" w:line="240" w:lineRule="auto"/>
        <w:ind w:left="567" w:hanging="284"/>
        <w:jc w:val="both"/>
        <w:rPr>
          <w:rFonts w:ascii="Times New Roman" w:hAnsi="Times New Roman" w:cs="Times New Roman"/>
          <w:color w:val="000000"/>
        </w:rPr>
      </w:pPr>
      <w:r w:rsidRPr="00FA14E1">
        <w:rPr>
          <w:rFonts w:ascii="Times New Roman" w:hAnsi="Times New Roman" w:cs="Times New Roman"/>
          <w:color w:val="000000"/>
        </w:rPr>
        <w:t xml:space="preserve">4) gwarancjach ubezpieczeniowych; </w:t>
      </w:r>
    </w:p>
    <w:p w:rsidR="009C5468" w:rsidRPr="00FA14E1" w:rsidRDefault="009C5468" w:rsidP="00FA14E1">
      <w:pPr>
        <w:autoSpaceDE w:val="0"/>
        <w:autoSpaceDN w:val="0"/>
        <w:adjustRightInd w:val="0"/>
        <w:spacing w:after="0" w:line="240" w:lineRule="auto"/>
        <w:ind w:left="567" w:hanging="284"/>
        <w:jc w:val="both"/>
        <w:rPr>
          <w:rFonts w:ascii="Times New Roman" w:hAnsi="Times New Roman" w:cs="Times New Roman"/>
          <w:color w:val="000000"/>
        </w:rPr>
      </w:pPr>
      <w:r w:rsidRPr="00FA14E1">
        <w:rPr>
          <w:rFonts w:ascii="Times New Roman" w:hAnsi="Times New Roman" w:cs="Times New Roman"/>
          <w:color w:val="000000"/>
        </w:rPr>
        <w:t xml:space="preserve">5) poręczeniach udzielanych przez podmioty, o których mowa w art. </w:t>
      </w:r>
      <w:r w:rsidR="00976D6D">
        <w:rPr>
          <w:rFonts w:ascii="Times New Roman" w:hAnsi="Times New Roman" w:cs="Times New Roman"/>
          <w:color w:val="000000"/>
        </w:rPr>
        <w:t>6b ust. 5 pkt 2 ustawy z dnia 9 </w:t>
      </w:r>
      <w:r w:rsidRPr="00FA14E1">
        <w:rPr>
          <w:rFonts w:ascii="Times New Roman" w:hAnsi="Times New Roman" w:cs="Times New Roman"/>
          <w:color w:val="000000"/>
        </w:rPr>
        <w:t xml:space="preserve">listopada 2000 r. o utworzeniu Polskiej Agencji Rozwoju Przedsiębiorczości (Dz. U. z 2016 r. poz. 359 i 2260 oraz 2017 r. poz. 1089). </w:t>
      </w:r>
    </w:p>
    <w:p w:rsidR="009C5468" w:rsidRPr="00FA14E1" w:rsidRDefault="009C5468" w:rsidP="00FA14E1">
      <w:pPr>
        <w:autoSpaceDE w:val="0"/>
        <w:autoSpaceDN w:val="0"/>
        <w:adjustRightInd w:val="0"/>
        <w:spacing w:after="0" w:line="240" w:lineRule="auto"/>
        <w:ind w:left="284" w:hanging="284"/>
        <w:jc w:val="both"/>
        <w:rPr>
          <w:rFonts w:ascii="Times New Roman" w:hAnsi="Times New Roman" w:cs="Times New Roman"/>
          <w:color w:val="000000"/>
        </w:rPr>
      </w:pPr>
      <w:r w:rsidRPr="00FA14E1">
        <w:rPr>
          <w:rFonts w:ascii="Times New Roman" w:hAnsi="Times New Roman" w:cs="Times New Roman"/>
          <w:color w:val="000000"/>
        </w:rPr>
        <w:t xml:space="preserve">3. </w:t>
      </w:r>
      <w:r w:rsidRPr="00FA14E1">
        <w:rPr>
          <w:rFonts w:ascii="Times New Roman" w:hAnsi="Times New Roman" w:cs="Times New Roman"/>
          <w:b/>
          <w:color w:val="000000"/>
        </w:rPr>
        <w:t>Wadium w formie pieniądza należy wnieść przelewem</w:t>
      </w:r>
      <w:r w:rsidRPr="00FA14E1">
        <w:rPr>
          <w:rFonts w:ascii="Times New Roman" w:hAnsi="Times New Roman" w:cs="Times New Roman"/>
          <w:color w:val="000000"/>
        </w:rPr>
        <w:t xml:space="preserve"> na konto w Banku </w:t>
      </w:r>
      <w:r w:rsidRPr="00FA14E1">
        <w:rPr>
          <w:rFonts w:ascii="Times New Roman" w:eastAsia="Lucida Sans Unicode" w:hAnsi="Times New Roman" w:cs="Times New Roman"/>
        </w:rPr>
        <w:t>Spółdzielczym Mazowsze w Płocku</w:t>
      </w:r>
      <w:r w:rsidRPr="00FA14E1">
        <w:rPr>
          <w:rFonts w:ascii="Times New Roman" w:hAnsi="Times New Roman" w:cs="Times New Roman"/>
          <w:color w:val="000000"/>
        </w:rPr>
        <w:t xml:space="preserve"> nr rachunku </w:t>
      </w:r>
      <w:r w:rsidRPr="00FA14E1">
        <w:rPr>
          <w:rFonts w:ascii="Times New Roman" w:hAnsi="Times New Roman" w:cs="Times New Roman"/>
          <w:b/>
          <w:color w:val="000000"/>
        </w:rPr>
        <w:t>85 9042 0003 0000 1805 2000 0040</w:t>
      </w:r>
      <w:r w:rsidRPr="00FA14E1">
        <w:rPr>
          <w:rFonts w:ascii="Times New Roman" w:hAnsi="Times New Roman" w:cs="Times New Roman"/>
          <w:color w:val="000000"/>
        </w:rPr>
        <w:t>, z dopiskiem na przelewie: „</w:t>
      </w:r>
      <w:r w:rsidRPr="00FA14E1">
        <w:rPr>
          <w:rFonts w:ascii="Times New Roman" w:hAnsi="Times New Roman" w:cs="Times New Roman"/>
          <w:b/>
          <w:bCs/>
          <w:color w:val="000000"/>
        </w:rPr>
        <w:t>Wadium w postępowaniu na dostawę oleju opałowego dla jednostek organizacyjnych powiatu płockiego w 2018 roku</w:t>
      </w:r>
      <w:r w:rsidRPr="00FA14E1">
        <w:rPr>
          <w:rFonts w:ascii="Times New Roman" w:hAnsi="Times New Roman" w:cs="Times New Roman"/>
          <w:color w:val="000000"/>
        </w:rPr>
        <w:t>. Numer postępowania CUW.DZP.262.16.2017.”</w:t>
      </w:r>
    </w:p>
    <w:p w:rsidR="009C5468" w:rsidRPr="00FA14E1" w:rsidRDefault="009C5468" w:rsidP="00FA14E1">
      <w:pPr>
        <w:autoSpaceDE w:val="0"/>
        <w:autoSpaceDN w:val="0"/>
        <w:adjustRightInd w:val="0"/>
        <w:spacing w:after="0" w:line="240" w:lineRule="auto"/>
        <w:ind w:left="284" w:hanging="284"/>
        <w:jc w:val="both"/>
        <w:rPr>
          <w:rFonts w:ascii="Times New Roman" w:hAnsi="Times New Roman" w:cs="Times New Roman"/>
          <w:color w:val="000000"/>
        </w:rPr>
      </w:pPr>
      <w:r w:rsidRPr="00FA14E1">
        <w:rPr>
          <w:rFonts w:ascii="Times New Roman" w:hAnsi="Times New Roman" w:cs="Times New Roman"/>
          <w:color w:val="000000"/>
        </w:rPr>
        <w:t xml:space="preserve">4. Skuteczne wniesienie wadium w pieniądzu następuje z chwilą uznania środków pieniężnych na rachunku bankowym Zamawiającego, o którym mowa w pkt.  3, przed upływem terminu składania ofert (tj. przed upływem dnia i godziny wyznaczonej jako ostateczny termin składania ofert). </w:t>
      </w:r>
    </w:p>
    <w:p w:rsidR="009C5468" w:rsidRPr="00FA14E1" w:rsidRDefault="009C5468" w:rsidP="00FA14E1">
      <w:pPr>
        <w:autoSpaceDE w:val="0"/>
        <w:autoSpaceDN w:val="0"/>
        <w:adjustRightInd w:val="0"/>
        <w:spacing w:after="0" w:line="240" w:lineRule="auto"/>
        <w:ind w:left="284" w:hanging="283"/>
        <w:jc w:val="both"/>
        <w:rPr>
          <w:rFonts w:ascii="Times New Roman" w:hAnsi="Times New Roman" w:cs="Times New Roman"/>
          <w:color w:val="000000"/>
        </w:rPr>
      </w:pPr>
      <w:r w:rsidRPr="00FA14E1">
        <w:rPr>
          <w:rFonts w:ascii="Times New Roman" w:hAnsi="Times New Roman" w:cs="Times New Roman"/>
          <w:color w:val="000000"/>
        </w:rPr>
        <w:t xml:space="preserve">5. Zamawiający zaleca, aby w przypadku wniesienia wadium w formie: </w:t>
      </w:r>
    </w:p>
    <w:p w:rsidR="009C5468" w:rsidRPr="00FA14E1" w:rsidRDefault="009C5468" w:rsidP="00FA14E1">
      <w:pPr>
        <w:autoSpaceDE w:val="0"/>
        <w:autoSpaceDN w:val="0"/>
        <w:adjustRightInd w:val="0"/>
        <w:spacing w:after="0" w:line="240" w:lineRule="auto"/>
        <w:ind w:left="567" w:hanging="283"/>
        <w:jc w:val="both"/>
        <w:rPr>
          <w:rFonts w:ascii="Times New Roman" w:hAnsi="Times New Roman" w:cs="Times New Roman"/>
          <w:color w:val="000000"/>
        </w:rPr>
      </w:pPr>
      <w:r w:rsidRPr="00FA14E1">
        <w:rPr>
          <w:rFonts w:ascii="Times New Roman" w:hAnsi="Times New Roman" w:cs="Times New Roman"/>
          <w:color w:val="000000"/>
        </w:rPr>
        <w:t xml:space="preserve">1) pieniężnej – dokument potwierdzający dokonanie przelewu wadium został załączony do oferty; </w:t>
      </w:r>
    </w:p>
    <w:p w:rsidR="009C5468" w:rsidRPr="00FA14E1" w:rsidRDefault="009C5468" w:rsidP="00FA14E1">
      <w:pPr>
        <w:autoSpaceDE w:val="0"/>
        <w:autoSpaceDN w:val="0"/>
        <w:adjustRightInd w:val="0"/>
        <w:spacing w:after="0" w:line="240" w:lineRule="auto"/>
        <w:ind w:left="567" w:hanging="283"/>
        <w:jc w:val="both"/>
        <w:rPr>
          <w:rFonts w:ascii="Times New Roman" w:hAnsi="Times New Roman" w:cs="Times New Roman"/>
          <w:color w:val="000000"/>
        </w:rPr>
      </w:pPr>
      <w:r w:rsidRPr="00FA14E1">
        <w:rPr>
          <w:rFonts w:ascii="Times New Roman" w:hAnsi="Times New Roman" w:cs="Times New Roman"/>
          <w:color w:val="000000"/>
        </w:rPr>
        <w:t>2) innej niż pieniądz – oryginał dokumentu został złożony w oddz</w:t>
      </w:r>
      <w:r w:rsidR="00254DBF">
        <w:rPr>
          <w:rFonts w:ascii="Times New Roman" w:hAnsi="Times New Roman" w:cs="Times New Roman"/>
          <w:color w:val="000000"/>
        </w:rPr>
        <w:t>ielnej kopercie, a jego kopia w </w:t>
      </w:r>
      <w:r w:rsidRPr="00FA14E1">
        <w:rPr>
          <w:rFonts w:ascii="Times New Roman" w:hAnsi="Times New Roman" w:cs="Times New Roman"/>
          <w:color w:val="000000"/>
        </w:rPr>
        <w:t xml:space="preserve">ofercie. </w:t>
      </w:r>
    </w:p>
    <w:p w:rsidR="009C5468" w:rsidRPr="00FA14E1" w:rsidRDefault="009C5468" w:rsidP="00FA14E1">
      <w:pPr>
        <w:autoSpaceDE w:val="0"/>
        <w:autoSpaceDN w:val="0"/>
        <w:adjustRightInd w:val="0"/>
        <w:spacing w:after="0" w:line="240" w:lineRule="auto"/>
        <w:ind w:left="284" w:hanging="284"/>
        <w:jc w:val="both"/>
        <w:rPr>
          <w:rFonts w:ascii="Times New Roman" w:hAnsi="Times New Roman" w:cs="Times New Roman"/>
          <w:color w:val="000000"/>
        </w:rPr>
      </w:pPr>
      <w:r w:rsidRPr="00FA14E1">
        <w:rPr>
          <w:rFonts w:ascii="Times New Roman" w:hAnsi="Times New Roman" w:cs="Times New Roman"/>
          <w:color w:val="000000"/>
        </w:rPr>
        <w:t xml:space="preserve">6. Oferta Wykonawcy, który nie wniesie wadium lub wniesie w sposób nieprawidłowy zostanie odrzucona. </w:t>
      </w:r>
    </w:p>
    <w:p w:rsidR="009C5468" w:rsidRPr="00FA14E1" w:rsidRDefault="009C5468" w:rsidP="00FA14E1">
      <w:pPr>
        <w:spacing w:after="0" w:line="240" w:lineRule="auto"/>
        <w:ind w:left="284" w:hanging="284"/>
        <w:jc w:val="both"/>
        <w:rPr>
          <w:rFonts w:ascii="Times New Roman" w:hAnsi="Times New Roman" w:cs="Times New Roman"/>
          <w:color w:val="000000"/>
        </w:rPr>
      </w:pPr>
      <w:r w:rsidRPr="00FA14E1">
        <w:rPr>
          <w:rFonts w:ascii="Times New Roman" w:hAnsi="Times New Roman" w:cs="Times New Roman"/>
          <w:color w:val="000000"/>
        </w:rPr>
        <w:t>7. Zamawiający zwraca wadium wszystkim Wykonawcom niezwłocznie po wyborze oferty najkorzystniejszej lub unieważnieniu postępowania, z wyjątkiem Wykonawcy, którego oferta została wybrana jako najkorzystniejsza, z zastrzeżeniem pkt. 8.</w:t>
      </w:r>
    </w:p>
    <w:p w:rsidR="009C5468" w:rsidRPr="00FA14E1" w:rsidRDefault="009C5468" w:rsidP="00FA14E1">
      <w:pPr>
        <w:spacing w:after="0" w:line="240" w:lineRule="auto"/>
        <w:ind w:left="284" w:hanging="284"/>
        <w:jc w:val="both"/>
        <w:rPr>
          <w:rFonts w:ascii="Times New Roman" w:eastAsia="Times New Roman" w:hAnsi="Times New Roman" w:cs="Times New Roman"/>
          <w:lang w:eastAsia="pl-PL"/>
        </w:rPr>
      </w:pPr>
      <w:r w:rsidRPr="00FA14E1">
        <w:rPr>
          <w:rFonts w:ascii="Times New Roman" w:hAnsi="Times New Roman" w:cs="Times New Roman"/>
          <w:color w:val="000000"/>
        </w:rPr>
        <w:t xml:space="preserve">8. </w:t>
      </w:r>
      <w:r w:rsidRPr="00FA14E1">
        <w:rPr>
          <w:rFonts w:ascii="Times New Roman" w:eastAsia="Times New Roman" w:hAnsi="Times New Roman" w:cs="Times New Roman"/>
          <w:lang w:eastAsia="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w:t>
      </w:r>
      <w:r w:rsidR="00254DBF">
        <w:rPr>
          <w:rFonts w:ascii="Times New Roman" w:eastAsia="Times New Roman" w:hAnsi="Times New Roman" w:cs="Times New Roman"/>
          <w:lang w:eastAsia="pl-PL"/>
        </w:rPr>
        <w:t>, o </w:t>
      </w:r>
      <w:r w:rsidRPr="00FA14E1">
        <w:rPr>
          <w:rFonts w:ascii="Times New Roman" w:eastAsia="Times New Roman" w:hAnsi="Times New Roman" w:cs="Times New Roman"/>
          <w:lang w:eastAsia="pl-PL"/>
        </w:rPr>
        <w:t>którym mowa w art. 25a ust. 1, pełnomocnictw lub nie wyraził</w:t>
      </w:r>
      <w:r w:rsidR="00254DBF">
        <w:rPr>
          <w:rFonts w:ascii="Times New Roman" w:eastAsia="Times New Roman" w:hAnsi="Times New Roman" w:cs="Times New Roman"/>
          <w:lang w:eastAsia="pl-PL"/>
        </w:rPr>
        <w:t xml:space="preserve"> zgody na poprawienie omyłki, o </w:t>
      </w:r>
      <w:r w:rsidRPr="00FA14E1">
        <w:rPr>
          <w:rFonts w:ascii="Times New Roman" w:eastAsia="Times New Roman" w:hAnsi="Times New Roman" w:cs="Times New Roman"/>
          <w:lang w:eastAsia="pl-PL"/>
        </w:rPr>
        <w:t xml:space="preserve">której mowa w art. 87 ust. 2 pkt 3, co spowodowało brak możliwości wybrania oferty złożonej przez wykonawcę jako najkorzystniejszej. </w:t>
      </w:r>
    </w:p>
    <w:p w:rsidR="009C5468" w:rsidRPr="00FA14E1" w:rsidRDefault="009C5468" w:rsidP="00FA14E1">
      <w:pPr>
        <w:spacing w:after="0" w:line="240" w:lineRule="auto"/>
        <w:ind w:left="284" w:hanging="284"/>
        <w:jc w:val="both"/>
        <w:rPr>
          <w:rFonts w:ascii="Times New Roman" w:eastAsia="Times New Roman" w:hAnsi="Times New Roman" w:cs="Times New Roman"/>
          <w:lang w:eastAsia="pl-PL"/>
        </w:rPr>
      </w:pPr>
      <w:r w:rsidRPr="00FA14E1">
        <w:rPr>
          <w:rFonts w:ascii="Times New Roman" w:eastAsia="Times New Roman" w:hAnsi="Times New Roman" w:cs="Times New Roman"/>
          <w:lang w:eastAsia="pl-PL"/>
        </w:rPr>
        <w:t>9. Zamawiający zatrzymuje również wadium wraz z odsetkami, jeżeli Wykonawca, którego oferta została wybrana:</w:t>
      </w:r>
    </w:p>
    <w:p w:rsidR="009C5468" w:rsidRPr="00FA14E1" w:rsidRDefault="009C5468" w:rsidP="00FA14E1">
      <w:pPr>
        <w:spacing w:after="0" w:line="240" w:lineRule="auto"/>
        <w:ind w:left="567" w:hanging="283"/>
        <w:jc w:val="both"/>
        <w:rPr>
          <w:rFonts w:ascii="Times New Roman" w:eastAsia="Times New Roman" w:hAnsi="Times New Roman" w:cs="Times New Roman"/>
          <w:lang w:eastAsia="pl-PL"/>
        </w:rPr>
      </w:pPr>
      <w:r w:rsidRPr="00FA14E1">
        <w:rPr>
          <w:rFonts w:ascii="Times New Roman" w:eastAsia="Times New Roman" w:hAnsi="Times New Roman" w:cs="Times New Roman"/>
          <w:lang w:eastAsia="pl-PL"/>
        </w:rPr>
        <w:t>a) odmówił podpisania umowy w sprawie zamówienia publicz</w:t>
      </w:r>
      <w:r w:rsidR="00203CD0">
        <w:rPr>
          <w:rFonts w:ascii="Times New Roman" w:eastAsia="Times New Roman" w:hAnsi="Times New Roman" w:cs="Times New Roman"/>
          <w:lang w:eastAsia="pl-PL"/>
        </w:rPr>
        <w:t>nego na warunkach określonych w </w:t>
      </w:r>
      <w:r w:rsidRPr="00FA14E1">
        <w:rPr>
          <w:rFonts w:ascii="Times New Roman" w:eastAsia="Times New Roman" w:hAnsi="Times New Roman" w:cs="Times New Roman"/>
          <w:lang w:eastAsia="pl-PL"/>
        </w:rPr>
        <w:t>ofercie,</w:t>
      </w:r>
    </w:p>
    <w:p w:rsidR="009C5468" w:rsidRPr="00FA14E1" w:rsidRDefault="009C5468" w:rsidP="00FA14E1">
      <w:pPr>
        <w:spacing w:after="0" w:line="240" w:lineRule="auto"/>
        <w:ind w:left="567" w:hanging="283"/>
        <w:jc w:val="both"/>
        <w:rPr>
          <w:rFonts w:ascii="Times New Roman" w:eastAsia="Times New Roman" w:hAnsi="Times New Roman" w:cs="Times New Roman"/>
          <w:lang w:eastAsia="pl-PL"/>
        </w:rPr>
      </w:pPr>
      <w:r w:rsidRPr="00FA14E1">
        <w:rPr>
          <w:rFonts w:ascii="Times New Roman" w:eastAsia="Times New Roman" w:hAnsi="Times New Roman" w:cs="Times New Roman"/>
          <w:lang w:eastAsia="pl-PL"/>
        </w:rPr>
        <w:t>b) zawarcie umowy w sprawie zamówienia publicznego stało się niemożliwe z przyczyn leżących po stronie Wykonawcy.</w:t>
      </w:r>
    </w:p>
    <w:p w:rsidR="009C5468" w:rsidRPr="00FA14E1" w:rsidRDefault="009C5468" w:rsidP="00FA14E1">
      <w:pPr>
        <w:spacing w:after="0" w:line="240" w:lineRule="auto"/>
        <w:ind w:left="284" w:hanging="426"/>
        <w:jc w:val="both"/>
        <w:rPr>
          <w:rFonts w:ascii="Times New Roman" w:eastAsia="Times New Roman" w:hAnsi="Times New Roman" w:cs="Times New Roman"/>
          <w:lang w:eastAsia="pl-PL"/>
        </w:rPr>
      </w:pPr>
      <w:r w:rsidRPr="00FA14E1">
        <w:rPr>
          <w:rFonts w:ascii="Times New Roman" w:eastAsia="Times New Roman" w:hAnsi="Times New Roman" w:cs="Times New Roman"/>
          <w:lang w:eastAsia="pl-PL"/>
        </w:rPr>
        <w:t>10. Wykonawcy, którego oferta została wybrana jako najkorzystniejsza, Zamawiający zwraca wadium niezwłocznie po zawarciu umowy w sprawie zamówienia publicznego oraz wniesieniu zabezpieczenia należytego wykonania umowy.</w:t>
      </w:r>
    </w:p>
    <w:p w:rsidR="009C5468" w:rsidRPr="00FA14E1" w:rsidRDefault="009C5468" w:rsidP="00FA14E1">
      <w:pPr>
        <w:spacing w:after="0" w:line="240" w:lineRule="auto"/>
        <w:ind w:left="284" w:hanging="426"/>
        <w:jc w:val="both"/>
        <w:rPr>
          <w:rFonts w:ascii="Times New Roman" w:eastAsia="Times New Roman" w:hAnsi="Times New Roman" w:cs="Times New Roman"/>
          <w:lang w:eastAsia="pl-PL"/>
        </w:rPr>
      </w:pPr>
      <w:r w:rsidRPr="00FA14E1">
        <w:rPr>
          <w:rFonts w:ascii="Times New Roman" w:eastAsia="Times New Roman" w:hAnsi="Times New Roman" w:cs="Times New Roman"/>
          <w:lang w:eastAsia="pl-PL"/>
        </w:rPr>
        <w:t xml:space="preserve">11. Zamawiający zwraca niezwłocznie wadium, na wniosek Wykonawcy, który wycofał ofertę przed upływem terminu składania ofert. </w:t>
      </w:r>
    </w:p>
    <w:p w:rsidR="009C5468" w:rsidRPr="00FA14E1" w:rsidRDefault="009C5468" w:rsidP="00254DBF">
      <w:pPr>
        <w:spacing w:after="0" w:line="240" w:lineRule="auto"/>
        <w:ind w:left="284" w:hanging="426"/>
        <w:jc w:val="both"/>
        <w:rPr>
          <w:rFonts w:ascii="Times New Roman" w:eastAsia="Times New Roman" w:hAnsi="Times New Roman" w:cs="Times New Roman"/>
          <w:lang w:eastAsia="pl-PL"/>
        </w:rPr>
      </w:pPr>
      <w:r w:rsidRPr="00FA14E1">
        <w:rPr>
          <w:rFonts w:ascii="Times New Roman" w:eastAsia="Times New Roman" w:hAnsi="Times New Roman" w:cs="Times New Roman"/>
          <w:lang w:eastAsia="pl-PL"/>
        </w:rPr>
        <w:t>12. Zamawiający żąda ponownego wniesienia wadium przez Wykonawcę któremu zwrócono wadium na podstawie pkt 7, jeżeli w wyniku rozstrzygnięcia odwołania jego oferta została</w:t>
      </w:r>
      <w:r w:rsidR="00254DBF">
        <w:rPr>
          <w:rFonts w:ascii="Times New Roman" w:eastAsia="Times New Roman" w:hAnsi="Times New Roman" w:cs="Times New Roman"/>
          <w:lang w:eastAsia="pl-PL"/>
        </w:rPr>
        <w:t xml:space="preserve"> </w:t>
      </w:r>
      <w:r w:rsidRPr="00FA14E1">
        <w:rPr>
          <w:rFonts w:ascii="Times New Roman" w:eastAsia="Times New Roman" w:hAnsi="Times New Roman" w:cs="Times New Roman"/>
          <w:lang w:eastAsia="pl-PL"/>
        </w:rPr>
        <w:t>wybrana jako najkorzystniejsza. Wykonawca wnosi wadium w terminie określonym przez</w:t>
      </w:r>
      <w:r w:rsidR="00254DBF">
        <w:rPr>
          <w:rFonts w:ascii="Times New Roman" w:eastAsia="Times New Roman" w:hAnsi="Times New Roman" w:cs="Times New Roman"/>
          <w:lang w:eastAsia="pl-PL"/>
        </w:rPr>
        <w:t xml:space="preserve"> </w:t>
      </w:r>
      <w:r w:rsidRPr="00FA14E1">
        <w:rPr>
          <w:rFonts w:ascii="Times New Roman" w:eastAsia="Times New Roman" w:hAnsi="Times New Roman" w:cs="Times New Roman"/>
          <w:lang w:eastAsia="pl-PL"/>
        </w:rPr>
        <w:t xml:space="preserve">Zamawiającego. </w:t>
      </w:r>
    </w:p>
    <w:p w:rsidR="009C5468" w:rsidRPr="00FA14E1" w:rsidRDefault="009C5468" w:rsidP="00254DBF">
      <w:pPr>
        <w:spacing w:after="0" w:line="240" w:lineRule="auto"/>
        <w:ind w:left="284" w:hanging="426"/>
        <w:jc w:val="both"/>
        <w:rPr>
          <w:rFonts w:ascii="Times New Roman" w:eastAsia="Times New Roman" w:hAnsi="Times New Roman" w:cs="Times New Roman"/>
          <w:lang w:eastAsia="pl-PL"/>
        </w:rPr>
      </w:pPr>
      <w:r w:rsidRPr="00FA14E1">
        <w:rPr>
          <w:rFonts w:ascii="Times New Roman" w:eastAsia="Times New Roman" w:hAnsi="Times New Roman" w:cs="Times New Roman"/>
          <w:lang w:eastAsia="pl-PL"/>
        </w:rPr>
        <w:t>13. Jeżeli oferta jest zabezpieczona wadium w formie innej niż pieniężna, Wykonawca winien</w:t>
      </w:r>
      <w:r w:rsidR="00254DBF">
        <w:rPr>
          <w:rFonts w:ascii="Times New Roman" w:eastAsia="Times New Roman" w:hAnsi="Times New Roman" w:cs="Times New Roman"/>
          <w:lang w:eastAsia="pl-PL"/>
        </w:rPr>
        <w:t xml:space="preserve"> </w:t>
      </w:r>
      <w:r w:rsidRPr="00FA14E1">
        <w:rPr>
          <w:rFonts w:ascii="Times New Roman" w:eastAsia="Times New Roman" w:hAnsi="Times New Roman" w:cs="Times New Roman"/>
          <w:lang w:eastAsia="pl-PL"/>
        </w:rPr>
        <w:t>uwzględnić wszystkie zapisy dotyczące zatrzymania wadium.</w:t>
      </w:r>
    </w:p>
    <w:p w:rsidR="009C5468" w:rsidRPr="00FA14E1" w:rsidRDefault="009C5468" w:rsidP="00FA14E1">
      <w:pPr>
        <w:autoSpaceDE w:val="0"/>
        <w:autoSpaceDN w:val="0"/>
        <w:adjustRightInd w:val="0"/>
        <w:spacing w:after="0" w:line="240" w:lineRule="auto"/>
        <w:ind w:left="284" w:hanging="284"/>
        <w:jc w:val="both"/>
        <w:rPr>
          <w:rFonts w:ascii="Times New Roman" w:hAnsi="Times New Roman" w:cs="Times New Roman"/>
        </w:rPr>
      </w:pPr>
    </w:p>
    <w:p w:rsidR="009C5468" w:rsidRPr="00FA14E1" w:rsidRDefault="009C5468" w:rsidP="00FA14E1">
      <w:pPr>
        <w:autoSpaceDE w:val="0"/>
        <w:autoSpaceDN w:val="0"/>
        <w:adjustRightInd w:val="0"/>
        <w:spacing w:after="0" w:line="240" w:lineRule="auto"/>
        <w:jc w:val="center"/>
        <w:rPr>
          <w:rFonts w:ascii="Times New Roman" w:hAnsi="Times New Roman" w:cs="Times New Roman"/>
          <w:b/>
          <w:bCs/>
          <w:color w:val="000000"/>
        </w:rPr>
      </w:pPr>
      <w:r w:rsidRPr="00FA14E1">
        <w:rPr>
          <w:rFonts w:ascii="Times New Roman" w:hAnsi="Times New Roman" w:cs="Times New Roman"/>
          <w:b/>
          <w:bCs/>
          <w:color w:val="000000"/>
        </w:rPr>
        <w:t>Rozdział XI.</w:t>
      </w:r>
    </w:p>
    <w:p w:rsidR="009C5468" w:rsidRPr="00FA14E1" w:rsidRDefault="009C5468" w:rsidP="00FA14E1">
      <w:pPr>
        <w:autoSpaceDE w:val="0"/>
        <w:autoSpaceDN w:val="0"/>
        <w:adjustRightInd w:val="0"/>
        <w:spacing w:after="0" w:line="240" w:lineRule="auto"/>
        <w:jc w:val="center"/>
        <w:rPr>
          <w:rFonts w:ascii="Times New Roman" w:hAnsi="Times New Roman" w:cs="Times New Roman"/>
          <w:b/>
          <w:bCs/>
          <w:color w:val="000000"/>
        </w:rPr>
      </w:pPr>
      <w:r w:rsidRPr="00FA14E1">
        <w:rPr>
          <w:rFonts w:ascii="Times New Roman" w:hAnsi="Times New Roman" w:cs="Times New Roman"/>
          <w:b/>
          <w:bCs/>
          <w:color w:val="000000"/>
        </w:rPr>
        <w:t>Termin związania ofertą.</w:t>
      </w:r>
    </w:p>
    <w:p w:rsidR="009C5468" w:rsidRPr="00FA14E1" w:rsidRDefault="009C5468" w:rsidP="00FA14E1">
      <w:pPr>
        <w:autoSpaceDE w:val="0"/>
        <w:autoSpaceDN w:val="0"/>
        <w:adjustRightInd w:val="0"/>
        <w:spacing w:after="0" w:line="240" w:lineRule="auto"/>
        <w:ind w:left="284" w:hanging="283"/>
        <w:jc w:val="both"/>
        <w:rPr>
          <w:rFonts w:ascii="Times New Roman" w:hAnsi="Times New Roman" w:cs="Times New Roman"/>
          <w:color w:val="000000"/>
        </w:rPr>
      </w:pPr>
      <w:r w:rsidRPr="00FA14E1">
        <w:rPr>
          <w:rFonts w:ascii="Times New Roman" w:hAnsi="Times New Roman" w:cs="Times New Roman"/>
          <w:color w:val="000000"/>
        </w:rPr>
        <w:t xml:space="preserve">1. Wykonawca będzie związany ofertą przez okres </w:t>
      </w:r>
      <w:r w:rsidRPr="00FA14E1">
        <w:rPr>
          <w:rFonts w:ascii="Times New Roman" w:hAnsi="Times New Roman" w:cs="Times New Roman"/>
          <w:b/>
          <w:bCs/>
          <w:color w:val="000000"/>
        </w:rPr>
        <w:t>60 dni</w:t>
      </w:r>
      <w:r w:rsidRPr="00FA14E1">
        <w:rPr>
          <w:rFonts w:ascii="Times New Roman" w:hAnsi="Times New Roman" w:cs="Times New Roman"/>
          <w:color w:val="000000"/>
        </w:rPr>
        <w:t xml:space="preserve">. Bieg terminu związania ofertą rozpoczyna się wraz z upływem terminu składania ofert. </w:t>
      </w:r>
    </w:p>
    <w:p w:rsidR="009C5468" w:rsidRPr="00FA14E1" w:rsidRDefault="009C5468" w:rsidP="00FA14E1">
      <w:pPr>
        <w:autoSpaceDE w:val="0"/>
        <w:autoSpaceDN w:val="0"/>
        <w:adjustRightInd w:val="0"/>
        <w:spacing w:after="0" w:line="240" w:lineRule="auto"/>
        <w:ind w:left="284" w:hanging="283"/>
        <w:jc w:val="both"/>
        <w:rPr>
          <w:rFonts w:ascii="Times New Roman" w:hAnsi="Times New Roman" w:cs="Times New Roman"/>
          <w:color w:val="000000"/>
        </w:rPr>
      </w:pPr>
      <w:r w:rsidRPr="00FA14E1">
        <w:rPr>
          <w:rFonts w:ascii="Times New Roman" w:hAnsi="Times New Roman" w:cs="Times New Roman"/>
          <w:color w:val="000000"/>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9C5468" w:rsidRPr="00FA14E1" w:rsidRDefault="009C5468" w:rsidP="00FA14E1">
      <w:pPr>
        <w:autoSpaceDE w:val="0"/>
        <w:autoSpaceDN w:val="0"/>
        <w:adjustRightInd w:val="0"/>
        <w:spacing w:after="0" w:line="240" w:lineRule="auto"/>
        <w:ind w:left="284" w:hanging="283"/>
        <w:jc w:val="both"/>
        <w:rPr>
          <w:rFonts w:ascii="Times New Roman" w:hAnsi="Times New Roman" w:cs="Times New Roman"/>
          <w:color w:val="000000"/>
        </w:rPr>
      </w:pPr>
      <w:r w:rsidRPr="00FA14E1">
        <w:rPr>
          <w:rFonts w:ascii="Times New Roman" w:hAnsi="Times New Roman" w:cs="Times New Roman"/>
          <w:color w:val="000000"/>
        </w:rPr>
        <w:t xml:space="preserve">3. Odmowa wyrażenia zgody na przedłużenie terminu związania ofertą nie powoduje utraty wadium. </w:t>
      </w:r>
    </w:p>
    <w:p w:rsidR="009C5468" w:rsidRPr="00FA14E1" w:rsidRDefault="009C5468" w:rsidP="00FA14E1">
      <w:pPr>
        <w:autoSpaceDE w:val="0"/>
        <w:autoSpaceDN w:val="0"/>
        <w:adjustRightInd w:val="0"/>
        <w:spacing w:after="0" w:line="240" w:lineRule="auto"/>
        <w:ind w:left="284" w:hanging="283"/>
        <w:jc w:val="both"/>
        <w:rPr>
          <w:rFonts w:ascii="Times New Roman" w:hAnsi="Times New Roman" w:cs="Times New Roman"/>
          <w:color w:val="000000"/>
        </w:rPr>
      </w:pPr>
      <w:r w:rsidRPr="00FA14E1">
        <w:rPr>
          <w:rFonts w:ascii="Times New Roman" w:hAnsi="Times New Roman" w:cs="Times New Roman"/>
          <w:color w:val="000000"/>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9C5468" w:rsidRPr="00FA14E1" w:rsidRDefault="009C5468" w:rsidP="00FA14E1">
      <w:pPr>
        <w:autoSpaceDE w:val="0"/>
        <w:autoSpaceDN w:val="0"/>
        <w:adjustRightInd w:val="0"/>
        <w:spacing w:after="0" w:line="240" w:lineRule="auto"/>
        <w:ind w:left="709" w:hanging="283"/>
        <w:jc w:val="both"/>
        <w:rPr>
          <w:rFonts w:ascii="Times New Roman" w:hAnsi="Times New Roman" w:cs="Times New Roman"/>
          <w:color w:val="000000"/>
        </w:rPr>
      </w:pPr>
    </w:p>
    <w:p w:rsidR="009C5468" w:rsidRPr="00FA14E1" w:rsidRDefault="009C5468" w:rsidP="00FA14E1">
      <w:pPr>
        <w:autoSpaceDE w:val="0"/>
        <w:autoSpaceDN w:val="0"/>
        <w:adjustRightInd w:val="0"/>
        <w:spacing w:after="0" w:line="240" w:lineRule="auto"/>
        <w:jc w:val="center"/>
        <w:rPr>
          <w:rFonts w:ascii="Times New Roman" w:hAnsi="Times New Roman" w:cs="Times New Roman"/>
          <w:b/>
          <w:bCs/>
          <w:color w:val="000000"/>
        </w:rPr>
      </w:pPr>
      <w:r w:rsidRPr="00FA14E1">
        <w:rPr>
          <w:rFonts w:ascii="Times New Roman" w:hAnsi="Times New Roman" w:cs="Times New Roman"/>
          <w:b/>
          <w:bCs/>
          <w:color w:val="000000"/>
        </w:rPr>
        <w:t>Rozdział XII.</w:t>
      </w:r>
    </w:p>
    <w:p w:rsidR="009C5468" w:rsidRPr="00FA14E1" w:rsidRDefault="009C5468" w:rsidP="00FA14E1">
      <w:pPr>
        <w:autoSpaceDE w:val="0"/>
        <w:autoSpaceDN w:val="0"/>
        <w:adjustRightInd w:val="0"/>
        <w:spacing w:after="0" w:line="240" w:lineRule="auto"/>
        <w:jc w:val="center"/>
        <w:rPr>
          <w:rFonts w:ascii="Times New Roman" w:hAnsi="Times New Roman" w:cs="Times New Roman"/>
          <w:b/>
          <w:bCs/>
          <w:color w:val="000000"/>
        </w:rPr>
      </w:pPr>
      <w:r w:rsidRPr="00FA14E1">
        <w:rPr>
          <w:rFonts w:ascii="Times New Roman" w:hAnsi="Times New Roman" w:cs="Times New Roman"/>
          <w:b/>
          <w:bCs/>
          <w:color w:val="000000"/>
        </w:rPr>
        <w:t>Opis sposobu przygotowywania ofert.</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1. Wykonawcy przedstawiają ofertę zgodnie z treścią Formularza oferty do SIWZ. Treść oferty musi odpowiadać treści SIWZ.</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2. Wykonawca ma prawo złożyć tylko jedną ofertę. Jeżeli wykonawca przedłoży więcej niż jedną ofertę, wówczas wszystkie jego oferty zostaną odrzucone na podstawie art. 89 ust. 1 pkt 1 ustawy.</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3. 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4. Wszystkie strony oferty powinny być parafowane przez osobę/y podpisującą/e ofertę</w:t>
      </w:r>
      <w:r w:rsidR="009F223B">
        <w:rPr>
          <w:rFonts w:ascii="Times New Roman" w:eastAsia="Lucida Sans Unicode" w:hAnsi="Times New Roman" w:cs="Times New Roman"/>
          <w:kern w:val="3"/>
          <w:lang w:eastAsia="zh-CN" w:bidi="hi-IN"/>
        </w:rPr>
        <w:t xml:space="preserve"> i kolejno ponumerowane</w:t>
      </w:r>
      <w:r w:rsidRPr="00FA14E1">
        <w:rPr>
          <w:rFonts w:ascii="Times New Roman" w:eastAsia="Lucida Sans Unicode" w:hAnsi="Times New Roman" w:cs="Times New Roman"/>
          <w:kern w:val="3"/>
          <w:lang w:eastAsia="zh-CN" w:bidi="hi-IN"/>
        </w:rPr>
        <w:t>, począwszy od numeru 1 na pierwszej stronie oferty.</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5. Kartki oferty powinny być połączone w sposób uniemożliwiający dekompletację.</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6. Wszystkie miejsca, w których Wykonawca naniósł zmiany w tekście oferty muszą być  parafowane  przez osobę/y podpisującą/e ofert</w:t>
      </w:r>
      <w:r w:rsidRPr="00FA14E1">
        <w:rPr>
          <w:rFonts w:ascii="Times New Roman" w:eastAsia="Lucida Sans Unicode" w:hAnsi="Times New Roman" w:cs="Times New Roman"/>
          <w:kern w:val="3"/>
          <w:shd w:val="clear" w:color="auto" w:fill="FFFFFF"/>
          <w:lang w:eastAsia="zh-CN" w:bidi="hi-IN"/>
        </w:rPr>
        <w:t>ę lub osobę upoważnioną.</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 xml:space="preserve">7. Ofertę należy umieścić w dwóch kopertach. Koperta zewnętrzna powinna być zaadresowana na Zamawiającego oraz powinna posiadać oznaczenia:    </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 xml:space="preserve">    Oferta </w:t>
      </w:r>
      <w:r w:rsidRPr="00FA14E1">
        <w:rPr>
          <w:rFonts w:ascii="Times New Roman" w:eastAsia="Arial" w:hAnsi="Times New Roman" w:cs="Times New Roman"/>
          <w:kern w:val="3"/>
          <w:shd w:val="clear" w:color="auto" w:fill="FFFFFF"/>
          <w:lang w:eastAsia="zh-CN" w:bidi="hi-IN"/>
        </w:rPr>
        <w:t>na:</w:t>
      </w:r>
    </w:p>
    <w:p w:rsidR="009C5468" w:rsidRPr="00FA14E1" w:rsidRDefault="009C5468" w:rsidP="00976D6D">
      <w:pPr>
        <w:widowControl w:val="0"/>
        <w:suppressAutoHyphens/>
        <w:autoSpaceDN w:val="0"/>
        <w:spacing w:after="0" w:line="240" w:lineRule="auto"/>
        <w:ind w:left="284"/>
        <w:jc w:val="center"/>
        <w:textAlignment w:val="baseline"/>
        <w:rPr>
          <w:rFonts w:ascii="Times New Roman" w:hAnsi="Times New Roman" w:cs="Times New Roman"/>
          <w:b/>
        </w:rPr>
      </w:pPr>
      <w:r w:rsidRPr="00FA14E1">
        <w:rPr>
          <w:rFonts w:ascii="Times New Roman" w:hAnsi="Times New Roman" w:cs="Times New Roman"/>
          <w:b/>
        </w:rPr>
        <w:t>„Dostawę oleju opałowego dla jednostek organizacyjnych powiatu płockiego w 2018 roku”</w:t>
      </w:r>
    </w:p>
    <w:p w:rsidR="009C5468" w:rsidRPr="00FA14E1" w:rsidRDefault="009C5468" w:rsidP="00FA14E1">
      <w:pPr>
        <w:widowControl w:val="0"/>
        <w:suppressAutoHyphens/>
        <w:autoSpaceDN w:val="0"/>
        <w:spacing w:after="0" w:line="240" w:lineRule="auto"/>
        <w:jc w:val="both"/>
        <w:textAlignment w:val="baseline"/>
        <w:rPr>
          <w:rFonts w:ascii="Times New Roman" w:eastAsia="Lucida Sans Unicode" w:hAnsi="Times New Roman" w:cs="Times New Roman"/>
          <w:kern w:val="3"/>
          <w:lang w:eastAsia="zh-CN" w:bidi="hi-IN"/>
        </w:rPr>
      </w:pPr>
    </w:p>
    <w:p w:rsidR="009C5468" w:rsidRPr="00FA14E1" w:rsidRDefault="009C5468" w:rsidP="00FA14E1">
      <w:pPr>
        <w:widowControl w:val="0"/>
        <w:suppressAutoHyphens/>
        <w:autoSpaceDN w:val="0"/>
        <w:spacing w:after="0" w:line="240" w:lineRule="auto"/>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 xml:space="preserve">    Nie otwierać przed dniem</w:t>
      </w:r>
      <w:r w:rsidRPr="00FA14E1">
        <w:rPr>
          <w:rFonts w:ascii="Times New Roman" w:eastAsia="Lucida Sans Unicode" w:hAnsi="Times New Roman" w:cs="Times New Roman"/>
          <w:kern w:val="3"/>
          <w:shd w:val="clear" w:color="auto" w:fill="FFFFFF"/>
          <w:lang w:eastAsia="zh-CN" w:bidi="hi-IN"/>
        </w:rPr>
        <w:t xml:space="preserve"> </w:t>
      </w:r>
      <w:r w:rsidR="00FF0402">
        <w:rPr>
          <w:rFonts w:ascii="Times New Roman" w:eastAsia="Lucida Sans Unicode" w:hAnsi="Times New Roman" w:cs="Times New Roman"/>
          <w:kern w:val="3"/>
          <w:shd w:val="clear" w:color="auto" w:fill="FFFFFF"/>
          <w:lang w:eastAsia="zh-CN" w:bidi="hi-IN"/>
        </w:rPr>
        <w:t>21.</w:t>
      </w:r>
      <w:r w:rsidR="001B180C">
        <w:rPr>
          <w:rFonts w:ascii="Times New Roman" w:eastAsia="Lucida Sans Unicode" w:hAnsi="Times New Roman" w:cs="Times New Roman"/>
          <w:kern w:val="3"/>
          <w:shd w:val="clear" w:color="auto" w:fill="FFFFFF"/>
          <w:lang w:eastAsia="zh-CN" w:bidi="hi-IN"/>
        </w:rPr>
        <w:t>11</w:t>
      </w:r>
      <w:r w:rsidRPr="00FA14E1">
        <w:rPr>
          <w:rFonts w:ascii="Times New Roman" w:eastAsia="Lucida Sans Unicode" w:hAnsi="Times New Roman" w:cs="Times New Roman"/>
          <w:kern w:val="3"/>
          <w:shd w:val="clear" w:color="auto" w:fill="FFFFFF"/>
          <w:lang w:eastAsia="zh-CN" w:bidi="hi-IN"/>
        </w:rPr>
        <w:t>.</w:t>
      </w:r>
      <w:r w:rsidRPr="00FA14E1">
        <w:rPr>
          <w:rFonts w:ascii="Times New Roman" w:eastAsia="Lucida Sans Unicode" w:hAnsi="Times New Roman" w:cs="Times New Roman"/>
          <w:kern w:val="3"/>
          <w:lang w:eastAsia="zh-CN" w:bidi="hi-IN"/>
        </w:rPr>
        <w:t>2017 roku  godz. 10.30.</w:t>
      </w:r>
    </w:p>
    <w:p w:rsidR="009C5468" w:rsidRPr="00FA14E1" w:rsidRDefault="009C5468" w:rsidP="00FA14E1">
      <w:pPr>
        <w:widowControl w:val="0"/>
        <w:suppressAutoHyphens/>
        <w:autoSpaceDN w:val="0"/>
        <w:spacing w:after="0" w:line="240" w:lineRule="auto"/>
        <w:jc w:val="both"/>
        <w:textAlignment w:val="baseline"/>
        <w:rPr>
          <w:rFonts w:ascii="Times New Roman" w:eastAsia="Lucida Sans Unicode" w:hAnsi="Times New Roman" w:cs="Times New Roman"/>
          <w:kern w:val="3"/>
          <w:lang w:eastAsia="zh-CN" w:bidi="hi-IN"/>
        </w:rPr>
      </w:pPr>
    </w:p>
    <w:p w:rsidR="009C5468" w:rsidRPr="00FA14E1" w:rsidRDefault="009C5468" w:rsidP="00FA14E1">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lang w:eastAsia="zh-CN" w:bidi="hi-IN"/>
        </w:rPr>
      </w:pPr>
      <w:r w:rsidRPr="00FA14E1">
        <w:rPr>
          <w:rFonts w:ascii="Times New Roman" w:eastAsia="Lucida Sans Unicode" w:hAnsi="Times New Roman" w:cs="Times New Roman"/>
          <w:kern w:val="3"/>
          <w:lang w:eastAsia="zh-CN" w:bidi="hi-IN"/>
        </w:rPr>
        <w:t xml:space="preserve">    Koperta wewnętrzna oprócz opisu jw. winna zawierać nazwę i adres Wykonawcy, aby    Zamawiający mógł ją odesłać w przypadku stwierdzenia jej opóźnienia.</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8. Wykonawca, przed upływem terminu składania ofert, może zmienić lub wycofać ofertę, pod warunkiem, że Zamawiający otrzyma pisemne powiadomienie o wprowadzeniu zmian lub wycofaniu.</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 xml:space="preserve">     Powiadomienie o złożeniu zmian lub wycofaniu musi być przygotowane wg takich samych zasad jak składana oferta tj. w dwóch kopertach (zewnętrzna i wewnętrz</w:t>
      </w:r>
      <w:r w:rsidR="00203CD0">
        <w:rPr>
          <w:rFonts w:ascii="Times New Roman" w:eastAsia="Lucida Sans Unicode" w:hAnsi="Times New Roman" w:cs="Times New Roman"/>
          <w:kern w:val="3"/>
          <w:lang w:eastAsia="zh-CN" w:bidi="hi-IN"/>
        </w:rPr>
        <w:t>na) odpowiednio oznakowanych  z </w:t>
      </w:r>
      <w:r w:rsidRPr="00FA14E1">
        <w:rPr>
          <w:rFonts w:ascii="Times New Roman" w:eastAsia="Lucida Sans Unicode" w:hAnsi="Times New Roman" w:cs="Times New Roman"/>
          <w:kern w:val="3"/>
          <w:lang w:eastAsia="zh-CN" w:bidi="hi-IN"/>
        </w:rPr>
        <w:t>dopiskiem „ZMIANA” lub „WYCOFANIE”.</w:t>
      </w:r>
    </w:p>
    <w:p w:rsidR="009C5468" w:rsidRPr="00FA14E1" w:rsidRDefault="009C5468" w:rsidP="00FA14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9. Zamawiający niezwłocznie zawiadamia Wykonawcę o złożeniu oferty po terminie oraz zwraca ofertę po upływie terminu do wniesienia odwołania.</w:t>
      </w:r>
    </w:p>
    <w:p w:rsidR="009C5468" w:rsidRPr="00FA14E1" w:rsidRDefault="009C5468" w:rsidP="00FA14E1">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 xml:space="preserve">10.  </w:t>
      </w:r>
      <w:r w:rsidRPr="00FA14E1">
        <w:rPr>
          <w:rFonts w:ascii="Times New Roman" w:eastAsia="Times New Roman" w:hAnsi="Times New Roman" w:cs="Times New Roman"/>
          <w:kern w:val="3"/>
          <w:lang w:eastAsia="zh-CN" w:bidi="hi-IN"/>
        </w:rPr>
        <w:t xml:space="preserve">Forma dokumentów </w:t>
      </w:r>
      <w:r w:rsidRPr="00FA14E1">
        <w:rPr>
          <w:rFonts w:ascii="Times New Roman" w:eastAsia="Times New Roman" w:hAnsi="Times New Roman" w:cs="Times New Roman"/>
          <w:kern w:val="3"/>
          <w:shd w:val="clear" w:color="auto" w:fill="FFFFFF"/>
          <w:lang w:eastAsia="zh-CN" w:bidi="hi-IN"/>
        </w:rPr>
        <w:t>– zgodnie z Rozdziałem VIII pkt 11.</w:t>
      </w:r>
    </w:p>
    <w:p w:rsidR="009C5468" w:rsidRPr="00FA14E1" w:rsidRDefault="009C5468" w:rsidP="00FA14E1">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11.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w:t>
      </w:r>
      <w:r w:rsidRPr="00FA14E1">
        <w:rPr>
          <w:rFonts w:ascii="Times New Roman" w:eastAsia="Lucida Sans Unicode" w:hAnsi="Times New Roman" w:cs="Times New Roman"/>
          <w:kern w:val="3"/>
          <w:shd w:val="clear" w:color="auto" w:fill="FFFFFF"/>
          <w:lang w:eastAsia="zh-CN" w:bidi="hi-IN"/>
        </w:rPr>
        <w:t>cji (Dz.U. z 2003 r. Nr 153 poz.1503 ze zm.)”</w:t>
      </w:r>
      <w:r w:rsidR="00203CD0">
        <w:rPr>
          <w:rFonts w:ascii="Times New Roman" w:eastAsia="Lucida Sans Unicode" w:hAnsi="Times New Roman" w:cs="Times New Roman"/>
          <w:kern w:val="3"/>
          <w:shd w:val="clear" w:color="auto" w:fill="FFFFFF"/>
          <w:lang w:eastAsia="zh-CN" w:bidi="hi-IN"/>
        </w:rPr>
        <w:t xml:space="preserve"> i </w:t>
      </w:r>
      <w:r w:rsidRPr="00FA14E1">
        <w:rPr>
          <w:rFonts w:ascii="Times New Roman" w:eastAsia="Lucida Sans Unicode" w:hAnsi="Times New Roman" w:cs="Times New Roman"/>
          <w:kern w:val="3"/>
          <w:shd w:val="clear" w:color="auto" w:fill="FFFFFF"/>
          <w:lang w:eastAsia="zh-CN" w:bidi="hi-IN"/>
        </w:rPr>
        <w:t>dołą</w:t>
      </w:r>
      <w:r w:rsidRPr="00FA14E1">
        <w:rPr>
          <w:rFonts w:ascii="Times New Roman" w:eastAsia="Lucida Sans Unicode" w:hAnsi="Times New Roman" w:cs="Times New Roman"/>
          <w:kern w:val="3"/>
          <w:lang w:eastAsia="zh-CN" w:bidi="hi-IN"/>
        </w:rPr>
        <w:t>czone do oferty. Informacje, o których mowa, winny być oddzielnie i trwale spięte.</w:t>
      </w:r>
    </w:p>
    <w:p w:rsidR="009C5468" w:rsidRPr="00FA14E1" w:rsidRDefault="009C5468" w:rsidP="00FA14E1">
      <w:pPr>
        <w:widowControl w:val="0"/>
        <w:suppressAutoHyphens/>
        <w:autoSpaceDN w:val="0"/>
        <w:spacing w:after="0" w:line="240" w:lineRule="auto"/>
        <w:textAlignment w:val="baseline"/>
        <w:rPr>
          <w:rFonts w:ascii="Times New Roman" w:eastAsia="Lucida Sans Unicode" w:hAnsi="Times New Roman" w:cs="Times New Roman"/>
          <w:kern w:val="3"/>
          <w:lang w:eastAsia="zh-CN" w:bidi="hi-IN"/>
        </w:rPr>
      </w:pPr>
    </w:p>
    <w:p w:rsidR="009C5468" w:rsidRPr="00FA14E1" w:rsidRDefault="009C5468" w:rsidP="00FA14E1">
      <w:pPr>
        <w:widowControl w:val="0"/>
        <w:suppressAutoHyphens/>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FA14E1">
        <w:rPr>
          <w:rFonts w:ascii="Times New Roman" w:eastAsia="Lucida Sans Unicode" w:hAnsi="Times New Roman" w:cs="Times New Roman"/>
          <w:b/>
          <w:bCs/>
          <w:kern w:val="3"/>
          <w:lang w:eastAsia="zh-CN" w:bidi="hi-IN"/>
        </w:rPr>
        <w:t>ROZDZIAŁ XIII</w:t>
      </w:r>
    </w:p>
    <w:p w:rsidR="009C5468" w:rsidRPr="00FA14E1" w:rsidRDefault="009C5468" w:rsidP="00FA14E1">
      <w:pPr>
        <w:widowControl w:val="0"/>
        <w:suppressAutoHyphens/>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FA14E1">
        <w:rPr>
          <w:rFonts w:ascii="Times New Roman" w:eastAsia="Lucida Sans Unicode" w:hAnsi="Times New Roman" w:cs="Times New Roman"/>
          <w:b/>
          <w:bCs/>
          <w:kern w:val="3"/>
          <w:lang w:eastAsia="zh-CN" w:bidi="hi-IN"/>
        </w:rPr>
        <w:t>MIEJSCE I TERMIN SKŁADANIA I OTWARCIA OFERT</w:t>
      </w:r>
    </w:p>
    <w:p w:rsidR="009C5468" w:rsidRPr="00203CD0" w:rsidRDefault="009C5468" w:rsidP="00203CD0">
      <w:pPr>
        <w:pStyle w:val="Akapitzlist"/>
        <w:numPr>
          <w:ilvl w:val="0"/>
          <w:numId w:val="20"/>
        </w:numPr>
        <w:autoSpaceDE w:val="0"/>
        <w:autoSpaceDN w:val="0"/>
        <w:adjustRightInd w:val="0"/>
        <w:spacing w:after="0" w:line="240" w:lineRule="auto"/>
        <w:ind w:left="284" w:hanging="284"/>
        <w:jc w:val="both"/>
        <w:rPr>
          <w:rFonts w:ascii="Times New Roman" w:hAnsi="Times New Roman" w:cs="Times New Roman"/>
          <w:color w:val="000000"/>
        </w:rPr>
      </w:pPr>
      <w:r w:rsidRPr="00203CD0">
        <w:rPr>
          <w:rFonts w:ascii="Times New Roman" w:eastAsia="Lucida Sans Unicode" w:hAnsi="Times New Roman" w:cs="Times New Roman"/>
          <w:kern w:val="3"/>
          <w:lang w:eastAsia="zh-CN" w:bidi="hi-IN"/>
        </w:rPr>
        <w:t>Ofertę należy złożyć w siedzibie Zamawiającego –</w:t>
      </w:r>
      <w:r w:rsidRPr="00203CD0">
        <w:rPr>
          <w:rFonts w:ascii="Times New Roman" w:hAnsi="Times New Roman" w:cs="Times New Roman"/>
          <w:b/>
          <w:bCs/>
          <w:color w:val="000000"/>
        </w:rPr>
        <w:t xml:space="preserve"> Centrum Usług Wspólnych Powiatu Płockiego ul. Bielska 59, 09-400 Płock, IV piętro pok. 405 </w:t>
      </w:r>
      <w:r w:rsidRPr="00203CD0">
        <w:rPr>
          <w:rFonts w:ascii="Times New Roman" w:eastAsia="Lucida Sans Unicode" w:hAnsi="Times New Roman" w:cs="Times New Roman"/>
          <w:kern w:val="3"/>
          <w:lang w:eastAsia="zh-CN" w:bidi="hi-IN"/>
        </w:rPr>
        <w:t xml:space="preserve">do dnia  </w:t>
      </w:r>
      <w:r w:rsidR="00FF0402">
        <w:rPr>
          <w:rFonts w:ascii="Times New Roman" w:eastAsia="Lucida Sans Unicode" w:hAnsi="Times New Roman" w:cs="Times New Roman"/>
          <w:kern w:val="3"/>
          <w:lang w:eastAsia="zh-CN" w:bidi="hi-IN"/>
        </w:rPr>
        <w:t>21</w:t>
      </w:r>
      <w:r w:rsidRPr="00203CD0">
        <w:rPr>
          <w:rFonts w:ascii="Times New Roman" w:eastAsia="Lucida Sans Unicode" w:hAnsi="Times New Roman" w:cs="Times New Roman"/>
          <w:kern w:val="3"/>
          <w:lang w:eastAsia="zh-CN" w:bidi="hi-IN"/>
        </w:rPr>
        <w:t>.11.2017 r.</w:t>
      </w:r>
      <w:r w:rsidRPr="00203CD0">
        <w:rPr>
          <w:rFonts w:ascii="Times New Roman" w:eastAsia="Lucida Sans Unicode" w:hAnsi="Times New Roman" w:cs="Times New Roman"/>
          <w:b/>
          <w:bCs/>
          <w:kern w:val="3"/>
          <w:lang w:eastAsia="zh-CN" w:bidi="hi-IN"/>
        </w:rPr>
        <w:t xml:space="preserve"> </w:t>
      </w:r>
      <w:r w:rsidRPr="00203CD0">
        <w:rPr>
          <w:rFonts w:ascii="Times New Roman" w:eastAsia="Lucida Sans Unicode" w:hAnsi="Times New Roman" w:cs="Times New Roman"/>
          <w:kern w:val="3"/>
          <w:lang w:eastAsia="zh-CN" w:bidi="hi-IN"/>
        </w:rPr>
        <w:t xml:space="preserve">do godz. </w:t>
      </w:r>
      <w:r w:rsidRPr="00203CD0">
        <w:rPr>
          <w:rFonts w:ascii="Times New Roman" w:eastAsia="Lucida Sans Unicode" w:hAnsi="Times New Roman" w:cs="Times New Roman"/>
          <w:b/>
          <w:bCs/>
          <w:kern w:val="3"/>
          <w:lang w:eastAsia="zh-CN" w:bidi="hi-IN"/>
        </w:rPr>
        <w:t>10.00.</w:t>
      </w:r>
    </w:p>
    <w:p w:rsidR="009C5468" w:rsidRPr="00FA14E1" w:rsidRDefault="009C5468" w:rsidP="00FA14E1">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2. Otwarcie ofert nastąpi</w:t>
      </w:r>
      <w:r w:rsidRPr="00FA14E1">
        <w:rPr>
          <w:rFonts w:ascii="Times New Roman" w:eastAsia="Lucida Sans Unicode" w:hAnsi="Times New Roman" w:cs="Times New Roman"/>
          <w:b/>
          <w:bCs/>
          <w:kern w:val="3"/>
          <w:lang w:eastAsia="zh-CN" w:bidi="hi-IN"/>
        </w:rPr>
        <w:t xml:space="preserve"> </w:t>
      </w:r>
      <w:r w:rsidR="00FF0402">
        <w:rPr>
          <w:rFonts w:ascii="Times New Roman" w:eastAsia="Lucida Sans Unicode" w:hAnsi="Times New Roman" w:cs="Times New Roman"/>
          <w:b/>
          <w:bCs/>
          <w:kern w:val="3"/>
          <w:lang w:eastAsia="zh-CN" w:bidi="hi-IN"/>
        </w:rPr>
        <w:t>21</w:t>
      </w:r>
      <w:r w:rsidRPr="00FA14E1">
        <w:rPr>
          <w:rFonts w:ascii="Times New Roman" w:eastAsia="Lucida Sans Unicode" w:hAnsi="Times New Roman" w:cs="Times New Roman"/>
          <w:b/>
          <w:bCs/>
          <w:kern w:val="3"/>
          <w:lang w:eastAsia="zh-CN" w:bidi="hi-IN"/>
        </w:rPr>
        <w:t>.11.2017 r.</w:t>
      </w:r>
      <w:r w:rsidRPr="00FA14E1">
        <w:rPr>
          <w:rFonts w:ascii="Times New Roman" w:eastAsia="Lucida Sans Unicode" w:hAnsi="Times New Roman" w:cs="Times New Roman"/>
          <w:kern w:val="3"/>
          <w:lang w:eastAsia="zh-CN" w:bidi="hi-IN"/>
        </w:rPr>
        <w:t xml:space="preserve"> o godz. </w:t>
      </w:r>
      <w:r w:rsidRPr="00FA14E1">
        <w:rPr>
          <w:rFonts w:ascii="Times New Roman" w:eastAsia="Lucida Sans Unicode" w:hAnsi="Times New Roman" w:cs="Times New Roman"/>
          <w:b/>
          <w:bCs/>
          <w:kern w:val="3"/>
          <w:lang w:eastAsia="zh-CN" w:bidi="hi-IN"/>
        </w:rPr>
        <w:t>10.30</w:t>
      </w:r>
      <w:r w:rsidRPr="00FA14E1">
        <w:rPr>
          <w:rFonts w:ascii="Times New Roman" w:eastAsia="Lucida Sans Unicode" w:hAnsi="Times New Roman" w:cs="Times New Roman"/>
          <w:kern w:val="3"/>
          <w:lang w:eastAsia="zh-CN" w:bidi="hi-IN"/>
        </w:rPr>
        <w:t xml:space="preserve"> w siedzibie Zamawiającego, II piętro, pok. 203.</w:t>
      </w:r>
    </w:p>
    <w:p w:rsidR="009C5468" w:rsidRPr="00FA14E1" w:rsidRDefault="009C5468" w:rsidP="00FA14E1">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3. Zamawiający dokona jawnego otwarcia ofert.</w:t>
      </w:r>
    </w:p>
    <w:p w:rsidR="009C5468" w:rsidRPr="00FA14E1" w:rsidRDefault="009C5468" w:rsidP="00FA14E1">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4. Bezpośrednio przed otwarciem ofert Zamawiający poda kwotę, jaką zamierza przeznaczyć na sfinansowanie zamówienia.</w:t>
      </w:r>
    </w:p>
    <w:p w:rsidR="009C5468" w:rsidRPr="00FA14E1" w:rsidRDefault="009C5468" w:rsidP="00FA14E1">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5. Podczas otwarcia ofert Zamawiający poda nazwy (firmy) oraz adresy wykonawców, a także informacje dotyczące ceny, terminu wykonania zamówienia, okresu gwarancji i warunków płatności, zawartych w ofertach.</w:t>
      </w:r>
    </w:p>
    <w:p w:rsidR="009C5468" w:rsidRPr="00FA14E1" w:rsidRDefault="009C5468" w:rsidP="00FA14E1">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6. Koperty oznaczone „WYCOFANIE” zostaną otwarte i odczytane w pierwszej kolejności. Koperty wewnętrzne nie będą otwierane.</w:t>
      </w:r>
    </w:p>
    <w:p w:rsidR="009C5468" w:rsidRPr="00FA14E1" w:rsidRDefault="009C5468" w:rsidP="00FA14E1">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7. Niezwłocznie po otwarciu ofert Zamawiający zamieszcza na stronie internetowej informacje dotyczące:</w:t>
      </w:r>
    </w:p>
    <w:p w:rsidR="009C5468" w:rsidRPr="00FA14E1" w:rsidRDefault="009C5468" w:rsidP="00FA14E1">
      <w:pPr>
        <w:widowControl w:val="0"/>
        <w:suppressAutoHyphens/>
        <w:autoSpaceDN w:val="0"/>
        <w:spacing w:after="0" w:line="240" w:lineRule="auto"/>
        <w:ind w:left="284"/>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 kwoty, jaką zamierza przeznaczyć na sfinansowanie zamówienia;</w:t>
      </w:r>
    </w:p>
    <w:p w:rsidR="009C5468" w:rsidRPr="00FA14E1" w:rsidRDefault="009C5468" w:rsidP="00FA14E1">
      <w:pPr>
        <w:widowControl w:val="0"/>
        <w:suppressAutoHyphens/>
        <w:autoSpaceDN w:val="0"/>
        <w:spacing w:after="0" w:line="240" w:lineRule="auto"/>
        <w:ind w:left="284"/>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 firm oraz adresów wykonawców, którzy złożyli oferty w terminie;</w:t>
      </w:r>
    </w:p>
    <w:p w:rsidR="009C5468" w:rsidRPr="00FA14E1" w:rsidRDefault="009C5468" w:rsidP="00FA14E1">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lang w:eastAsia="zh-CN" w:bidi="hi-IN"/>
        </w:rPr>
      </w:pPr>
      <w:r w:rsidRPr="00FA14E1">
        <w:rPr>
          <w:rFonts w:ascii="Times New Roman" w:eastAsia="Lucida Sans Unicode" w:hAnsi="Times New Roman" w:cs="Times New Roman"/>
          <w:kern w:val="3"/>
          <w:lang w:eastAsia="zh-CN" w:bidi="hi-IN"/>
        </w:rPr>
        <w:t xml:space="preserve">- ceny, terminu wykonania zamówienia, okresu gwarancji i </w:t>
      </w:r>
      <w:r w:rsidR="00203CD0">
        <w:rPr>
          <w:rFonts w:ascii="Times New Roman" w:eastAsia="Lucida Sans Unicode" w:hAnsi="Times New Roman" w:cs="Times New Roman"/>
          <w:kern w:val="3"/>
          <w:lang w:eastAsia="zh-CN" w:bidi="hi-IN"/>
        </w:rPr>
        <w:t>warunków płatności zawartych w </w:t>
      </w:r>
      <w:r w:rsidRPr="00FA14E1">
        <w:rPr>
          <w:rFonts w:ascii="Times New Roman" w:eastAsia="Lucida Sans Unicode" w:hAnsi="Times New Roman" w:cs="Times New Roman"/>
          <w:kern w:val="3"/>
          <w:lang w:eastAsia="zh-CN" w:bidi="hi-IN"/>
        </w:rPr>
        <w:t>ofertach.</w:t>
      </w:r>
    </w:p>
    <w:p w:rsidR="009C5468" w:rsidRPr="00FA14E1" w:rsidRDefault="009C5468" w:rsidP="00FA14E1">
      <w:pPr>
        <w:widowControl w:val="0"/>
        <w:suppressAutoHyphens/>
        <w:autoSpaceDN w:val="0"/>
        <w:spacing w:after="0" w:line="240" w:lineRule="auto"/>
        <w:jc w:val="center"/>
        <w:textAlignment w:val="baseline"/>
        <w:rPr>
          <w:rFonts w:ascii="Times New Roman" w:eastAsia="Lucida Sans Unicode" w:hAnsi="Times New Roman" w:cs="Times New Roman"/>
          <w:b/>
          <w:bCs/>
          <w:kern w:val="3"/>
          <w:lang w:eastAsia="zh-CN" w:bidi="hi-IN"/>
        </w:rPr>
      </w:pPr>
    </w:p>
    <w:p w:rsidR="00FD78B7" w:rsidRDefault="00FD78B7">
      <w:pPr>
        <w:rPr>
          <w:rFonts w:ascii="Times New Roman" w:eastAsia="Lucida Sans Unicode" w:hAnsi="Times New Roman" w:cs="Times New Roman"/>
          <w:b/>
          <w:bCs/>
          <w:kern w:val="3"/>
          <w:lang w:eastAsia="zh-CN" w:bidi="hi-IN"/>
        </w:rPr>
      </w:pPr>
      <w:r>
        <w:rPr>
          <w:rFonts w:ascii="Times New Roman" w:eastAsia="Lucida Sans Unicode" w:hAnsi="Times New Roman" w:cs="Times New Roman"/>
          <w:b/>
          <w:bCs/>
          <w:kern w:val="3"/>
          <w:lang w:eastAsia="zh-CN" w:bidi="hi-IN"/>
        </w:rPr>
        <w:br w:type="page"/>
      </w:r>
    </w:p>
    <w:p w:rsidR="009C5468" w:rsidRPr="00FA14E1" w:rsidRDefault="009C5468" w:rsidP="00FA14E1">
      <w:pPr>
        <w:widowControl w:val="0"/>
        <w:suppressAutoHyphens/>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FA14E1">
        <w:rPr>
          <w:rFonts w:ascii="Times New Roman" w:eastAsia="Lucida Sans Unicode" w:hAnsi="Times New Roman" w:cs="Times New Roman"/>
          <w:b/>
          <w:bCs/>
          <w:kern w:val="3"/>
          <w:lang w:eastAsia="zh-CN" w:bidi="hi-IN"/>
        </w:rPr>
        <w:t>ROZDZIAŁ XIV.</w:t>
      </w:r>
    </w:p>
    <w:p w:rsidR="009C5468" w:rsidRPr="00FA14E1" w:rsidRDefault="009C5468" w:rsidP="00FA14E1">
      <w:pPr>
        <w:widowControl w:val="0"/>
        <w:suppressAutoHyphens/>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FA14E1">
        <w:rPr>
          <w:rFonts w:ascii="Times New Roman" w:eastAsia="Lucida Sans Unicode" w:hAnsi="Times New Roman" w:cs="Times New Roman"/>
          <w:b/>
          <w:bCs/>
          <w:kern w:val="3"/>
          <w:lang w:eastAsia="zh-CN" w:bidi="hi-IN"/>
        </w:rPr>
        <w:t>OPIS SPOSOBU OBLICZANIA CENY OFERTY</w:t>
      </w:r>
    </w:p>
    <w:p w:rsidR="009C5468" w:rsidRPr="00FA14E1" w:rsidRDefault="009C5468" w:rsidP="00FA14E1">
      <w:pPr>
        <w:autoSpaceDE w:val="0"/>
        <w:autoSpaceDN w:val="0"/>
        <w:adjustRightInd w:val="0"/>
        <w:spacing w:after="0" w:line="240" w:lineRule="auto"/>
        <w:ind w:left="284" w:hanging="283"/>
        <w:jc w:val="both"/>
        <w:rPr>
          <w:rFonts w:ascii="Times New Roman" w:hAnsi="Times New Roman" w:cs="Times New Roman"/>
        </w:rPr>
      </w:pPr>
      <w:r w:rsidRPr="00FA14E1">
        <w:rPr>
          <w:rFonts w:ascii="Times New Roman" w:hAnsi="Times New Roman" w:cs="Times New Roman"/>
        </w:rPr>
        <w:t xml:space="preserve">1. Wykonawca określa cenę realizacji zamówienia poprzez wskazanie w Formularzu </w:t>
      </w:r>
      <w:r w:rsidR="00FD78B7">
        <w:rPr>
          <w:rFonts w:ascii="Times New Roman" w:hAnsi="Times New Roman" w:cs="Times New Roman"/>
        </w:rPr>
        <w:t xml:space="preserve">cenowym </w:t>
      </w:r>
      <w:r w:rsidRPr="00FA14E1">
        <w:rPr>
          <w:rFonts w:ascii="Times New Roman" w:hAnsi="Times New Roman" w:cs="Times New Roman"/>
        </w:rPr>
        <w:t xml:space="preserve">sporządzonym wg wzoru stanowiącego </w:t>
      </w:r>
      <w:r w:rsidRPr="00FA14E1">
        <w:rPr>
          <w:rFonts w:ascii="Times New Roman" w:hAnsi="Times New Roman" w:cs="Times New Roman"/>
          <w:b/>
          <w:bCs/>
        </w:rPr>
        <w:t xml:space="preserve">Załącznik </w:t>
      </w:r>
      <w:r w:rsidRPr="00FA14E1">
        <w:rPr>
          <w:rFonts w:ascii="Times New Roman" w:hAnsi="Times New Roman" w:cs="Times New Roman"/>
          <w:b/>
        </w:rPr>
        <w:t>do oferty</w:t>
      </w:r>
      <w:r w:rsidRPr="00FA14E1">
        <w:rPr>
          <w:rFonts w:ascii="Times New Roman" w:hAnsi="Times New Roman" w:cs="Times New Roman"/>
        </w:rPr>
        <w:t xml:space="preserve"> łącznej ceny ofertowej brutto za realizację przedmiotu zamówienia. </w:t>
      </w:r>
    </w:p>
    <w:p w:rsidR="009C5468" w:rsidRPr="00FA14E1" w:rsidRDefault="009C5468" w:rsidP="00FA14E1">
      <w:pPr>
        <w:spacing w:after="0" w:line="240" w:lineRule="auto"/>
        <w:ind w:left="284" w:hanging="283"/>
        <w:jc w:val="both"/>
        <w:rPr>
          <w:rFonts w:ascii="Times New Roman" w:hAnsi="Times New Roman" w:cs="Times New Roman"/>
        </w:rPr>
      </w:pPr>
      <w:r w:rsidRPr="00FA14E1">
        <w:rPr>
          <w:rFonts w:ascii="Times New Roman" w:hAnsi="Times New Roman" w:cs="Times New Roman"/>
        </w:rPr>
        <w:t xml:space="preserve">2. Cena przedmiotu zamówienia winna uwzględniać wszystkie koszty niezbędne do wykonania zamówienia (w tym transport, ewentualne inne należne cła i opłaty importowe)  zgodnie z opisem przedmiotu zamówienia oraz wzorem umowy określonym w niniejszej SIWZ. </w:t>
      </w:r>
      <w:r w:rsidRPr="00FA14E1">
        <w:rPr>
          <w:rFonts w:ascii="Times New Roman" w:hAnsi="Times New Roman" w:cs="Times New Roman"/>
          <w:b/>
        </w:rPr>
        <w:t xml:space="preserve">Cenę oferty należy obliczyć podając cenę brutto </w:t>
      </w:r>
      <w:smartTag w:uri="urn:schemas-microsoft-com:office:smarttags" w:element="metricconverter">
        <w:smartTagPr>
          <w:attr w:name="ProductID" w:val="1 litra"/>
        </w:smartTagPr>
        <w:r w:rsidRPr="00FA14E1">
          <w:rPr>
            <w:rFonts w:ascii="Times New Roman" w:hAnsi="Times New Roman" w:cs="Times New Roman"/>
            <w:b/>
          </w:rPr>
          <w:t>1 litra</w:t>
        </w:r>
      </w:smartTag>
      <w:r w:rsidRPr="00FA14E1">
        <w:rPr>
          <w:rFonts w:ascii="Times New Roman" w:hAnsi="Times New Roman" w:cs="Times New Roman"/>
          <w:b/>
        </w:rPr>
        <w:t xml:space="preserve"> oleju opałowego Wykonawcy (w tym cenę netto i VAT) przemnożoną przez szacowaną ilość oleju opałowego wskazaną w opisie przedmiotu zamówienia. </w:t>
      </w:r>
    </w:p>
    <w:p w:rsidR="009C5468" w:rsidRPr="00FA14E1" w:rsidRDefault="009C5468" w:rsidP="00FA14E1">
      <w:pPr>
        <w:spacing w:after="0" w:line="240" w:lineRule="auto"/>
        <w:ind w:left="284" w:hanging="283"/>
        <w:jc w:val="both"/>
        <w:rPr>
          <w:rFonts w:ascii="Times New Roman" w:hAnsi="Times New Roman" w:cs="Times New Roman"/>
        </w:rPr>
      </w:pPr>
      <w:r w:rsidRPr="00FA14E1">
        <w:rPr>
          <w:rFonts w:ascii="Times New Roman" w:hAnsi="Times New Roman" w:cs="Times New Roman"/>
        </w:rPr>
        <w:t>3. Szczegółowy opis obliczenia ceny określa formularz cenowy będący integralną częścią oferty Wykonawcy, sporządzony wg załącznika do oferty.</w:t>
      </w:r>
    </w:p>
    <w:p w:rsidR="009C5468" w:rsidRPr="00FA14E1" w:rsidRDefault="009C5468" w:rsidP="00FA14E1">
      <w:pPr>
        <w:spacing w:after="0" w:line="240" w:lineRule="auto"/>
        <w:ind w:left="284" w:hanging="283"/>
        <w:jc w:val="both"/>
        <w:rPr>
          <w:rFonts w:ascii="Times New Roman" w:hAnsi="Times New Roman" w:cs="Times New Roman"/>
        </w:rPr>
      </w:pPr>
      <w:r w:rsidRPr="00FA14E1">
        <w:rPr>
          <w:rFonts w:ascii="Times New Roman" w:hAnsi="Times New Roman" w:cs="Times New Roman"/>
        </w:rPr>
        <w:t>4. Cena musi być wyrażona w złotych polskich niezależnie od wchodzących w jej skład elementów. Cena ta będzie przyjęta do oceny w trakcie wyboru najkorzystniejszej oferty.</w:t>
      </w:r>
    </w:p>
    <w:p w:rsidR="009C5468" w:rsidRPr="00FA14E1" w:rsidRDefault="009C5468" w:rsidP="00FA14E1">
      <w:pPr>
        <w:spacing w:after="0" w:line="240" w:lineRule="auto"/>
        <w:ind w:left="284" w:hanging="283"/>
        <w:jc w:val="both"/>
        <w:rPr>
          <w:rFonts w:ascii="Times New Roman" w:hAnsi="Times New Roman" w:cs="Times New Roman"/>
        </w:rPr>
      </w:pPr>
      <w:r w:rsidRPr="00FA14E1">
        <w:rPr>
          <w:rFonts w:ascii="Times New Roman" w:hAnsi="Times New Roman" w:cs="Times New Roman"/>
        </w:rPr>
        <w:t>5. Wykonawca udzieli stałej marży i stałego upustu w wysokości określonej w formularzu cenowym stanowiącym załącznik do oferty. Wysokość udzielonej marży i upustu obowiązuje przez cały okres trwania umowy i nie podlega zmianom.</w:t>
      </w:r>
    </w:p>
    <w:p w:rsidR="009C5468" w:rsidRPr="00FA14E1" w:rsidRDefault="009C5468" w:rsidP="00FA14E1">
      <w:pPr>
        <w:spacing w:after="0" w:line="240" w:lineRule="auto"/>
        <w:ind w:left="284" w:hanging="283"/>
        <w:jc w:val="both"/>
        <w:rPr>
          <w:rFonts w:ascii="Times New Roman" w:hAnsi="Times New Roman" w:cs="Times New Roman"/>
        </w:rPr>
      </w:pPr>
      <w:r w:rsidRPr="00FA14E1">
        <w:rPr>
          <w:rFonts w:ascii="Times New Roman" w:hAnsi="Times New Roman" w:cs="Times New Roman"/>
        </w:rPr>
        <w:t xml:space="preserve">6.  Do obliczenia ceny oferowanego produktu należy zastosować cenę jego producenta z dnia </w:t>
      </w:r>
      <w:r w:rsidR="00832F03">
        <w:rPr>
          <w:rFonts w:ascii="Times New Roman" w:hAnsi="Times New Roman" w:cs="Times New Roman"/>
          <w:b/>
        </w:rPr>
        <w:t>15</w:t>
      </w:r>
      <w:bookmarkStart w:id="0" w:name="_GoBack"/>
      <w:bookmarkEnd w:id="0"/>
      <w:r w:rsidR="001B180C">
        <w:rPr>
          <w:rFonts w:ascii="Times New Roman" w:hAnsi="Times New Roman" w:cs="Times New Roman"/>
          <w:b/>
        </w:rPr>
        <w:t>.11</w:t>
      </w:r>
      <w:r w:rsidRPr="00FA14E1">
        <w:rPr>
          <w:rFonts w:ascii="Times New Roman" w:hAnsi="Times New Roman" w:cs="Times New Roman"/>
          <w:b/>
        </w:rPr>
        <w:t>.2017 roku</w:t>
      </w:r>
      <w:r w:rsidRPr="00FA14E1">
        <w:rPr>
          <w:rFonts w:ascii="Times New Roman" w:hAnsi="Times New Roman" w:cs="Times New Roman"/>
        </w:rPr>
        <w:t xml:space="preserve"> opublikowaną na stronie internetowej.</w:t>
      </w:r>
    </w:p>
    <w:p w:rsidR="009C5468" w:rsidRPr="00FA14E1" w:rsidRDefault="009C5468" w:rsidP="00FA14E1">
      <w:pPr>
        <w:spacing w:after="0" w:line="240" w:lineRule="auto"/>
        <w:ind w:left="284" w:hanging="283"/>
        <w:jc w:val="both"/>
        <w:rPr>
          <w:rFonts w:ascii="Times New Roman" w:hAnsi="Times New Roman" w:cs="Times New Roman"/>
        </w:rPr>
      </w:pPr>
      <w:r w:rsidRPr="00FA14E1">
        <w:rPr>
          <w:rFonts w:ascii="Times New Roman" w:hAnsi="Times New Roman" w:cs="Times New Roman"/>
        </w:rPr>
        <w:t xml:space="preserve">7. </w:t>
      </w:r>
      <w:r w:rsidR="00203CD0">
        <w:rPr>
          <w:rFonts w:ascii="Times New Roman" w:hAnsi="Times New Roman" w:cs="Times New Roman"/>
        </w:rPr>
        <w:t> </w:t>
      </w:r>
      <w:r w:rsidRPr="00FA14E1">
        <w:rPr>
          <w:rFonts w:ascii="Times New Roman" w:hAnsi="Times New Roman" w:cs="Times New Roman"/>
          <w:b/>
        </w:rPr>
        <w:t>Przez cenę producenta należy rozumieć cenę producenta oleju opałoweg</w:t>
      </w:r>
      <w:r w:rsidR="00203CD0">
        <w:rPr>
          <w:rFonts w:ascii="Times New Roman" w:hAnsi="Times New Roman" w:cs="Times New Roman"/>
          <w:b/>
        </w:rPr>
        <w:t>o wskazanego w </w:t>
      </w:r>
      <w:r w:rsidRPr="00FA14E1">
        <w:rPr>
          <w:rFonts w:ascii="Times New Roman" w:hAnsi="Times New Roman" w:cs="Times New Roman"/>
          <w:b/>
        </w:rPr>
        <w:t xml:space="preserve">ofercie, opublikowaną na jego stronie internetowej. </w:t>
      </w:r>
      <w:r w:rsidRPr="00FA14E1">
        <w:rPr>
          <w:rFonts w:ascii="Times New Roman" w:hAnsi="Times New Roman" w:cs="Times New Roman"/>
        </w:rPr>
        <w:t xml:space="preserve">Takie rozwiązanie gwarantuje Zamawiającemu rozliczanie się z wybranym Wykonawcą poprzez badanie cen podanych w powszechnie dostępnym źródle jakim jest </w:t>
      </w:r>
      <w:proofErr w:type="spellStart"/>
      <w:r w:rsidRPr="00FA14E1">
        <w:rPr>
          <w:rFonts w:ascii="Times New Roman" w:hAnsi="Times New Roman" w:cs="Times New Roman"/>
        </w:rPr>
        <w:t>internet</w:t>
      </w:r>
      <w:proofErr w:type="spellEnd"/>
      <w:r w:rsidRPr="00FA14E1">
        <w:rPr>
          <w:rFonts w:ascii="Times New Roman" w:hAnsi="Times New Roman" w:cs="Times New Roman"/>
        </w:rPr>
        <w:t xml:space="preserve"> oraz przy uwzględnieniu ewentualnego oferowanego upustu.</w:t>
      </w:r>
    </w:p>
    <w:p w:rsidR="009C5468" w:rsidRPr="00FA14E1" w:rsidRDefault="009C5468" w:rsidP="00FA14E1">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rPr>
      </w:pPr>
      <w:r w:rsidRPr="00FA14E1">
        <w:rPr>
          <w:rFonts w:ascii="Times New Roman" w:hAnsi="Times New Roman" w:cs="Times New Roman"/>
        </w:rPr>
        <w:t xml:space="preserve">Zamawiający </w:t>
      </w:r>
      <w:r w:rsidRPr="00FA14E1">
        <w:rPr>
          <w:rFonts w:ascii="Times New Roman" w:hAnsi="Times New Roman" w:cs="Times New Roman"/>
          <w:b/>
          <w:bCs/>
        </w:rPr>
        <w:t xml:space="preserve">przewiduje </w:t>
      </w:r>
      <w:r w:rsidRPr="00FA14E1">
        <w:rPr>
          <w:rFonts w:ascii="Times New Roman" w:hAnsi="Times New Roman" w:cs="Times New Roman"/>
        </w:rPr>
        <w:t xml:space="preserve">możliwości zmian ceny ofertowej brutto </w:t>
      </w:r>
      <w:r w:rsidR="00203CD0">
        <w:rPr>
          <w:rFonts w:ascii="Times New Roman" w:hAnsi="Times New Roman" w:cs="Times New Roman"/>
          <w:b/>
          <w:bCs/>
        </w:rPr>
        <w:t>w sytuacjach wymienionych w </w:t>
      </w:r>
      <w:r w:rsidRPr="00FA14E1">
        <w:rPr>
          <w:rFonts w:ascii="Times New Roman" w:hAnsi="Times New Roman" w:cs="Times New Roman"/>
          <w:b/>
          <w:bCs/>
        </w:rPr>
        <w:t xml:space="preserve">§ 8 umowy. </w:t>
      </w:r>
    </w:p>
    <w:p w:rsidR="009C5468" w:rsidRPr="00FA14E1" w:rsidRDefault="009C5468" w:rsidP="00FA14E1">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rPr>
      </w:pPr>
      <w:r w:rsidRPr="00FA14E1">
        <w:rPr>
          <w:rFonts w:ascii="Times New Roman" w:hAnsi="Times New Roman" w:cs="Times New Roman"/>
        </w:rPr>
        <w:t xml:space="preserve">Cena musi być: podana i wyliczona w zaokrągleniu do dwóch miejsc po przecinku (zasada zaokrąglenia – poniżej 5 należy końcówkę </w:t>
      </w:r>
      <w:r w:rsidR="00BD2196" w:rsidRPr="00FA14E1">
        <w:rPr>
          <w:rFonts w:ascii="Times New Roman" w:hAnsi="Times New Roman" w:cs="Times New Roman"/>
        </w:rPr>
        <w:t>zaokrąglić w dół</w:t>
      </w:r>
      <w:r w:rsidRPr="00FA14E1">
        <w:rPr>
          <w:rFonts w:ascii="Times New Roman" w:hAnsi="Times New Roman" w:cs="Times New Roman"/>
        </w:rPr>
        <w:t>, powyże</w:t>
      </w:r>
      <w:r w:rsidR="00BD2196" w:rsidRPr="00FA14E1">
        <w:rPr>
          <w:rFonts w:ascii="Times New Roman" w:hAnsi="Times New Roman" w:cs="Times New Roman"/>
        </w:rPr>
        <w:t>j i równe 5 należy zaokrąglić w </w:t>
      </w:r>
      <w:r w:rsidRPr="00FA14E1">
        <w:rPr>
          <w:rFonts w:ascii="Times New Roman" w:hAnsi="Times New Roman" w:cs="Times New Roman"/>
        </w:rPr>
        <w:t xml:space="preserve">górę). </w:t>
      </w:r>
    </w:p>
    <w:p w:rsidR="009C5468" w:rsidRPr="00FA14E1" w:rsidRDefault="009C5468" w:rsidP="00FA14E1">
      <w:pPr>
        <w:pStyle w:val="Akapitzlist"/>
        <w:numPr>
          <w:ilvl w:val="0"/>
          <w:numId w:val="10"/>
        </w:numPr>
        <w:autoSpaceDE w:val="0"/>
        <w:autoSpaceDN w:val="0"/>
        <w:adjustRightInd w:val="0"/>
        <w:spacing w:after="0" w:line="240" w:lineRule="auto"/>
        <w:ind w:left="284" w:hanging="436"/>
        <w:jc w:val="both"/>
        <w:rPr>
          <w:rFonts w:ascii="Times New Roman" w:hAnsi="Times New Roman" w:cs="Times New Roman"/>
        </w:rPr>
      </w:pPr>
      <w:r w:rsidRPr="00FA14E1">
        <w:rPr>
          <w:rFonts w:ascii="Times New Roman" w:hAnsi="Times New Roman" w:cs="Times New Roman"/>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FA14E1">
        <w:rPr>
          <w:rFonts w:ascii="Times New Roman" w:hAnsi="Times New Roman" w:cs="Times New Roman"/>
          <w:b/>
          <w:bCs/>
        </w:rPr>
        <w:t>(rodzaj) towaru / usługi</w:t>
      </w:r>
      <w:r w:rsidRPr="00FA14E1">
        <w:rPr>
          <w:rFonts w:ascii="Times New Roman" w:hAnsi="Times New Roman" w:cs="Times New Roman"/>
        </w:rPr>
        <w:t xml:space="preserve">, których </w:t>
      </w:r>
      <w:r w:rsidRPr="00FA14E1">
        <w:rPr>
          <w:rFonts w:ascii="Times New Roman" w:hAnsi="Times New Roman" w:cs="Times New Roman"/>
          <w:b/>
          <w:bCs/>
        </w:rPr>
        <w:t xml:space="preserve">dostawa / świadczenie </w:t>
      </w:r>
      <w:r w:rsidRPr="00FA14E1">
        <w:rPr>
          <w:rFonts w:ascii="Times New Roman" w:hAnsi="Times New Roman" w:cs="Times New Roman"/>
        </w:rPr>
        <w:t xml:space="preserve">będzie prowadzić do jego powstania, oraz wskazując ich wartość bez kwoty podatku. </w:t>
      </w:r>
    </w:p>
    <w:p w:rsidR="009C5468" w:rsidRPr="00FA14E1" w:rsidRDefault="009C5468" w:rsidP="00FA14E1">
      <w:pPr>
        <w:widowControl w:val="0"/>
        <w:suppressAutoHyphens/>
        <w:autoSpaceDN w:val="0"/>
        <w:spacing w:after="0" w:line="240" w:lineRule="auto"/>
        <w:textAlignment w:val="baseline"/>
        <w:rPr>
          <w:rFonts w:ascii="Times New Roman" w:eastAsia="Lucida Sans Unicode" w:hAnsi="Times New Roman" w:cs="Times New Roman"/>
          <w:b/>
          <w:bCs/>
          <w:kern w:val="3"/>
          <w:lang w:eastAsia="zh-CN" w:bidi="hi-IN"/>
        </w:rPr>
      </w:pPr>
    </w:p>
    <w:p w:rsidR="009C5468" w:rsidRPr="00FA14E1" w:rsidRDefault="009C5468" w:rsidP="00FA14E1">
      <w:pPr>
        <w:widowControl w:val="0"/>
        <w:suppressAutoHyphens/>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FA14E1">
        <w:rPr>
          <w:rFonts w:ascii="Times New Roman" w:eastAsia="Lucida Sans Unicode" w:hAnsi="Times New Roman" w:cs="Times New Roman"/>
          <w:b/>
          <w:bCs/>
          <w:kern w:val="3"/>
          <w:lang w:eastAsia="zh-CN" w:bidi="hi-IN"/>
        </w:rPr>
        <w:t>ROZDZIAŁ XV.</w:t>
      </w:r>
    </w:p>
    <w:p w:rsidR="009C5468" w:rsidRPr="00FA14E1" w:rsidRDefault="009C5468" w:rsidP="00FA14E1">
      <w:pPr>
        <w:widowControl w:val="0"/>
        <w:suppressAutoHyphens/>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FA14E1">
        <w:rPr>
          <w:rFonts w:ascii="Times New Roman" w:eastAsia="Lucida Sans Unicode" w:hAnsi="Times New Roman" w:cs="Times New Roman"/>
          <w:b/>
          <w:bCs/>
          <w:kern w:val="3"/>
          <w:lang w:eastAsia="zh-CN" w:bidi="hi-IN"/>
        </w:rPr>
        <w:t>OPIS KRYTERIÓW, KTÓRYMI ZAMAWIAJĄCY BĘDZIE SIĘ KIEROWAŁ PRZY WYBORZE OFERTY Z PODANIEM WAG TYCH KRYTERIÓW I SPOSOBU OCENY OFERT</w:t>
      </w:r>
    </w:p>
    <w:p w:rsidR="00AC1DEC" w:rsidRPr="00FA14E1" w:rsidRDefault="009C5468" w:rsidP="00FA14E1">
      <w:pPr>
        <w:widowControl w:val="0"/>
        <w:suppressAutoHyphens/>
        <w:autoSpaceDN w:val="0"/>
        <w:spacing w:after="0" w:line="240" w:lineRule="auto"/>
        <w:ind w:left="285" w:hanging="300"/>
        <w:jc w:val="both"/>
        <w:textAlignment w:val="baseline"/>
        <w:rPr>
          <w:rFonts w:ascii="Times New Roman" w:hAnsi="Times New Roman" w:cs="Times New Roman"/>
        </w:rPr>
      </w:pPr>
      <w:r w:rsidRPr="00FA14E1">
        <w:rPr>
          <w:rFonts w:ascii="Times New Roman" w:eastAsia="Andale Sans UI" w:hAnsi="Times New Roman" w:cs="Times New Roman"/>
          <w:kern w:val="3"/>
          <w:lang w:eastAsia="ja-JP" w:bidi="fa-IR"/>
        </w:rPr>
        <w:t>1.</w:t>
      </w:r>
      <w:r w:rsidRPr="00FA14E1">
        <w:rPr>
          <w:rFonts w:ascii="Times New Roman" w:eastAsia="Andale Sans UI" w:hAnsi="Times New Roman" w:cs="Times New Roman"/>
          <w:b/>
          <w:kern w:val="3"/>
          <w:lang w:eastAsia="ja-JP" w:bidi="fa-IR"/>
        </w:rPr>
        <w:tab/>
      </w:r>
      <w:r w:rsidR="00AC1DEC" w:rsidRPr="00FA14E1">
        <w:rPr>
          <w:rFonts w:ascii="Times New Roman" w:eastAsia="Lucida Sans Unicode" w:hAnsi="Times New Roman" w:cs="Times New Roman"/>
          <w:bCs/>
          <w:kern w:val="3"/>
          <w:lang w:eastAsia="zh-CN" w:bidi="hi-IN"/>
        </w:rPr>
        <w:t>Zamawiający przy wyborze oferty dla zamówienia kierować się będzie następującym kryterium:</w:t>
      </w:r>
      <w:r w:rsidR="00AC1DEC" w:rsidRPr="00FA14E1">
        <w:rPr>
          <w:rFonts w:ascii="Times New Roman" w:eastAsia="Andale Sans UI" w:hAnsi="Times New Roman" w:cs="Times New Roman"/>
          <w:kern w:val="3"/>
          <w:lang w:eastAsia="ja-JP" w:bidi="fa-IR"/>
        </w:rPr>
        <w:t xml:space="preserve"> </w:t>
      </w:r>
      <w:r w:rsidR="00AC1DEC" w:rsidRPr="00FA14E1">
        <w:rPr>
          <w:rFonts w:ascii="Times New Roman" w:hAnsi="Times New Roman" w:cs="Times New Roman"/>
        </w:rPr>
        <w:t>Cena – 100 % - 100 pkt.</w:t>
      </w:r>
    </w:p>
    <w:p w:rsidR="00FA14E1" w:rsidRPr="00FA14E1" w:rsidRDefault="00FA14E1" w:rsidP="00FA14E1">
      <w:pPr>
        <w:pStyle w:val="Akapitzlist"/>
        <w:spacing w:after="0" w:line="240" w:lineRule="auto"/>
        <w:ind w:left="993"/>
        <w:jc w:val="both"/>
        <w:rPr>
          <w:rFonts w:ascii="Times New Roman" w:hAnsi="Times New Roman" w:cs="Times New Roman"/>
        </w:rPr>
      </w:pPr>
    </w:p>
    <w:p w:rsidR="00AC1DEC" w:rsidRPr="00FA14E1" w:rsidRDefault="00FA14E1" w:rsidP="00FA14E1">
      <w:pPr>
        <w:pStyle w:val="WW-Tekstpodstawowywcity3"/>
        <w:spacing w:line="240" w:lineRule="auto"/>
        <w:ind w:left="284"/>
        <w:contextualSpacing/>
        <w:rPr>
          <w:rFonts w:ascii="Times New Roman" w:hAnsi="Times New Roman" w:cs="Times New Roman"/>
          <w:sz w:val="22"/>
          <w:szCs w:val="22"/>
        </w:rPr>
      </w:pPr>
      <w:r>
        <w:rPr>
          <w:rFonts w:ascii="Times New Roman" w:hAnsi="Times New Roman" w:cs="Times New Roman"/>
          <w:sz w:val="22"/>
          <w:szCs w:val="22"/>
        </w:rPr>
        <w:t>2.  </w:t>
      </w:r>
      <w:r w:rsidR="00AC1DEC" w:rsidRPr="00FA14E1">
        <w:rPr>
          <w:rFonts w:ascii="Times New Roman" w:hAnsi="Times New Roman" w:cs="Times New Roman"/>
          <w:sz w:val="22"/>
          <w:szCs w:val="22"/>
        </w:rPr>
        <w:t>Kryterium "Cena" będzie rozpatrywane na podstawie ceny brutto za wykonanie przedmiotu zamówienia, podanej przez Wykonawcę w formularzu Oferty.</w:t>
      </w:r>
    </w:p>
    <w:p w:rsidR="00AC1DEC" w:rsidRPr="00FA14E1" w:rsidRDefault="00AC1DEC" w:rsidP="00FA14E1">
      <w:pPr>
        <w:pStyle w:val="WW-Tekstpodstawowywcity3"/>
        <w:spacing w:line="240" w:lineRule="auto"/>
        <w:ind w:left="360" w:firstLine="0"/>
        <w:contextualSpacing/>
        <w:rPr>
          <w:rFonts w:ascii="Times New Roman" w:hAnsi="Times New Roman" w:cs="Times New Roman"/>
          <w:sz w:val="22"/>
          <w:szCs w:val="22"/>
        </w:rPr>
      </w:pPr>
    </w:p>
    <w:p w:rsidR="00AC1DEC" w:rsidRPr="00FA14E1" w:rsidRDefault="00203CD0" w:rsidP="00203CD0">
      <w:pPr>
        <w:pStyle w:val="WW-Tekstpodstawowywcity3"/>
        <w:spacing w:line="240" w:lineRule="auto"/>
        <w:ind w:left="284"/>
        <w:contextualSpacing/>
        <w:rPr>
          <w:rFonts w:ascii="Times New Roman" w:hAnsi="Times New Roman" w:cs="Times New Roman"/>
          <w:sz w:val="22"/>
          <w:szCs w:val="22"/>
        </w:rPr>
      </w:pPr>
      <w:r>
        <w:rPr>
          <w:rFonts w:ascii="Times New Roman" w:hAnsi="Times New Roman" w:cs="Times New Roman"/>
          <w:sz w:val="22"/>
          <w:szCs w:val="22"/>
        </w:rPr>
        <w:t>3. </w:t>
      </w:r>
      <w:r w:rsidR="00AC1DEC" w:rsidRPr="00FA14E1">
        <w:rPr>
          <w:rFonts w:ascii="Times New Roman" w:hAnsi="Times New Roman" w:cs="Times New Roman"/>
          <w:sz w:val="22"/>
          <w:szCs w:val="22"/>
        </w:rPr>
        <w:t>Zamawiający przyzna punkty wg  następującego wzoru:</w:t>
      </w:r>
    </w:p>
    <w:p w:rsidR="00AC1DEC" w:rsidRPr="00FA14E1" w:rsidRDefault="00AC1DEC" w:rsidP="00FA14E1">
      <w:pPr>
        <w:pStyle w:val="WW-Tekstpodstawowywcity3"/>
        <w:spacing w:line="240" w:lineRule="auto"/>
        <w:ind w:left="360" w:firstLine="0"/>
        <w:contextualSpacing/>
        <w:rPr>
          <w:rFonts w:ascii="Times New Roman" w:hAnsi="Times New Roman" w:cs="Times New Roman"/>
          <w:sz w:val="22"/>
          <w:szCs w:val="22"/>
        </w:rPr>
      </w:pPr>
      <w:r w:rsidRPr="00FA14E1">
        <w:rPr>
          <w:rFonts w:ascii="Times New Roman" w:hAnsi="Times New Roman" w:cs="Times New Roman"/>
          <w:sz w:val="22"/>
          <w:szCs w:val="22"/>
        </w:rPr>
        <w:tab/>
      </w:r>
      <w:r w:rsidRPr="00FA14E1">
        <w:rPr>
          <w:rFonts w:ascii="Times New Roman" w:hAnsi="Times New Roman" w:cs="Times New Roman"/>
          <w:sz w:val="22"/>
          <w:szCs w:val="22"/>
        </w:rPr>
        <w:tab/>
      </w:r>
      <w:r w:rsidRPr="00FA14E1">
        <w:rPr>
          <w:rFonts w:ascii="Times New Roman" w:hAnsi="Times New Roman" w:cs="Times New Roman"/>
          <w:b/>
          <w:bCs/>
          <w:sz w:val="22"/>
          <w:szCs w:val="22"/>
        </w:rPr>
        <w:t xml:space="preserve">C </w:t>
      </w:r>
      <w:r w:rsidRPr="00FA14E1">
        <w:rPr>
          <w:rFonts w:ascii="Times New Roman" w:hAnsi="Times New Roman" w:cs="Times New Roman"/>
          <w:b/>
          <w:bCs/>
          <w:sz w:val="22"/>
          <w:szCs w:val="22"/>
          <w:vertAlign w:val="subscript"/>
        </w:rPr>
        <w:t>min</w:t>
      </w:r>
    </w:p>
    <w:p w:rsidR="00AC1DEC" w:rsidRPr="00FA14E1" w:rsidRDefault="00AC1DEC" w:rsidP="00FA14E1">
      <w:pPr>
        <w:pStyle w:val="WW-Tekstpodstawowywcity3"/>
        <w:spacing w:line="240" w:lineRule="auto"/>
        <w:ind w:left="360" w:firstLine="0"/>
        <w:contextualSpacing/>
        <w:rPr>
          <w:rFonts w:ascii="Times New Roman" w:hAnsi="Times New Roman" w:cs="Times New Roman"/>
          <w:sz w:val="22"/>
          <w:szCs w:val="22"/>
        </w:rPr>
      </w:pPr>
      <w:r w:rsidRPr="00FA14E1">
        <w:rPr>
          <w:rFonts w:ascii="Times New Roman" w:hAnsi="Times New Roman" w:cs="Times New Roman"/>
          <w:b/>
          <w:bCs/>
          <w:sz w:val="22"/>
          <w:szCs w:val="22"/>
        </w:rPr>
        <w:tab/>
        <w:t xml:space="preserve">C  </w:t>
      </w:r>
      <w:r w:rsidRPr="00FA14E1">
        <w:rPr>
          <w:rFonts w:ascii="Times New Roman" w:hAnsi="Times New Roman" w:cs="Times New Roman"/>
          <w:sz w:val="22"/>
          <w:szCs w:val="22"/>
        </w:rPr>
        <w:t xml:space="preserve">=  ----------  X  </w:t>
      </w:r>
      <w:r w:rsidR="005B605F">
        <w:rPr>
          <w:rFonts w:ascii="Times New Roman" w:hAnsi="Times New Roman" w:cs="Times New Roman"/>
          <w:sz w:val="22"/>
          <w:szCs w:val="22"/>
        </w:rPr>
        <w:t>10</w:t>
      </w:r>
      <w:r w:rsidRPr="00FA14E1">
        <w:rPr>
          <w:rFonts w:ascii="Times New Roman" w:hAnsi="Times New Roman" w:cs="Times New Roman"/>
          <w:sz w:val="22"/>
          <w:szCs w:val="22"/>
        </w:rPr>
        <w:t xml:space="preserve">0 pkt  </w:t>
      </w:r>
    </w:p>
    <w:p w:rsidR="00AC1DEC" w:rsidRPr="00FA14E1" w:rsidRDefault="00AC1DEC" w:rsidP="00FA14E1">
      <w:pPr>
        <w:pStyle w:val="WW-Tekstpodstawowywcity3"/>
        <w:spacing w:line="240" w:lineRule="auto"/>
        <w:ind w:left="360" w:firstLine="0"/>
        <w:contextualSpacing/>
        <w:rPr>
          <w:rFonts w:ascii="Times New Roman" w:hAnsi="Times New Roman" w:cs="Times New Roman"/>
          <w:sz w:val="22"/>
          <w:szCs w:val="22"/>
        </w:rPr>
      </w:pPr>
      <w:r w:rsidRPr="00FA14E1">
        <w:rPr>
          <w:rFonts w:ascii="Times New Roman" w:hAnsi="Times New Roman" w:cs="Times New Roman"/>
          <w:b/>
          <w:sz w:val="22"/>
          <w:szCs w:val="22"/>
        </w:rPr>
        <w:tab/>
      </w:r>
      <w:r w:rsidRPr="00FA14E1">
        <w:rPr>
          <w:rFonts w:ascii="Times New Roman" w:hAnsi="Times New Roman" w:cs="Times New Roman"/>
          <w:b/>
          <w:sz w:val="22"/>
          <w:szCs w:val="22"/>
        </w:rPr>
        <w:tab/>
        <w:t>C</w:t>
      </w:r>
      <w:r w:rsidRPr="00FA14E1">
        <w:rPr>
          <w:rFonts w:ascii="Times New Roman" w:hAnsi="Times New Roman" w:cs="Times New Roman"/>
          <w:b/>
          <w:sz w:val="22"/>
          <w:szCs w:val="22"/>
          <w:vertAlign w:val="subscript"/>
        </w:rPr>
        <w:t>o</w:t>
      </w:r>
      <w:r w:rsidRPr="00FA14E1">
        <w:rPr>
          <w:rFonts w:ascii="Times New Roman" w:hAnsi="Times New Roman" w:cs="Times New Roman"/>
          <w:sz w:val="22"/>
          <w:szCs w:val="22"/>
        </w:rPr>
        <w:t xml:space="preserve">  </w:t>
      </w:r>
    </w:p>
    <w:p w:rsidR="00AC1DEC" w:rsidRPr="00FA14E1" w:rsidRDefault="00AC1DEC" w:rsidP="00FA14E1">
      <w:pPr>
        <w:pStyle w:val="Standard"/>
        <w:contextualSpacing/>
        <w:jc w:val="both"/>
        <w:rPr>
          <w:rFonts w:ascii="Times New Roman" w:hAnsi="Times New Roman" w:cs="Times New Roman"/>
          <w:sz w:val="22"/>
          <w:szCs w:val="22"/>
        </w:rPr>
      </w:pPr>
      <w:r w:rsidRPr="00FA14E1">
        <w:rPr>
          <w:rFonts w:ascii="Times New Roman" w:hAnsi="Times New Roman" w:cs="Times New Roman"/>
          <w:sz w:val="22"/>
          <w:szCs w:val="22"/>
        </w:rPr>
        <w:t>gdzie:</w:t>
      </w:r>
      <w:r w:rsidRPr="00FA14E1">
        <w:rPr>
          <w:rFonts w:ascii="Times New Roman" w:hAnsi="Times New Roman" w:cs="Times New Roman"/>
          <w:sz w:val="22"/>
          <w:szCs w:val="22"/>
        </w:rPr>
        <w:tab/>
      </w:r>
      <w:r w:rsidRPr="00FA14E1">
        <w:rPr>
          <w:rFonts w:ascii="Times New Roman" w:hAnsi="Times New Roman" w:cs="Times New Roman"/>
          <w:b/>
          <w:bCs/>
          <w:sz w:val="22"/>
          <w:szCs w:val="22"/>
        </w:rPr>
        <w:t xml:space="preserve">C </w:t>
      </w:r>
      <w:r w:rsidRPr="00FA14E1">
        <w:rPr>
          <w:rFonts w:ascii="Times New Roman" w:hAnsi="Times New Roman" w:cs="Times New Roman"/>
          <w:b/>
          <w:bCs/>
          <w:sz w:val="22"/>
          <w:szCs w:val="22"/>
          <w:vertAlign w:val="subscript"/>
        </w:rPr>
        <w:t xml:space="preserve">min </w:t>
      </w:r>
      <w:r w:rsidRPr="00FA14E1">
        <w:rPr>
          <w:rFonts w:ascii="Times New Roman" w:hAnsi="Times New Roman" w:cs="Times New Roman"/>
          <w:b/>
          <w:bCs/>
          <w:sz w:val="22"/>
          <w:szCs w:val="22"/>
        </w:rPr>
        <w:t xml:space="preserve"> - </w:t>
      </w:r>
      <w:r w:rsidRPr="00FA14E1">
        <w:rPr>
          <w:rFonts w:ascii="Times New Roman" w:hAnsi="Times New Roman" w:cs="Times New Roman"/>
          <w:sz w:val="22"/>
          <w:szCs w:val="22"/>
        </w:rPr>
        <w:t>cena brutto oferty najtańszej</w:t>
      </w:r>
    </w:p>
    <w:p w:rsidR="00AC1DEC" w:rsidRPr="00FA14E1" w:rsidRDefault="00AC1DEC" w:rsidP="00FA14E1">
      <w:pPr>
        <w:pStyle w:val="Standard"/>
        <w:ind w:left="360"/>
        <w:contextualSpacing/>
        <w:jc w:val="both"/>
        <w:rPr>
          <w:rFonts w:ascii="Times New Roman" w:hAnsi="Times New Roman" w:cs="Times New Roman"/>
          <w:sz w:val="22"/>
          <w:szCs w:val="22"/>
        </w:rPr>
      </w:pPr>
      <w:r w:rsidRPr="00FA14E1">
        <w:rPr>
          <w:rFonts w:ascii="Times New Roman" w:hAnsi="Times New Roman" w:cs="Times New Roman"/>
          <w:b/>
          <w:bCs/>
          <w:sz w:val="22"/>
          <w:szCs w:val="22"/>
        </w:rPr>
        <w:tab/>
      </w:r>
      <w:r w:rsidRPr="00FA14E1">
        <w:rPr>
          <w:rFonts w:ascii="Times New Roman" w:hAnsi="Times New Roman" w:cs="Times New Roman"/>
          <w:b/>
          <w:sz w:val="22"/>
          <w:szCs w:val="22"/>
        </w:rPr>
        <w:t>C</w:t>
      </w:r>
      <w:r w:rsidRPr="00FA14E1">
        <w:rPr>
          <w:rFonts w:ascii="Times New Roman" w:hAnsi="Times New Roman" w:cs="Times New Roman"/>
          <w:b/>
          <w:sz w:val="22"/>
          <w:szCs w:val="22"/>
          <w:vertAlign w:val="subscript"/>
        </w:rPr>
        <w:t>o</w:t>
      </w:r>
      <w:r w:rsidRPr="00FA14E1">
        <w:rPr>
          <w:rFonts w:ascii="Times New Roman" w:hAnsi="Times New Roman" w:cs="Times New Roman"/>
          <w:sz w:val="22"/>
          <w:szCs w:val="22"/>
        </w:rPr>
        <w:t xml:space="preserve">  </w:t>
      </w:r>
      <w:r w:rsidRPr="00FA14E1">
        <w:rPr>
          <w:rFonts w:ascii="Times New Roman" w:hAnsi="Times New Roman" w:cs="Times New Roman"/>
          <w:b/>
          <w:bCs/>
          <w:sz w:val="22"/>
          <w:szCs w:val="22"/>
        </w:rPr>
        <w:t xml:space="preserve">   - </w:t>
      </w:r>
      <w:r w:rsidRPr="00FA14E1">
        <w:rPr>
          <w:rFonts w:ascii="Times New Roman" w:hAnsi="Times New Roman" w:cs="Times New Roman"/>
          <w:sz w:val="22"/>
          <w:szCs w:val="22"/>
        </w:rPr>
        <w:t>cena brutto oferty ocenianej</w:t>
      </w:r>
    </w:p>
    <w:p w:rsidR="00AC1DEC" w:rsidRPr="00FA14E1" w:rsidRDefault="00AC1DEC" w:rsidP="00FA14E1">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lang w:eastAsia="ja-JP" w:bidi="fa-IR"/>
        </w:rPr>
      </w:pPr>
    </w:p>
    <w:p w:rsidR="00AC1DEC" w:rsidRPr="00FA14E1" w:rsidRDefault="00FA14E1" w:rsidP="00FA14E1">
      <w:pPr>
        <w:pStyle w:val="Zwykytekst"/>
        <w:ind w:left="270" w:hanging="285"/>
        <w:rPr>
          <w:rFonts w:ascii="Times New Roman" w:eastAsia="Lucida Sans Unicode" w:hAnsi="Times New Roman" w:cs="Times New Roman"/>
          <w:b/>
          <w:bCs/>
          <w:sz w:val="22"/>
          <w:szCs w:val="22"/>
          <w:shd w:val="clear" w:color="auto" w:fill="FFFFFF"/>
        </w:rPr>
      </w:pPr>
      <w:r>
        <w:rPr>
          <w:rFonts w:ascii="Times New Roman" w:eastAsia="Lucida Sans Unicode" w:hAnsi="Times New Roman" w:cs="Times New Roman"/>
          <w:sz w:val="22"/>
          <w:szCs w:val="22"/>
          <w:shd w:val="clear" w:color="auto" w:fill="FFFFFF"/>
        </w:rPr>
        <w:t>4.  </w:t>
      </w:r>
      <w:r w:rsidR="00AC1DEC" w:rsidRPr="00FA14E1">
        <w:rPr>
          <w:rFonts w:ascii="Times New Roman" w:eastAsia="Lucida Sans Unicode" w:hAnsi="Times New Roman" w:cs="Times New Roman"/>
          <w:sz w:val="22"/>
          <w:szCs w:val="22"/>
          <w:shd w:val="clear" w:color="auto" w:fill="FFFFFF"/>
        </w:rPr>
        <w:t>Punkty będą zaokrąglane do dwóch miejsc po przecinku.</w:t>
      </w:r>
    </w:p>
    <w:p w:rsidR="00AC1DEC" w:rsidRPr="00FA14E1" w:rsidRDefault="00FA14E1" w:rsidP="00FA14E1">
      <w:pPr>
        <w:spacing w:after="0" w:line="240" w:lineRule="auto"/>
        <w:ind w:left="284" w:hanging="284"/>
        <w:jc w:val="both"/>
        <w:rPr>
          <w:rFonts w:ascii="Times New Roman" w:hAnsi="Times New Roman" w:cs="Times New Roman"/>
        </w:rPr>
      </w:pPr>
      <w:r>
        <w:rPr>
          <w:rFonts w:ascii="Times New Roman" w:hAnsi="Times New Roman" w:cs="Times New Roman"/>
        </w:rPr>
        <w:t xml:space="preserve">5. </w:t>
      </w:r>
      <w:r w:rsidR="00AC1DEC" w:rsidRPr="00FA14E1">
        <w:rPr>
          <w:rFonts w:ascii="Times New Roman" w:hAnsi="Times New Roman" w:cs="Times New Roman"/>
        </w:rPr>
        <w:t>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 w terminie określonym przez Zamawiającego ofert dodatkowych. Wykonawcy składający oferty dodatkowe, nie mogą zaoferować cen lub kosztów wyższych niż zaoferowane w złożonych ofertach.</w:t>
      </w:r>
    </w:p>
    <w:p w:rsidR="00AC1DEC" w:rsidRPr="00FA14E1" w:rsidRDefault="00AC1DEC" w:rsidP="00FA14E1">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lang w:eastAsia="ja-JP" w:bidi="fa-IR"/>
        </w:rPr>
      </w:pPr>
    </w:p>
    <w:p w:rsidR="009C5468" w:rsidRPr="00FA14E1" w:rsidRDefault="009C5468" w:rsidP="00FA14E1">
      <w:pPr>
        <w:autoSpaceDE w:val="0"/>
        <w:autoSpaceDN w:val="0"/>
        <w:adjustRightInd w:val="0"/>
        <w:spacing w:after="0" w:line="240" w:lineRule="auto"/>
        <w:jc w:val="center"/>
        <w:rPr>
          <w:rFonts w:ascii="Times New Roman" w:hAnsi="Times New Roman" w:cs="Times New Roman"/>
          <w:b/>
          <w:bCs/>
          <w:color w:val="000000"/>
        </w:rPr>
      </w:pPr>
      <w:r w:rsidRPr="00FA14E1">
        <w:rPr>
          <w:rFonts w:ascii="Times New Roman" w:hAnsi="Times New Roman" w:cs="Times New Roman"/>
          <w:b/>
          <w:bCs/>
          <w:color w:val="000000"/>
        </w:rPr>
        <w:t>Rozdział XVI.</w:t>
      </w:r>
    </w:p>
    <w:p w:rsidR="009C5468" w:rsidRPr="00FA14E1" w:rsidRDefault="009C5468" w:rsidP="00FA14E1">
      <w:pPr>
        <w:autoSpaceDE w:val="0"/>
        <w:autoSpaceDN w:val="0"/>
        <w:adjustRightInd w:val="0"/>
        <w:spacing w:after="0" w:line="240" w:lineRule="auto"/>
        <w:jc w:val="center"/>
        <w:rPr>
          <w:rFonts w:ascii="Times New Roman" w:hAnsi="Times New Roman" w:cs="Times New Roman"/>
          <w:b/>
          <w:bCs/>
          <w:color w:val="000000"/>
        </w:rPr>
      </w:pPr>
      <w:r w:rsidRPr="00FA14E1">
        <w:rPr>
          <w:rFonts w:ascii="Times New Roman" w:hAnsi="Times New Roman" w:cs="Times New Roman"/>
          <w:b/>
          <w:bCs/>
          <w:color w:val="000000"/>
        </w:rPr>
        <w:t>Informacje o formalnościach, jakie powinny być dopełnione po wyborze oferty w celu zawarcia umowy w sprawie zamówienia publicznego.</w:t>
      </w:r>
    </w:p>
    <w:p w:rsidR="009C5468" w:rsidRPr="00FA14E1" w:rsidRDefault="009C5468" w:rsidP="00FA14E1">
      <w:pPr>
        <w:pStyle w:val="Akapitzlist"/>
        <w:numPr>
          <w:ilvl w:val="0"/>
          <w:numId w:val="9"/>
        </w:numPr>
        <w:autoSpaceDE w:val="0"/>
        <w:autoSpaceDN w:val="0"/>
        <w:adjustRightInd w:val="0"/>
        <w:spacing w:after="0" w:line="240" w:lineRule="auto"/>
        <w:ind w:left="284" w:hanging="284"/>
        <w:jc w:val="both"/>
        <w:rPr>
          <w:rFonts w:ascii="Times New Roman" w:hAnsi="Times New Roman" w:cs="Times New Roman"/>
          <w:color w:val="000000"/>
        </w:rPr>
      </w:pPr>
      <w:r w:rsidRPr="00FA14E1">
        <w:rPr>
          <w:rFonts w:ascii="Times New Roman" w:hAnsi="Times New Roman" w:cs="Times New Roman"/>
          <w:color w:val="000000"/>
        </w:rPr>
        <w:t>Zamawiający zawiera umowę w sprawie zamówienia publicznego, z zastrzeżeniem art. 183 ustawy PZP, w terminie nie krótszym niż 10 dni od dnia przesłania zawiadomienia o wyborze najkorzystniejszej oferty, jeżeli zawiadomienie zostało przesłane przy użyciu środków komunikacji elektronicznej, albo 15 dni – jeżeli zostało przesłane w inny sposób.</w:t>
      </w:r>
    </w:p>
    <w:p w:rsidR="009C5468" w:rsidRPr="00FA14E1" w:rsidRDefault="009C5468" w:rsidP="00FA14E1">
      <w:pPr>
        <w:autoSpaceDE w:val="0"/>
        <w:autoSpaceDN w:val="0"/>
        <w:adjustRightInd w:val="0"/>
        <w:spacing w:after="0" w:line="240" w:lineRule="auto"/>
        <w:ind w:left="284" w:hanging="284"/>
        <w:jc w:val="both"/>
        <w:rPr>
          <w:rFonts w:ascii="Times New Roman" w:hAnsi="Times New Roman" w:cs="Times New Roman"/>
          <w:color w:val="000000"/>
        </w:rPr>
      </w:pPr>
      <w:r w:rsidRPr="00FA14E1">
        <w:rPr>
          <w:rFonts w:ascii="Times New Roman" w:hAnsi="Times New Roman" w:cs="Times New Roman"/>
          <w:color w:val="000000"/>
        </w:rPr>
        <w:t>2. Zamawiający może zawrzeć umowę przed upływem terminów, o których mowa w rozdz. XVI pkt 1, jeżeli w postępowaniu o udzielenie zamówienia publicznego została złożona tylko jedna oferta.</w:t>
      </w:r>
    </w:p>
    <w:p w:rsidR="009C5468" w:rsidRPr="00FA14E1" w:rsidRDefault="009C5468" w:rsidP="00FA14E1">
      <w:pPr>
        <w:autoSpaceDE w:val="0"/>
        <w:autoSpaceDN w:val="0"/>
        <w:adjustRightInd w:val="0"/>
        <w:spacing w:after="0" w:line="240" w:lineRule="auto"/>
        <w:ind w:left="284" w:hanging="284"/>
        <w:jc w:val="both"/>
        <w:rPr>
          <w:rFonts w:ascii="Times New Roman" w:hAnsi="Times New Roman" w:cs="Times New Roman"/>
          <w:color w:val="000000"/>
        </w:rPr>
      </w:pPr>
      <w:r w:rsidRPr="00FA14E1">
        <w:rPr>
          <w:rFonts w:ascii="Times New Roman" w:hAnsi="Times New Roman" w:cs="Times New Roman"/>
          <w:color w:val="000000"/>
        </w:rPr>
        <w:t xml:space="preserve">3. Zamawiający wymaga, aby Wykonawca zawarł z nim umowę na warunkach określonych we wzorze umowy – Dział III. </w:t>
      </w:r>
    </w:p>
    <w:p w:rsidR="009C5468" w:rsidRPr="00FA14E1" w:rsidRDefault="009C5468" w:rsidP="00FA14E1">
      <w:pPr>
        <w:autoSpaceDE w:val="0"/>
        <w:autoSpaceDN w:val="0"/>
        <w:adjustRightInd w:val="0"/>
        <w:spacing w:after="0" w:line="240" w:lineRule="auto"/>
        <w:ind w:left="284" w:hanging="284"/>
        <w:jc w:val="both"/>
        <w:rPr>
          <w:rFonts w:ascii="Times New Roman" w:hAnsi="Times New Roman" w:cs="Times New Roman"/>
        </w:rPr>
      </w:pPr>
      <w:r w:rsidRPr="00FA14E1">
        <w:rPr>
          <w:rFonts w:ascii="Times New Roman" w:hAnsi="Times New Roman" w:cs="Times New Roman"/>
        </w:rPr>
        <w:t xml:space="preserve">4. Zamawiający dopuszcza możliwość dokonania zmian w umowie w przypadkach w niej przewidzianych.  </w:t>
      </w:r>
    </w:p>
    <w:p w:rsidR="009C5468" w:rsidRPr="00FA14E1" w:rsidRDefault="009C5468" w:rsidP="00FA14E1">
      <w:pPr>
        <w:autoSpaceDE w:val="0"/>
        <w:autoSpaceDN w:val="0"/>
        <w:adjustRightInd w:val="0"/>
        <w:spacing w:after="0" w:line="240" w:lineRule="auto"/>
        <w:ind w:left="284" w:hanging="284"/>
        <w:jc w:val="both"/>
        <w:rPr>
          <w:rFonts w:ascii="Times New Roman" w:hAnsi="Times New Roman" w:cs="Times New Roman"/>
        </w:rPr>
      </w:pPr>
      <w:r w:rsidRPr="00FA14E1">
        <w:rPr>
          <w:rFonts w:ascii="Times New Roman" w:hAnsi="Times New Roman" w:cs="Times New Roman"/>
        </w:rPr>
        <w:t xml:space="preserve">5. 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PZP. </w:t>
      </w:r>
    </w:p>
    <w:p w:rsidR="009C5468" w:rsidRPr="00FA14E1" w:rsidRDefault="009C5468" w:rsidP="00FA14E1">
      <w:pPr>
        <w:autoSpaceDE w:val="0"/>
        <w:autoSpaceDN w:val="0"/>
        <w:adjustRightInd w:val="0"/>
        <w:spacing w:after="0" w:line="240" w:lineRule="auto"/>
        <w:ind w:left="284" w:hanging="284"/>
        <w:jc w:val="both"/>
        <w:rPr>
          <w:rFonts w:ascii="Times New Roman" w:hAnsi="Times New Roman" w:cs="Times New Roman"/>
        </w:rPr>
      </w:pPr>
      <w:r w:rsidRPr="00FA14E1">
        <w:rPr>
          <w:rFonts w:ascii="Times New Roman" w:hAnsi="Times New Roman" w:cs="Times New Roman"/>
        </w:rPr>
        <w:t>6. Jeżeli została wybrana oferta Wykonawców wspólnie ubiegających się o udzielenie zamówienia, Zamawiający będzie żądał przed zawarciem umowy w sprawie zamówienia publicznego, umowy regulującej współpracę tych Wykonawców.</w:t>
      </w:r>
    </w:p>
    <w:p w:rsidR="009C5468" w:rsidRPr="00FA14E1" w:rsidRDefault="009C5468" w:rsidP="00FA14E1">
      <w:pPr>
        <w:autoSpaceDE w:val="0"/>
        <w:autoSpaceDN w:val="0"/>
        <w:adjustRightInd w:val="0"/>
        <w:spacing w:after="0" w:line="240" w:lineRule="auto"/>
        <w:rPr>
          <w:rFonts w:ascii="Times New Roman" w:hAnsi="Times New Roman" w:cs="Times New Roman"/>
          <w:b/>
          <w:bCs/>
          <w:color w:val="000000"/>
        </w:rPr>
      </w:pPr>
    </w:p>
    <w:p w:rsidR="009C5468" w:rsidRPr="00FA14E1" w:rsidRDefault="009C5468" w:rsidP="00FA14E1">
      <w:pPr>
        <w:autoSpaceDE w:val="0"/>
        <w:autoSpaceDN w:val="0"/>
        <w:adjustRightInd w:val="0"/>
        <w:spacing w:after="0" w:line="240" w:lineRule="auto"/>
        <w:jc w:val="center"/>
        <w:rPr>
          <w:rFonts w:ascii="Times New Roman" w:hAnsi="Times New Roman" w:cs="Times New Roman"/>
          <w:b/>
          <w:bCs/>
          <w:color w:val="000000"/>
        </w:rPr>
      </w:pPr>
      <w:r w:rsidRPr="00FA14E1">
        <w:rPr>
          <w:rFonts w:ascii="Times New Roman" w:hAnsi="Times New Roman" w:cs="Times New Roman"/>
          <w:b/>
          <w:bCs/>
          <w:color w:val="000000"/>
        </w:rPr>
        <w:t>Rozdział XVII.</w:t>
      </w:r>
    </w:p>
    <w:p w:rsidR="009C5468" w:rsidRPr="00FA14E1" w:rsidRDefault="009C5468" w:rsidP="00FA14E1">
      <w:pPr>
        <w:autoSpaceDE w:val="0"/>
        <w:autoSpaceDN w:val="0"/>
        <w:adjustRightInd w:val="0"/>
        <w:spacing w:after="0" w:line="240" w:lineRule="auto"/>
        <w:jc w:val="center"/>
        <w:rPr>
          <w:rFonts w:ascii="Times New Roman" w:hAnsi="Times New Roman" w:cs="Times New Roman"/>
          <w:b/>
          <w:bCs/>
          <w:color w:val="000000"/>
        </w:rPr>
      </w:pPr>
      <w:r w:rsidRPr="00FA14E1">
        <w:rPr>
          <w:rFonts w:ascii="Times New Roman" w:hAnsi="Times New Roman" w:cs="Times New Roman"/>
          <w:b/>
          <w:bCs/>
          <w:color w:val="000000"/>
        </w:rPr>
        <w:t>Wymagania dotyczące zabezpieczenia należytego wykonania umowy.</w:t>
      </w:r>
    </w:p>
    <w:p w:rsidR="009C5468" w:rsidRPr="00FA14E1" w:rsidRDefault="009C5468" w:rsidP="00FA14E1">
      <w:pPr>
        <w:autoSpaceDE w:val="0"/>
        <w:autoSpaceDN w:val="0"/>
        <w:adjustRightInd w:val="0"/>
        <w:spacing w:after="0" w:line="240" w:lineRule="auto"/>
        <w:rPr>
          <w:rFonts w:ascii="Times New Roman" w:hAnsi="Times New Roman" w:cs="Times New Roman"/>
          <w:color w:val="000000"/>
        </w:rPr>
      </w:pPr>
      <w:r w:rsidRPr="00FA14E1">
        <w:rPr>
          <w:rFonts w:ascii="Times New Roman" w:hAnsi="Times New Roman" w:cs="Times New Roman"/>
          <w:color w:val="000000"/>
        </w:rPr>
        <w:t>Zamawiający nie wymaga wniesienia zabezpieczenia należytego wykonania umowy.</w:t>
      </w:r>
    </w:p>
    <w:p w:rsidR="009C5468" w:rsidRPr="00FA14E1" w:rsidRDefault="009C5468" w:rsidP="00FA14E1">
      <w:pPr>
        <w:autoSpaceDE w:val="0"/>
        <w:autoSpaceDN w:val="0"/>
        <w:adjustRightInd w:val="0"/>
        <w:spacing w:after="0" w:line="240" w:lineRule="auto"/>
        <w:rPr>
          <w:rFonts w:ascii="Times New Roman" w:hAnsi="Times New Roman" w:cs="Times New Roman"/>
          <w:b/>
          <w:bCs/>
          <w:color w:val="000000"/>
        </w:rPr>
      </w:pPr>
    </w:p>
    <w:p w:rsidR="00FA14E1" w:rsidRPr="00FA14E1" w:rsidRDefault="00FA14E1" w:rsidP="00FA14E1">
      <w:pPr>
        <w:autoSpaceDE w:val="0"/>
        <w:autoSpaceDN w:val="0"/>
        <w:adjustRightInd w:val="0"/>
        <w:spacing w:after="0" w:line="240" w:lineRule="auto"/>
        <w:jc w:val="center"/>
        <w:rPr>
          <w:rFonts w:ascii="Times New Roman" w:hAnsi="Times New Roman" w:cs="Times New Roman"/>
          <w:b/>
          <w:bCs/>
        </w:rPr>
      </w:pPr>
      <w:r w:rsidRPr="00FA14E1">
        <w:rPr>
          <w:rFonts w:ascii="Times New Roman" w:hAnsi="Times New Roman" w:cs="Times New Roman"/>
          <w:b/>
          <w:bCs/>
        </w:rPr>
        <w:t>Rozdział XVIII</w:t>
      </w:r>
    </w:p>
    <w:p w:rsidR="00FA14E1" w:rsidRPr="00FA14E1" w:rsidRDefault="00FA14E1" w:rsidP="00FA14E1">
      <w:pPr>
        <w:autoSpaceDE w:val="0"/>
        <w:autoSpaceDN w:val="0"/>
        <w:adjustRightInd w:val="0"/>
        <w:spacing w:after="0" w:line="240" w:lineRule="auto"/>
        <w:jc w:val="center"/>
        <w:rPr>
          <w:rFonts w:ascii="Times New Roman" w:hAnsi="Times New Roman" w:cs="Times New Roman"/>
          <w:b/>
          <w:bCs/>
        </w:rPr>
      </w:pPr>
      <w:r w:rsidRPr="00FA14E1">
        <w:rPr>
          <w:rFonts w:ascii="Times New Roman" w:hAnsi="Times New Roman" w:cs="Times New Roman"/>
          <w:b/>
          <w:bCs/>
        </w:rPr>
        <w:t xml:space="preserve">Istotne dla stron postanowienia, które zostaną wprowadzone do treści zawieranej umowy </w:t>
      </w:r>
      <w:r w:rsidRPr="00FA14E1">
        <w:rPr>
          <w:rFonts w:ascii="Times New Roman" w:hAnsi="Times New Roman" w:cs="Times New Roman"/>
          <w:b/>
          <w:bCs/>
        </w:rPr>
        <w:br/>
        <w:t>w sprawie zamówienia publicznego, ogólne warunki umowy albo wzór umowy, jeżeli Zamawiający wymaga od Wykonawcy, aby zawarł z nim umowę w sprawie zamówienia publicznego na takich warunkach</w:t>
      </w:r>
    </w:p>
    <w:p w:rsidR="00FA14E1" w:rsidRPr="00FA14E1" w:rsidRDefault="00FA14E1" w:rsidP="00FA14E1">
      <w:pPr>
        <w:autoSpaceDE w:val="0"/>
        <w:autoSpaceDN w:val="0"/>
        <w:adjustRightInd w:val="0"/>
        <w:spacing w:after="0" w:line="240" w:lineRule="auto"/>
        <w:jc w:val="both"/>
        <w:rPr>
          <w:rFonts w:ascii="Times New Roman" w:hAnsi="Times New Roman" w:cs="Times New Roman"/>
          <w:bCs/>
        </w:rPr>
      </w:pPr>
      <w:r w:rsidRPr="00FA14E1">
        <w:rPr>
          <w:rFonts w:ascii="Times New Roman" w:hAnsi="Times New Roman" w:cs="Times New Roman"/>
          <w:bCs/>
        </w:rPr>
        <w:t>Istotne dla stron postanowienia umowy zostały określone w Dziale III -  Projekt umowy.</w:t>
      </w:r>
    </w:p>
    <w:p w:rsidR="00FA14E1" w:rsidRPr="00FA14E1" w:rsidRDefault="00FA14E1" w:rsidP="00FA14E1">
      <w:pPr>
        <w:autoSpaceDE w:val="0"/>
        <w:autoSpaceDN w:val="0"/>
        <w:adjustRightInd w:val="0"/>
        <w:spacing w:after="0" w:line="240" w:lineRule="auto"/>
        <w:ind w:left="284" w:hanging="284"/>
        <w:jc w:val="center"/>
        <w:rPr>
          <w:rFonts w:ascii="Times New Roman" w:hAnsi="Times New Roman" w:cs="Times New Roman"/>
          <w:b/>
        </w:rPr>
      </w:pPr>
    </w:p>
    <w:p w:rsidR="00FA14E1" w:rsidRPr="00FA14E1" w:rsidRDefault="00FA14E1" w:rsidP="00FA14E1">
      <w:pPr>
        <w:autoSpaceDE w:val="0"/>
        <w:autoSpaceDN w:val="0"/>
        <w:adjustRightInd w:val="0"/>
        <w:spacing w:after="0" w:line="240" w:lineRule="auto"/>
        <w:ind w:left="284" w:hanging="284"/>
        <w:jc w:val="center"/>
        <w:rPr>
          <w:rFonts w:ascii="Times New Roman" w:hAnsi="Times New Roman" w:cs="Times New Roman"/>
          <w:b/>
        </w:rPr>
      </w:pPr>
      <w:r w:rsidRPr="00FA14E1">
        <w:rPr>
          <w:rFonts w:ascii="Times New Roman" w:hAnsi="Times New Roman" w:cs="Times New Roman"/>
          <w:b/>
        </w:rPr>
        <w:t>Rozdział XIX</w:t>
      </w:r>
    </w:p>
    <w:p w:rsidR="00FA14E1" w:rsidRPr="00FA14E1" w:rsidRDefault="00FA14E1" w:rsidP="00FA14E1">
      <w:pPr>
        <w:autoSpaceDE w:val="0"/>
        <w:autoSpaceDN w:val="0"/>
        <w:adjustRightInd w:val="0"/>
        <w:spacing w:after="0" w:line="240" w:lineRule="auto"/>
        <w:jc w:val="center"/>
        <w:rPr>
          <w:rFonts w:ascii="Times New Roman" w:hAnsi="Times New Roman" w:cs="Times New Roman"/>
          <w:b/>
          <w:bCs/>
        </w:rPr>
      </w:pPr>
      <w:r w:rsidRPr="00FA14E1">
        <w:rPr>
          <w:rFonts w:ascii="Times New Roman" w:hAnsi="Times New Roman" w:cs="Times New Roman"/>
          <w:b/>
          <w:bCs/>
        </w:rPr>
        <w:t>Pouczenie o środkach ochrony prawnej</w:t>
      </w:r>
    </w:p>
    <w:p w:rsidR="00FA14E1" w:rsidRPr="00FA14E1" w:rsidRDefault="00FA14E1" w:rsidP="00FA14E1">
      <w:pPr>
        <w:autoSpaceDE w:val="0"/>
        <w:autoSpaceDN w:val="0"/>
        <w:adjustRightInd w:val="0"/>
        <w:spacing w:after="0" w:line="240" w:lineRule="auto"/>
        <w:jc w:val="both"/>
        <w:rPr>
          <w:rFonts w:ascii="Times New Roman" w:hAnsi="Times New Roman" w:cs="Times New Roman"/>
        </w:rPr>
      </w:pPr>
      <w:r w:rsidRPr="00FA14E1">
        <w:rPr>
          <w:rFonts w:ascii="Times New Roman" w:hAnsi="Times New Roman" w:cs="Times New Roman"/>
        </w:rPr>
        <w:t xml:space="preserve">W niniejszym postępowaniu o udzielenie zamówienia publicznego przysługują środki ochrony prawnej określone w Dziale VI ustawy </w:t>
      </w:r>
      <w:proofErr w:type="spellStart"/>
      <w:r w:rsidRPr="00FA14E1">
        <w:rPr>
          <w:rFonts w:ascii="Times New Roman" w:hAnsi="Times New Roman" w:cs="Times New Roman"/>
        </w:rPr>
        <w:t>Pzp</w:t>
      </w:r>
      <w:proofErr w:type="spellEnd"/>
      <w:r w:rsidRPr="00FA14E1">
        <w:rPr>
          <w:rFonts w:ascii="Times New Roman" w:hAnsi="Times New Roman" w:cs="Times New Roman"/>
        </w:rPr>
        <w:t>.</w:t>
      </w:r>
    </w:p>
    <w:p w:rsidR="00FA14E1" w:rsidRPr="00FA14E1" w:rsidRDefault="00FA14E1" w:rsidP="00FA14E1">
      <w:pPr>
        <w:autoSpaceDE w:val="0"/>
        <w:autoSpaceDN w:val="0"/>
        <w:adjustRightInd w:val="0"/>
        <w:spacing w:after="0" w:line="240" w:lineRule="auto"/>
        <w:ind w:left="284" w:hanging="284"/>
        <w:jc w:val="center"/>
        <w:rPr>
          <w:rFonts w:ascii="Times New Roman" w:hAnsi="Times New Roman" w:cs="Times New Roman"/>
          <w:b/>
        </w:rPr>
      </w:pPr>
      <w:r w:rsidRPr="00FA14E1">
        <w:rPr>
          <w:rFonts w:ascii="Times New Roman" w:hAnsi="Times New Roman" w:cs="Times New Roman"/>
          <w:b/>
        </w:rPr>
        <w:t>Rozdział XX</w:t>
      </w:r>
    </w:p>
    <w:p w:rsidR="00FA14E1" w:rsidRPr="00FA14E1" w:rsidRDefault="00FA14E1" w:rsidP="00FA14E1">
      <w:pPr>
        <w:autoSpaceDE w:val="0"/>
        <w:autoSpaceDN w:val="0"/>
        <w:adjustRightInd w:val="0"/>
        <w:spacing w:after="0" w:line="240" w:lineRule="auto"/>
        <w:ind w:left="284" w:hanging="284"/>
        <w:jc w:val="center"/>
        <w:rPr>
          <w:rFonts w:ascii="Times New Roman" w:hAnsi="Times New Roman" w:cs="Times New Roman"/>
          <w:b/>
        </w:rPr>
      </w:pPr>
      <w:r w:rsidRPr="00FA14E1">
        <w:rPr>
          <w:rFonts w:ascii="Times New Roman" w:hAnsi="Times New Roman" w:cs="Times New Roman"/>
          <w:b/>
        </w:rPr>
        <w:t>Postanowienia końcowe</w:t>
      </w:r>
    </w:p>
    <w:p w:rsidR="00FA14E1" w:rsidRPr="00FA14E1" w:rsidRDefault="00FA14E1" w:rsidP="00FA14E1">
      <w:pPr>
        <w:autoSpaceDE w:val="0"/>
        <w:autoSpaceDN w:val="0"/>
        <w:adjustRightInd w:val="0"/>
        <w:spacing w:after="0" w:line="240" w:lineRule="auto"/>
        <w:jc w:val="both"/>
        <w:rPr>
          <w:rFonts w:ascii="Times New Roman" w:hAnsi="Times New Roman" w:cs="Times New Roman"/>
        </w:rPr>
      </w:pPr>
      <w:r w:rsidRPr="00FA14E1">
        <w:rPr>
          <w:rFonts w:ascii="Times New Roman" w:hAnsi="Times New Roman" w:cs="Times New Roman"/>
        </w:rPr>
        <w:t xml:space="preserve">W sprawach nieuregulowanych w niniejszej specyfikacji mają zastosowanie przepisy ustawy z dnia 29 stycznia 2004 roku </w:t>
      </w:r>
      <w:proofErr w:type="spellStart"/>
      <w:r w:rsidRPr="00FA14E1">
        <w:rPr>
          <w:rFonts w:ascii="Times New Roman" w:hAnsi="Times New Roman" w:cs="Times New Roman"/>
        </w:rPr>
        <w:t>Pzp</w:t>
      </w:r>
      <w:proofErr w:type="spellEnd"/>
      <w:r w:rsidRPr="00FA14E1">
        <w:rPr>
          <w:rFonts w:ascii="Times New Roman" w:hAnsi="Times New Roman" w:cs="Times New Roman"/>
        </w:rPr>
        <w:t>.</w:t>
      </w:r>
    </w:p>
    <w:sectPr w:rsidR="00FA14E1" w:rsidRPr="00FA14E1" w:rsidSect="00FA14E1">
      <w:footerReference w:type="default" r:id="rId7"/>
      <w:pgSz w:w="11906" w:h="16838"/>
      <w:pgMar w:top="971" w:right="1417" w:bottom="1417" w:left="1417" w:header="567"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4E1" w:rsidRDefault="00FA14E1" w:rsidP="00FA14E1">
      <w:pPr>
        <w:spacing w:after="0" w:line="240" w:lineRule="auto"/>
      </w:pPr>
      <w:r>
        <w:separator/>
      </w:r>
    </w:p>
  </w:endnote>
  <w:endnote w:type="continuationSeparator" w:id="0">
    <w:p w:rsidR="00FA14E1" w:rsidRDefault="00FA14E1" w:rsidP="00FA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Andale Sans UI">
    <w:altName w:val="Times New Roman"/>
    <w:charset w:val="00"/>
    <w:family w:val="auto"/>
    <w:pitch w:val="variable"/>
  </w:font>
  <w:font w:name="TimesNewRomanPSMT">
    <w:charset w:val="00"/>
    <w:family w:val="roman"/>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967668224"/>
      <w:docPartObj>
        <w:docPartGallery w:val="Page Numbers (Bottom of Page)"/>
        <w:docPartUnique/>
      </w:docPartObj>
    </w:sdtPr>
    <w:sdtEndPr/>
    <w:sdtContent>
      <w:sdt>
        <w:sdtPr>
          <w:rPr>
            <w:rFonts w:ascii="Times New Roman" w:hAnsi="Times New Roman" w:cs="Times New Roman"/>
            <w:sz w:val="20"/>
            <w:szCs w:val="20"/>
          </w:rPr>
          <w:id w:val="-185685688"/>
          <w:docPartObj>
            <w:docPartGallery w:val="Page Numbers (Top of Page)"/>
            <w:docPartUnique/>
          </w:docPartObj>
        </w:sdtPr>
        <w:sdtEndPr/>
        <w:sdtContent>
          <w:p w:rsidR="00FA14E1" w:rsidRPr="00FA14E1" w:rsidRDefault="00FA14E1">
            <w:pPr>
              <w:pStyle w:val="Stopka"/>
              <w:jc w:val="right"/>
              <w:rPr>
                <w:rFonts w:ascii="Times New Roman" w:hAnsi="Times New Roman" w:cs="Times New Roman"/>
                <w:sz w:val="20"/>
                <w:szCs w:val="20"/>
              </w:rPr>
            </w:pPr>
            <w:r w:rsidRPr="00FA14E1">
              <w:rPr>
                <w:rFonts w:ascii="Times New Roman" w:hAnsi="Times New Roman" w:cs="Times New Roman"/>
                <w:sz w:val="20"/>
                <w:szCs w:val="20"/>
              </w:rPr>
              <w:t xml:space="preserve">Strona </w:t>
            </w:r>
            <w:r w:rsidRPr="00FA14E1">
              <w:rPr>
                <w:rFonts w:ascii="Times New Roman" w:hAnsi="Times New Roman" w:cs="Times New Roman"/>
                <w:b/>
                <w:bCs/>
                <w:sz w:val="20"/>
                <w:szCs w:val="20"/>
              </w:rPr>
              <w:fldChar w:fldCharType="begin"/>
            </w:r>
            <w:r w:rsidRPr="00FA14E1">
              <w:rPr>
                <w:rFonts w:ascii="Times New Roman" w:hAnsi="Times New Roman" w:cs="Times New Roman"/>
                <w:b/>
                <w:bCs/>
                <w:sz w:val="20"/>
                <w:szCs w:val="20"/>
              </w:rPr>
              <w:instrText>PAGE</w:instrText>
            </w:r>
            <w:r w:rsidRPr="00FA14E1">
              <w:rPr>
                <w:rFonts w:ascii="Times New Roman" w:hAnsi="Times New Roman" w:cs="Times New Roman"/>
                <w:b/>
                <w:bCs/>
                <w:sz w:val="20"/>
                <w:szCs w:val="20"/>
              </w:rPr>
              <w:fldChar w:fldCharType="separate"/>
            </w:r>
            <w:r w:rsidR="00832F03">
              <w:rPr>
                <w:rFonts w:ascii="Times New Roman" w:hAnsi="Times New Roman" w:cs="Times New Roman"/>
                <w:b/>
                <w:bCs/>
                <w:noProof/>
                <w:sz w:val="20"/>
                <w:szCs w:val="20"/>
              </w:rPr>
              <w:t>10</w:t>
            </w:r>
            <w:r w:rsidRPr="00FA14E1">
              <w:rPr>
                <w:rFonts w:ascii="Times New Roman" w:hAnsi="Times New Roman" w:cs="Times New Roman"/>
                <w:b/>
                <w:bCs/>
                <w:sz w:val="20"/>
                <w:szCs w:val="20"/>
              </w:rPr>
              <w:fldChar w:fldCharType="end"/>
            </w:r>
            <w:r w:rsidRPr="00FA14E1">
              <w:rPr>
                <w:rFonts w:ascii="Times New Roman" w:hAnsi="Times New Roman" w:cs="Times New Roman"/>
                <w:sz w:val="20"/>
                <w:szCs w:val="20"/>
              </w:rPr>
              <w:t xml:space="preserve"> z </w:t>
            </w:r>
            <w:r w:rsidRPr="00FA14E1">
              <w:rPr>
                <w:rFonts w:ascii="Times New Roman" w:hAnsi="Times New Roman" w:cs="Times New Roman"/>
                <w:b/>
                <w:bCs/>
                <w:sz w:val="20"/>
                <w:szCs w:val="20"/>
              </w:rPr>
              <w:fldChar w:fldCharType="begin"/>
            </w:r>
            <w:r w:rsidRPr="00FA14E1">
              <w:rPr>
                <w:rFonts w:ascii="Times New Roman" w:hAnsi="Times New Roman" w:cs="Times New Roman"/>
                <w:b/>
                <w:bCs/>
                <w:sz w:val="20"/>
                <w:szCs w:val="20"/>
              </w:rPr>
              <w:instrText>NUMPAGES</w:instrText>
            </w:r>
            <w:r w:rsidRPr="00FA14E1">
              <w:rPr>
                <w:rFonts w:ascii="Times New Roman" w:hAnsi="Times New Roman" w:cs="Times New Roman"/>
                <w:b/>
                <w:bCs/>
                <w:sz w:val="20"/>
                <w:szCs w:val="20"/>
              </w:rPr>
              <w:fldChar w:fldCharType="separate"/>
            </w:r>
            <w:r w:rsidR="00832F03">
              <w:rPr>
                <w:rFonts w:ascii="Times New Roman" w:hAnsi="Times New Roman" w:cs="Times New Roman"/>
                <w:b/>
                <w:bCs/>
                <w:noProof/>
                <w:sz w:val="20"/>
                <w:szCs w:val="20"/>
              </w:rPr>
              <w:t>12</w:t>
            </w:r>
            <w:r w:rsidRPr="00FA14E1">
              <w:rPr>
                <w:rFonts w:ascii="Times New Roman" w:hAnsi="Times New Roman" w:cs="Times New Roman"/>
                <w:b/>
                <w:bCs/>
                <w:sz w:val="20"/>
                <w:szCs w:val="20"/>
              </w:rPr>
              <w:fldChar w:fldCharType="end"/>
            </w:r>
          </w:p>
        </w:sdtContent>
      </w:sdt>
    </w:sdtContent>
  </w:sdt>
  <w:p w:rsidR="00FA14E1" w:rsidRDefault="00FA14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4E1" w:rsidRDefault="00FA14E1" w:rsidP="00FA14E1">
      <w:pPr>
        <w:spacing w:after="0" w:line="240" w:lineRule="auto"/>
      </w:pPr>
      <w:r>
        <w:separator/>
      </w:r>
    </w:p>
  </w:footnote>
  <w:footnote w:type="continuationSeparator" w:id="0">
    <w:p w:rsidR="00FA14E1" w:rsidRDefault="00FA14E1" w:rsidP="00FA1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EF9614D6"/>
    <w:name w:val="WW8Num19"/>
    <w:lvl w:ilvl="0">
      <w:start w:val="1"/>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1" w15:restartNumberingAfterBreak="0">
    <w:nsid w:val="02441BBD"/>
    <w:multiLevelType w:val="hybridMultilevel"/>
    <w:tmpl w:val="7FA2D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5EF288B"/>
    <w:multiLevelType w:val="hybridMultilevel"/>
    <w:tmpl w:val="02FA8272"/>
    <w:lvl w:ilvl="0" w:tplc="203E766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280D3117"/>
    <w:multiLevelType w:val="hybridMultilevel"/>
    <w:tmpl w:val="DCFAF6E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CC523C"/>
    <w:multiLevelType w:val="multilevel"/>
    <w:tmpl w:val="AE6C087E"/>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A0A0E50"/>
    <w:multiLevelType w:val="hybridMultilevel"/>
    <w:tmpl w:val="1EB6956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61C7C5A"/>
    <w:multiLevelType w:val="hybridMultilevel"/>
    <w:tmpl w:val="2B141FB4"/>
    <w:lvl w:ilvl="0" w:tplc="4D10BCE4">
      <w:start w:val="1"/>
      <w:numFmt w:val="decimal"/>
      <w:lvlText w:val="%1."/>
      <w:lvlJc w:val="left"/>
      <w:pPr>
        <w:ind w:left="720" w:hanging="360"/>
      </w:pPr>
      <w:rPr>
        <w:rFonts w:eastAsia="Lucida Sans Unicod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02169"/>
    <w:multiLevelType w:val="hybridMultilevel"/>
    <w:tmpl w:val="E8B895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354353"/>
    <w:multiLevelType w:val="multilevel"/>
    <w:tmpl w:val="EDDA66F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4E0D45"/>
    <w:multiLevelType w:val="hybridMultilevel"/>
    <w:tmpl w:val="20BC124A"/>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57547AAA"/>
    <w:multiLevelType w:val="hybridMultilevel"/>
    <w:tmpl w:val="D6EEEDE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6" w15:restartNumberingAfterBreak="0">
    <w:nsid w:val="5AD1412E"/>
    <w:multiLevelType w:val="hybridMultilevel"/>
    <w:tmpl w:val="1646BAB4"/>
    <w:lvl w:ilvl="0" w:tplc="7E32ECC6">
      <w:start w:val="1"/>
      <w:numFmt w:val="decimal"/>
      <w:lvlText w:val="%1."/>
      <w:lvlJc w:val="left"/>
      <w:pPr>
        <w:ind w:left="358" w:hanging="360"/>
      </w:pPr>
      <w:rPr>
        <w:rFonts w:hint="default"/>
        <w:b/>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7" w15:restartNumberingAfterBreak="0">
    <w:nsid w:val="67F97856"/>
    <w:multiLevelType w:val="hybridMultilevel"/>
    <w:tmpl w:val="9BF0E044"/>
    <w:lvl w:ilvl="0" w:tplc="2DF4462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AB3B8F"/>
    <w:multiLevelType w:val="hybridMultilevel"/>
    <w:tmpl w:val="63505AAC"/>
    <w:lvl w:ilvl="0" w:tplc="2E4C7470">
      <w:start w:val="1"/>
      <w:numFmt w:val="decimal"/>
      <w:lvlText w:val="%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
  </w:num>
  <w:num w:numId="3">
    <w:abstractNumId w:val="8"/>
  </w:num>
  <w:num w:numId="4">
    <w:abstractNumId w:val="19"/>
  </w:num>
  <w:num w:numId="5">
    <w:abstractNumId w:val="3"/>
  </w:num>
  <w:num w:numId="6">
    <w:abstractNumId w:val="17"/>
  </w:num>
  <w:num w:numId="7">
    <w:abstractNumId w:val="15"/>
  </w:num>
  <w:num w:numId="8">
    <w:abstractNumId w:val="18"/>
  </w:num>
  <w:num w:numId="9">
    <w:abstractNumId w:val="2"/>
  </w:num>
  <w:num w:numId="10">
    <w:abstractNumId w:val="6"/>
  </w:num>
  <w:num w:numId="11">
    <w:abstractNumId w:val="12"/>
  </w:num>
  <w:num w:numId="12">
    <w:abstractNumId w:val="16"/>
  </w:num>
  <w:num w:numId="13">
    <w:abstractNumId w:val="4"/>
  </w:num>
  <w:num w:numId="14">
    <w:abstractNumId w:val="10"/>
  </w:num>
  <w:num w:numId="15">
    <w:abstractNumId w:val="14"/>
  </w:num>
  <w:num w:numId="16">
    <w:abstractNumId w:val="0"/>
  </w:num>
  <w:num w:numId="17">
    <w:abstractNumId w:val="5"/>
  </w:num>
  <w:num w:numId="18">
    <w:abstractNumId w:val="7"/>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C7"/>
    <w:rsid w:val="001B180C"/>
    <w:rsid w:val="001C446D"/>
    <w:rsid w:val="00203CD0"/>
    <w:rsid w:val="00254DBF"/>
    <w:rsid w:val="003243A7"/>
    <w:rsid w:val="003A3429"/>
    <w:rsid w:val="00476C01"/>
    <w:rsid w:val="00527726"/>
    <w:rsid w:val="00543347"/>
    <w:rsid w:val="005B605F"/>
    <w:rsid w:val="00623E3D"/>
    <w:rsid w:val="00630A3B"/>
    <w:rsid w:val="00642FC7"/>
    <w:rsid w:val="007579E8"/>
    <w:rsid w:val="007D2375"/>
    <w:rsid w:val="00832F03"/>
    <w:rsid w:val="008F36B6"/>
    <w:rsid w:val="0092432E"/>
    <w:rsid w:val="00976D6D"/>
    <w:rsid w:val="009C5468"/>
    <w:rsid w:val="009F223B"/>
    <w:rsid w:val="00AA2CFB"/>
    <w:rsid w:val="00AA6F4B"/>
    <w:rsid w:val="00AC1DEC"/>
    <w:rsid w:val="00AF3396"/>
    <w:rsid w:val="00AF7AD1"/>
    <w:rsid w:val="00B75420"/>
    <w:rsid w:val="00BD2196"/>
    <w:rsid w:val="00C90FA5"/>
    <w:rsid w:val="00D673B8"/>
    <w:rsid w:val="00D7415F"/>
    <w:rsid w:val="00DA6471"/>
    <w:rsid w:val="00DF6E32"/>
    <w:rsid w:val="00E418E2"/>
    <w:rsid w:val="00E6264F"/>
    <w:rsid w:val="00EF6EFA"/>
    <w:rsid w:val="00F20B57"/>
    <w:rsid w:val="00FA14E1"/>
    <w:rsid w:val="00FD78B7"/>
    <w:rsid w:val="00FF0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5:chartTrackingRefBased/>
  <w15:docId w15:val="{C6BE9DCE-2615-4B57-AB6D-BB6E1A95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54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C5468"/>
    <w:pPr>
      <w:ind w:left="720"/>
      <w:contextualSpacing/>
    </w:pPr>
  </w:style>
  <w:style w:type="paragraph" w:customStyle="1" w:styleId="WW-Tekstpodstawowy3">
    <w:name w:val="WW-Tekst podstawowy 3"/>
    <w:basedOn w:val="Normalny"/>
    <w:link w:val="WW-Tekstpodstawowy3Znak"/>
    <w:rsid w:val="009C5468"/>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9C5468"/>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9C5468"/>
    <w:rPr>
      <w:strike w:val="0"/>
      <w:dstrike w:val="0"/>
      <w:color w:val="2B2B2B"/>
      <w:u w:val="none"/>
      <w:effect w:val="none"/>
    </w:rPr>
  </w:style>
  <w:style w:type="paragraph" w:customStyle="1" w:styleId="Standard">
    <w:name w:val="Standard"/>
    <w:rsid w:val="009C5468"/>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AkapitzlistZnak">
    <w:name w:val="Akapit z listą Znak"/>
    <w:link w:val="Akapitzlist"/>
    <w:uiPriority w:val="34"/>
    <w:rsid w:val="009C5468"/>
  </w:style>
  <w:style w:type="paragraph" w:customStyle="1" w:styleId="WW-Tekstpodstawowywcity3">
    <w:name w:val="WW-Tekst podstawowy wcięty 3"/>
    <w:basedOn w:val="Standard"/>
    <w:rsid w:val="00AC1DEC"/>
    <w:pPr>
      <w:spacing w:line="360" w:lineRule="auto"/>
      <w:ind w:left="567" w:hanging="283"/>
      <w:jc w:val="both"/>
    </w:pPr>
    <w:rPr>
      <w:rFonts w:ascii="Arial" w:eastAsia="Arial" w:hAnsi="Arial" w:cs="Arial"/>
      <w:lang w:eastAsia="pl-PL"/>
    </w:rPr>
  </w:style>
  <w:style w:type="paragraph" w:styleId="Zwykytekst">
    <w:name w:val="Plain Text"/>
    <w:basedOn w:val="Standard"/>
    <w:link w:val="ZwykytekstZnak"/>
    <w:unhideWhenUsed/>
    <w:rsid w:val="00AC1DEC"/>
    <w:rPr>
      <w:rFonts w:ascii="Courier New" w:eastAsia="Courier New" w:hAnsi="Courier New" w:cs="Courier New"/>
    </w:rPr>
  </w:style>
  <w:style w:type="character" w:customStyle="1" w:styleId="ZwykytekstZnak">
    <w:name w:val="Zwykły tekst Znak"/>
    <w:basedOn w:val="Domylnaczcionkaakapitu"/>
    <w:link w:val="Zwykytekst"/>
    <w:rsid w:val="00AC1DEC"/>
    <w:rPr>
      <w:rFonts w:ascii="Courier New" w:eastAsia="Courier New" w:hAnsi="Courier New" w:cs="Courier New"/>
      <w:kern w:val="3"/>
      <w:sz w:val="24"/>
      <w:szCs w:val="24"/>
      <w:lang w:eastAsia="zh-CN" w:bidi="hi-IN"/>
    </w:rPr>
  </w:style>
  <w:style w:type="paragraph" w:styleId="Nagwek">
    <w:name w:val="header"/>
    <w:basedOn w:val="Normalny"/>
    <w:link w:val="NagwekZnak"/>
    <w:uiPriority w:val="99"/>
    <w:unhideWhenUsed/>
    <w:rsid w:val="00FA14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14E1"/>
  </w:style>
  <w:style w:type="paragraph" w:styleId="Stopka">
    <w:name w:val="footer"/>
    <w:basedOn w:val="Normalny"/>
    <w:link w:val="StopkaZnak"/>
    <w:uiPriority w:val="99"/>
    <w:unhideWhenUsed/>
    <w:rsid w:val="00FA14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14E1"/>
  </w:style>
  <w:style w:type="paragraph" w:styleId="Tekstdymka">
    <w:name w:val="Balloon Text"/>
    <w:basedOn w:val="Normalny"/>
    <w:link w:val="TekstdymkaZnak"/>
    <w:uiPriority w:val="99"/>
    <w:semiHidden/>
    <w:unhideWhenUsed/>
    <w:rsid w:val="003A34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3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12</Pages>
  <Words>5619</Words>
  <Characters>33716</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36</cp:revision>
  <cp:lastPrinted>2017-10-09T06:08:00Z</cp:lastPrinted>
  <dcterms:created xsi:type="dcterms:W3CDTF">2017-09-27T05:45:00Z</dcterms:created>
  <dcterms:modified xsi:type="dcterms:W3CDTF">2017-10-09T06:08:00Z</dcterms:modified>
</cp:coreProperties>
</file>