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0E5" w:rsidRPr="00FF00E5" w:rsidRDefault="00FF00E5" w:rsidP="00FF00E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F00E5">
        <w:rPr>
          <w:rFonts w:ascii="Times New Roman" w:hAnsi="Times New Roman" w:cs="Times New Roman"/>
          <w:b/>
          <w:sz w:val="28"/>
          <w:szCs w:val="28"/>
          <w:u w:val="single"/>
        </w:rPr>
        <w:t>Opis przedmiotu zamówienia</w:t>
      </w:r>
    </w:p>
    <w:p w:rsidR="00FF00E5" w:rsidRPr="00FF00E5" w:rsidRDefault="00FF00E5" w:rsidP="00FF00E5">
      <w:pPr>
        <w:jc w:val="both"/>
        <w:rPr>
          <w:rFonts w:ascii="Times New Roman" w:hAnsi="Times New Roman" w:cs="Times New Roman"/>
          <w:sz w:val="24"/>
          <w:szCs w:val="24"/>
        </w:rPr>
      </w:pPr>
      <w:r w:rsidRPr="00FF00E5">
        <w:rPr>
          <w:rFonts w:ascii="Times New Roman" w:hAnsi="Times New Roman" w:cs="Times New Roman"/>
          <w:sz w:val="24"/>
          <w:szCs w:val="24"/>
        </w:rPr>
        <w:t>Przedmiotem zamówienia jest usługa wykonania i instalacji konstrukcji w p</w:t>
      </w:r>
      <w:r>
        <w:rPr>
          <w:rFonts w:ascii="Times New Roman" w:hAnsi="Times New Roman" w:cs="Times New Roman"/>
          <w:sz w:val="24"/>
          <w:szCs w:val="24"/>
        </w:rPr>
        <w:t>ostaci drzewka energetycznego OZE , wykonanego na potrzeby z</w:t>
      </w:r>
      <w:r w:rsidRPr="00FF00E5">
        <w:rPr>
          <w:rFonts w:ascii="Times New Roman" w:hAnsi="Times New Roman" w:cs="Times New Roman"/>
          <w:sz w:val="24"/>
          <w:szCs w:val="24"/>
        </w:rPr>
        <w:t>ada</w:t>
      </w:r>
      <w:r>
        <w:rPr>
          <w:rFonts w:ascii="Times New Roman" w:hAnsi="Times New Roman" w:cs="Times New Roman"/>
          <w:sz w:val="24"/>
          <w:szCs w:val="24"/>
        </w:rPr>
        <w:t>nia  pn. „Warsztaty z zakresu OZ</w:t>
      </w:r>
      <w:r w:rsidRPr="00FF00E5">
        <w:rPr>
          <w:rFonts w:ascii="Times New Roman" w:hAnsi="Times New Roman" w:cs="Times New Roman"/>
          <w:sz w:val="24"/>
          <w:szCs w:val="24"/>
        </w:rPr>
        <w:t>E – energetyczne drzewo” współfinansowanego przez Wojewódzki Fundusz Ochrony Środowiska i Gospodarki Wodnej w Warszawie.</w:t>
      </w:r>
    </w:p>
    <w:p w:rsidR="00FF00E5" w:rsidRDefault="00FF00E5" w:rsidP="00FF00E5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Zamówienie obejmuje:</w:t>
      </w:r>
    </w:p>
    <w:p w:rsidR="00FF00E5" w:rsidRPr="00FF00E5" w:rsidRDefault="00FF00E5" w:rsidP="00FF00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FF00E5">
        <w:rPr>
          <w:rFonts w:ascii="Times New Roman" w:hAnsi="Times New Roman" w:cs="Times New Roman"/>
          <w:sz w:val="24"/>
          <w:szCs w:val="24"/>
        </w:rPr>
        <w:t>Opracowanie graficzne/wizualizacja drzewka energetycznego OZE, do akceptacji Zamawiającego.</w:t>
      </w:r>
    </w:p>
    <w:p w:rsidR="00FF00E5" w:rsidRPr="00FF00E5" w:rsidRDefault="00FF00E5" w:rsidP="00FF00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FF00E5">
        <w:rPr>
          <w:rFonts w:ascii="Times New Roman" w:hAnsi="Times New Roman" w:cs="Times New Roman"/>
          <w:sz w:val="24"/>
          <w:szCs w:val="24"/>
        </w:rPr>
        <w:t xml:space="preserve">Przygotowanie dokumentacji technicznej. </w:t>
      </w:r>
    </w:p>
    <w:p w:rsidR="00FF00E5" w:rsidRDefault="00FF00E5" w:rsidP="00FF00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FF00E5">
        <w:rPr>
          <w:rFonts w:ascii="Times New Roman" w:hAnsi="Times New Roman" w:cs="Times New Roman"/>
          <w:sz w:val="24"/>
          <w:szCs w:val="24"/>
        </w:rPr>
        <w:t xml:space="preserve">Wykonanie stalowej konstrukcji drzewka o minimalnych parametrach zawartych </w:t>
      </w:r>
      <w:r>
        <w:rPr>
          <w:rFonts w:ascii="Times New Roman" w:hAnsi="Times New Roman" w:cs="Times New Roman"/>
          <w:sz w:val="24"/>
          <w:szCs w:val="24"/>
        </w:rPr>
        <w:t>w  opisie przedmiotu zamówienia.</w:t>
      </w:r>
    </w:p>
    <w:p w:rsidR="00FF00E5" w:rsidRPr="00FF00E5" w:rsidRDefault="00FF00E5" w:rsidP="00FF00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FF00E5">
        <w:rPr>
          <w:rFonts w:ascii="Times New Roman" w:hAnsi="Times New Roman" w:cs="Times New Roman"/>
          <w:sz w:val="24"/>
          <w:szCs w:val="24"/>
        </w:rPr>
        <w:t>Montaż i uruchomienie instalacji, na terenie wskazanym przez Zamawiającego.</w:t>
      </w:r>
    </w:p>
    <w:p w:rsidR="00FF00E5" w:rsidRDefault="00FF00E5" w:rsidP="00FF00E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00E5" w:rsidRDefault="00FF00E5" w:rsidP="00FF00E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Instalacja drzewka OZE służyć będzie do ładowania baterii dla urządzeń elektrycznych tj. telefony, smartfony, tablety, </w:t>
      </w:r>
      <w:r>
        <w:rPr>
          <w:rFonts w:ascii="Times New Roman" w:hAnsi="Times New Roman" w:cs="Times New Roman"/>
          <w:b/>
          <w:sz w:val="24"/>
          <w:szCs w:val="24"/>
        </w:rPr>
        <w:t xml:space="preserve">ale będzie również źródłem wiedzy ekologicznej  w zakresie prezentowania informacji o tym, ile energii jest wygenerowanej i zużytej. Energia elektryczna wygenerowana z energii słonecznej zasilać będzie również lampy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led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do oświetlenia drzewka OZE. </w:t>
      </w:r>
    </w:p>
    <w:p w:rsidR="00FF00E5" w:rsidRDefault="00FF00E5" w:rsidP="00FF00E5">
      <w:pPr>
        <w:pStyle w:val="Akapitzlist"/>
        <w:spacing w:after="0"/>
        <w:ind w:left="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Ad. </w:t>
      </w:r>
      <w:r w:rsidR="00A239D4">
        <w:rPr>
          <w:rFonts w:ascii="Times New Roman" w:hAnsi="Times New Roman" w:cs="Times New Roman"/>
          <w:b/>
          <w:sz w:val="24"/>
          <w:szCs w:val="24"/>
        </w:rPr>
        <w:t>1 Opracowanie</w:t>
      </w:r>
      <w:r>
        <w:rPr>
          <w:rFonts w:ascii="Times New Roman" w:hAnsi="Times New Roman" w:cs="Times New Roman"/>
          <w:b/>
          <w:sz w:val="24"/>
          <w:szCs w:val="24"/>
        </w:rPr>
        <w:t xml:space="preserve"> graficzne </w:t>
      </w:r>
      <w:r w:rsidR="00A239D4">
        <w:rPr>
          <w:rFonts w:ascii="Times New Roman" w:hAnsi="Times New Roman" w:cs="Times New Roman"/>
          <w:b/>
          <w:sz w:val="24"/>
          <w:szCs w:val="24"/>
        </w:rPr>
        <w:t>/wizualizacja</w:t>
      </w:r>
      <w:r>
        <w:rPr>
          <w:rFonts w:ascii="Times New Roman" w:hAnsi="Times New Roman" w:cs="Times New Roman"/>
          <w:b/>
          <w:sz w:val="24"/>
          <w:szCs w:val="24"/>
        </w:rPr>
        <w:t xml:space="preserve"> drzewka energetycznego OZE, do akceptacji Zamawiającego.</w:t>
      </w:r>
    </w:p>
    <w:p w:rsidR="00FF00E5" w:rsidRDefault="00FF00E5" w:rsidP="00FF00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00E5" w:rsidRDefault="00FF00E5" w:rsidP="00FF00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Instalacja „Drzewko OZE”  to konstrukcja stalowa o wysokości ponad trzech metrów, imitująca pień drzewa wraz z konarami. Powierzchnia na górze ładowarki słonecznej obejmuje cztery moduły paneli polikrystalicznych usytuowanych na konarach wspierających w ilości 4 sztuk, zakotwiczonych w pniu drzewa, stanowiącym nośny element konstrukcji.</w:t>
      </w:r>
    </w:p>
    <w:p w:rsidR="00FF00E5" w:rsidRDefault="00FF00E5" w:rsidP="00FF00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 konstrukcji powinien zawierać schemat instalacji oraz wizualizacje graficzną konstrukcji. </w:t>
      </w:r>
    </w:p>
    <w:p w:rsidR="00FF00E5" w:rsidRPr="00A239D4" w:rsidRDefault="00A239D4" w:rsidP="00A239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Ad. 2 </w:t>
      </w:r>
      <w:r w:rsidR="00FF00E5" w:rsidRPr="00A239D4">
        <w:rPr>
          <w:rFonts w:ascii="Times New Roman" w:hAnsi="Times New Roman" w:cs="Times New Roman"/>
          <w:b/>
          <w:sz w:val="24"/>
          <w:szCs w:val="24"/>
        </w:rPr>
        <w:t>Przygotowanie dokumentacji technicznej</w:t>
      </w:r>
      <w:r w:rsidR="00FF00E5" w:rsidRPr="00A239D4">
        <w:rPr>
          <w:rFonts w:ascii="Times New Roman" w:hAnsi="Times New Roman" w:cs="Times New Roman"/>
          <w:sz w:val="24"/>
          <w:szCs w:val="24"/>
        </w:rPr>
        <w:t>.</w:t>
      </w:r>
    </w:p>
    <w:p w:rsidR="00FF00E5" w:rsidRDefault="00FF00E5" w:rsidP="00FF00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Dokumentacja powinna zwierać:</w:t>
      </w:r>
    </w:p>
    <w:p w:rsidR="00FF00E5" w:rsidRDefault="00FF00E5" w:rsidP="00FF00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pełny opis wraz ze wszystkimi obliczeniami niezbędnymi do wykonania instalacji;</w:t>
      </w:r>
    </w:p>
    <w:p w:rsidR="00FF00E5" w:rsidRDefault="00FF00E5" w:rsidP="00FF00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rysunek/schemat technologiczny instalacji,</w:t>
      </w:r>
    </w:p>
    <w:p w:rsidR="00FF00E5" w:rsidRDefault="00FF00E5" w:rsidP="00FF00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rysunek/rzut usytuowania paneli fotowoltaicznych; </w:t>
      </w:r>
    </w:p>
    <w:p w:rsidR="00FF00E5" w:rsidRDefault="00FF00E5" w:rsidP="00FF00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wytyczne dotyczące przygotowania przez użytkownika pomieszczeń potrzebnych do montażu urządzeń</w:t>
      </w:r>
    </w:p>
    <w:p w:rsidR="00FF00E5" w:rsidRDefault="00FF00E5" w:rsidP="00FF00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wytyczne ogólnobudowlane i elektryczne.</w:t>
      </w:r>
    </w:p>
    <w:p w:rsidR="00FF00E5" w:rsidRDefault="00FF00E5" w:rsidP="00FF00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00E5" w:rsidRDefault="00FF00E5" w:rsidP="00FF00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Wykonawca ma obowiązek zapewnienia opracowania dokumentacji projektowej przez osoby posiadające niezbędne uprawnienia w odpowiedniej specjalności. Projekty instalacji muszą być opracowane i przekazane Zamawiającemu do akceptacji.</w:t>
      </w:r>
    </w:p>
    <w:p w:rsidR="00FF00E5" w:rsidRPr="00537432" w:rsidRDefault="00537432" w:rsidP="0053743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Ad. 3 </w:t>
      </w:r>
      <w:r w:rsidR="00FF00E5" w:rsidRPr="00537432">
        <w:rPr>
          <w:rFonts w:ascii="Times New Roman" w:hAnsi="Times New Roman" w:cs="Times New Roman"/>
          <w:b/>
          <w:sz w:val="24"/>
          <w:szCs w:val="24"/>
        </w:rPr>
        <w:t>Minimalne parametry stalowej konstrukcji  wraz z panelami fotowoltaicznymi</w:t>
      </w:r>
    </w:p>
    <w:p w:rsidR="00FF00E5" w:rsidRDefault="00FF00E5" w:rsidP="00FF00E5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F00E5" w:rsidRDefault="00FF00E5" w:rsidP="00FF00E5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K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onstrukcja drzewka OZE:</w:t>
      </w:r>
    </w:p>
    <w:p w:rsidR="00FF00E5" w:rsidRDefault="00FF00E5" w:rsidP="00FF00E5">
      <w:pPr>
        <w:pStyle w:val="Akapitzlist"/>
        <w:numPr>
          <w:ilvl w:val="0"/>
          <w:numId w:val="5"/>
        </w:numPr>
        <w:tabs>
          <w:tab w:val="left" w:pos="284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Materiał : stal/aluminium, </w:t>
      </w:r>
    </w:p>
    <w:p w:rsidR="00FF00E5" w:rsidRDefault="00FF00E5" w:rsidP="00FF00E5">
      <w:pPr>
        <w:pStyle w:val="Akapitzlist"/>
        <w:numPr>
          <w:ilvl w:val="0"/>
          <w:numId w:val="5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Kolor: naturalny RAL do akceptacji Zamawiającego(malowanie proszkowe odporne na zarysowania i warunki atmosferyczne),</w:t>
      </w:r>
    </w:p>
    <w:p w:rsidR="00FF00E5" w:rsidRDefault="00FF00E5" w:rsidP="00FF00E5">
      <w:pPr>
        <w:pStyle w:val="Akapitzlist"/>
        <w:numPr>
          <w:ilvl w:val="0"/>
          <w:numId w:val="5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Wymiary produktu: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pień drzewa - wys. 350 - 400 cm, ilość – 1 sztuka,</w:t>
      </w:r>
    </w:p>
    <w:p w:rsidR="00FF00E5" w:rsidRDefault="00FF00E5" w:rsidP="00FF00E5">
      <w:pPr>
        <w:pStyle w:val="Akapitzlist"/>
        <w:numPr>
          <w:ilvl w:val="0"/>
          <w:numId w:val="5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Konary z panelami słonecznymi: długość: 150 – 250 cm,  ilość – 4 sztuki lub 2 konary (2 ogniwa na każdym).</w:t>
      </w:r>
    </w:p>
    <w:p w:rsidR="00FF00E5" w:rsidRDefault="00FF00E5" w:rsidP="00FF00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00E5" w:rsidRDefault="00FF00E5" w:rsidP="00FF00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00E5" w:rsidRDefault="00FF00E5" w:rsidP="00FF00E5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Parametry paneli fotowoltaicznych:</w:t>
      </w:r>
    </w:p>
    <w:p w:rsidR="00FF00E5" w:rsidRDefault="00FF00E5" w:rsidP="00FF00E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Dane ogólne:</w:t>
      </w:r>
    </w:p>
    <w:p w:rsidR="00FF00E5" w:rsidRDefault="00FF00E5" w:rsidP="00FF00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 ogniw</w:t>
      </w:r>
      <w:r>
        <w:rPr>
          <w:rFonts w:ascii="Times New Roman" w:hAnsi="Times New Roman" w:cs="Times New Roman"/>
          <w:sz w:val="24"/>
          <w:szCs w:val="24"/>
        </w:rPr>
        <w:tab/>
        <w:t xml:space="preserve">- Polikrystaliczne </w:t>
      </w:r>
    </w:p>
    <w:p w:rsidR="00FF00E5" w:rsidRDefault="00FF00E5" w:rsidP="00FF00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Liczba ogniw</w:t>
      </w:r>
      <w:r>
        <w:rPr>
          <w:rFonts w:ascii="Times New Roman" w:hAnsi="Times New Roman" w:cs="Times New Roman"/>
          <w:sz w:val="24"/>
          <w:szCs w:val="24"/>
        </w:rPr>
        <w:tab/>
        <w:t>- 72 (6x12)</w:t>
      </w:r>
    </w:p>
    <w:p w:rsidR="00FF00E5" w:rsidRDefault="00FF00E5" w:rsidP="00FF00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Rozmiar ogniw [mm]</w:t>
      </w:r>
      <w:r>
        <w:rPr>
          <w:rFonts w:ascii="Times New Roman" w:hAnsi="Times New Roman" w:cs="Times New Roman"/>
          <w:sz w:val="24"/>
          <w:szCs w:val="24"/>
        </w:rPr>
        <w:tab/>
        <w:t>- 156x156</w:t>
      </w:r>
    </w:p>
    <w:p w:rsidR="00FF00E5" w:rsidRDefault="00FF00E5" w:rsidP="00FF00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Kolor ramy</w:t>
      </w:r>
      <w:r>
        <w:rPr>
          <w:rFonts w:ascii="Times New Roman" w:hAnsi="Times New Roman" w:cs="Times New Roman"/>
          <w:sz w:val="24"/>
          <w:szCs w:val="24"/>
        </w:rPr>
        <w:tab/>
        <w:t>- aluminium anodowane lub malowane</w:t>
      </w:r>
    </w:p>
    <w:p w:rsidR="00FF00E5" w:rsidRDefault="00FF00E5" w:rsidP="00FF00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Szyba/ front</w:t>
      </w:r>
      <w:r>
        <w:rPr>
          <w:rFonts w:ascii="Times New Roman" w:hAnsi="Times New Roman" w:cs="Times New Roman"/>
          <w:sz w:val="24"/>
          <w:szCs w:val="24"/>
        </w:rPr>
        <w:tab/>
        <w:t xml:space="preserve">- szkło hartowane </w:t>
      </w:r>
      <w:proofErr w:type="spellStart"/>
      <w:r>
        <w:rPr>
          <w:rFonts w:ascii="Times New Roman" w:hAnsi="Times New Roman" w:cs="Times New Roman"/>
          <w:sz w:val="24"/>
          <w:szCs w:val="24"/>
        </w:rPr>
        <w:t>wysokoprzepuszczalne</w:t>
      </w:r>
      <w:proofErr w:type="spellEnd"/>
    </w:p>
    <w:p w:rsidR="00FF00E5" w:rsidRDefault="00FF00E5" w:rsidP="00FF00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Kabel przyłączeniowy [mm]</w:t>
      </w:r>
      <w:r>
        <w:rPr>
          <w:rFonts w:ascii="Times New Roman" w:hAnsi="Times New Roman" w:cs="Times New Roman"/>
          <w:sz w:val="24"/>
          <w:szCs w:val="24"/>
        </w:rPr>
        <w:tab/>
        <w:t>- 100/100</w:t>
      </w:r>
    </w:p>
    <w:p w:rsidR="00FF00E5" w:rsidRDefault="00FF00E5" w:rsidP="00FF00E5">
      <w:pPr>
        <w:spacing w:after="0"/>
        <w:jc w:val="both"/>
        <w:rPr>
          <w:rFonts w:ascii="MS Mincho" w:eastAsia="MS Mincho" w:hAnsi="MS Mincho" w:cs="MS Minch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Moc pojedynczego panelu  - </w:t>
      </w:r>
      <w:r>
        <w:rPr>
          <w:rFonts w:ascii="MS Mincho" w:eastAsia="MS Mincho" w:hAnsi="MS Mincho" w:cs="MS Mincho" w:hint="eastAsia"/>
          <w:sz w:val="24"/>
          <w:szCs w:val="24"/>
        </w:rPr>
        <w:t xml:space="preserve">≧ 250 </w:t>
      </w:r>
      <w:proofErr w:type="spellStart"/>
      <w:r>
        <w:rPr>
          <w:rFonts w:ascii="MS Mincho" w:eastAsia="MS Mincho" w:hAnsi="MS Mincho" w:cs="MS Mincho" w:hint="eastAsia"/>
          <w:sz w:val="24"/>
          <w:szCs w:val="24"/>
        </w:rPr>
        <w:t>Wp</w:t>
      </w:r>
      <w:proofErr w:type="spellEnd"/>
    </w:p>
    <w:p w:rsidR="00FF00E5" w:rsidRDefault="00FF00E5" w:rsidP="00FF00E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00E5" w:rsidRDefault="00FF00E5" w:rsidP="00FF00E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Puszka</w:t>
      </w:r>
      <w:r>
        <w:rPr>
          <w:rFonts w:ascii="Times New Roman" w:hAnsi="Times New Roman" w:cs="Times New Roman"/>
          <w:b/>
          <w:sz w:val="24"/>
          <w:szCs w:val="24"/>
        </w:rPr>
        <w:tab/>
        <w:t>IP65</w:t>
      </w:r>
    </w:p>
    <w:p w:rsidR="00FF00E5" w:rsidRDefault="00FF00E5" w:rsidP="00FF00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Ilość diod</w:t>
      </w:r>
      <w:r>
        <w:rPr>
          <w:rFonts w:ascii="Times New Roman" w:hAnsi="Times New Roman" w:cs="Times New Roman"/>
          <w:sz w:val="24"/>
          <w:szCs w:val="24"/>
        </w:rPr>
        <w:tab/>
        <w:t>- 3</w:t>
      </w:r>
    </w:p>
    <w:p w:rsidR="00FF00E5" w:rsidRDefault="00FF00E5" w:rsidP="00FF00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Gwarancja na produkt [lat] - 10</w:t>
      </w:r>
    </w:p>
    <w:p w:rsidR="00FF00E5" w:rsidRDefault="00FF00E5" w:rsidP="00FF00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Żywotność</w:t>
      </w:r>
      <w:r>
        <w:rPr>
          <w:rFonts w:ascii="Times New Roman" w:hAnsi="Times New Roman" w:cs="Times New Roman"/>
          <w:sz w:val="24"/>
          <w:szCs w:val="24"/>
        </w:rPr>
        <w:tab/>
        <w:t>- 10 lat (90% mocy), 25 lat (80% mocy)</w:t>
      </w:r>
    </w:p>
    <w:p w:rsidR="00FF00E5" w:rsidRDefault="00FF00E5" w:rsidP="00FF00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00E5" w:rsidRDefault="00FF00E5" w:rsidP="00FF00E5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Dodatkowe wyposażenie instalacji:</w:t>
      </w:r>
    </w:p>
    <w:p w:rsidR="00FF00E5" w:rsidRPr="00537432" w:rsidRDefault="00FF00E5" w:rsidP="005374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432">
        <w:rPr>
          <w:rFonts w:ascii="Times New Roman" w:hAnsi="Times New Roman" w:cs="Times New Roman"/>
          <w:b/>
          <w:sz w:val="24"/>
          <w:szCs w:val="24"/>
        </w:rPr>
        <w:t xml:space="preserve">Inwerter solarny – </w:t>
      </w:r>
      <w:r w:rsidRPr="00537432">
        <w:rPr>
          <w:rFonts w:ascii="Times New Roman" w:hAnsi="Times New Roman" w:cs="Times New Roman"/>
          <w:sz w:val="24"/>
          <w:szCs w:val="24"/>
        </w:rPr>
        <w:t xml:space="preserve"> zintegrowany monitoring na poziomie modułu PV, komunikacja z </w:t>
      </w:r>
      <w:proofErr w:type="spellStart"/>
      <w:r w:rsidRPr="00537432">
        <w:rPr>
          <w:rFonts w:ascii="Times New Roman" w:hAnsi="Times New Roman" w:cs="Times New Roman"/>
          <w:sz w:val="24"/>
          <w:szCs w:val="24"/>
        </w:rPr>
        <w:t>internetem</w:t>
      </w:r>
      <w:proofErr w:type="spellEnd"/>
      <w:r w:rsidRPr="00537432">
        <w:rPr>
          <w:rFonts w:ascii="Times New Roman" w:hAnsi="Times New Roman" w:cs="Times New Roman"/>
          <w:sz w:val="24"/>
          <w:szCs w:val="24"/>
        </w:rPr>
        <w:t xml:space="preserve"> za pośrednictwem LAN (Ethernet) lub Wifi, stopień ochrony IP65 – instalacja zewnętrzna i wewnętrzna.</w:t>
      </w:r>
    </w:p>
    <w:p w:rsidR="00FF00E5" w:rsidRDefault="00FF00E5" w:rsidP="00537432">
      <w:pPr>
        <w:pStyle w:val="Akapitzlist"/>
        <w:spacing w:line="360" w:lineRule="auto"/>
        <w:ind w:left="-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Rejestrator</w:t>
      </w:r>
      <w:r>
        <w:rPr>
          <w:rFonts w:ascii="Times New Roman" w:hAnsi="Times New Roman" w:cs="Times New Roman"/>
          <w:sz w:val="24"/>
          <w:szCs w:val="24"/>
        </w:rPr>
        <w:t xml:space="preserve"> - idealnie nadaje się do monitoringu on-line małych systemów fotowoltaicznych. Charakterystyka: proste uruchomienie, instalacja typu Plug &amp; Play nie są wymagane dodatkowe urządzenia SMA,</w:t>
      </w:r>
    </w:p>
    <w:p w:rsidR="00FF00E5" w:rsidRPr="00537432" w:rsidRDefault="00FF00E5" w:rsidP="005374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43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Akumulator - </w:t>
      </w:r>
      <w:r w:rsidRPr="00537432">
        <w:rPr>
          <w:rFonts w:ascii="Times New Roman" w:hAnsi="Times New Roman" w:cs="Times New Roman"/>
          <w:sz w:val="24"/>
          <w:szCs w:val="24"/>
        </w:rPr>
        <w:t>oparty na komórkach fosforanu żelaza, z wbudowaną funkcją samokontroli; możliwość podłączenia wielu modułów zarówno szeregowo jak i równolegle.</w:t>
      </w:r>
    </w:p>
    <w:p w:rsidR="00FF00E5" w:rsidRPr="00537432" w:rsidRDefault="00FF00E5" w:rsidP="005374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432">
        <w:rPr>
          <w:rFonts w:ascii="Times New Roman" w:hAnsi="Times New Roman" w:cs="Times New Roman"/>
          <w:b/>
          <w:sz w:val="24"/>
          <w:szCs w:val="24"/>
        </w:rPr>
        <w:t xml:space="preserve">Panel sterujący </w:t>
      </w:r>
      <w:r w:rsidRPr="00537432">
        <w:rPr>
          <w:rFonts w:ascii="Times New Roman" w:hAnsi="Times New Roman" w:cs="Times New Roman"/>
          <w:sz w:val="24"/>
          <w:szCs w:val="24"/>
        </w:rPr>
        <w:t xml:space="preserve">- możliwość podłączenia do panelu do 16 modułów, bezpieczne wyłączenie prądu w przypadku alarmu, wyświetlacz pokazuje stan podłączonego modułu, interfejs komunikacyjny. </w:t>
      </w:r>
    </w:p>
    <w:p w:rsidR="00FF00E5" w:rsidRPr="00537432" w:rsidRDefault="00FF00E5" w:rsidP="0053743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7432">
        <w:rPr>
          <w:rFonts w:ascii="Times New Roman" w:hAnsi="Times New Roman" w:cs="Times New Roman"/>
          <w:b/>
          <w:sz w:val="24"/>
          <w:szCs w:val="24"/>
        </w:rPr>
        <w:t>System monitoringu</w:t>
      </w:r>
      <w:r w:rsidRPr="00537432">
        <w:rPr>
          <w:rFonts w:ascii="Times New Roman" w:hAnsi="Times New Roman" w:cs="Times New Roman"/>
          <w:sz w:val="24"/>
          <w:szCs w:val="24"/>
        </w:rPr>
        <w:t xml:space="preserve"> parametrów elektrycznych systemu fotowoltaicznego – umożliwienie monitorowania pracy systemu, pod kątem sprawności, uzysków, wartości napięć i prądów;</w:t>
      </w:r>
    </w:p>
    <w:p w:rsidR="00FF00E5" w:rsidRPr="00537432" w:rsidRDefault="00FF00E5" w:rsidP="0053743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7432">
        <w:rPr>
          <w:rFonts w:ascii="Times New Roman" w:hAnsi="Times New Roman" w:cs="Times New Roman"/>
          <w:b/>
          <w:sz w:val="24"/>
          <w:szCs w:val="24"/>
        </w:rPr>
        <w:t>Oświetlenie:</w:t>
      </w:r>
    </w:p>
    <w:p w:rsidR="00FF00E5" w:rsidRDefault="00FF00E5" w:rsidP="00FF00E5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lampa LED – 1 szt.; czas pracy lampy - do 10h/dzień</w:t>
      </w:r>
    </w:p>
    <w:p w:rsidR="00FF00E5" w:rsidRDefault="00FF00E5" w:rsidP="00FF00E5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klosz wykonany z tworzywa sztucznego</w:t>
      </w:r>
    </w:p>
    <w:p w:rsidR="00FF00E5" w:rsidRDefault="00FF00E5" w:rsidP="00FF00E5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źródło światła - żarówka LED 8W </w:t>
      </w:r>
    </w:p>
    <w:p w:rsidR="00FF00E5" w:rsidRDefault="00FF00E5" w:rsidP="00FF00E5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FF00E5" w:rsidRDefault="00FF00E5" w:rsidP="00FF00E5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FF00E5" w:rsidRDefault="00FF00E5" w:rsidP="00FF00E5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FF00E5" w:rsidRDefault="00537432" w:rsidP="00537432">
      <w:pPr>
        <w:pStyle w:val="Akapitzlist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Ad. 4 </w:t>
      </w:r>
      <w:r w:rsidR="00FF00E5">
        <w:rPr>
          <w:rFonts w:ascii="Times New Roman" w:hAnsi="Times New Roman" w:cs="Times New Roman"/>
          <w:b/>
          <w:sz w:val="24"/>
          <w:szCs w:val="24"/>
        </w:rPr>
        <w:t>Montaż i uruchomienie instalacji, na terenie wskazanym przez Zamawiającego.</w:t>
      </w:r>
    </w:p>
    <w:p w:rsidR="00FF00E5" w:rsidRDefault="00FF00E5" w:rsidP="00FF00E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00E5" w:rsidRDefault="00FF00E5" w:rsidP="00FF00E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Zamawiający wymaga  by czas zasilania przy braku słońca wynosił odpowiednio przy podłączeniu:</w:t>
      </w:r>
    </w:p>
    <w:p w:rsidR="00FF00E5" w:rsidRDefault="00FF00E5" w:rsidP="00FF00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typowa ładowarka sieciowa do telefonu - około 67 godzin pracy, przy podłączonych czterech to około 17 godzin.</w:t>
      </w:r>
    </w:p>
    <w:p w:rsidR="00FF00E5" w:rsidRDefault="00FF00E5" w:rsidP="00FF00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ładowarka mocnego laptopa - około 4 godzin pracy.</w:t>
      </w:r>
    </w:p>
    <w:p w:rsidR="00FF00E5" w:rsidRDefault="00FF00E5" w:rsidP="00FF00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Moc zestawu przy pełnym nasłonecznieniu powinna wystarczyć na zasilanie łącznie około dwóch laptopów bez konieczności pobierania prądu z akumulatora. Odpowiednio 33 ładowarki telefoniczne.</w:t>
      </w:r>
    </w:p>
    <w:p w:rsidR="00FF00E5" w:rsidRDefault="00FF00E5" w:rsidP="00FF00E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7432" w:rsidRDefault="00537432" w:rsidP="00FF00E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37432">
        <w:rPr>
          <w:rFonts w:ascii="Times New Roman" w:hAnsi="Times New Roman" w:cs="Times New Roman"/>
          <w:b/>
          <w:sz w:val="24"/>
          <w:szCs w:val="24"/>
          <w:u w:val="single"/>
        </w:rPr>
        <w:t xml:space="preserve">Istotne postanowienia umowy: </w:t>
      </w:r>
    </w:p>
    <w:p w:rsidR="000D0B13" w:rsidRDefault="000D0B13" w:rsidP="00FF00E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A6D86" w:rsidRPr="000D0B13" w:rsidRDefault="000D0B13" w:rsidP="00FF00E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D0B13"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="00EA6D86" w:rsidRPr="000D0B13">
        <w:rPr>
          <w:rFonts w:ascii="Times New Roman" w:hAnsi="Times New Roman" w:cs="Times New Roman"/>
          <w:sz w:val="24"/>
          <w:szCs w:val="24"/>
        </w:rPr>
        <w:t>1</w:t>
      </w:r>
      <w:r w:rsidR="00EA6D86" w:rsidRPr="00EA6D86">
        <w:rPr>
          <w:rFonts w:ascii="Times New Roman" w:hAnsi="Times New Roman" w:cs="Times New Roman"/>
          <w:sz w:val="24"/>
          <w:szCs w:val="24"/>
        </w:rPr>
        <w:t>. Wykonawca zobowiązany jest wykonać zamówienie zgodnie z opisem przedmiotu zamówienia</w:t>
      </w:r>
      <w:r w:rsidR="00EA6D86">
        <w:rPr>
          <w:rFonts w:ascii="Times New Roman" w:hAnsi="Times New Roman" w:cs="Times New Roman"/>
          <w:sz w:val="24"/>
          <w:szCs w:val="24"/>
        </w:rPr>
        <w:t>.</w:t>
      </w:r>
    </w:p>
    <w:p w:rsidR="00FF00E5" w:rsidRPr="00537432" w:rsidRDefault="00EA6D86" w:rsidP="009F2D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FF00E5" w:rsidRPr="00537432">
        <w:rPr>
          <w:rFonts w:ascii="Times New Roman" w:hAnsi="Times New Roman" w:cs="Times New Roman"/>
          <w:sz w:val="24"/>
          <w:szCs w:val="24"/>
        </w:rPr>
        <w:t xml:space="preserve">Wykonawca jest zobowiązany do wykonania w ramach zamówienia zabezpieczeń  </w:t>
      </w:r>
    </w:p>
    <w:p w:rsidR="009F2D9B" w:rsidRDefault="00FF00E5" w:rsidP="009F2D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zakresie ochrony odgromowej i przeciwprzepięciowej, instalację uziemień i połączeń   wyrównawczych.</w:t>
      </w:r>
    </w:p>
    <w:p w:rsidR="00FF00E5" w:rsidRPr="00537432" w:rsidRDefault="00EA6D86" w:rsidP="009F2D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F2D9B">
        <w:rPr>
          <w:rFonts w:ascii="Times New Roman" w:hAnsi="Times New Roman" w:cs="Times New Roman"/>
          <w:sz w:val="24"/>
          <w:szCs w:val="24"/>
        </w:rPr>
        <w:t xml:space="preserve">. </w:t>
      </w:r>
      <w:r w:rsidR="00FF00E5" w:rsidRPr="005374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 realizacji Zadania Wykonawca będzie kierować się swoją najlepszą wiedzą, etyką zawodową, obowiązującymi przepisami oraz należytą starannością. </w:t>
      </w:r>
    </w:p>
    <w:p w:rsidR="00FF00E5" w:rsidRPr="009F2D9B" w:rsidRDefault="00EA6D86" w:rsidP="009F2D9B">
      <w:pPr>
        <w:tabs>
          <w:tab w:val="left" w:pos="42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9F2D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FF00E5" w:rsidRPr="009F2D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zapewnia, że posiada odpowiednio wykwalifikowany personel oraz potencjał ekonomiczny i organizacyjny niezbędny do wykonania przedmiotu zamówienia. Wykonawca skieruje do realizacji Zadania personel dysponujący specjalistyczną wiedzą na najwyższym </w:t>
      </w:r>
      <w:r w:rsidR="00FF00E5" w:rsidRPr="009F2D9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aktualnie dostępnym poziomie właściwym dla danej dziedziny wiedzy oraz doświadczeniem zawodowym i życiowym, które gwarantują realizację zadania na najwyższym poziomie merytorycznym i organizacyjnym. </w:t>
      </w:r>
    </w:p>
    <w:p w:rsidR="00FF00E5" w:rsidRPr="009F2D9B" w:rsidRDefault="00EA6D86" w:rsidP="009F2D9B">
      <w:pPr>
        <w:tabs>
          <w:tab w:val="left" w:pos="42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  <w:t>5</w:t>
      </w:r>
      <w:r w:rsidR="009F2D9B"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  <w:t xml:space="preserve">. </w:t>
      </w:r>
      <w:r w:rsidR="00FF00E5" w:rsidRPr="009F2D9B"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  <w:t xml:space="preserve">Przedmiot zamówienia Wykonawcy, może być wykonany przez Podwykonawców </w:t>
      </w:r>
      <w:r w:rsidR="00FF00E5" w:rsidRPr="009F2D9B"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  <w:br/>
        <w:t>z zastrzeżeniem, że za czynności wykonane przez podwykonawcę Wykonawca ponosi pełną odpowiedzialność wobec Zamawiającego.</w:t>
      </w:r>
      <w:r w:rsidR="00FF00E5" w:rsidRPr="009F2D9B">
        <w:rPr>
          <w:rFonts w:ascii="Times New Roman" w:eastAsia="HG Mincho Light J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:rsidR="00FF00E5" w:rsidRPr="009F2D9B" w:rsidRDefault="00EA6D86" w:rsidP="009F2D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F2D9B">
        <w:rPr>
          <w:rFonts w:ascii="Times New Roman" w:hAnsi="Times New Roman" w:cs="Times New Roman"/>
          <w:sz w:val="24"/>
          <w:szCs w:val="24"/>
        </w:rPr>
        <w:t xml:space="preserve">. </w:t>
      </w:r>
      <w:r w:rsidR="00FF00E5" w:rsidRPr="009F2D9B">
        <w:rPr>
          <w:rFonts w:ascii="Times New Roman" w:hAnsi="Times New Roman" w:cs="Times New Roman"/>
          <w:sz w:val="24"/>
          <w:szCs w:val="24"/>
        </w:rPr>
        <w:t xml:space="preserve">Wraz z momentem przekazania dokumentacji technicznej, Zamawiający  - bez konieczności uiszczania dodatkowego wynagrodzenia – nabywa prawo majątkowe do wszystkich utworów,  w tym tzw. „dzieł technicznych” i innych opracowań, które mogą stanowić utwór w rozumieniu art.1 ustawy z dnia 4 lutego 1994r. O prawie autorskim i prawach pokrewnych (tj. Dz.U. z 2006r. Nr 90, poz. 631 z </w:t>
      </w:r>
      <w:proofErr w:type="spellStart"/>
      <w:r w:rsidR="00FF00E5" w:rsidRPr="009F2D9B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FF00E5" w:rsidRPr="009F2D9B">
        <w:rPr>
          <w:rFonts w:ascii="Times New Roman" w:hAnsi="Times New Roman" w:cs="Times New Roman"/>
          <w:sz w:val="24"/>
          <w:szCs w:val="24"/>
        </w:rPr>
        <w:t>. Zm.) , a stworzonych przez Wykonawcę.</w:t>
      </w:r>
    </w:p>
    <w:p w:rsidR="009F2D9B" w:rsidRDefault="009F2D9B" w:rsidP="009F2D9B">
      <w:pPr>
        <w:spacing w:after="0" w:line="36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F00E5">
        <w:rPr>
          <w:rFonts w:ascii="Times New Roman" w:hAnsi="Times New Roman" w:cs="Times New Roman"/>
          <w:sz w:val="24"/>
          <w:szCs w:val="24"/>
        </w:rPr>
        <w:t>Nabywanie przez Zamawiającego prawa autorskie obejmują</w:t>
      </w:r>
      <w:r>
        <w:rPr>
          <w:rFonts w:ascii="Times New Roman" w:hAnsi="Times New Roman" w:cs="Times New Roman"/>
          <w:sz w:val="24"/>
          <w:szCs w:val="24"/>
        </w:rPr>
        <w:t xml:space="preserve"> wszystkie znane w chwili </w:t>
      </w:r>
      <w:r w:rsidR="00FF00E5">
        <w:rPr>
          <w:rFonts w:ascii="Times New Roman" w:hAnsi="Times New Roman" w:cs="Times New Roman"/>
          <w:sz w:val="24"/>
          <w:szCs w:val="24"/>
        </w:rPr>
        <w:t>przekazania dokumentacji pola eksploatacji, a w pierwszej kolejności uprawnienie do wykorzystania dokumentacji, do realizacji inwestycji (robót), na potrzeby której ją zamówiono. Prawa nabywane w ten sposób przez Zmawiającego obejmują także prawo do zwielokrotnienia dokumentacji dowolną techniką, dla potrzeb związanych z realizacją robót lub dla potrzeb dokumentacyjnych, a także prawo do opracowania projektu w tym jego przetwarzania i wykonywania na jego podstawie utworów zależnych, wprowadzanie do obrotu, udostępniania oraz przeniesienia prawa własności egzemplarzy, na których dokumentację utrwalono.</w:t>
      </w:r>
    </w:p>
    <w:p w:rsidR="009F2D9B" w:rsidRDefault="00EA6D86" w:rsidP="009F2D9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F2D9B">
        <w:rPr>
          <w:rFonts w:ascii="Times New Roman" w:hAnsi="Times New Roman" w:cs="Times New Roman"/>
          <w:sz w:val="24"/>
          <w:szCs w:val="24"/>
        </w:rPr>
        <w:t xml:space="preserve">. Termin realizacji zamówienia - </w:t>
      </w:r>
      <w:r w:rsidR="009F2D9B" w:rsidRPr="009F2D9B">
        <w:rPr>
          <w:rFonts w:ascii="Times New Roman" w:hAnsi="Times New Roman" w:cs="Times New Roman"/>
          <w:b/>
          <w:sz w:val="24"/>
          <w:szCs w:val="24"/>
        </w:rPr>
        <w:t xml:space="preserve"> od dnia podpisania umowy do dnia 30 lipca 2017r.</w:t>
      </w:r>
      <w:r w:rsidR="003E17D4">
        <w:rPr>
          <w:rFonts w:ascii="Times New Roman" w:hAnsi="Times New Roman" w:cs="Times New Roman"/>
          <w:b/>
          <w:sz w:val="24"/>
          <w:szCs w:val="24"/>
        </w:rPr>
        <w:br/>
      </w:r>
    </w:p>
    <w:p w:rsidR="000D0B13" w:rsidRPr="000B5035" w:rsidRDefault="000D0B13" w:rsidP="000D0B13">
      <w:p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F3666">
        <w:rPr>
          <w:rFonts w:ascii="Times New Roman" w:eastAsia="Times New Roman" w:hAnsi="Times New Roman" w:cs="Times New Roman"/>
          <w:b/>
          <w:sz w:val="24"/>
          <w:szCs w:val="24"/>
        </w:rPr>
        <w:t>II.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5035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0B5035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0B5035">
        <w:rPr>
          <w:rFonts w:ascii="Times New Roman" w:eastAsia="Times New Roman" w:hAnsi="Times New Roman" w:cs="Times New Roman"/>
          <w:sz w:val="24"/>
          <w:szCs w:val="24"/>
        </w:rPr>
        <w:t xml:space="preserve">Za wykonanie przedmiotu </w:t>
      </w:r>
      <w:r>
        <w:rPr>
          <w:rFonts w:ascii="Times New Roman" w:eastAsia="Times New Roman" w:hAnsi="Times New Roman" w:cs="Times New Roman"/>
          <w:sz w:val="24"/>
          <w:szCs w:val="24"/>
        </w:rPr>
        <w:t>zamówienia</w:t>
      </w:r>
      <w:r w:rsidRPr="000B50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50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Zamawiający zapłaci Wykonawcy wynagrodzenie ryczałtowe brutto w wysokości </w:t>
      </w:r>
      <w:r w:rsidRPr="000B50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……………………..</w:t>
      </w:r>
      <w:r w:rsidRPr="000B50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(słownie: ……………………………………………… złotych)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0B50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uwzględniające podatek od towarów i usług VAT </w:t>
      </w:r>
      <w:r w:rsidR="004F36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…%</w:t>
      </w:r>
    </w:p>
    <w:p w:rsidR="000D0B13" w:rsidRPr="000B5035" w:rsidRDefault="000D0B13" w:rsidP="000D0B13">
      <w:p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035">
        <w:rPr>
          <w:rFonts w:ascii="Times New Roman" w:eastAsia="Times New Roman" w:hAnsi="Times New Roman" w:cs="Times New Roman"/>
          <w:sz w:val="24"/>
          <w:szCs w:val="24"/>
        </w:rPr>
        <w:t xml:space="preserve">2. Zmiana ustawowej stawki podatku VAT nie wpływa na wysokość wynagrodzenia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brutto </w:t>
      </w:r>
      <w:r w:rsidRPr="000B5035">
        <w:rPr>
          <w:rFonts w:ascii="Times New Roman" w:eastAsia="Times New Roman" w:hAnsi="Times New Roman" w:cs="Times New Roman"/>
          <w:sz w:val="24"/>
          <w:szCs w:val="24"/>
        </w:rPr>
        <w:t>Wykonawcy na dalszym etapie wykonywania umowy.</w:t>
      </w:r>
    </w:p>
    <w:p w:rsidR="000D0B13" w:rsidRPr="000D0B13" w:rsidRDefault="000D0B13" w:rsidP="000D0B13">
      <w:p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035">
        <w:rPr>
          <w:rFonts w:ascii="Times New Roman" w:eastAsia="Times New Roman" w:hAnsi="Times New Roman" w:cs="Times New Roman"/>
          <w:sz w:val="24"/>
          <w:szCs w:val="24"/>
        </w:rPr>
        <w:t>3. Powyższa kwota obejmuje wszystkie koszty jakie ponosi Wykonawca podczas realizacji niniejszej umowy..</w:t>
      </w:r>
    </w:p>
    <w:p w:rsidR="000D0B13" w:rsidRPr="000B5035" w:rsidRDefault="000D0B13" w:rsidP="000D0B13">
      <w:p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B5035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B5035">
        <w:rPr>
          <w:rFonts w:ascii="Times New Roman" w:eastAsia="Times New Roman" w:hAnsi="Times New Roman" w:cs="Times New Roman"/>
          <w:sz w:val="24"/>
          <w:szCs w:val="24"/>
        </w:rPr>
        <w:t xml:space="preserve">Podstawą do wystawienia faktury jest protokół zdawczo-odbiorczy dla przedmiotu </w:t>
      </w:r>
      <w:r>
        <w:rPr>
          <w:rFonts w:ascii="Times New Roman" w:eastAsia="Times New Roman" w:hAnsi="Times New Roman" w:cs="Times New Roman"/>
          <w:sz w:val="24"/>
          <w:szCs w:val="24"/>
        </w:rPr>
        <w:t>zamówienia podpisany przez obie Strony</w:t>
      </w:r>
      <w:r w:rsidRPr="000B503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D0B13" w:rsidRPr="000B5035" w:rsidRDefault="00455D1A" w:rsidP="000D0B13">
      <w:p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0D0B13" w:rsidRPr="000B5035">
        <w:rPr>
          <w:rFonts w:ascii="Times New Roman" w:eastAsia="Times New Roman" w:hAnsi="Times New Roman" w:cs="Times New Roman"/>
          <w:sz w:val="24"/>
          <w:szCs w:val="24"/>
        </w:rPr>
        <w:t xml:space="preserve">. Zapłata należności nastąpi po dokonaniu stosowanych potrąceń zgodnie z właściwymi przepisami, przelewem na </w:t>
      </w:r>
      <w:r w:rsidR="000D0B13">
        <w:rPr>
          <w:rFonts w:ascii="Times New Roman" w:eastAsia="Times New Roman" w:hAnsi="Times New Roman" w:cs="Times New Roman"/>
          <w:sz w:val="24"/>
          <w:szCs w:val="24"/>
        </w:rPr>
        <w:t>rachunek bankowy</w:t>
      </w:r>
      <w:r w:rsidR="000D0B13" w:rsidRPr="000B5035">
        <w:rPr>
          <w:rFonts w:ascii="Times New Roman" w:eastAsia="Times New Roman" w:hAnsi="Times New Roman" w:cs="Times New Roman"/>
          <w:sz w:val="24"/>
          <w:szCs w:val="24"/>
        </w:rPr>
        <w:t xml:space="preserve"> Wykonawcy, w terminie 30 dni od dnia otrzymania przez Zamawiającego prawidłowo wystawionej faktury.</w:t>
      </w:r>
    </w:p>
    <w:p w:rsidR="000D0B13" w:rsidRPr="000B5035" w:rsidRDefault="00455D1A" w:rsidP="000D0B13">
      <w:pPr>
        <w:tabs>
          <w:tab w:val="left" w:pos="28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0D0B13" w:rsidRPr="000B5035">
        <w:rPr>
          <w:rFonts w:ascii="Times New Roman" w:eastAsia="Times New Roman" w:hAnsi="Times New Roman" w:cs="Times New Roman"/>
          <w:sz w:val="24"/>
          <w:szCs w:val="24"/>
        </w:rPr>
        <w:t>. Dniem zapłaty wynagrodzenia jest dzień obciążenia rachunku Zamawiającego.</w:t>
      </w:r>
    </w:p>
    <w:p w:rsidR="000D0B13" w:rsidRPr="00455D1A" w:rsidRDefault="00455D1A" w:rsidP="00455D1A">
      <w:p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0D0B13" w:rsidRPr="000B5035">
        <w:rPr>
          <w:rFonts w:ascii="Times New Roman" w:eastAsia="Times New Roman" w:hAnsi="Times New Roman" w:cs="Times New Roman"/>
          <w:sz w:val="24"/>
          <w:szCs w:val="24"/>
        </w:rPr>
        <w:t xml:space="preserve">. Zamawiający zastrzega możliwość dokonania zapłaty należności w terminie dłuższym niż wskazany w </w:t>
      </w:r>
      <w:r w:rsidR="000D0B13"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t. 5. </w:t>
      </w:r>
      <w:r w:rsidR="000D0B13" w:rsidRPr="000B5035">
        <w:rPr>
          <w:rFonts w:ascii="Times New Roman" w:eastAsia="Times New Roman" w:hAnsi="Times New Roman" w:cs="Times New Roman"/>
          <w:sz w:val="24"/>
          <w:szCs w:val="24"/>
        </w:rPr>
        <w:t>Wypłata wynagrodzenia będzie uzależnion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od otrzymania transzy środków finansowych </w:t>
      </w:r>
      <w:r w:rsidR="000D0B13" w:rsidRPr="000B5035">
        <w:rPr>
          <w:rFonts w:ascii="Times New Roman" w:eastAsia="Times New Roman" w:hAnsi="Times New Roman" w:cs="Times New Roman"/>
          <w:sz w:val="24"/>
          <w:szCs w:val="24"/>
        </w:rPr>
        <w:t>z Wojewódzkiego Funduszu Ochrony Środowiska i Gospodarki Wodnej w Warszawie, Wykonawca nie będzie wnosił roszczeń o wypłatę odsetek z tytułu opóźnienia.</w:t>
      </w:r>
    </w:p>
    <w:p w:rsidR="000D0B13" w:rsidRPr="000B5035" w:rsidRDefault="00455D1A" w:rsidP="000D0B13">
      <w:p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3666">
        <w:rPr>
          <w:rFonts w:ascii="Times New Roman" w:hAnsi="Times New Roman" w:cs="Times New Roman"/>
          <w:b/>
          <w:sz w:val="24"/>
          <w:szCs w:val="24"/>
        </w:rPr>
        <w:lastRenderedPageBreak/>
        <w:t>III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D0B13" w:rsidRPr="000B5035">
        <w:rPr>
          <w:rFonts w:ascii="Times New Roman" w:hAnsi="Times New Roman" w:cs="Times New Roman"/>
          <w:sz w:val="24"/>
          <w:szCs w:val="24"/>
        </w:rPr>
        <w:t xml:space="preserve">1. Za termin </w:t>
      </w:r>
      <w:r w:rsidR="000D0B13">
        <w:rPr>
          <w:rFonts w:ascii="Times New Roman" w:hAnsi="Times New Roman" w:cs="Times New Roman"/>
          <w:sz w:val="24"/>
          <w:szCs w:val="24"/>
        </w:rPr>
        <w:t>wykonani</w:t>
      </w:r>
      <w:bookmarkStart w:id="0" w:name="_GoBack"/>
      <w:bookmarkEnd w:id="0"/>
      <w:r w:rsidR="000D0B13">
        <w:rPr>
          <w:rFonts w:ascii="Times New Roman" w:hAnsi="Times New Roman" w:cs="Times New Roman"/>
          <w:sz w:val="24"/>
          <w:szCs w:val="24"/>
        </w:rPr>
        <w:t>a</w:t>
      </w:r>
      <w:r w:rsidR="000D0B13" w:rsidRPr="000B5035">
        <w:rPr>
          <w:rFonts w:ascii="Times New Roman" w:hAnsi="Times New Roman" w:cs="Times New Roman"/>
          <w:sz w:val="24"/>
          <w:szCs w:val="24"/>
        </w:rPr>
        <w:t xml:space="preserve"> przedmiotu </w:t>
      </w:r>
      <w:r w:rsidR="000D0B13">
        <w:rPr>
          <w:rFonts w:ascii="Times New Roman" w:hAnsi="Times New Roman" w:cs="Times New Roman"/>
          <w:sz w:val="24"/>
          <w:szCs w:val="24"/>
        </w:rPr>
        <w:t>zamówienia</w:t>
      </w:r>
      <w:r w:rsidR="000D0B13" w:rsidRPr="000B5035">
        <w:rPr>
          <w:rFonts w:ascii="Times New Roman" w:hAnsi="Times New Roman" w:cs="Times New Roman"/>
          <w:sz w:val="24"/>
          <w:szCs w:val="24"/>
        </w:rPr>
        <w:t xml:space="preserve"> przyjmuje się datę podpisania </w:t>
      </w:r>
      <w:r w:rsidR="000D0B13">
        <w:rPr>
          <w:rFonts w:ascii="Times New Roman" w:hAnsi="Times New Roman" w:cs="Times New Roman"/>
          <w:sz w:val="24"/>
          <w:szCs w:val="24"/>
        </w:rPr>
        <w:t xml:space="preserve">przez Strony </w:t>
      </w:r>
      <w:r w:rsidR="000D0B13" w:rsidRPr="000B5035">
        <w:rPr>
          <w:rFonts w:ascii="Times New Roman" w:hAnsi="Times New Roman" w:cs="Times New Roman"/>
          <w:sz w:val="24"/>
          <w:szCs w:val="24"/>
        </w:rPr>
        <w:t>protokołu zdawczo - odbiorczego.</w:t>
      </w:r>
    </w:p>
    <w:p w:rsidR="000D0B13" w:rsidRPr="000B5035" w:rsidRDefault="000D0B13" w:rsidP="000D0B13">
      <w:p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5035">
        <w:rPr>
          <w:rFonts w:ascii="Times New Roman" w:hAnsi="Times New Roman" w:cs="Times New Roman"/>
          <w:sz w:val="24"/>
          <w:szCs w:val="24"/>
        </w:rPr>
        <w:t xml:space="preserve">2. Usunięcie wad </w:t>
      </w:r>
      <w:r>
        <w:rPr>
          <w:rFonts w:ascii="Times New Roman" w:hAnsi="Times New Roman" w:cs="Times New Roman"/>
          <w:sz w:val="24"/>
          <w:szCs w:val="24"/>
        </w:rPr>
        <w:t xml:space="preserve">i usterek stwierdzonych </w:t>
      </w:r>
      <w:r w:rsidRPr="000B5035">
        <w:rPr>
          <w:rFonts w:ascii="Times New Roman" w:hAnsi="Times New Roman" w:cs="Times New Roman"/>
          <w:sz w:val="24"/>
          <w:szCs w:val="24"/>
        </w:rPr>
        <w:t xml:space="preserve">w przedmiocie </w:t>
      </w:r>
      <w:r>
        <w:rPr>
          <w:rFonts w:ascii="Times New Roman" w:hAnsi="Times New Roman" w:cs="Times New Roman"/>
          <w:sz w:val="24"/>
          <w:szCs w:val="24"/>
        </w:rPr>
        <w:t>zamówienia</w:t>
      </w:r>
      <w:r w:rsidRPr="000B5035">
        <w:rPr>
          <w:rFonts w:ascii="Times New Roman" w:hAnsi="Times New Roman" w:cs="Times New Roman"/>
          <w:sz w:val="24"/>
          <w:szCs w:val="24"/>
        </w:rPr>
        <w:t xml:space="preserve"> przez Wykonawcę nastąpi w terminie wskazanym przez Zamawiającego. </w:t>
      </w:r>
    </w:p>
    <w:p w:rsidR="000D0B13" w:rsidRPr="000B5035" w:rsidRDefault="000D0B13" w:rsidP="000D0B13">
      <w:p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035">
        <w:rPr>
          <w:rFonts w:ascii="Times New Roman" w:hAnsi="Times New Roman" w:cs="Times New Roman"/>
          <w:sz w:val="24"/>
          <w:szCs w:val="24"/>
        </w:rPr>
        <w:t xml:space="preserve">3. </w:t>
      </w:r>
      <w:r w:rsidRPr="000B5035">
        <w:rPr>
          <w:rFonts w:ascii="Times New Roman" w:eastAsia="Times New Roman" w:hAnsi="Times New Roman" w:cs="Times New Roman"/>
          <w:sz w:val="24"/>
          <w:szCs w:val="24"/>
        </w:rPr>
        <w:t>Wykonawca zobowiązuje się do usunięcia wad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 usterek</w:t>
      </w:r>
      <w:r w:rsidRPr="000B5035">
        <w:rPr>
          <w:rFonts w:ascii="Times New Roman" w:eastAsia="Times New Roman" w:hAnsi="Times New Roman" w:cs="Times New Roman"/>
          <w:sz w:val="24"/>
          <w:szCs w:val="24"/>
        </w:rPr>
        <w:t xml:space="preserve"> przedmiotu </w:t>
      </w:r>
      <w:r>
        <w:rPr>
          <w:rFonts w:ascii="Times New Roman" w:eastAsia="Times New Roman" w:hAnsi="Times New Roman" w:cs="Times New Roman"/>
          <w:sz w:val="24"/>
          <w:szCs w:val="24"/>
        </w:rPr>
        <w:t>zamówienia</w:t>
      </w:r>
      <w:r w:rsidRPr="000B5035">
        <w:rPr>
          <w:rFonts w:ascii="Times New Roman" w:eastAsia="Times New Roman" w:hAnsi="Times New Roman" w:cs="Times New Roman"/>
          <w:sz w:val="24"/>
          <w:szCs w:val="24"/>
        </w:rPr>
        <w:t xml:space="preserve"> na własny koszt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ryzyko </w:t>
      </w:r>
      <w:r w:rsidRPr="000B5035">
        <w:rPr>
          <w:rFonts w:ascii="Times New Roman" w:eastAsia="Times New Roman" w:hAnsi="Times New Roman" w:cs="Times New Roman"/>
          <w:sz w:val="24"/>
          <w:szCs w:val="24"/>
        </w:rPr>
        <w:t>w terminie wyznaczonym przez Zamawiającego.</w:t>
      </w:r>
    </w:p>
    <w:p w:rsidR="000D0B13" w:rsidRPr="000B5035" w:rsidRDefault="000D0B13" w:rsidP="000D0B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D0B13" w:rsidRPr="000B5035" w:rsidRDefault="000D0B13" w:rsidP="000D0B1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D0B13" w:rsidRPr="000B5035" w:rsidRDefault="00455D1A" w:rsidP="00455D1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1" w:name="page3"/>
      <w:bookmarkEnd w:id="1"/>
      <w:r w:rsidRPr="004F366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IV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1. </w:t>
      </w:r>
      <w:r w:rsidR="000D0B13" w:rsidRPr="000B5035">
        <w:rPr>
          <w:rFonts w:ascii="Times New Roman" w:eastAsia="Times New Roman" w:hAnsi="Times New Roman" w:cs="Times New Roman"/>
          <w:sz w:val="24"/>
          <w:szCs w:val="24"/>
          <w:lang w:eastAsia="zh-CN"/>
        </w:rPr>
        <w:t>Wykonawca zapłaci Zamawiającemu kary umowne:</w:t>
      </w:r>
    </w:p>
    <w:p w:rsidR="000D0B13" w:rsidRPr="000B5035" w:rsidRDefault="000D0B13" w:rsidP="000D0B13">
      <w:pPr>
        <w:numPr>
          <w:ilvl w:val="0"/>
          <w:numId w:val="12"/>
        </w:numPr>
        <w:tabs>
          <w:tab w:val="clear" w:pos="36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B503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za opóźnienie w wykonaniu przedmiotu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zamówienia w wysokości</w:t>
      </w:r>
      <w:r w:rsidRPr="000B503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0,5 %</w:t>
      </w:r>
      <w:r w:rsidR="00455D1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wynagrodzenia umownego brutto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za każdy dzień opóźnienia,</w:t>
      </w:r>
    </w:p>
    <w:p w:rsidR="000D0B13" w:rsidRPr="000B5035" w:rsidRDefault="000D0B13" w:rsidP="000D0B13">
      <w:pPr>
        <w:numPr>
          <w:ilvl w:val="0"/>
          <w:numId w:val="12"/>
        </w:numPr>
        <w:tabs>
          <w:tab w:val="clear" w:pos="36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B503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za odstąpienie od umowy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z przyczyn leżących po stronie Wykona</w:t>
      </w:r>
      <w:r w:rsidRPr="000B5035">
        <w:rPr>
          <w:rFonts w:ascii="Times New Roman" w:eastAsia="Times New Roman" w:hAnsi="Times New Roman" w:cs="Times New Roman"/>
          <w:sz w:val="24"/>
          <w:szCs w:val="24"/>
          <w:lang w:eastAsia="zh-CN"/>
        </w:rPr>
        <w:t>w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cy</w:t>
      </w:r>
      <w:r w:rsidRPr="000B503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w wysokości 30 </w:t>
      </w:r>
      <w:r w:rsidRPr="000B5035">
        <w:rPr>
          <w:rFonts w:ascii="Times New Roman" w:eastAsia="Times New Roman" w:hAnsi="Times New Roman" w:cs="Times New Roman"/>
          <w:sz w:val="24"/>
          <w:szCs w:val="24"/>
          <w:lang w:eastAsia="zh-CN"/>
        </w:rPr>
        <w:t>% wynagrodzenia umownego</w:t>
      </w:r>
      <w:r w:rsidR="00455D1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brutto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</w:p>
    <w:p w:rsidR="000D0B13" w:rsidRDefault="000D0B13" w:rsidP="000D0B13">
      <w:pPr>
        <w:numPr>
          <w:ilvl w:val="0"/>
          <w:numId w:val="12"/>
        </w:numPr>
        <w:tabs>
          <w:tab w:val="clear" w:pos="36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B503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za niewykonanie lub nienależyte wykonanie przedmiotu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zamówienia z przyczyn zależnych od Wykonawcy w wysokości 30 </w:t>
      </w:r>
      <w:r w:rsidRPr="000B503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% wynagrodzenia umownego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brutto,</w:t>
      </w:r>
    </w:p>
    <w:p w:rsidR="000D0B13" w:rsidRPr="000B5035" w:rsidRDefault="000D0B13" w:rsidP="000D0B13">
      <w:pPr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B503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Wykonawca wyraża zgodę na zapłatę kar umownych w drodze potrącenia </w:t>
      </w:r>
      <w:r w:rsidRPr="000B5035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 xml:space="preserve">z przysługujących mu należności. </w:t>
      </w:r>
    </w:p>
    <w:p w:rsidR="000D0B13" w:rsidRPr="000B5035" w:rsidRDefault="000D0B13" w:rsidP="000D0B13">
      <w:pPr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B5035">
        <w:rPr>
          <w:rFonts w:ascii="Times New Roman" w:eastAsia="Times New Roman" w:hAnsi="Times New Roman" w:cs="Times New Roman"/>
          <w:sz w:val="24"/>
          <w:szCs w:val="24"/>
          <w:lang w:eastAsia="zh-CN"/>
        </w:rPr>
        <w:t>Zamawiający zastrzega sobie prawo do dochodzenia, na zasadach ogólnych, odszkodowania przewyższającego wysokość kary umownej.</w:t>
      </w:r>
    </w:p>
    <w:p w:rsidR="000D0B13" w:rsidRPr="000B5035" w:rsidRDefault="000D0B13" w:rsidP="000D0B1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0B13" w:rsidRPr="000B5035" w:rsidRDefault="000D0B13" w:rsidP="000D0B13">
      <w:pPr>
        <w:tabs>
          <w:tab w:val="left" w:pos="72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D0B13" w:rsidRPr="000B5035" w:rsidRDefault="00455D1A" w:rsidP="000D0B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F3666">
        <w:rPr>
          <w:rFonts w:ascii="Times New Roman" w:hAnsi="Times New Roman" w:cs="Times New Roman"/>
          <w:b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D0B13" w:rsidRPr="000B5035">
        <w:rPr>
          <w:rFonts w:ascii="Times New Roman" w:hAnsi="Times New Roman" w:cs="Times New Roman"/>
          <w:sz w:val="24"/>
          <w:szCs w:val="24"/>
        </w:rPr>
        <w:t xml:space="preserve">1. </w:t>
      </w:r>
      <w:r w:rsidR="000D0B13" w:rsidRPr="000B5035">
        <w:rPr>
          <w:rFonts w:ascii="Times New Roman" w:eastAsia="Times New Roman" w:hAnsi="Times New Roman" w:cs="Times New Roman"/>
          <w:sz w:val="24"/>
          <w:szCs w:val="24"/>
          <w:lang w:eastAsia="zh-CN"/>
        </w:rPr>
        <w:t>Stronom przysługuje prawo odstąpienia od umowy w następujących przypadkach:</w:t>
      </w:r>
    </w:p>
    <w:p w:rsidR="000D0B13" w:rsidRPr="000B5035" w:rsidRDefault="000D0B13" w:rsidP="000D0B13">
      <w:pPr>
        <w:suppressAutoHyphens/>
        <w:spacing w:after="0" w:line="240" w:lineRule="auto"/>
        <w:ind w:left="284" w:righ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B5035">
        <w:rPr>
          <w:rFonts w:ascii="Times New Roman" w:eastAsia="Times New Roman" w:hAnsi="Times New Roman" w:cs="Times New Roman"/>
          <w:sz w:val="24"/>
          <w:szCs w:val="24"/>
          <w:lang w:eastAsia="zh-CN"/>
        </w:rPr>
        <w:t>1) Zamawiającemu przysługuje prawo odstąpienia od Umowy:</w:t>
      </w:r>
    </w:p>
    <w:p w:rsidR="000D0B13" w:rsidRPr="000B5035" w:rsidRDefault="000D0B13" w:rsidP="000D0B13">
      <w:pPr>
        <w:tabs>
          <w:tab w:val="left" w:pos="10206"/>
        </w:tabs>
        <w:suppressAutoHyphens/>
        <w:spacing w:after="0" w:line="240" w:lineRule="auto"/>
        <w:ind w:left="851" w:righ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B503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a) w razie zaistnienia istotnej zmiany okoliczności powodującej, że wykonanie umowy nie leży w interesie publicznym, czego nie można było przewidzieć w chwili zawarcia umowy;  odstąpienie od Umowy w tym wypadku może nastąpić w terminie 30 dni od powzięcia wiadomości o powyższych okolicznościach. W takiej sytuacji Wykonawca może żądać jedynie wynagrodzenia należnego Wykonawcy z tytułu wykonania części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U</w:t>
      </w:r>
      <w:r w:rsidRPr="000B5035">
        <w:rPr>
          <w:rFonts w:ascii="Times New Roman" w:eastAsia="Times New Roman" w:hAnsi="Times New Roman" w:cs="Times New Roman"/>
          <w:sz w:val="24"/>
          <w:szCs w:val="24"/>
          <w:lang w:eastAsia="zh-CN"/>
        </w:rPr>
        <w:t>mowy,</w:t>
      </w:r>
    </w:p>
    <w:p w:rsidR="000D0B13" w:rsidRPr="000B5035" w:rsidRDefault="000D0B13" w:rsidP="000D0B13">
      <w:pPr>
        <w:tabs>
          <w:tab w:val="left" w:pos="1260"/>
          <w:tab w:val="left" w:pos="10206"/>
        </w:tabs>
        <w:suppressAutoHyphens/>
        <w:spacing w:after="0" w:line="240" w:lineRule="auto"/>
        <w:ind w:left="851" w:righ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B503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b)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gdy </w:t>
      </w:r>
      <w:r w:rsidRPr="000B5035">
        <w:rPr>
          <w:rFonts w:ascii="Times New Roman" w:eastAsia="Times New Roman" w:hAnsi="Times New Roman" w:cs="Times New Roman"/>
          <w:sz w:val="24"/>
          <w:szCs w:val="24"/>
          <w:lang w:eastAsia="zh-CN"/>
        </w:rPr>
        <w:t>zostanie ogłoszona  likwidacja lub rozwiązanie firmy Wykonawcy,</w:t>
      </w:r>
    </w:p>
    <w:p w:rsidR="000D0B13" w:rsidRPr="000B5035" w:rsidRDefault="000D0B13" w:rsidP="000D0B13">
      <w:pPr>
        <w:tabs>
          <w:tab w:val="left" w:pos="1260"/>
          <w:tab w:val="left" w:pos="10206"/>
        </w:tabs>
        <w:suppressAutoHyphens/>
        <w:spacing w:after="0" w:line="240" w:lineRule="auto"/>
        <w:ind w:left="851" w:righ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B503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c)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gdy </w:t>
      </w:r>
      <w:r w:rsidRPr="000B5035">
        <w:rPr>
          <w:rFonts w:ascii="Times New Roman" w:eastAsia="Times New Roman" w:hAnsi="Times New Roman" w:cs="Times New Roman"/>
          <w:sz w:val="24"/>
          <w:szCs w:val="24"/>
          <w:lang w:eastAsia="zh-CN"/>
        </w:rPr>
        <w:t>Wykonawca nie rozpoczął wykonywania Umowy bez podania uzasadnionych przyczyn oraz nie kontynuuje ich pomimo wezwania Zamawiającego złożonego na piśmie,</w:t>
      </w:r>
    </w:p>
    <w:p w:rsidR="000D0B13" w:rsidRPr="000B5035" w:rsidRDefault="000D0B13" w:rsidP="000D0B13">
      <w:pPr>
        <w:tabs>
          <w:tab w:val="left" w:pos="1260"/>
          <w:tab w:val="left" w:pos="10206"/>
        </w:tabs>
        <w:suppressAutoHyphens/>
        <w:spacing w:after="0" w:line="240" w:lineRule="auto"/>
        <w:ind w:left="851" w:righ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B5035">
        <w:rPr>
          <w:rFonts w:ascii="Times New Roman" w:eastAsia="Times New Roman" w:hAnsi="Times New Roman" w:cs="Times New Roman"/>
          <w:sz w:val="24"/>
          <w:szCs w:val="24"/>
          <w:lang w:eastAsia="zh-CN"/>
        </w:rPr>
        <w:t>d) 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gdy </w:t>
      </w:r>
      <w:r w:rsidRPr="000B503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Wykonawca przerwał realizację umowy i przerwa ta trwa dłużej </w:t>
      </w:r>
      <w:r w:rsidRPr="000B5035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 xml:space="preserve">niż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7 dni</w:t>
      </w:r>
      <w:r w:rsidRPr="000B5035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0D0B13" w:rsidRPr="000B5035" w:rsidRDefault="000D0B13" w:rsidP="000D0B13">
      <w:pPr>
        <w:tabs>
          <w:tab w:val="left" w:pos="10206"/>
        </w:tabs>
        <w:suppressAutoHyphens/>
        <w:spacing w:after="0" w:line="240" w:lineRule="auto"/>
        <w:ind w:left="284" w:righ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B5035">
        <w:rPr>
          <w:rFonts w:ascii="Times New Roman" w:eastAsia="Times New Roman" w:hAnsi="Times New Roman" w:cs="Times New Roman"/>
          <w:sz w:val="24"/>
          <w:szCs w:val="24"/>
          <w:lang w:eastAsia="zh-CN"/>
        </w:rPr>
        <w:t>2) Wykonawcy przysługuje prawo odstąpienia od Umowy:</w:t>
      </w:r>
    </w:p>
    <w:p w:rsidR="000D0B13" w:rsidRPr="000B5035" w:rsidRDefault="000D0B13" w:rsidP="000D0B13">
      <w:pPr>
        <w:suppressAutoHyphens/>
        <w:spacing w:after="0" w:line="240" w:lineRule="auto"/>
        <w:ind w:left="851" w:righ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B503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a)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gdy </w:t>
      </w:r>
      <w:r w:rsidRPr="000B5035">
        <w:rPr>
          <w:rFonts w:ascii="Times New Roman" w:eastAsia="Times New Roman" w:hAnsi="Times New Roman" w:cs="Times New Roman"/>
          <w:sz w:val="24"/>
          <w:szCs w:val="24"/>
          <w:lang w:eastAsia="zh-CN"/>
        </w:rPr>
        <w:t>Zamawiający zawiadomi Wykonawcę, iż wobec zaistnienia uprzednio nie przewidzianych okoliczności nie będzie mógł spełnić swoich zobowiązań umownych wobec Wykonawcy.</w:t>
      </w:r>
    </w:p>
    <w:p w:rsidR="000D0B13" w:rsidRPr="000B5035" w:rsidRDefault="000D0B13" w:rsidP="000D0B13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B503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2. Odstąpienie od Umowy powinno nastąpić w formie pisemnej pod rygorem nieważności takiego oświadczenia w terminie 30 dni od powzięcia wiadomości o okolicznościach, </w:t>
      </w:r>
      <w:r w:rsidRPr="000B5035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 xml:space="preserve">o których mowa w ust. 1 i powinno zawierać uzasadnienie. </w:t>
      </w:r>
    </w:p>
    <w:p w:rsidR="000D0B13" w:rsidRDefault="000D0B13" w:rsidP="000D0B1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D0B13" w:rsidRPr="000B5035" w:rsidRDefault="00455D1A" w:rsidP="000D0B13">
      <w:p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3666">
        <w:rPr>
          <w:rFonts w:ascii="Times New Roman" w:hAnsi="Times New Roman" w:cs="Times New Roman"/>
          <w:b/>
          <w:sz w:val="24"/>
          <w:szCs w:val="24"/>
        </w:rPr>
        <w:t>VI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0B13" w:rsidRPr="000B5035">
        <w:rPr>
          <w:rFonts w:ascii="Times New Roman" w:hAnsi="Times New Roman" w:cs="Times New Roman"/>
          <w:sz w:val="24"/>
          <w:szCs w:val="24"/>
        </w:rPr>
        <w:t xml:space="preserve">1.  Jako koordynatora Zamawiającego w zakresie wykonywania obowiązków </w:t>
      </w:r>
      <w:r w:rsidR="000D0B13">
        <w:rPr>
          <w:rFonts w:ascii="Times New Roman" w:hAnsi="Times New Roman" w:cs="Times New Roman"/>
          <w:sz w:val="24"/>
          <w:szCs w:val="24"/>
        </w:rPr>
        <w:t>u</w:t>
      </w:r>
      <w:r w:rsidR="000D0B13" w:rsidRPr="000B5035">
        <w:rPr>
          <w:rFonts w:ascii="Times New Roman" w:hAnsi="Times New Roman" w:cs="Times New Roman"/>
          <w:sz w:val="24"/>
          <w:szCs w:val="24"/>
        </w:rPr>
        <w:t>mow</w:t>
      </w:r>
      <w:r w:rsidR="000D0B13">
        <w:rPr>
          <w:rFonts w:ascii="Times New Roman" w:hAnsi="Times New Roman" w:cs="Times New Roman"/>
          <w:sz w:val="24"/>
          <w:szCs w:val="24"/>
        </w:rPr>
        <w:t>n</w:t>
      </w:r>
      <w:r w:rsidR="000D0B13" w:rsidRPr="000B5035">
        <w:rPr>
          <w:rFonts w:ascii="Times New Roman" w:hAnsi="Times New Roman" w:cs="Times New Roman"/>
          <w:sz w:val="24"/>
          <w:szCs w:val="24"/>
        </w:rPr>
        <w:t>y</w:t>
      </w:r>
      <w:r w:rsidR="000D0B13">
        <w:rPr>
          <w:rFonts w:ascii="Times New Roman" w:hAnsi="Times New Roman" w:cs="Times New Roman"/>
          <w:sz w:val="24"/>
          <w:szCs w:val="24"/>
        </w:rPr>
        <w:t>ch</w:t>
      </w:r>
      <w:r w:rsidR="000D0B13" w:rsidRPr="000B5035">
        <w:rPr>
          <w:rFonts w:ascii="Times New Roman" w:hAnsi="Times New Roman" w:cs="Times New Roman"/>
          <w:sz w:val="24"/>
          <w:szCs w:val="24"/>
        </w:rPr>
        <w:t xml:space="preserve"> Zamawiający wyznacza:</w:t>
      </w:r>
    </w:p>
    <w:p w:rsidR="000D0B13" w:rsidRPr="000B5035" w:rsidRDefault="000D0B13" w:rsidP="000D0B13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5035">
        <w:rPr>
          <w:rFonts w:ascii="Times New Roman" w:hAnsi="Times New Roman" w:cs="Times New Roman"/>
          <w:sz w:val="24"/>
          <w:szCs w:val="24"/>
        </w:rPr>
        <w:t xml:space="preserve">Pana Krzysztofa </w:t>
      </w:r>
      <w:proofErr w:type="spellStart"/>
      <w:r w:rsidRPr="000B5035">
        <w:rPr>
          <w:rFonts w:ascii="Times New Roman" w:hAnsi="Times New Roman" w:cs="Times New Roman"/>
          <w:sz w:val="24"/>
          <w:szCs w:val="24"/>
        </w:rPr>
        <w:t>Olejnickiego</w:t>
      </w:r>
      <w:proofErr w:type="spellEnd"/>
      <w:r w:rsidRPr="000B5035">
        <w:rPr>
          <w:rFonts w:ascii="Times New Roman" w:hAnsi="Times New Roman" w:cs="Times New Roman"/>
          <w:sz w:val="24"/>
          <w:szCs w:val="24"/>
        </w:rPr>
        <w:t xml:space="preserve">  tel. 24 267 67 83, </w:t>
      </w:r>
    </w:p>
    <w:p w:rsidR="000D0B13" w:rsidRPr="000B5035" w:rsidRDefault="000D0B13" w:rsidP="000D0B13">
      <w:p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5035">
        <w:rPr>
          <w:rFonts w:ascii="Times New Roman" w:hAnsi="Times New Roman" w:cs="Times New Roman"/>
          <w:sz w:val="24"/>
          <w:szCs w:val="24"/>
        </w:rPr>
        <w:t>2. Do kierowania realizacją przedmiotu Umowy Wykonawca wyznacza:</w:t>
      </w:r>
    </w:p>
    <w:p w:rsidR="000D0B13" w:rsidRPr="000B5035" w:rsidRDefault="000D0B13" w:rsidP="000D0B13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5035">
        <w:rPr>
          <w:rFonts w:ascii="Times New Roman" w:hAnsi="Times New Roman" w:cs="Times New Roman"/>
          <w:sz w:val="24"/>
          <w:szCs w:val="24"/>
        </w:rPr>
        <w:t>Panią/Pana ..................................................... -tel. ......................., fax ........................, kom. ..........................., e-mail: ……………………………………………..</w:t>
      </w:r>
    </w:p>
    <w:p w:rsidR="000D0B13" w:rsidRPr="000B5035" w:rsidRDefault="000D0B13" w:rsidP="000D0B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D0B13" w:rsidRDefault="000D0B13" w:rsidP="000D0B1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B13" w:rsidRPr="000B5035" w:rsidRDefault="000D0B13" w:rsidP="000D0B1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B13" w:rsidRPr="000B5035" w:rsidRDefault="00455D1A" w:rsidP="00455D1A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HG Mincho Light J" w:hAnsi="Times New Roman" w:cs="Times New Roman"/>
          <w:color w:val="000000"/>
          <w:sz w:val="24"/>
          <w:szCs w:val="24"/>
        </w:rPr>
      </w:pPr>
      <w:r w:rsidRPr="004F3666">
        <w:rPr>
          <w:rFonts w:ascii="Times New Roman" w:eastAsia="HG Mincho Light J" w:hAnsi="Times New Roman" w:cs="Times New Roman"/>
          <w:b/>
          <w:color w:val="000000"/>
          <w:sz w:val="24"/>
          <w:szCs w:val="24"/>
        </w:rPr>
        <w:t>VII.</w:t>
      </w:r>
      <w:r>
        <w:rPr>
          <w:rFonts w:ascii="Times New Roman" w:eastAsia="HG Mincho Light J" w:hAnsi="Times New Roman" w:cs="Times New Roman"/>
          <w:color w:val="000000"/>
          <w:sz w:val="24"/>
          <w:szCs w:val="24"/>
        </w:rPr>
        <w:t xml:space="preserve"> 1. </w:t>
      </w:r>
      <w:r w:rsidR="000D0B13" w:rsidRPr="000B5035">
        <w:rPr>
          <w:rFonts w:ascii="Times New Roman" w:eastAsia="HG Mincho Light J" w:hAnsi="Times New Roman" w:cs="Times New Roman"/>
          <w:color w:val="000000"/>
          <w:sz w:val="24"/>
          <w:szCs w:val="24"/>
        </w:rPr>
        <w:t>Strony zobowiązują się do zachowania w tajemnicy wszelkich informacji, danych i dokumentów, w posiadanie których weszły w związku lub przy okazji realizacji Umowy.</w:t>
      </w:r>
    </w:p>
    <w:p w:rsidR="000D0B13" w:rsidRPr="000B5035" w:rsidRDefault="00455D1A" w:rsidP="00455D1A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HG Mincho Light J" w:hAnsi="Times New Roman" w:cs="Times New Roman"/>
          <w:color w:val="000000"/>
          <w:sz w:val="24"/>
          <w:szCs w:val="24"/>
        </w:rPr>
      </w:pPr>
      <w:r>
        <w:rPr>
          <w:rFonts w:ascii="Times New Roman" w:eastAsia="HG Mincho Light J" w:hAnsi="Times New Roman" w:cs="Times New Roman"/>
          <w:color w:val="000000"/>
          <w:sz w:val="24"/>
          <w:szCs w:val="24"/>
        </w:rPr>
        <w:t xml:space="preserve">2. </w:t>
      </w:r>
      <w:r w:rsidR="000D0B13" w:rsidRPr="000B5035">
        <w:rPr>
          <w:rFonts w:ascii="Times New Roman" w:eastAsia="HG Mincho Light J" w:hAnsi="Times New Roman" w:cs="Times New Roman"/>
          <w:color w:val="000000"/>
          <w:sz w:val="24"/>
          <w:szCs w:val="24"/>
        </w:rPr>
        <w:t>Strony zobowiązują się wykorzystywać uzyskane w toku realizacji Umowy informacje i dane wyłącznie w celu wykonania Umowy.</w:t>
      </w:r>
    </w:p>
    <w:p w:rsidR="000D0B13" w:rsidRPr="000B5035" w:rsidRDefault="00455D1A" w:rsidP="00455D1A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HG Mincho Light J" w:hAnsi="Times New Roman" w:cs="Times New Roman"/>
          <w:color w:val="000000"/>
          <w:sz w:val="24"/>
          <w:szCs w:val="24"/>
        </w:rPr>
      </w:pPr>
      <w:r>
        <w:rPr>
          <w:rFonts w:ascii="Times New Roman" w:eastAsia="HG Mincho Light J" w:hAnsi="Times New Roman" w:cs="Times New Roman"/>
          <w:color w:val="000000"/>
          <w:sz w:val="24"/>
          <w:szCs w:val="24"/>
        </w:rPr>
        <w:t xml:space="preserve">3. </w:t>
      </w:r>
      <w:r w:rsidR="000D0B13" w:rsidRPr="000B5035">
        <w:rPr>
          <w:rFonts w:ascii="Times New Roman" w:eastAsia="HG Mincho Light J" w:hAnsi="Times New Roman" w:cs="Times New Roman"/>
          <w:color w:val="000000"/>
          <w:sz w:val="24"/>
          <w:szCs w:val="24"/>
        </w:rPr>
        <w:t>Nie stanowi naruszenia ust. 1 ujawnienie informacji lub danych:</w:t>
      </w:r>
    </w:p>
    <w:p w:rsidR="000D0B13" w:rsidRPr="000B5035" w:rsidRDefault="000D0B13" w:rsidP="000D0B13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rFonts w:ascii="Times New Roman" w:eastAsia="HG Mincho Light J" w:hAnsi="Times New Roman" w:cs="Times New Roman"/>
          <w:color w:val="000000"/>
          <w:sz w:val="24"/>
          <w:szCs w:val="24"/>
        </w:rPr>
      </w:pPr>
      <w:r w:rsidRPr="000B5035">
        <w:rPr>
          <w:rFonts w:ascii="Times New Roman" w:eastAsia="HG Mincho Light J" w:hAnsi="Times New Roman" w:cs="Times New Roman"/>
          <w:color w:val="000000"/>
          <w:sz w:val="24"/>
          <w:szCs w:val="24"/>
        </w:rPr>
        <w:t>przez Wykonawcę w zakresie niezbędnym do prawidłowego wykonania Umowy, w szczególności w zakresie informacji przekazywanych upoważnionym instytucjom,</w:t>
      </w:r>
    </w:p>
    <w:p w:rsidR="000D0B13" w:rsidRPr="000B5035" w:rsidRDefault="000D0B13" w:rsidP="000D0B13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rFonts w:ascii="Times New Roman" w:eastAsia="HG Mincho Light J" w:hAnsi="Times New Roman" w:cs="Times New Roman"/>
          <w:color w:val="000000"/>
          <w:sz w:val="24"/>
          <w:szCs w:val="24"/>
        </w:rPr>
      </w:pPr>
      <w:r w:rsidRPr="000B5035">
        <w:rPr>
          <w:rFonts w:ascii="Times New Roman" w:eastAsia="HG Mincho Light J" w:hAnsi="Times New Roman" w:cs="Times New Roman"/>
          <w:color w:val="000000"/>
          <w:sz w:val="24"/>
          <w:szCs w:val="24"/>
        </w:rPr>
        <w:t>dostępnych publicznie lub uzyskanych niezależnie z innych źródeł,</w:t>
      </w:r>
    </w:p>
    <w:p w:rsidR="000D0B13" w:rsidRPr="000B5035" w:rsidRDefault="000D0B13" w:rsidP="000D0B13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rFonts w:ascii="Times New Roman" w:eastAsia="HG Mincho Light J" w:hAnsi="Times New Roman" w:cs="Times New Roman"/>
          <w:color w:val="000000"/>
          <w:sz w:val="24"/>
          <w:szCs w:val="24"/>
        </w:rPr>
      </w:pPr>
      <w:r w:rsidRPr="000B5035">
        <w:rPr>
          <w:rFonts w:ascii="Times New Roman" w:eastAsia="HG Mincho Light J" w:hAnsi="Times New Roman" w:cs="Times New Roman"/>
          <w:color w:val="000000"/>
          <w:sz w:val="24"/>
          <w:szCs w:val="24"/>
        </w:rPr>
        <w:t>co do których uzyskano pisemną zgodę na ich ujawnienie,</w:t>
      </w:r>
    </w:p>
    <w:p w:rsidR="000D0B13" w:rsidRPr="000B5035" w:rsidRDefault="000D0B13" w:rsidP="000D0B13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rFonts w:ascii="Times New Roman" w:eastAsia="HG Mincho Light J" w:hAnsi="Times New Roman" w:cs="Times New Roman"/>
          <w:color w:val="000000"/>
          <w:sz w:val="24"/>
          <w:szCs w:val="24"/>
        </w:rPr>
      </w:pPr>
      <w:r w:rsidRPr="000B5035">
        <w:rPr>
          <w:rFonts w:ascii="Times New Roman" w:eastAsia="HG Mincho Light J" w:hAnsi="Times New Roman" w:cs="Times New Roman"/>
          <w:color w:val="000000"/>
          <w:sz w:val="24"/>
          <w:szCs w:val="24"/>
        </w:rPr>
        <w:t>których ujawnienie może być wymagane na podstawie przepisów prawa.</w:t>
      </w:r>
    </w:p>
    <w:p w:rsidR="000D0B13" w:rsidRPr="000B5035" w:rsidRDefault="000D0B13" w:rsidP="000D0B13">
      <w:pPr>
        <w:spacing w:after="0" w:line="240" w:lineRule="auto"/>
        <w:ind w:left="142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0B13" w:rsidRPr="004803D9" w:rsidRDefault="004803D9" w:rsidP="004803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3666">
        <w:rPr>
          <w:rFonts w:ascii="Times New Roman" w:eastAsia="Times New Roman" w:hAnsi="Times New Roman" w:cs="Times New Roman"/>
          <w:b/>
          <w:sz w:val="24"/>
          <w:szCs w:val="24"/>
        </w:rPr>
        <w:t>VIII</w:t>
      </w:r>
      <w:r w:rsidRPr="004803D9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D0B13" w:rsidRPr="004803D9">
        <w:rPr>
          <w:rFonts w:ascii="Times New Roman" w:eastAsia="Times New Roman" w:hAnsi="Times New Roman" w:cs="Times New Roman"/>
          <w:sz w:val="24"/>
          <w:szCs w:val="24"/>
        </w:rPr>
        <w:t xml:space="preserve">Wszelkie zmiany i uzupełnienia Umowy, wymagają akceptacji obu Stron i formy pisemnego </w:t>
      </w:r>
      <w:r w:rsidR="00DA2913">
        <w:rPr>
          <w:rFonts w:ascii="Times New Roman" w:eastAsia="Times New Roman" w:hAnsi="Times New Roman" w:cs="Times New Roman"/>
          <w:sz w:val="24"/>
          <w:szCs w:val="24"/>
        </w:rPr>
        <w:t>aneksu, pod rygorem nieważności.</w:t>
      </w:r>
    </w:p>
    <w:p w:rsidR="000D0B13" w:rsidRDefault="000D0B13" w:rsidP="000D0B1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0B13" w:rsidRPr="000B5035" w:rsidRDefault="004803D9" w:rsidP="000D0B13">
      <w:pPr>
        <w:spacing w:after="0" w:line="240" w:lineRule="auto"/>
        <w:ind w:left="284" w:hanging="27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3666">
        <w:rPr>
          <w:rFonts w:ascii="Times New Roman" w:eastAsia="Times New Roman" w:hAnsi="Times New Roman" w:cs="Times New Roman"/>
          <w:b/>
          <w:sz w:val="24"/>
          <w:szCs w:val="24"/>
        </w:rPr>
        <w:t>IX.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D0B13" w:rsidRPr="000B5035">
        <w:rPr>
          <w:rFonts w:ascii="Times New Roman" w:eastAsia="Times New Roman" w:hAnsi="Times New Roman" w:cs="Times New Roman"/>
          <w:sz w:val="24"/>
          <w:szCs w:val="24"/>
        </w:rPr>
        <w:t xml:space="preserve">1. Ewentualne spory, wynikłe w związku z realizacją przedmiotu </w:t>
      </w:r>
      <w:r w:rsidR="000D0B13">
        <w:rPr>
          <w:rFonts w:ascii="Times New Roman" w:eastAsia="Times New Roman" w:hAnsi="Times New Roman" w:cs="Times New Roman"/>
          <w:sz w:val="24"/>
          <w:szCs w:val="24"/>
        </w:rPr>
        <w:t>zamówienia</w:t>
      </w:r>
      <w:r w:rsidR="000D0B13" w:rsidRPr="000B5035">
        <w:rPr>
          <w:rFonts w:ascii="Times New Roman" w:eastAsia="Times New Roman" w:hAnsi="Times New Roman" w:cs="Times New Roman"/>
          <w:sz w:val="24"/>
          <w:szCs w:val="24"/>
        </w:rPr>
        <w:t>, Strony zobowiązują się rozwiązywać na drodze wspólnych negocjacji, a w przypadku niemożności ustalenia kompromisu spory będą rozstrzygane przez sąd właściwy dla siedziby Zamawiającego.</w:t>
      </w:r>
    </w:p>
    <w:p w:rsidR="000D0B13" w:rsidRPr="000B5035" w:rsidRDefault="000D0B13" w:rsidP="000D0B13">
      <w:pPr>
        <w:spacing w:after="0" w:line="240" w:lineRule="auto"/>
        <w:ind w:left="284" w:right="20" w:hanging="27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035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 </w:t>
      </w:r>
      <w:r w:rsidRPr="000B5035">
        <w:rPr>
          <w:rFonts w:ascii="Times New Roman" w:eastAsia="Times New Roman" w:hAnsi="Times New Roman" w:cs="Times New Roman"/>
          <w:sz w:val="24"/>
          <w:szCs w:val="24"/>
        </w:rPr>
        <w:t>W sprawach nieuregulowanych niniejszą Umową mają zastosowanie powszechnie obowiązujące przepisy prawa, a w szczególności przepisy Kodeksu cywilnego.</w:t>
      </w:r>
    </w:p>
    <w:p w:rsidR="000D0B13" w:rsidRPr="000B5035" w:rsidRDefault="000D0B13" w:rsidP="000D0B13">
      <w:pPr>
        <w:spacing w:after="0" w:line="240" w:lineRule="auto"/>
        <w:ind w:left="284" w:hanging="27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4803D9">
        <w:rPr>
          <w:rFonts w:ascii="Times New Roman" w:eastAsia="Times New Roman" w:hAnsi="Times New Roman" w:cs="Times New Roman"/>
          <w:sz w:val="24"/>
          <w:szCs w:val="24"/>
        </w:rPr>
        <w:t>. Umowa zostanie</w:t>
      </w:r>
      <w:r w:rsidRPr="000B5035">
        <w:rPr>
          <w:rFonts w:ascii="Times New Roman" w:eastAsia="Times New Roman" w:hAnsi="Times New Roman" w:cs="Times New Roman"/>
          <w:sz w:val="24"/>
          <w:szCs w:val="24"/>
        </w:rPr>
        <w:t xml:space="preserve"> sporządzona w trzech jednobrzmiących egzemplarzach, dwa egzemplarze dla Zamawiającego, jeden egzemplarz dla Wykonawcy.</w:t>
      </w:r>
    </w:p>
    <w:p w:rsidR="00FF00E5" w:rsidRDefault="00FF00E5" w:rsidP="00FF00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00E5" w:rsidRDefault="00FF00E5" w:rsidP="00FF00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00E5" w:rsidRDefault="00FF00E5" w:rsidP="00FF00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00E5" w:rsidRDefault="00FF00E5" w:rsidP="00FF00E5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128FA" w:rsidRDefault="001128FA"/>
    <w:sectPr w:rsidR="001128FA" w:rsidSect="009F2D9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hybridMultilevel"/>
    <w:tmpl w:val="507ED7AA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08"/>
    <w:multiLevelType w:val="singleLevel"/>
    <w:tmpl w:val="0000000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000000E"/>
    <w:multiLevelType w:val="singleLevel"/>
    <w:tmpl w:val="930244CE"/>
    <w:name w:val="WW8Num2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3" w15:restartNumberingAfterBreak="0">
    <w:nsid w:val="04252AF9"/>
    <w:multiLevelType w:val="hybridMultilevel"/>
    <w:tmpl w:val="3BC8EB8E"/>
    <w:lvl w:ilvl="0" w:tplc="53D43CB0">
      <w:start w:val="1"/>
      <w:numFmt w:val="decimal"/>
      <w:lvlText w:val="%1."/>
      <w:lvlJc w:val="left"/>
      <w:pPr>
        <w:ind w:left="720" w:hanging="360"/>
      </w:pPr>
      <w:rPr>
        <w:color w:val="0D0D0D" w:themeColor="text1" w:themeTint="F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F84F2A"/>
    <w:multiLevelType w:val="hybridMultilevel"/>
    <w:tmpl w:val="20CE0782"/>
    <w:lvl w:ilvl="0" w:tplc="42727398">
      <w:start w:val="1"/>
      <w:numFmt w:val="lowerLetter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5E710C"/>
    <w:multiLevelType w:val="hybridMultilevel"/>
    <w:tmpl w:val="9E94FF5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D7018AF"/>
    <w:multiLevelType w:val="hybridMultilevel"/>
    <w:tmpl w:val="3DF4435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5A5D2E"/>
    <w:multiLevelType w:val="hybridMultilevel"/>
    <w:tmpl w:val="D1FC521C"/>
    <w:lvl w:ilvl="0" w:tplc="5288C6E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E25A1C"/>
    <w:multiLevelType w:val="hybridMultilevel"/>
    <w:tmpl w:val="89FAD40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14270D7"/>
    <w:multiLevelType w:val="multilevel"/>
    <w:tmpl w:val="7C4CD03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bCs/>
        <w:i w:val="0"/>
        <w:color w:val="auto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39CA2824"/>
    <w:multiLevelType w:val="hybridMultilevel"/>
    <w:tmpl w:val="5164C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5C0F54"/>
    <w:multiLevelType w:val="hybridMultilevel"/>
    <w:tmpl w:val="7B6661C6"/>
    <w:lvl w:ilvl="0" w:tplc="0415000F">
      <w:start w:val="8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815EE6"/>
    <w:multiLevelType w:val="hybridMultilevel"/>
    <w:tmpl w:val="C6FA166E"/>
    <w:lvl w:ilvl="0" w:tplc="943EA98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"/>
    <w:lvlOverride w:ilvl="0">
      <w:startOverride w:val="2"/>
    </w:lvlOverride>
  </w:num>
  <w:num w:numId="10">
    <w:abstractNumId w:val="8"/>
  </w:num>
  <w:num w:numId="11">
    <w:abstractNumId w:val="6"/>
  </w:num>
  <w:num w:numId="12">
    <w:abstractNumId w:val="1"/>
    <w:lvlOverride w:ilvl="0">
      <w:startOverride w:val="1"/>
    </w:lvlOverride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92B"/>
    <w:rsid w:val="000D0B13"/>
    <w:rsid w:val="001128FA"/>
    <w:rsid w:val="003E17D4"/>
    <w:rsid w:val="00455D1A"/>
    <w:rsid w:val="004803D9"/>
    <w:rsid w:val="004F3666"/>
    <w:rsid w:val="00537432"/>
    <w:rsid w:val="009F2D9B"/>
    <w:rsid w:val="00A239D4"/>
    <w:rsid w:val="00DA2913"/>
    <w:rsid w:val="00EA6D86"/>
    <w:rsid w:val="00EF092B"/>
    <w:rsid w:val="00FF0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A10E2C-EF73-458E-94EE-C20474A0E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00E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00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9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1767</Words>
  <Characters>10603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Regulska</dc:creator>
  <cp:keywords/>
  <dc:description/>
  <cp:lastModifiedBy>Anna Regulska</cp:lastModifiedBy>
  <cp:revision>5</cp:revision>
  <dcterms:created xsi:type="dcterms:W3CDTF">2017-04-12T06:25:00Z</dcterms:created>
  <dcterms:modified xsi:type="dcterms:W3CDTF">2017-04-12T09:26:00Z</dcterms:modified>
</cp:coreProperties>
</file>