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FB" w:rsidRPr="000B5035" w:rsidRDefault="006331FB" w:rsidP="005905CB">
      <w:pPr>
        <w:spacing w:after="0" w:line="240" w:lineRule="auto"/>
        <w:jc w:val="both"/>
        <w:rPr>
          <w:rFonts w:ascii="Times New Roman" w:hAnsi="Times New Roman" w:cs="Times New Roman"/>
          <w:color w:val="000000" w:themeColor="text1"/>
          <w:sz w:val="24"/>
          <w:szCs w:val="24"/>
        </w:rPr>
      </w:pPr>
    </w:p>
    <w:p w:rsidR="00810035" w:rsidRPr="000B5035" w:rsidRDefault="00810035" w:rsidP="005905CB">
      <w:pPr>
        <w:spacing w:after="0" w:line="240" w:lineRule="auto"/>
        <w:jc w:val="both"/>
        <w:rPr>
          <w:rFonts w:ascii="Times New Roman" w:hAnsi="Times New Roman" w:cs="Times New Roman"/>
          <w:color w:val="000000" w:themeColor="text1"/>
          <w:sz w:val="24"/>
          <w:szCs w:val="24"/>
        </w:rPr>
      </w:pPr>
    </w:p>
    <w:p w:rsidR="00810035" w:rsidRPr="000B5035" w:rsidRDefault="00810035" w:rsidP="005905CB">
      <w:pPr>
        <w:spacing w:after="0" w:line="240" w:lineRule="auto"/>
        <w:jc w:val="both"/>
        <w:rPr>
          <w:rFonts w:ascii="Times New Roman" w:hAnsi="Times New Roman" w:cs="Times New Roman"/>
          <w:color w:val="000000" w:themeColor="text1"/>
          <w:sz w:val="24"/>
          <w:szCs w:val="24"/>
        </w:rPr>
      </w:pPr>
    </w:p>
    <w:p w:rsidR="00F67E7A" w:rsidRPr="000B5035" w:rsidRDefault="00F67E7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ZATWIERDZAM:                                                                               Płock, </w:t>
      </w:r>
      <w:r w:rsidR="009775ED">
        <w:rPr>
          <w:rFonts w:ascii="Times New Roman" w:hAnsi="Times New Roman" w:cs="Times New Roman"/>
          <w:color w:val="000000" w:themeColor="text1"/>
          <w:sz w:val="24"/>
          <w:szCs w:val="24"/>
        </w:rPr>
        <w:t>10</w:t>
      </w:r>
      <w:r w:rsidR="000E4795" w:rsidRPr="000B5035">
        <w:rPr>
          <w:rFonts w:ascii="Times New Roman" w:hAnsi="Times New Roman" w:cs="Times New Roman"/>
          <w:color w:val="000000" w:themeColor="text1"/>
          <w:sz w:val="24"/>
          <w:szCs w:val="24"/>
        </w:rPr>
        <w:t>.0</w:t>
      </w:r>
      <w:r w:rsidR="00810035" w:rsidRPr="000B5035">
        <w:rPr>
          <w:rFonts w:ascii="Times New Roman" w:hAnsi="Times New Roman" w:cs="Times New Roman"/>
          <w:color w:val="000000" w:themeColor="text1"/>
          <w:sz w:val="24"/>
          <w:szCs w:val="24"/>
        </w:rPr>
        <w:t>4</w:t>
      </w:r>
      <w:r w:rsidR="000E4795" w:rsidRPr="000B5035">
        <w:rPr>
          <w:rFonts w:ascii="Times New Roman" w:hAnsi="Times New Roman" w:cs="Times New Roman"/>
          <w:color w:val="000000" w:themeColor="text1"/>
          <w:sz w:val="24"/>
          <w:szCs w:val="24"/>
        </w:rPr>
        <w:t>.</w:t>
      </w:r>
      <w:r w:rsidR="00FE7573" w:rsidRPr="000B5035">
        <w:rPr>
          <w:rFonts w:ascii="Times New Roman" w:hAnsi="Times New Roman" w:cs="Times New Roman"/>
          <w:color w:val="000000" w:themeColor="text1"/>
          <w:sz w:val="24"/>
          <w:szCs w:val="24"/>
        </w:rPr>
        <w:t>2017 r.</w:t>
      </w:r>
    </w:p>
    <w:p w:rsidR="008F7854" w:rsidRPr="009775ED" w:rsidRDefault="008F7854" w:rsidP="005905CB">
      <w:pPr>
        <w:spacing w:after="0" w:line="240" w:lineRule="auto"/>
        <w:rPr>
          <w:rFonts w:ascii="Times New Roman" w:hAnsi="Times New Roman" w:cs="Times New Roman"/>
          <w:sz w:val="24"/>
          <w:szCs w:val="24"/>
        </w:rPr>
      </w:pPr>
      <w:r w:rsidRPr="009775ED">
        <w:rPr>
          <w:rFonts w:ascii="Times New Roman" w:hAnsi="Times New Roman" w:cs="Times New Roman"/>
          <w:sz w:val="24"/>
          <w:szCs w:val="24"/>
        </w:rPr>
        <w:t xml:space="preserve">        DYREKTOR</w:t>
      </w:r>
    </w:p>
    <w:p w:rsidR="008F7854" w:rsidRPr="009775ED" w:rsidRDefault="008F7854" w:rsidP="005905CB">
      <w:pPr>
        <w:spacing w:after="0" w:line="240" w:lineRule="auto"/>
        <w:rPr>
          <w:rFonts w:ascii="Times New Roman" w:hAnsi="Times New Roman" w:cs="Times New Roman"/>
          <w:sz w:val="24"/>
          <w:szCs w:val="24"/>
        </w:rPr>
      </w:pPr>
      <w:r w:rsidRPr="009775ED">
        <w:rPr>
          <w:rFonts w:ascii="Times New Roman" w:hAnsi="Times New Roman" w:cs="Times New Roman"/>
          <w:sz w:val="24"/>
          <w:szCs w:val="24"/>
        </w:rPr>
        <w:t>Centrum Usług Wspólnych</w:t>
      </w:r>
    </w:p>
    <w:p w:rsidR="008F7854" w:rsidRPr="009775ED" w:rsidRDefault="008F7854" w:rsidP="005905CB">
      <w:pPr>
        <w:spacing w:after="0" w:line="240" w:lineRule="auto"/>
        <w:rPr>
          <w:rFonts w:ascii="Times New Roman" w:hAnsi="Times New Roman" w:cs="Times New Roman"/>
          <w:sz w:val="24"/>
          <w:szCs w:val="24"/>
        </w:rPr>
      </w:pPr>
      <w:r w:rsidRPr="009775ED">
        <w:rPr>
          <w:rFonts w:ascii="Times New Roman" w:hAnsi="Times New Roman" w:cs="Times New Roman"/>
          <w:sz w:val="24"/>
          <w:szCs w:val="24"/>
        </w:rPr>
        <w:t xml:space="preserve">     Powiatu Płockiego</w:t>
      </w:r>
    </w:p>
    <w:p w:rsidR="008F7854" w:rsidRPr="009775ED" w:rsidRDefault="008F7854" w:rsidP="005905CB">
      <w:pPr>
        <w:spacing w:after="0" w:line="240" w:lineRule="auto"/>
        <w:rPr>
          <w:rFonts w:ascii="Times New Roman" w:hAnsi="Times New Roman" w:cs="Times New Roman"/>
          <w:sz w:val="24"/>
          <w:szCs w:val="24"/>
        </w:rPr>
      </w:pPr>
      <w:r w:rsidRPr="009775ED">
        <w:rPr>
          <w:rFonts w:ascii="Times New Roman" w:hAnsi="Times New Roman" w:cs="Times New Roman"/>
          <w:sz w:val="24"/>
          <w:szCs w:val="24"/>
        </w:rPr>
        <w:t>/-/ mgr inż. Jarosław Mioduski</w:t>
      </w:r>
    </w:p>
    <w:p w:rsidR="00F67E7A" w:rsidRPr="000B5035" w:rsidRDefault="00F67E7A" w:rsidP="005905CB">
      <w:pPr>
        <w:spacing w:after="0" w:line="240" w:lineRule="auto"/>
        <w:jc w:val="both"/>
        <w:rPr>
          <w:rFonts w:ascii="Times New Roman" w:hAnsi="Times New Roman" w:cs="Times New Roman"/>
          <w:sz w:val="24"/>
          <w:szCs w:val="24"/>
        </w:rPr>
      </w:pPr>
      <w:r w:rsidRPr="000B5035">
        <w:rPr>
          <w:rFonts w:ascii="Times New Roman" w:hAnsi="Times New Roman" w:cs="Times New Roman"/>
          <w:sz w:val="24"/>
          <w:szCs w:val="24"/>
        </w:rPr>
        <w:t>………………….</w:t>
      </w:r>
    </w:p>
    <w:p w:rsidR="0068244C" w:rsidRPr="000B5035" w:rsidRDefault="00F157CF"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CUW.DZP.262</w:t>
      </w:r>
      <w:r w:rsidR="000E4795" w:rsidRPr="000B5035">
        <w:rPr>
          <w:rFonts w:ascii="Times New Roman" w:hAnsi="Times New Roman" w:cs="Times New Roman"/>
          <w:color w:val="000000" w:themeColor="text1"/>
          <w:sz w:val="24"/>
          <w:szCs w:val="24"/>
        </w:rPr>
        <w:t>.</w:t>
      </w:r>
      <w:r w:rsidR="000C3B0A" w:rsidRPr="000B5035">
        <w:rPr>
          <w:rFonts w:ascii="Times New Roman" w:hAnsi="Times New Roman" w:cs="Times New Roman"/>
          <w:color w:val="000000" w:themeColor="text1"/>
          <w:sz w:val="24"/>
          <w:szCs w:val="24"/>
        </w:rPr>
        <w:t>8</w:t>
      </w:r>
      <w:r w:rsidR="00FE7573" w:rsidRPr="000B5035">
        <w:rPr>
          <w:rFonts w:ascii="Times New Roman" w:hAnsi="Times New Roman" w:cs="Times New Roman"/>
          <w:color w:val="000000" w:themeColor="text1"/>
          <w:sz w:val="24"/>
          <w:szCs w:val="24"/>
        </w:rPr>
        <w:t>.2017</w:t>
      </w:r>
    </w:p>
    <w:p w:rsidR="00F157CF" w:rsidRPr="000B5035" w:rsidRDefault="00F157CF" w:rsidP="005905CB">
      <w:pPr>
        <w:spacing w:after="0" w:line="240" w:lineRule="auto"/>
        <w:jc w:val="both"/>
        <w:rPr>
          <w:rFonts w:ascii="Times New Roman" w:hAnsi="Times New Roman" w:cs="Times New Roman"/>
          <w:color w:val="000000" w:themeColor="text1"/>
          <w:sz w:val="24"/>
          <w:szCs w:val="24"/>
        </w:rPr>
      </w:pPr>
    </w:p>
    <w:p w:rsidR="00F157CF" w:rsidRPr="000B5035" w:rsidRDefault="00F157CF" w:rsidP="005905CB">
      <w:pPr>
        <w:spacing w:after="0" w:line="240" w:lineRule="auto"/>
        <w:jc w:val="both"/>
        <w:rPr>
          <w:rFonts w:ascii="Times New Roman" w:hAnsi="Times New Roman" w:cs="Times New Roman"/>
          <w:color w:val="000000" w:themeColor="text1"/>
          <w:sz w:val="24"/>
          <w:szCs w:val="24"/>
        </w:rPr>
      </w:pPr>
    </w:p>
    <w:p w:rsidR="006331FB" w:rsidRPr="000B5035" w:rsidRDefault="006331FB" w:rsidP="005905CB">
      <w:pPr>
        <w:spacing w:after="0" w:line="240" w:lineRule="auto"/>
        <w:jc w:val="both"/>
        <w:rPr>
          <w:rFonts w:ascii="Times New Roman" w:hAnsi="Times New Roman" w:cs="Times New Roman"/>
          <w:color w:val="000000" w:themeColor="text1"/>
          <w:sz w:val="24"/>
          <w:szCs w:val="24"/>
        </w:rPr>
      </w:pPr>
    </w:p>
    <w:p w:rsidR="006331FB" w:rsidRPr="000B5035" w:rsidRDefault="006331FB" w:rsidP="005905CB">
      <w:pPr>
        <w:spacing w:after="0" w:line="240" w:lineRule="auto"/>
        <w:jc w:val="both"/>
        <w:rPr>
          <w:rFonts w:ascii="Times New Roman" w:hAnsi="Times New Roman" w:cs="Times New Roman"/>
          <w:color w:val="000000" w:themeColor="text1"/>
          <w:sz w:val="24"/>
          <w:szCs w:val="24"/>
        </w:rPr>
      </w:pPr>
    </w:p>
    <w:p w:rsidR="006331FB" w:rsidRPr="000B5035" w:rsidRDefault="006331FB" w:rsidP="005905CB">
      <w:pPr>
        <w:spacing w:after="0" w:line="240" w:lineRule="auto"/>
        <w:jc w:val="both"/>
        <w:rPr>
          <w:rFonts w:ascii="Times New Roman" w:hAnsi="Times New Roman" w:cs="Times New Roman"/>
          <w:color w:val="000000" w:themeColor="text1"/>
          <w:sz w:val="24"/>
          <w:szCs w:val="24"/>
        </w:rPr>
      </w:pPr>
    </w:p>
    <w:p w:rsidR="00810035" w:rsidRPr="000B5035" w:rsidRDefault="00810035" w:rsidP="005905CB">
      <w:pPr>
        <w:spacing w:after="0" w:line="240" w:lineRule="auto"/>
        <w:jc w:val="both"/>
        <w:rPr>
          <w:rFonts w:ascii="Times New Roman" w:hAnsi="Times New Roman" w:cs="Times New Roman"/>
          <w:color w:val="000000" w:themeColor="text1"/>
          <w:sz w:val="24"/>
          <w:szCs w:val="24"/>
        </w:rPr>
      </w:pPr>
    </w:p>
    <w:p w:rsidR="006331FB" w:rsidRPr="000B5035" w:rsidRDefault="006331FB" w:rsidP="005905CB">
      <w:pPr>
        <w:spacing w:after="0" w:line="240" w:lineRule="auto"/>
        <w:jc w:val="both"/>
        <w:rPr>
          <w:rFonts w:ascii="Times New Roman" w:hAnsi="Times New Roman" w:cs="Times New Roman"/>
          <w:color w:val="000000" w:themeColor="text1"/>
          <w:sz w:val="24"/>
          <w:szCs w:val="24"/>
        </w:rPr>
      </w:pPr>
    </w:p>
    <w:p w:rsidR="006331FB" w:rsidRPr="000B5035" w:rsidRDefault="006331FB" w:rsidP="005905CB">
      <w:pPr>
        <w:spacing w:after="0" w:line="240" w:lineRule="auto"/>
        <w:jc w:val="both"/>
        <w:rPr>
          <w:rFonts w:ascii="Times New Roman" w:hAnsi="Times New Roman" w:cs="Times New Roman"/>
          <w:color w:val="000000" w:themeColor="text1"/>
          <w:sz w:val="24"/>
          <w:szCs w:val="24"/>
        </w:rPr>
      </w:pPr>
    </w:p>
    <w:p w:rsidR="00F67E7A" w:rsidRPr="000B5035" w:rsidRDefault="00F67E7A"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SPECYFIKACJA ISTOTNYCH WARUNKÓW ZAMÓWIENIA</w:t>
      </w:r>
    </w:p>
    <w:p w:rsidR="006331FB" w:rsidRPr="000B5035" w:rsidRDefault="006331FB"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PRZETARG NIEOGRANICZONY</w:t>
      </w:r>
    </w:p>
    <w:p w:rsidR="006331FB" w:rsidRPr="000B5035" w:rsidRDefault="006331FB" w:rsidP="005905CB">
      <w:pPr>
        <w:spacing w:after="0" w:line="240" w:lineRule="auto"/>
        <w:jc w:val="center"/>
        <w:rPr>
          <w:rFonts w:ascii="Times New Roman" w:hAnsi="Times New Roman" w:cs="Times New Roman"/>
          <w:b/>
          <w:color w:val="000000" w:themeColor="text1"/>
          <w:sz w:val="24"/>
          <w:szCs w:val="24"/>
        </w:rPr>
      </w:pPr>
    </w:p>
    <w:p w:rsidR="00CC29C1" w:rsidRPr="000B5035" w:rsidRDefault="006331FB"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 xml:space="preserve">o wartości zamówienia mniejszej niż kwoty określone w przepisach wydanych na podstawie art. 11 ust. 8 ustawy Prawo zamówień publicznych pn. </w:t>
      </w:r>
    </w:p>
    <w:p w:rsidR="00CC29C1" w:rsidRPr="000B5035" w:rsidRDefault="00CC29C1" w:rsidP="005905CB">
      <w:pPr>
        <w:spacing w:after="0" w:line="240" w:lineRule="auto"/>
        <w:jc w:val="both"/>
        <w:rPr>
          <w:rFonts w:ascii="Times New Roman" w:hAnsi="Times New Roman" w:cs="Times New Roman"/>
          <w:b/>
          <w:color w:val="000000" w:themeColor="text1"/>
          <w:sz w:val="24"/>
          <w:szCs w:val="24"/>
        </w:rPr>
      </w:pPr>
    </w:p>
    <w:p w:rsidR="00810035" w:rsidRPr="000B5035" w:rsidRDefault="00810035" w:rsidP="005905CB">
      <w:pPr>
        <w:spacing w:after="0" w:line="240" w:lineRule="auto"/>
        <w:jc w:val="both"/>
        <w:rPr>
          <w:rFonts w:ascii="Times New Roman" w:hAnsi="Times New Roman" w:cs="Times New Roman"/>
          <w:b/>
          <w:color w:val="000000" w:themeColor="text1"/>
          <w:sz w:val="24"/>
          <w:szCs w:val="24"/>
        </w:rPr>
      </w:pPr>
    </w:p>
    <w:p w:rsidR="00810035" w:rsidRPr="000B5035" w:rsidRDefault="006331FB" w:rsidP="005905C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w:t>
      </w:r>
      <w:r w:rsidR="00810035" w:rsidRPr="000B5035">
        <w:rPr>
          <w:rFonts w:ascii="Times New Roman" w:hAnsi="Times New Roman" w:cs="Times New Roman"/>
          <w:b/>
          <w:color w:val="000000" w:themeColor="text1"/>
          <w:sz w:val="24"/>
          <w:szCs w:val="24"/>
        </w:rPr>
        <w:t xml:space="preserve">Wykonanie i montaż miejsc przebywania i rozrodu tj. 70 budek dla sowy pójdźki </w:t>
      </w:r>
    </w:p>
    <w:p w:rsidR="006331FB" w:rsidRPr="000B5035" w:rsidRDefault="00810035" w:rsidP="005905C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i 400 wiklinowych koszy dla sowy uszatej</w:t>
      </w:r>
      <w:r w:rsidR="006331FB" w:rsidRPr="000B5035">
        <w:rPr>
          <w:rFonts w:ascii="Times New Roman" w:hAnsi="Times New Roman" w:cs="Times New Roman"/>
          <w:b/>
          <w:color w:val="000000" w:themeColor="text1"/>
          <w:sz w:val="24"/>
          <w:szCs w:val="24"/>
        </w:rPr>
        <w:t>”</w:t>
      </w:r>
      <w:r w:rsidRPr="000B5035">
        <w:rPr>
          <w:rFonts w:ascii="Times New Roman" w:hAnsi="Times New Roman" w:cs="Times New Roman"/>
          <w:b/>
          <w:color w:val="000000" w:themeColor="text1"/>
          <w:sz w:val="24"/>
          <w:szCs w:val="24"/>
        </w:rPr>
        <w:t>.</w:t>
      </w:r>
    </w:p>
    <w:p w:rsidR="00810035" w:rsidRPr="000B5035" w:rsidRDefault="00810035" w:rsidP="005905CB">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810035" w:rsidRPr="000B5035" w:rsidRDefault="00810035" w:rsidP="005905CB">
      <w:pPr>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eastAsia="en-US"/>
        </w:rPr>
      </w:pPr>
      <w:r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p>
    <w:p w:rsidR="006331FB" w:rsidRPr="000B5035" w:rsidRDefault="006331FB" w:rsidP="005905CB">
      <w:pPr>
        <w:spacing w:after="0" w:line="240" w:lineRule="auto"/>
        <w:rPr>
          <w:rFonts w:ascii="Times New Roman" w:hAnsi="Times New Roman" w:cs="Times New Roman"/>
          <w:b/>
          <w:color w:val="000000" w:themeColor="text1"/>
          <w:sz w:val="24"/>
          <w:szCs w:val="24"/>
          <w:u w:val="single"/>
        </w:rPr>
      </w:pPr>
    </w:p>
    <w:p w:rsidR="006331FB" w:rsidRPr="000B5035" w:rsidRDefault="006331FB" w:rsidP="005905CB">
      <w:pPr>
        <w:spacing w:after="0" w:line="240" w:lineRule="auto"/>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br w:type="page"/>
      </w:r>
    </w:p>
    <w:p w:rsidR="0022182B" w:rsidRPr="000B5035" w:rsidRDefault="0022182B" w:rsidP="005905CB">
      <w:pPr>
        <w:widowControl w:val="0"/>
        <w:shd w:val="clear" w:color="auto" w:fill="FFFFFF"/>
        <w:autoSpaceDN w:val="0"/>
        <w:spacing w:after="0" w:line="240" w:lineRule="auto"/>
        <w:ind w:left="284" w:hanging="426"/>
        <w:jc w:val="both"/>
        <w:textAlignment w:val="baseline"/>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lastRenderedPageBreak/>
        <w:t>SPIS TREŚCI</w:t>
      </w:r>
    </w:p>
    <w:p w:rsidR="0022182B" w:rsidRPr="000B5035" w:rsidRDefault="0022182B" w:rsidP="005905CB">
      <w:pPr>
        <w:pStyle w:val="Akapitzlist"/>
        <w:spacing w:after="0" w:line="240" w:lineRule="auto"/>
        <w:ind w:left="0"/>
        <w:jc w:val="both"/>
        <w:rPr>
          <w:rFonts w:ascii="Times New Roman" w:hAnsi="Times New Roman" w:cs="Times New Roman"/>
          <w:b/>
          <w:color w:val="000000" w:themeColor="text1"/>
          <w:sz w:val="24"/>
          <w:szCs w:val="24"/>
        </w:rPr>
      </w:pPr>
    </w:p>
    <w:p w:rsidR="0022182B" w:rsidRPr="000B5035" w:rsidRDefault="0022182B" w:rsidP="005905CB">
      <w:pPr>
        <w:pStyle w:val="Akapitzlist"/>
        <w:spacing w:after="0" w:line="240" w:lineRule="auto"/>
        <w:ind w:left="0"/>
        <w:jc w:val="both"/>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Dział I. Instrukcja dla Wykonawcy</w:t>
      </w:r>
    </w:p>
    <w:p w:rsidR="0022182B" w:rsidRPr="000B5035" w:rsidRDefault="0022182B" w:rsidP="005905CB">
      <w:pPr>
        <w:pStyle w:val="Akapitzlist"/>
        <w:spacing w:after="0" w:line="240" w:lineRule="auto"/>
        <w:ind w:left="0"/>
        <w:jc w:val="both"/>
        <w:rPr>
          <w:rFonts w:ascii="Times New Roman" w:hAnsi="Times New Roman" w:cs="Times New Roman"/>
          <w:b/>
          <w:color w:val="000000" w:themeColor="text1"/>
          <w:sz w:val="24"/>
          <w:szCs w:val="24"/>
        </w:rPr>
      </w:pP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I. </w:t>
      </w:r>
      <w:r w:rsidRPr="000B5035">
        <w:rPr>
          <w:rFonts w:ascii="Times New Roman" w:hAnsi="Times New Roman" w:cs="Times New Roman"/>
          <w:color w:val="000000" w:themeColor="text1"/>
          <w:sz w:val="24"/>
          <w:szCs w:val="24"/>
        </w:rPr>
        <w:tab/>
        <w:t>Informacje o Zamawiającym</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II. </w:t>
      </w:r>
      <w:r w:rsidRPr="000B5035">
        <w:rPr>
          <w:rFonts w:ascii="Times New Roman" w:hAnsi="Times New Roman" w:cs="Times New Roman"/>
          <w:color w:val="000000" w:themeColor="text1"/>
          <w:sz w:val="24"/>
          <w:szCs w:val="24"/>
        </w:rPr>
        <w:tab/>
        <w:t>Podstawa prawna udzielenia zamówienia</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III. </w:t>
      </w:r>
      <w:r w:rsidRPr="000B5035">
        <w:rPr>
          <w:rFonts w:ascii="Times New Roman" w:hAnsi="Times New Roman" w:cs="Times New Roman"/>
          <w:color w:val="000000" w:themeColor="text1"/>
          <w:sz w:val="24"/>
          <w:szCs w:val="24"/>
        </w:rPr>
        <w:tab/>
        <w:t>Informacje ogólne</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Rozdział IV.   Opis przedmiotu zamówienia</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V. </w:t>
      </w:r>
      <w:r w:rsidRPr="000B5035">
        <w:rPr>
          <w:rFonts w:ascii="Times New Roman" w:hAnsi="Times New Roman" w:cs="Times New Roman"/>
          <w:color w:val="000000" w:themeColor="text1"/>
          <w:sz w:val="24"/>
          <w:szCs w:val="24"/>
        </w:rPr>
        <w:tab/>
        <w:t>Termin wykonania zamówienia</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VI. </w:t>
      </w:r>
      <w:r w:rsidRPr="000B5035">
        <w:rPr>
          <w:rFonts w:ascii="Times New Roman" w:hAnsi="Times New Roman" w:cs="Times New Roman"/>
          <w:color w:val="000000" w:themeColor="text1"/>
          <w:sz w:val="24"/>
          <w:szCs w:val="24"/>
        </w:rPr>
        <w:tab/>
        <w:t>Warunki udziału w postępowaniu</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VII. </w:t>
      </w:r>
      <w:r w:rsidRPr="000B5035">
        <w:rPr>
          <w:rFonts w:ascii="Times New Roman" w:hAnsi="Times New Roman" w:cs="Times New Roman"/>
          <w:color w:val="000000" w:themeColor="text1"/>
          <w:sz w:val="24"/>
          <w:szCs w:val="24"/>
        </w:rPr>
        <w:tab/>
        <w:t>Podstawy wykluczenia z postępowania</w:t>
      </w:r>
    </w:p>
    <w:p w:rsidR="0022182B" w:rsidRPr="000B5035" w:rsidRDefault="0022182B" w:rsidP="005905CB">
      <w:pPr>
        <w:spacing w:after="0" w:line="240" w:lineRule="auto"/>
        <w:ind w:left="1418" w:hanging="1418"/>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VIII. </w:t>
      </w:r>
      <w:r w:rsidRPr="000B5035">
        <w:rPr>
          <w:rFonts w:ascii="Times New Roman" w:hAnsi="Times New Roman" w:cs="Times New Roman"/>
          <w:bCs/>
          <w:color w:val="000000" w:themeColor="text1"/>
          <w:sz w:val="24"/>
          <w:szCs w:val="24"/>
        </w:rPr>
        <w:t>Wykaz oświadczeń lub dokumentów, potwierdzających spełnianie warunków udziału w postępowaniu oraz brak podstaw do wykluczenia.</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Rozdział IX.</w:t>
      </w:r>
      <w:r w:rsidRPr="000B5035">
        <w:rPr>
          <w:rFonts w:ascii="Times New Roman" w:hAnsi="Times New Roman" w:cs="Times New Roman"/>
          <w:bCs/>
          <w:color w:val="000000" w:themeColor="text1"/>
          <w:sz w:val="24"/>
          <w:szCs w:val="24"/>
        </w:rPr>
        <w:tab/>
        <w:t>Informacje o sposobie porozumiewania się Zamawiającego z Wykonawcami oraz przekazywania oświadczeń i dokumentów, a także wskazanie osób uprawnionych do porozumiewania się z Wykonawcami.</w:t>
      </w:r>
    </w:p>
    <w:p w:rsidR="0022182B" w:rsidRPr="000B5035" w:rsidRDefault="0022182B"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    </w:t>
      </w:r>
      <w:r w:rsidRPr="000B5035">
        <w:rPr>
          <w:rFonts w:ascii="Times New Roman" w:hAnsi="Times New Roman" w:cs="Times New Roman"/>
          <w:bCs/>
          <w:color w:val="000000" w:themeColor="text1"/>
          <w:sz w:val="24"/>
          <w:szCs w:val="24"/>
        </w:rPr>
        <w:t xml:space="preserve">Wymagania dotyczące wadium. </w:t>
      </w:r>
    </w:p>
    <w:p w:rsidR="0022182B" w:rsidRPr="000B5035" w:rsidRDefault="0022182B" w:rsidP="005905CB">
      <w:pPr>
        <w:pStyle w:val="Akapitzlist"/>
        <w:spacing w:after="0" w:line="240" w:lineRule="auto"/>
        <w:ind w:left="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Rozdział XI. </w:t>
      </w:r>
      <w:r w:rsidRPr="000B5035">
        <w:rPr>
          <w:rFonts w:ascii="Times New Roman" w:hAnsi="Times New Roman" w:cs="Times New Roman"/>
          <w:color w:val="000000" w:themeColor="text1"/>
          <w:sz w:val="24"/>
          <w:szCs w:val="24"/>
        </w:rPr>
        <w:tab/>
      </w:r>
      <w:r w:rsidRPr="000B5035">
        <w:rPr>
          <w:rFonts w:ascii="Times New Roman" w:hAnsi="Times New Roman" w:cs="Times New Roman"/>
          <w:bCs/>
          <w:color w:val="000000" w:themeColor="text1"/>
          <w:sz w:val="24"/>
          <w:szCs w:val="24"/>
        </w:rPr>
        <w:t>Termin związania ofertą.</w:t>
      </w:r>
    </w:p>
    <w:p w:rsidR="0022182B" w:rsidRPr="000B5035" w:rsidRDefault="0022182B"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XII. </w:t>
      </w:r>
      <w:r w:rsidRPr="000B5035">
        <w:rPr>
          <w:rFonts w:ascii="Times New Roman" w:hAnsi="Times New Roman" w:cs="Times New Roman"/>
          <w:color w:val="000000" w:themeColor="text1"/>
          <w:sz w:val="24"/>
          <w:szCs w:val="24"/>
        </w:rPr>
        <w:tab/>
      </w:r>
      <w:r w:rsidRPr="000B5035">
        <w:rPr>
          <w:rFonts w:ascii="Times New Roman" w:hAnsi="Times New Roman" w:cs="Times New Roman"/>
          <w:bCs/>
          <w:color w:val="000000" w:themeColor="text1"/>
          <w:sz w:val="24"/>
          <w:szCs w:val="24"/>
        </w:rPr>
        <w:t xml:space="preserve">Opis sposobu przygotowywania ofert. </w:t>
      </w:r>
    </w:p>
    <w:p w:rsidR="0022182B" w:rsidRPr="000B5035" w:rsidRDefault="0022182B"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XIII. </w:t>
      </w:r>
      <w:r w:rsidRPr="000B5035">
        <w:rPr>
          <w:rFonts w:ascii="Times New Roman" w:hAnsi="Times New Roman" w:cs="Times New Roman"/>
          <w:bCs/>
          <w:color w:val="000000" w:themeColor="text1"/>
          <w:sz w:val="24"/>
          <w:szCs w:val="24"/>
        </w:rPr>
        <w:t xml:space="preserve">Miejsce i termin składania i otwarcia ofert. </w:t>
      </w:r>
    </w:p>
    <w:p w:rsidR="0022182B" w:rsidRPr="000B5035" w:rsidRDefault="0022182B"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XIV. </w:t>
      </w:r>
      <w:r w:rsidRPr="000B5035">
        <w:rPr>
          <w:rFonts w:ascii="Times New Roman" w:hAnsi="Times New Roman" w:cs="Times New Roman"/>
          <w:bCs/>
          <w:color w:val="000000" w:themeColor="text1"/>
          <w:sz w:val="24"/>
          <w:szCs w:val="24"/>
        </w:rPr>
        <w:t xml:space="preserve">Opis sposobu obliczania ceny oferty. </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XV.  </w:t>
      </w:r>
      <w:r w:rsidRPr="000B5035">
        <w:rPr>
          <w:rFonts w:ascii="Times New Roman" w:hAnsi="Times New Roman" w:cs="Times New Roman"/>
          <w:bCs/>
          <w:color w:val="000000" w:themeColor="text1"/>
          <w:sz w:val="24"/>
          <w:szCs w:val="24"/>
        </w:rPr>
        <w:t xml:space="preserve">Opis kryteriów, którymi Zamawiający będzie się kierował przy wyborze oferty z podaniem wag tych kryteriów i sposobu oceny ofert. </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XVI. </w:t>
      </w:r>
      <w:r w:rsidRPr="000B5035">
        <w:rPr>
          <w:rFonts w:ascii="Times New Roman" w:hAnsi="Times New Roman" w:cs="Times New Roman"/>
          <w:bCs/>
          <w:color w:val="000000" w:themeColor="text1"/>
          <w:sz w:val="24"/>
          <w:szCs w:val="24"/>
        </w:rPr>
        <w:t xml:space="preserve">Informacje o formalnościach, jakie powinny być dopełnione po wyborze oferty w celu zawarcia umowy w sprawie zamówienia publicznego. </w:t>
      </w:r>
    </w:p>
    <w:p w:rsidR="0022182B" w:rsidRPr="000B5035" w:rsidRDefault="0022182B"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color w:val="000000" w:themeColor="text1"/>
          <w:sz w:val="24"/>
          <w:szCs w:val="24"/>
        </w:rPr>
        <w:t xml:space="preserve">Rozdział XVII. </w:t>
      </w:r>
      <w:r w:rsidRPr="000B5035">
        <w:rPr>
          <w:rFonts w:ascii="Times New Roman" w:hAnsi="Times New Roman" w:cs="Times New Roman"/>
          <w:bCs/>
          <w:color w:val="000000" w:themeColor="text1"/>
          <w:sz w:val="24"/>
          <w:szCs w:val="24"/>
        </w:rPr>
        <w:t xml:space="preserve">Wymagania dotyczące zabezpieczenia należytego wykonania umowy. </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Rozdział 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Rozdział XIX. Pouczenie o środkach ochrony prawnej. </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Rozdział XX.  Postanowienia końcowe.</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Rozdział XXI. Spis załączników.</w:t>
      </w:r>
    </w:p>
    <w:p w:rsidR="0022182B" w:rsidRPr="000B5035" w:rsidRDefault="0022182B" w:rsidP="005905CB">
      <w:pPr>
        <w:autoSpaceDE w:val="0"/>
        <w:autoSpaceDN w:val="0"/>
        <w:adjustRightInd w:val="0"/>
        <w:spacing w:after="0" w:line="240" w:lineRule="auto"/>
        <w:ind w:left="1418" w:hanging="1418"/>
        <w:jc w:val="both"/>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Dział II.</w:t>
      </w:r>
      <w:r w:rsidRPr="000B5035">
        <w:rPr>
          <w:rFonts w:ascii="Times New Roman" w:hAnsi="Times New Roman" w:cs="Times New Roman"/>
          <w:bCs/>
          <w:color w:val="000000" w:themeColor="text1"/>
          <w:sz w:val="24"/>
          <w:szCs w:val="24"/>
        </w:rPr>
        <w:tab/>
      </w:r>
      <w:r w:rsidRPr="000B5035">
        <w:rPr>
          <w:rFonts w:ascii="Times New Roman" w:hAnsi="Times New Roman" w:cs="Times New Roman"/>
          <w:b/>
          <w:bCs/>
          <w:color w:val="000000" w:themeColor="text1"/>
          <w:sz w:val="24"/>
          <w:szCs w:val="24"/>
        </w:rPr>
        <w:t>Opis przedmiotu zamówienia</w:t>
      </w:r>
    </w:p>
    <w:p w:rsidR="0022182B" w:rsidRPr="000B5035" w:rsidRDefault="0022182B" w:rsidP="005905CB">
      <w:pPr>
        <w:autoSpaceDE w:val="0"/>
        <w:autoSpaceDN w:val="0"/>
        <w:adjustRightInd w:val="0"/>
        <w:spacing w:after="0" w:line="240" w:lineRule="auto"/>
        <w:ind w:left="1418" w:hanging="1418"/>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Dział III.</w:t>
      </w:r>
      <w:r w:rsidRPr="000B5035">
        <w:rPr>
          <w:rFonts w:ascii="Times New Roman" w:hAnsi="Times New Roman" w:cs="Times New Roman"/>
          <w:b/>
          <w:bCs/>
          <w:color w:val="000000" w:themeColor="text1"/>
          <w:sz w:val="24"/>
          <w:szCs w:val="24"/>
        </w:rPr>
        <w:tab/>
      </w:r>
      <w:r w:rsidR="00FE7573" w:rsidRPr="000B5035">
        <w:rPr>
          <w:rFonts w:ascii="Times New Roman" w:hAnsi="Times New Roman" w:cs="Times New Roman"/>
          <w:b/>
          <w:bCs/>
          <w:color w:val="000000" w:themeColor="text1"/>
          <w:sz w:val="24"/>
          <w:szCs w:val="24"/>
        </w:rPr>
        <w:t>Projekt umowy</w:t>
      </w:r>
    </w:p>
    <w:p w:rsidR="0022182B" w:rsidRPr="000B5035" w:rsidRDefault="0022182B" w:rsidP="005905CB">
      <w:pPr>
        <w:spacing w:after="0" w:line="240" w:lineRule="auto"/>
        <w:rPr>
          <w:rFonts w:ascii="Times New Roman" w:hAnsi="Times New Roman" w:cs="Times New Roman"/>
          <w:bCs/>
          <w:color w:val="000000" w:themeColor="text1"/>
          <w:sz w:val="24"/>
          <w:szCs w:val="24"/>
        </w:rPr>
      </w:pPr>
    </w:p>
    <w:p w:rsidR="00A44292" w:rsidRPr="000B5035" w:rsidRDefault="00A44292" w:rsidP="005905CB">
      <w:pPr>
        <w:spacing w:after="0" w:line="240" w:lineRule="auto"/>
        <w:rPr>
          <w:rFonts w:ascii="Times New Roman" w:hAnsi="Times New Roman" w:cs="Times New Roman"/>
          <w:bCs/>
          <w:color w:val="000000" w:themeColor="text1"/>
          <w:sz w:val="24"/>
          <w:szCs w:val="24"/>
        </w:rPr>
      </w:pPr>
    </w:p>
    <w:p w:rsidR="006877B7" w:rsidRPr="000B5035" w:rsidRDefault="006877B7" w:rsidP="005905CB">
      <w:pPr>
        <w:spacing w:after="0" w:line="240" w:lineRule="auto"/>
        <w:rPr>
          <w:rFonts w:ascii="Times New Roman" w:hAnsi="Times New Roman" w:cs="Times New Roman"/>
          <w:bCs/>
          <w:color w:val="000000" w:themeColor="text1"/>
          <w:sz w:val="24"/>
          <w:szCs w:val="24"/>
        </w:rPr>
      </w:pPr>
    </w:p>
    <w:p w:rsidR="00A44292" w:rsidRPr="000B5035" w:rsidRDefault="00A44292" w:rsidP="005905CB">
      <w:pPr>
        <w:spacing w:after="0" w:line="240" w:lineRule="auto"/>
        <w:rPr>
          <w:rFonts w:ascii="Times New Roman" w:hAnsi="Times New Roman" w:cs="Times New Roman"/>
          <w:bCs/>
          <w:color w:val="000000" w:themeColor="text1"/>
          <w:sz w:val="24"/>
          <w:szCs w:val="24"/>
        </w:rPr>
      </w:pPr>
    </w:p>
    <w:p w:rsidR="00810035" w:rsidRPr="000B5035" w:rsidRDefault="00810035" w:rsidP="005905CB">
      <w:pPr>
        <w:spacing w:after="0" w:line="240" w:lineRule="auto"/>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br w:type="page"/>
      </w:r>
    </w:p>
    <w:p w:rsidR="006331FB" w:rsidRPr="000B5035" w:rsidRDefault="006331FB" w:rsidP="005905CB">
      <w:pPr>
        <w:spacing w:after="0" w:line="240" w:lineRule="auto"/>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lastRenderedPageBreak/>
        <w:t>Dział I.</w:t>
      </w:r>
    </w:p>
    <w:p w:rsidR="006331FB" w:rsidRPr="000B5035" w:rsidRDefault="006331FB"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I</w:t>
      </w:r>
    </w:p>
    <w:p w:rsidR="006331FB" w:rsidRPr="000B5035" w:rsidRDefault="006331FB"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Informacje o Zamawiającym</w:t>
      </w:r>
    </w:p>
    <w:p w:rsidR="00F157CF" w:rsidRPr="000B5035" w:rsidRDefault="00F157CF" w:rsidP="005905CB">
      <w:pPr>
        <w:spacing w:after="0" w:line="240" w:lineRule="auto"/>
        <w:jc w:val="both"/>
        <w:rPr>
          <w:rFonts w:ascii="Times New Roman" w:hAnsi="Times New Roman" w:cs="Times New Roman"/>
          <w:color w:val="000000" w:themeColor="text1"/>
          <w:sz w:val="24"/>
          <w:szCs w:val="24"/>
        </w:rPr>
      </w:pPr>
    </w:p>
    <w:p w:rsidR="0068244C" w:rsidRPr="000B5035" w:rsidRDefault="00F67E7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Zamawiający: Powiat Płocki reprezentowany przez Zarząd Powiatu w Płocku</w:t>
      </w:r>
    </w:p>
    <w:p w:rsidR="00F157CF" w:rsidRPr="000B5035" w:rsidRDefault="00F157CF" w:rsidP="005905CB">
      <w:pPr>
        <w:pStyle w:val="WW-Tekstpodstawowy3"/>
        <w:ind w:left="1134" w:hanging="1134"/>
        <w:rPr>
          <w:b/>
          <w:color w:val="000000" w:themeColor="text1"/>
        </w:rPr>
      </w:pPr>
    </w:p>
    <w:p w:rsidR="00F67E7A" w:rsidRPr="000B5035" w:rsidRDefault="00F67E7A" w:rsidP="005905CB">
      <w:pPr>
        <w:pStyle w:val="WW-Tekstpodstawowy3"/>
        <w:ind w:left="1134" w:hanging="1134"/>
        <w:rPr>
          <w:b/>
          <w:color w:val="000000" w:themeColor="text1"/>
        </w:rPr>
      </w:pPr>
      <w:r w:rsidRPr="000B5035">
        <w:rPr>
          <w:b/>
          <w:color w:val="000000" w:themeColor="text1"/>
        </w:rPr>
        <w:t xml:space="preserve">Adres Zamawiającego: </w:t>
      </w:r>
    </w:p>
    <w:p w:rsidR="00F67E7A" w:rsidRPr="000B5035" w:rsidRDefault="00F67E7A" w:rsidP="005905CB">
      <w:pPr>
        <w:pStyle w:val="WW-Tekstpodstawowy3"/>
        <w:ind w:left="1134"/>
        <w:rPr>
          <w:b/>
          <w:color w:val="000000" w:themeColor="text1"/>
        </w:rPr>
      </w:pPr>
      <w:r w:rsidRPr="000B5035">
        <w:rPr>
          <w:b/>
          <w:color w:val="000000" w:themeColor="text1"/>
        </w:rPr>
        <w:t>ul. Bielska 59, 09-400 Płock</w:t>
      </w:r>
    </w:p>
    <w:p w:rsidR="00F67E7A" w:rsidRPr="000B5035" w:rsidRDefault="00F67E7A" w:rsidP="005905CB">
      <w:pPr>
        <w:pStyle w:val="WW-Tekstpodstawowy3"/>
        <w:tabs>
          <w:tab w:val="left" w:pos="2835"/>
        </w:tabs>
        <w:ind w:left="1134"/>
        <w:rPr>
          <w:b/>
          <w:color w:val="000000" w:themeColor="text1"/>
        </w:rPr>
      </w:pPr>
      <w:r w:rsidRPr="000B5035">
        <w:rPr>
          <w:b/>
          <w:color w:val="000000" w:themeColor="text1"/>
        </w:rPr>
        <w:t>tel.: 24-267-68-00, fax: 24-267-68-48</w:t>
      </w:r>
    </w:p>
    <w:p w:rsidR="00F67E7A" w:rsidRPr="000B5035" w:rsidRDefault="00F67E7A" w:rsidP="005905CB">
      <w:pPr>
        <w:pStyle w:val="WW-Tekstpodstawowy3"/>
        <w:tabs>
          <w:tab w:val="left" w:pos="2175"/>
          <w:tab w:val="left" w:pos="2715"/>
        </w:tabs>
        <w:ind w:left="1134"/>
        <w:rPr>
          <w:b/>
          <w:color w:val="000000" w:themeColor="text1"/>
          <w:lang w:val="en-US"/>
        </w:rPr>
      </w:pPr>
      <w:r w:rsidRPr="000B5035">
        <w:rPr>
          <w:b/>
          <w:color w:val="000000" w:themeColor="text1"/>
          <w:lang w:val="en-US"/>
        </w:rPr>
        <w:t>e-mail: starostwo@powiat.plock.pl</w:t>
      </w:r>
    </w:p>
    <w:p w:rsidR="00F67E7A" w:rsidRPr="000B5035" w:rsidRDefault="00F67E7A" w:rsidP="005905CB">
      <w:pPr>
        <w:pStyle w:val="WW-Tekstpodstawowy3"/>
        <w:tabs>
          <w:tab w:val="left" w:pos="2175"/>
          <w:tab w:val="left" w:pos="2715"/>
        </w:tabs>
        <w:ind w:left="1134"/>
        <w:rPr>
          <w:b/>
          <w:color w:val="000000" w:themeColor="text1"/>
          <w:lang w:val="en-US"/>
        </w:rPr>
      </w:pPr>
      <w:r w:rsidRPr="000B5035">
        <w:rPr>
          <w:b/>
          <w:color w:val="000000" w:themeColor="text1"/>
          <w:lang w:val="en-US"/>
        </w:rPr>
        <w:t xml:space="preserve">http://powiat-plock.pl / </w:t>
      </w:r>
      <w:hyperlink r:id="rId8" w:history="1">
        <w:r w:rsidR="00663837" w:rsidRPr="000B5035">
          <w:rPr>
            <w:rStyle w:val="Hipercze"/>
            <w:b/>
            <w:color w:val="000000" w:themeColor="text1"/>
            <w:lang w:val="en-US"/>
          </w:rPr>
          <w:t>http://bip.powiat-plock.pl</w:t>
        </w:r>
      </w:hyperlink>
    </w:p>
    <w:p w:rsidR="00663837" w:rsidRPr="000B5035" w:rsidRDefault="00663837" w:rsidP="005905CB">
      <w:pPr>
        <w:pStyle w:val="WW-Tekstpodstawowy3"/>
        <w:tabs>
          <w:tab w:val="left" w:pos="2175"/>
          <w:tab w:val="left" w:pos="2715"/>
        </w:tabs>
        <w:ind w:left="1134"/>
        <w:rPr>
          <w:b/>
          <w:color w:val="000000" w:themeColor="text1"/>
          <w:lang w:val="en-US"/>
        </w:rPr>
      </w:pPr>
    </w:p>
    <w:p w:rsidR="00F67E7A" w:rsidRPr="000B5035" w:rsidRDefault="00F67E7A" w:rsidP="005905CB">
      <w:pPr>
        <w:pStyle w:val="WW-Tekstpodstawowy3"/>
        <w:rPr>
          <w:b/>
          <w:color w:val="000000" w:themeColor="text1"/>
        </w:rPr>
      </w:pPr>
      <w:r w:rsidRPr="000B5035">
        <w:rPr>
          <w:b/>
          <w:color w:val="000000" w:themeColor="text1"/>
        </w:rPr>
        <w:t>Adres do korespondencji:</w:t>
      </w:r>
      <w:r w:rsidRPr="000B5035">
        <w:rPr>
          <w:b/>
          <w:color w:val="000000" w:themeColor="text1"/>
        </w:rPr>
        <w:tab/>
      </w:r>
    </w:p>
    <w:p w:rsidR="006331FB" w:rsidRPr="000B5035" w:rsidRDefault="006331FB" w:rsidP="005905CB">
      <w:pPr>
        <w:pStyle w:val="WW-Tekstpodstawowy3"/>
        <w:ind w:left="1134"/>
        <w:rPr>
          <w:b/>
          <w:color w:val="000000" w:themeColor="text1"/>
        </w:rPr>
      </w:pPr>
      <w:r w:rsidRPr="000B5035">
        <w:rPr>
          <w:b/>
          <w:color w:val="000000" w:themeColor="text1"/>
        </w:rPr>
        <w:t>Centrum Usług Wspólnych Powiatu Płockiego</w:t>
      </w:r>
    </w:p>
    <w:p w:rsidR="006331FB" w:rsidRPr="000B5035" w:rsidRDefault="006331FB" w:rsidP="005905CB">
      <w:pPr>
        <w:pStyle w:val="WW-Tekstpodstawowy3"/>
        <w:ind w:left="1134"/>
        <w:rPr>
          <w:b/>
          <w:color w:val="000000" w:themeColor="text1"/>
        </w:rPr>
      </w:pPr>
      <w:r w:rsidRPr="000B5035">
        <w:rPr>
          <w:b/>
          <w:color w:val="000000" w:themeColor="text1"/>
        </w:rPr>
        <w:t>ul. Bielska 59, 09-400 Płock</w:t>
      </w:r>
    </w:p>
    <w:p w:rsidR="006331FB" w:rsidRPr="000B5035" w:rsidRDefault="006331FB" w:rsidP="005905CB">
      <w:pPr>
        <w:pStyle w:val="WW-Tekstpodstawowy3"/>
        <w:ind w:left="1134"/>
        <w:rPr>
          <w:b/>
          <w:color w:val="000000" w:themeColor="text1"/>
        </w:rPr>
      </w:pPr>
      <w:r w:rsidRPr="000B5035">
        <w:rPr>
          <w:b/>
          <w:color w:val="000000" w:themeColor="text1"/>
        </w:rPr>
        <w:t>tel.: 24-267-68-72, fax: 24-267-68-79</w:t>
      </w:r>
    </w:p>
    <w:p w:rsidR="006331FB" w:rsidRPr="000B5035" w:rsidRDefault="006331FB" w:rsidP="005905CB">
      <w:pPr>
        <w:pStyle w:val="WW-Tekstpodstawowy3"/>
        <w:ind w:left="1134"/>
        <w:rPr>
          <w:b/>
          <w:color w:val="000000" w:themeColor="text1"/>
          <w:lang w:val="en-US"/>
        </w:rPr>
      </w:pPr>
      <w:r w:rsidRPr="000B5035">
        <w:rPr>
          <w:b/>
          <w:color w:val="000000" w:themeColor="text1"/>
          <w:lang w:val="en-US"/>
        </w:rPr>
        <w:t xml:space="preserve">e-mail: cuw@powiat.plock.pl </w:t>
      </w:r>
    </w:p>
    <w:p w:rsidR="009D6C55" w:rsidRPr="000B5035" w:rsidRDefault="009D6C55" w:rsidP="005905CB">
      <w:pPr>
        <w:pStyle w:val="WW-Tekstpodstawowy3"/>
        <w:rPr>
          <w:b/>
          <w:color w:val="000000" w:themeColor="text1"/>
          <w:lang w:val="en-US"/>
        </w:rPr>
      </w:pPr>
    </w:p>
    <w:p w:rsidR="006331FB" w:rsidRPr="000B5035" w:rsidRDefault="006331FB"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II.</w:t>
      </w:r>
    </w:p>
    <w:p w:rsidR="006331FB" w:rsidRPr="000B5035" w:rsidRDefault="006331FB" w:rsidP="005905CB">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bidi="pl-PL"/>
        </w:rPr>
      </w:pPr>
      <w:r w:rsidRPr="000B5035">
        <w:rPr>
          <w:rFonts w:ascii="Times New Roman" w:eastAsia="Times New Roman" w:hAnsi="Times New Roman" w:cs="Times New Roman"/>
          <w:b/>
          <w:color w:val="000000" w:themeColor="text1"/>
          <w:sz w:val="24"/>
          <w:szCs w:val="24"/>
          <w:lang w:bidi="pl-PL"/>
        </w:rPr>
        <w:t>Podstawa prawna udzielenia zamówienia</w:t>
      </w:r>
    </w:p>
    <w:p w:rsidR="006331FB" w:rsidRPr="000B5035" w:rsidRDefault="006331FB" w:rsidP="005905CB">
      <w:pPr>
        <w:widowControl w:val="0"/>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Zamówienie zostanie udzielone w trybie </w:t>
      </w:r>
      <w:r w:rsidRPr="000B5035">
        <w:rPr>
          <w:rFonts w:ascii="Times New Roman" w:eastAsia="Lucida Sans Unicode" w:hAnsi="Times New Roman" w:cs="Times New Roman"/>
          <w:b/>
          <w:bCs/>
          <w:color w:val="000000" w:themeColor="text1"/>
          <w:kern w:val="3"/>
          <w:sz w:val="24"/>
          <w:szCs w:val="24"/>
          <w:lang w:eastAsia="zh-CN" w:bidi="hi-IN"/>
        </w:rPr>
        <w:t xml:space="preserve"> przetargu nieograniczonego.</w:t>
      </w:r>
    </w:p>
    <w:p w:rsidR="006331FB" w:rsidRPr="000B5035" w:rsidRDefault="006331FB" w:rsidP="005905CB">
      <w:pPr>
        <w:widowControl w:val="0"/>
        <w:suppressAutoHyphens/>
        <w:autoSpaceDN w:val="0"/>
        <w:spacing w:after="0" w:line="240" w:lineRule="auto"/>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Wartość zamówienia nie przekracza równowartości kwoty określonej w przepisach wydanych na podstawie art 11 ust. 8 ustawy z dnia 29 stycznia 2004 roku – P</w:t>
      </w:r>
      <w:r w:rsidR="00A44292" w:rsidRPr="000B5035">
        <w:rPr>
          <w:rFonts w:ascii="Times New Roman" w:eastAsia="Lucida Sans Unicode" w:hAnsi="Times New Roman" w:cs="Times New Roman"/>
          <w:color w:val="000000" w:themeColor="text1"/>
          <w:kern w:val="3"/>
          <w:sz w:val="24"/>
          <w:szCs w:val="24"/>
          <w:shd w:val="clear" w:color="auto" w:fill="FFFFFF"/>
          <w:lang w:eastAsia="zh-CN" w:bidi="hi-IN"/>
        </w:rPr>
        <w:t>rawo zamówień publicznych (t.</w:t>
      </w: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j</w:t>
      </w:r>
      <w:r w:rsidR="00A44292" w:rsidRPr="000B5035">
        <w:rPr>
          <w:rFonts w:ascii="Times New Roman" w:eastAsia="Lucida Sans Unicode" w:hAnsi="Times New Roman" w:cs="Times New Roman"/>
          <w:color w:val="000000" w:themeColor="text1"/>
          <w:kern w:val="3"/>
          <w:sz w:val="24"/>
          <w:szCs w:val="24"/>
          <w:shd w:val="clear" w:color="auto" w:fill="FFFFFF"/>
          <w:lang w:eastAsia="zh-CN" w:bidi="hi-IN"/>
        </w:rPr>
        <w:t>.</w:t>
      </w: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w:t>
      </w:r>
      <w:r w:rsidRPr="000B5035">
        <w:rPr>
          <w:rFonts w:ascii="Times New Roman" w:eastAsia="Times New Roman CE" w:hAnsi="Times New Roman" w:cs="Times New Roman"/>
          <w:color w:val="000000" w:themeColor="text1"/>
          <w:kern w:val="3"/>
          <w:sz w:val="24"/>
          <w:szCs w:val="24"/>
          <w:shd w:val="clear" w:color="auto" w:fill="FFFFFF"/>
          <w:lang w:eastAsia="zh-CN" w:bidi="hi-IN"/>
        </w:rPr>
        <w:t>Dz. U z 2015 r. poz. 2164 z</w:t>
      </w:r>
      <w:r w:rsidR="00A44292" w:rsidRPr="000B5035">
        <w:rPr>
          <w:rFonts w:ascii="Times New Roman" w:eastAsia="Times New Roman CE" w:hAnsi="Times New Roman" w:cs="Times New Roman"/>
          <w:color w:val="000000" w:themeColor="text1"/>
          <w:kern w:val="3"/>
          <w:sz w:val="24"/>
          <w:szCs w:val="24"/>
          <w:shd w:val="clear" w:color="auto" w:fill="FFFFFF"/>
          <w:lang w:eastAsia="zh-CN" w:bidi="hi-IN"/>
        </w:rPr>
        <w:t xml:space="preserve"> poźn.</w:t>
      </w:r>
      <w:r w:rsidRPr="000B5035">
        <w:rPr>
          <w:rFonts w:ascii="Times New Roman" w:eastAsia="Times New Roman CE" w:hAnsi="Times New Roman" w:cs="Times New Roman"/>
          <w:color w:val="000000" w:themeColor="text1"/>
          <w:kern w:val="3"/>
          <w:sz w:val="24"/>
          <w:szCs w:val="24"/>
          <w:shd w:val="clear" w:color="auto" w:fill="FFFFFF"/>
          <w:lang w:eastAsia="zh-CN" w:bidi="hi-IN"/>
        </w:rPr>
        <w:t xml:space="preserve">  </w:t>
      </w:r>
      <w:r w:rsidR="00A44292" w:rsidRPr="000B5035">
        <w:rPr>
          <w:rFonts w:ascii="Times New Roman" w:eastAsia="Times New Roman CE" w:hAnsi="Times New Roman" w:cs="Times New Roman"/>
          <w:color w:val="000000" w:themeColor="text1"/>
          <w:kern w:val="3"/>
          <w:sz w:val="24"/>
          <w:szCs w:val="24"/>
          <w:shd w:val="clear" w:color="auto" w:fill="FFFFFF"/>
          <w:lang w:eastAsia="zh-CN" w:bidi="hi-IN"/>
        </w:rPr>
        <w:t>Z</w:t>
      </w:r>
      <w:r w:rsidRPr="000B5035">
        <w:rPr>
          <w:rFonts w:ascii="Times New Roman" w:eastAsia="Times New Roman CE" w:hAnsi="Times New Roman" w:cs="Times New Roman"/>
          <w:color w:val="000000" w:themeColor="text1"/>
          <w:kern w:val="3"/>
          <w:sz w:val="24"/>
          <w:szCs w:val="24"/>
          <w:shd w:val="clear" w:color="auto" w:fill="FFFFFF"/>
          <w:lang w:eastAsia="zh-CN" w:bidi="hi-IN"/>
        </w:rPr>
        <w:t>m</w:t>
      </w:r>
      <w:r w:rsidR="00A44292" w:rsidRPr="000B5035">
        <w:rPr>
          <w:rFonts w:ascii="Times New Roman" w:eastAsia="Times New Roman CE" w:hAnsi="Times New Roman" w:cs="Times New Roman"/>
          <w:color w:val="000000" w:themeColor="text1"/>
          <w:kern w:val="3"/>
          <w:sz w:val="24"/>
          <w:szCs w:val="24"/>
          <w:shd w:val="clear" w:color="auto" w:fill="FFFFFF"/>
          <w:lang w:eastAsia="zh-CN" w:bidi="hi-IN"/>
        </w:rPr>
        <w:t>.</w:t>
      </w:r>
      <w:r w:rsidRPr="000B5035">
        <w:rPr>
          <w:rFonts w:ascii="Times New Roman" w:eastAsia="Times New Roman CE" w:hAnsi="Times New Roman" w:cs="Times New Roman"/>
          <w:color w:val="000000" w:themeColor="text1"/>
          <w:kern w:val="3"/>
          <w:sz w:val="24"/>
          <w:szCs w:val="24"/>
          <w:shd w:val="clear" w:color="auto" w:fill="FFFFFF"/>
          <w:lang w:eastAsia="zh-CN" w:bidi="hi-IN"/>
        </w:rPr>
        <w:t>) zwanej dalej „ustawą”.</w:t>
      </w:r>
    </w:p>
    <w:p w:rsidR="009D6C55" w:rsidRPr="000B5035" w:rsidRDefault="009D6C55" w:rsidP="005905CB">
      <w:pPr>
        <w:autoSpaceDE w:val="0"/>
        <w:autoSpaceDN w:val="0"/>
        <w:adjustRightInd w:val="0"/>
        <w:spacing w:after="0" w:line="240" w:lineRule="auto"/>
        <w:rPr>
          <w:rFonts w:ascii="Times New Roman" w:eastAsia="Times New Roman" w:hAnsi="Times New Roman" w:cs="Times New Roman"/>
          <w:color w:val="000000" w:themeColor="text1"/>
          <w:sz w:val="24"/>
          <w:szCs w:val="24"/>
          <w:lang w:bidi="pl-PL"/>
        </w:rPr>
      </w:pPr>
    </w:p>
    <w:p w:rsidR="006331FB" w:rsidRPr="000B5035" w:rsidRDefault="006331FB" w:rsidP="005905CB">
      <w:pPr>
        <w:autoSpaceDE w:val="0"/>
        <w:spacing w:after="0" w:line="240" w:lineRule="auto"/>
        <w:jc w:val="center"/>
        <w:rPr>
          <w:rFonts w:ascii="Times New Roman" w:eastAsia="Times New Roman" w:hAnsi="Times New Roman" w:cs="Times New Roman"/>
          <w:b/>
          <w:color w:val="000000" w:themeColor="text1"/>
          <w:sz w:val="24"/>
          <w:szCs w:val="24"/>
          <w:lang w:bidi="pl-PL"/>
        </w:rPr>
      </w:pPr>
      <w:r w:rsidRPr="000B5035">
        <w:rPr>
          <w:rFonts w:ascii="Times New Roman" w:eastAsia="Times New Roman" w:hAnsi="Times New Roman" w:cs="Times New Roman"/>
          <w:b/>
          <w:color w:val="000000" w:themeColor="text1"/>
          <w:sz w:val="24"/>
          <w:szCs w:val="24"/>
          <w:lang w:bidi="pl-PL"/>
        </w:rPr>
        <w:t>Rozdział III.</w:t>
      </w:r>
    </w:p>
    <w:p w:rsidR="006331FB" w:rsidRPr="000B5035" w:rsidRDefault="006331FB"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Informacje ogólne</w:t>
      </w:r>
    </w:p>
    <w:p w:rsidR="00810035" w:rsidRPr="000B5035" w:rsidRDefault="006331FB" w:rsidP="005905CB">
      <w:pPr>
        <w:pStyle w:val="Akapitzlist"/>
        <w:numPr>
          <w:ilvl w:val="0"/>
          <w:numId w:val="33"/>
        </w:numPr>
        <w:autoSpaceDE w:val="0"/>
        <w:autoSpaceDN w:val="0"/>
        <w:adjustRightInd w:val="0"/>
        <w:spacing w:after="0" w:line="240" w:lineRule="auto"/>
        <w:ind w:left="284" w:hanging="284"/>
        <w:jc w:val="both"/>
        <w:rPr>
          <w:rFonts w:ascii="Times New Roman" w:eastAsiaTheme="minorHAnsi" w:hAnsi="Times New Roman" w:cs="Times New Roman"/>
          <w:color w:val="000000" w:themeColor="text1"/>
          <w:sz w:val="24"/>
          <w:szCs w:val="24"/>
          <w:lang w:eastAsia="en-US"/>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Zgodnie z art. 39 ustawy Zamawiający  zaprasza do składania ofert w trybie  przetargu nieograniczonego na: </w:t>
      </w:r>
      <w:r w:rsidR="00810035" w:rsidRPr="000B5035">
        <w:rPr>
          <w:rFonts w:ascii="Times New Roman" w:hAnsi="Times New Roman" w:cs="Times New Roman"/>
          <w:b/>
          <w:color w:val="000000" w:themeColor="text1"/>
          <w:sz w:val="24"/>
          <w:szCs w:val="24"/>
        </w:rPr>
        <w:t xml:space="preserve">„Wykonanie i montaż miejsc przebywania i rozrodu tj. 70 budek dla sowy pójdźki i 400 wiklinowych koszy dla sowy uszatej”. </w:t>
      </w:r>
      <w:r w:rsidR="00810035"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p>
    <w:p w:rsidR="006331FB" w:rsidRPr="0006013A" w:rsidRDefault="006331FB" w:rsidP="0006013A">
      <w:pPr>
        <w:pStyle w:val="Akapitzlist"/>
        <w:widowControl w:val="0"/>
        <w:numPr>
          <w:ilvl w:val="0"/>
          <w:numId w:val="33"/>
        </w:numPr>
        <w:suppressAutoHyphens/>
        <w:autoSpaceDE w:val="0"/>
        <w:autoSpaceDN w:val="0"/>
        <w:adjustRightInd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6013A">
        <w:rPr>
          <w:rFonts w:ascii="Times New Roman" w:eastAsia="Lucida Sans Unicode" w:hAnsi="Times New Roman" w:cs="Times New Roman"/>
          <w:color w:val="000000" w:themeColor="text1"/>
          <w:kern w:val="3"/>
          <w:sz w:val="24"/>
          <w:szCs w:val="24"/>
          <w:shd w:val="clear" w:color="auto" w:fill="FFFFFF"/>
          <w:lang w:eastAsia="zh-CN" w:bidi="hi-IN"/>
        </w:rPr>
        <w:t>Postępowanie o udzielenie zamówienia prowadzi się z zachowaniem formy pisemnej.</w:t>
      </w:r>
    </w:p>
    <w:p w:rsidR="006331FB" w:rsidRPr="000B5035" w:rsidRDefault="006331FB" w:rsidP="0006013A">
      <w:pPr>
        <w:pStyle w:val="Akapitzlist"/>
        <w:widowControl w:val="0"/>
        <w:numPr>
          <w:ilvl w:val="0"/>
          <w:numId w:val="3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Postępowanie o udzielenie zamówienia prowadzi się w języku polskim.</w:t>
      </w:r>
    </w:p>
    <w:p w:rsidR="008D1211" w:rsidRPr="000B5035" w:rsidRDefault="006331FB" w:rsidP="0006013A">
      <w:pPr>
        <w:pStyle w:val="Akapitzlist"/>
        <w:widowControl w:val="0"/>
        <w:numPr>
          <w:ilvl w:val="0"/>
          <w:numId w:val="33"/>
        </w:numPr>
        <w:suppressAutoHyphens/>
        <w:autoSpaceDN w:val="0"/>
        <w:spacing w:after="0" w:line="240" w:lineRule="auto"/>
        <w:ind w:left="284" w:hanging="284"/>
        <w:jc w:val="both"/>
        <w:textAlignment w:val="baseline"/>
        <w:rPr>
          <w:rFonts w:ascii="Times New Roman" w:eastAsia="SimSun"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0B5035">
        <w:rPr>
          <w:rFonts w:ascii="Times New Roman" w:eastAsia="Lucida Sans Unicode" w:hAnsi="Times New Roman" w:cs="Times New Roman"/>
          <w:color w:val="000000" w:themeColor="text1"/>
          <w:kern w:val="3"/>
          <w:sz w:val="24"/>
          <w:szCs w:val="24"/>
          <w:lang w:eastAsia="zh-CN" w:bidi="hi-IN"/>
        </w:rPr>
        <w:t>.</w:t>
      </w:r>
    </w:p>
    <w:p w:rsidR="006331FB" w:rsidRPr="000B5035" w:rsidRDefault="006331FB" w:rsidP="0006013A">
      <w:pPr>
        <w:pStyle w:val="Akapitzlist"/>
        <w:widowControl w:val="0"/>
        <w:numPr>
          <w:ilvl w:val="0"/>
          <w:numId w:val="33"/>
        </w:numPr>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Zamawiający </w:t>
      </w:r>
      <w:r w:rsidR="0064052E"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nie </w:t>
      </w:r>
      <w:r w:rsidRPr="000B5035">
        <w:rPr>
          <w:rFonts w:ascii="Times New Roman" w:eastAsia="Lucida Sans Unicode" w:hAnsi="Times New Roman" w:cs="Times New Roman"/>
          <w:color w:val="000000" w:themeColor="text1"/>
          <w:kern w:val="3"/>
          <w:sz w:val="24"/>
          <w:szCs w:val="24"/>
          <w:shd w:val="clear" w:color="auto" w:fill="FFFFFF"/>
          <w:lang w:eastAsia="zh-CN" w:bidi="hi-IN"/>
        </w:rPr>
        <w:t>dopuszcza możliwości składania ofert częściowych</w:t>
      </w:r>
      <w:r w:rsidR="0064052E" w:rsidRPr="000B5035">
        <w:rPr>
          <w:rFonts w:ascii="Times New Roman" w:eastAsia="Lucida Sans Unicode" w:hAnsi="Times New Roman" w:cs="Times New Roman"/>
          <w:color w:val="000000" w:themeColor="text1"/>
          <w:kern w:val="3"/>
          <w:sz w:val="24"/>
          <w:szCs w:val="24"/>
          <w:shd w:val="clear" w:color="auto" w:fill="FFFFFF"/>
          <w:lang w:eastAsia="zh-CN" w:bidi="hi-IN"/>
        </w:rPr>
        <w:t>.</w:t>
      </w:r>
    </w:p>
    <w:p w:rsidR="006331FB" w:rsidRPr="000B5035" w:rsidRDefault="006331FB" w:rsidP="0006013A">
      <w:pPr>
        <w:pStyle w:val="Akapitzlist"/>
        <w:widowControl w:val="0"/>
        <w:numPr>
          <w:ilvl w:val="0"/>
          <w:numId w:val="33"/>
        </w:numPr>
        <w:suppressAutoHyphens/>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Zamawiający nie dopuszcza możliwości złożenia ofert wariantowych.</w:t>
      </w:r>
    </w:p>
    <w:p w:rsidR="006331FB" w:rsidRPr="000B5035" w:rsidRDefault="006331FB" w:rsidP="0006013A">
      <w:pPr>
        <w:pStyle w:val="Akapitzlist"/>
        <w:widowControl w:val="0"/>
        <w:numPr>
          <w:ilvl w:val="0"/>
          <w:numId w:val="33"/>
        </w:numPr>
        <w:suppressAutoHyphens/>
        <w:autoSpaceDN w:val="0"/>
        <w:spacing w:after="0" w:line="240" w:lineRule="auto"/>
        <w:ind w:left="284" w:hanging="284"/>
        <w:jc w:val="both"/>
        <w:textAlignment w:val="baseline"/>
        <w:rPr>
          <w:rFonts w:ascii="Times New Roman" w:eastAsia="SimSun" w:hAnsi="Times New Roman" w:cs="Times New Roman"/>
          <w:color w:val="000000" w:themeColor="text1"/>
          <w:kern w:val="3"/>
          <w:sz w:val="24"/>
          <w:szCs w:val="24"/>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Rozliczenia między Zamawiającym, a Wykonawcą prowadzone będą w PLN.</w:t>
      </w:r>
    </w:p>
    <w:p w:rsidR="0022182B" w:rsidRPr="000B5035" w:rsidRDefault="0022182B" w:rsidP="0006013A">
      <w:pPr>
        <w:pStyle w:val="Akapitzlist"/>
        <w:widowControl w:val="0"/>
        <w:numPr>
          <w:ilvl w:val="0"/>
          <w:numId w:val="33"/>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0B5035">
        <w:rPr>
          <w:rFonts w:ascii="Times New Roman" w:eastAsia="Times New Roman CE" w:hAnsi="Times New Roman" w:cs="Times New Roman"/>
          <w:color w:val="000000" w:themeColor="text1"/>
          <w:kern w:val="3"/>
          <w:sz w:val="24"/>
          <w:szCs w:val="24"/>
          <w:shd w:val="clear" w:color="auto" w:fill="FFFFFF"/>
          <w:lang w:eastAsia="zh-CN" w:bidi="hi-IN"/>
        </w:rPr>
        <w:t>Zamawiający nie przewiduje udzielania</w:t>
      </w:r>
      <w:r w:rsidRPr="000B5035">
        <w:rPr>
          <w:rFonts w:ascii="Times New Roman" w:eastAsia="Times New Roman CE" w:hAnsi="Times New Roman" w:cs="Times New Roman"/>
          <w:b/>
          <w:color w:val="000000" w:themeColor="text1"/>
          <w:kern w:val="3"/>
          <w:sz w:val="24"/>
          <w:szCs w:val="24"/>
          <w:shd w:val="clear" w:color="auto" w:fill="FFFFFF"/>
          <w:lang w:eastAsia="zh-CN" w:bidi="hi-IN"/>
        </w:rPr>
        <w:t xml:space="preserve"> zaliczek</w:t>
      </w:r>
      <w:r w:rsidRPr="000B5035">
        <w:rPr>
          <w:rFonts w:ascii="Times New Roman" w:eastAsia="Times New Roman CE" w:hAnsi="Times New Roman" w:cs="Times New Roman"/>
          <w:color w:val="000000" w:themeColor="text1"/>
          <w:kern w:val="3"/>
          <w:sz w:val="24"/>
          <w:szCs w:val="24"/>
          <w:shd w:val="clear" w:color="auto" w:fill="FFFFFF"/>
          <w:lang w:eastAsia="zh-CN" w:bidi="hi-IN"/>
        </w:rPr>
        <w:t xml:space="preserve"> na poczet wykonania zamówienia.</w:t>
      </w:r>
    </w:p>
    <w:p w:rsidR="006331FB" w:rsidRPr="000B5035" w:rsidRDefault="006331FB" w:rsidP="0006013A">
      <w:pPr>
        <w:pStyle w:val="Akapitzlist"/>
        <w:numPr>
          <w:ilvl w:val="0"/>
          <w:numId w:val="33"/>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dopuszcza możliwość zatrudnienia podwykonawców. Zamawiający żąda wskazania przez Wykonawcę części zamówienia, których wykonanie zamierza powierzyć podwykonawcom i podania przez Wykonawcę firm podwykonawców. </w:t>
      </w:r>
    </w:p>
    <w:p w:rsidR="006331FB" w:rsidRPr="000B5035" w:rsidRDefault="006331FB" w:rsidP="0006013A">
      <w:pPr>
        <w:numPr>
          <w:ilvl w:val="0"/>
          <w:numId w:val="33"/>
        </w:numPr>
        <w:suppressAutoHyphens/>
        <w:autoSpaceDE w:val="0"/>
        <w:spacing w:after="0" w:line="240" w:lineRule="auto"/>
        <w:ind w:left="284" w:hanging="426"/>
        <w:jc w:val="both"/>
        <w:rPr>
          <w:rFonts w:ascii="Times New Roman" w:eastAsia="Times New Roman" w:hAnsi="Times New Roman" w:cs="Times New Roman"/>
          <w:color w:val="000000" w:themeColor="text1"/>
          <w:sz w:val="24"/>
          <w:szCs w:val="24"/>
          <w:shd w:val="clear" w:color="auto" w:fill="FFFFFF"/>
          <w:lang w:bidi="pl-PL"/>
        </w:rPr>
      </w:pPr>
      <w:r w:rsidRPr="000B5035">
        <w:rPr>
          <w:rFonts w:ascii="Times New Roman" w:eastAsia="SimSun" w:hAnsi="Times New Roman" w:cs="Times New Roman"/>
          <w:color w:val="000000" w:themeColor="text1"/>
          <w:kern w:val="3"/>
          <w:sz w:val="24"/>
          <w:szCs w:val="24"/>
          <w:shd w:val="clear" w:color="auto" w:fill="FFFFFF"/>
          <w:lang w:eastAsia="zh-CN" w:bidi="hi-IN"/>
        </w:rPr>
        <w:t xml:space="preserve">Wykonawcy mogą </w:t>
      </w:r>
      <w:r w:rsidRPr="000B5035">
        <w:rPr>
          <w:rFonts w:ascii="Times New Roman" w:eastAsia="SimSun" w:hAnsi="Times New Roman" w:cs="Times New Roman"/>
          <w:bCs/>
          <w:color w:val="000000" w:themeColor="text1"/>
          <w:kern w:val="3"/>
          <w:sz w:val="24"/>
          <w:szCs w:val="24"/>
          <w:shd w:val="clear" w:color="auto" w:fill="FFFFFF"/>
          <w:lang w:eastAsia="zh-CN" w:bidi="hi-IN"/>
        </w:rPr>
        <w:t>wspólnie</w:t>
      </w:r>
      <w:r w:rsidRPr="000B5035">
        <w:rPr>
          <w:rFonts w:ascii="Times New Roman" w:eastAsia="SimSun" w:hAnsi="Times New Roman" w:cs="Times New Roman"/>
          <w:color w:val="000000" w:themeColor="text1"/>
          <w:kern w:val="3"/>
          <w:sz w:val="24"/>
          <w:szCs w:val="24"/>
          <w:shd w:val="clear" w:color="auto" w:fill="FFFFFF"/>
          <w:lang w:eastAsia="zh-CN" w:bidi="hi-IN"/>
        </w:rPr>
        <w:t xml:space="preserve"> ubiegać się o udzielenie zamówienia. W takim </w:t>
      </w:r>
      <w:r w:rsidRPr="000B5035">
        <w:rPr>
          <w:rFonts w:ascii="Times New Roman" w:eastAsia="Arial" w:hAnsi="Times New Roman" w:cs="Times New Roman"/>
          <w:color w:val="000000" w:themeColor="text1"/>
          <w:kern w:val="3"/>
          <w:sz w:val="24"/>
          <w:szCs w:val="24"/>
          <w:shd w:val="clear" w:color="auto" w:fill="FFFFFF"/>
          <w:lang w:eastAsia="zh-CN" w:bidi="hi-IN"/>
        </w:rPr>
        <w:t>przypadku W</w:t>
      </w:r>
      <w:r w:rsidRPr="000B5035">
        <w:rPr>
          <w:rFonts w:ascii="Times New Roman" w:eastAsia="SimSun" w:hAnsi="Times New Roman" w:cs="Times New Roman"/>
          <w:color w:val="000000" w:themeColor="text1"/>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0B5035">
        <w:rPr>
          <w:rFonts w:ascii="Times New Roman" w:eastAsia="Times New Roman" w:hAnsi="Times New Roman" w:cs="Times New Roman"/>
          <w:color w:val="000000" w:themeColor="text1"/>
          <w:sz w:val="24"/>
          <w:szCs w:val="24"/>
          <w:shd w:val="clear" w:color="auto" w:fill="FFFFFF"/>
          <w:lang w:bidi="pl-PL"/>
        </w:rPr>
        <w:t xml:space="preserve"> Wykonawcy wspólnie ubiegający się o udzielenie zamówienia ponoszą solidarną odpowiedzialność za wykonanie umowy w sprawie niniejszego zamówienia. </w:t>
      </w:r>
      <w:r w:rsidRPr="000B5035">
        <w:rPr>
          <w:rFonts w:ascii="Times New Roman" w:eastAsia="Arial" w:hAnsi="Times New Roman" w:cs="Times New Roman"/>
          <w:color w:val="000000" w:themeColor="text1"/>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6331FB" w:rsidRPr="000B5035" w:rsidRDefault="006331FB" w:rsidP="0006013A">
      <w:pPr>
        <w:pStyle w:val="Akapitzlist"/>
        <w:widowControl w:val="0"/>
        <w:numPr>
          <w:ilvl w:val="0"/>
          <w:numId w:val="3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0B5035">
        <w:rPr>
          <w:rFonts w:ascii="Times New Roman" w:eastAsia="Arial" w:hAnsi="Times New Roman" w:cs="Times New Roman"/>
          <w:bCs/>
          <w:color w:val="000000" w:themeColor="text1"/>
          <w:kern w:val="3"/>
          <w:sz w:val="24"/>
          <w:szCs w:val="24"/>
          <w:shd w:val="clear" w:color="auto" w:fill="FFFFFF"/>
          <w:lang w:eastAsia="zh-CN" w:bidi="hi-IN"/>
        </w:rPr>
        <w:lastRenderedPageBreak/>
        <w:t>Postępowanie</w:t>
      </w:r>
      <w:r w:rsidRPr="000B5035">
        <w:rPr>
          <w:rFonts w:ascii="Times New Roman" w:eastAsia="Arial" w:hAnsi="Times New Roman" w:cs="Times New Roman"/>
          <w:b/>
          <w:bCs/>
          <w:color w:val="000000" w:themeColor="text1"/>
          <w:kern w:val="3"/>
          <w:sz w:val="24"/>
          <w:szCs w:val="24"/>
          <w:shd w:val="clear" w:color="auto" w:fill="FFFFFF"/>
          <w:lang w:eastAsia="zh-CN" w:bidi="hi-IN"/>
        </w:rPr>
        <w:t xml:space="preserve"> o udzielenie zamówienia publicznego jest jawne.</w:t>
      </w:r>
    </w:p>
    <w:p w:rsidR="0022182B" w:rsidRPr="000B5035" w:rsidRDefault="0022182B" w:rsidP="005905CB">
      <w:pPr>
        <w:pStyle w:val="Akapitzlist"/>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0B5035">
        <w:rPr>
          <w:rFonts w:ascii="Times New Roman" w:eastAsia="SimSun" w:hAnsi="Times New Roman" w:cs="Times New Roman"/>
          <w:color w:val="000000" w:themeColor="text1"/>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2182B" w:rsidRPr="000B5035" w:rsidRDefault="0022182B" w:rsidP="005905CB">
      <w:pPr>
        <w:pStyle w:val="Akapitzlist"/>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color w:val="000000" w:themeColor="text1"/>
          <w:kern w:val="3"/>
          <w:sz w:val="24"/>
          <w:szCs w:val="24"/>
          <w:lang w:eastAsia="zh-CN" w:bidi="hi-IN"/>
        </w:rPr>
      </w:pPr>
      <w:r w:rsidRPr="000B5035">
        <w:rPr>
          <w:rFonts w:ascii="Times New Roman" w:eastAsia="Arial, Arial" w:hAnsi="Times New Roman" w:cs="Times New Roman"/>
          <w:color w:val="000000" w:themeColor="text1"/>
          <w:kern w:val="3"/>
          <w:sz w:val="24"/>
          <w:szCs w:val="24"/>
          <w:lang w:eastAsia="zh-CN" w:bidi="hi-IN"/>
        </w:rPr>
        <w:t>Nie ujawnia się informacji stanowiących tajemnicę przedsiębiorstwa w rozumieniu przepisów o zwalczaniu nieuczciwej konkurencji, jeże</w:t>
      </w:r>
      <w:r w:rsidR="008F3802" w:rsidRPr="000B5035">
        <w:rPr>
          <w:rFonts w:ascii="Times New Roman" w:eastAsia="Arial, Arial" w:hAnsi="Times New Roman" w:cs="Times New Roman"/>
          <w:color w:val="000000" w:themeColor="text1"/>
          <w:kern w:val="3"/>
          <w:sz w:val="24"/>
          <w:szCs w:val="24"/>
          <w:lang w:eastAsia="zh-CN" w:bidi="hi-IN"/>
        </w:rPr>
        <w:t>li wykonawca, nie później niż w </w:t>
      </w:r>
      <w:r w:rsidRPr="000B5035">
        <w:rPr>
          <w:rFonts w:ascii="Times New Roman" w:eastAsia="Arial, Arial" w:hAnsi="Times New Roman" w:cs="Times New Roman"/>
          <w:color w:val="000000" w:themeColor="text1"/>
          <w:kern w:val="3"/>
          <w:sz w:val="24"/>
          <w:szCs w:val="24"/>
          <w:lang w:eastAsia="zh-CN" w:bidi="hi-IN"/>
        </w:rPr>
        <w:t>terminie składania ofert, zastrzegł, że nie mogą być one udostępniane oraz wykazał, iż zastrzeżone informacje stanowią tajemnicę przedsiębiorstwa/zastrzeżenie należy dołączyć do oferty.</w:t>
      </w:r>
    </w:p>
    <w:p w:rsidR="0022182B" w:rsidRPr="000B5035" w:rsidRDefault="0022182B" w:rsidP="005905CB">
      <w:pPr>
        <w:pStyle w:val="Akapitzlist"/>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color w:val="000000" w:themeColor="text1"/>
          <w:kern w:val="3"/>
          <w:sz w:val="24"/>
          <w:szCs w:val="24"/>
          <w:lang w:eastAsia="zh-CN" w:bidi="hi-IN"/>
        </w:rPr>
      </w:pPr>
      <w:r w:rsidRPr="000B5035">
        <w:rPr>
          <w:rFonts w:ascii="Times New Roman" w:eastAsia="Arial, Arial" w:hAnsi="Times New Roman" w:cs="Times New Roman"/>
          <w:color w:val="000000" w:themeColor="text1"/>
          <w:kern w:val="3"/>
          <w:sz w:val="24"/>
          <w:szCs w:val="24"/>
          <w:lang w:eastAsia="zh-CN" w:bidi="hi-IN"/>
        </w:rPr>
        <w:t>Wykonawca nie może zastrzec informacji, o których mowa w art. 86 ust. 4 Pzp.</w:t>
      </w:r>
    </w:p>
    <w:p w:rsidR="0022182B" w:rsidRPr="000B5035" w:rsidRDefault="0022182B" w:rsidP="005905CB">
      <w:pPr>
        <w:pStyle w:val="Akapitzlist"/>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rPr>
      </w:pPr>
      <w:r w:rsidRPr="000B5035">
        <w:rPr>
          <w:rFonts w:ascii="Times New Roman" w:eastAsia="Calibri" w:hAnsi="Times New Roman" w:cs="Times New Roman"/>
          <w:color w:val="000000" w:themeColor="text1"/>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22182B" w:rsidRPr="000B5035" w:rsidRDefault="0022182B" w:rsidP="005905CB">
      <w:pPr>
        <w:pStyle w:val="Akapitzlist"/>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rPr>
      </w:pPr>
      <w:r w:rsidRPr="000B5035">
        <w:rPr>
          <w:rFonts w:ascii="Times New Roman" w:eastAsia="Calibri" w:hAnsi="Times New Roman" w:cs="Times New Roman"/>
          <w:color w:val="000000" w:themeColor="text1"/>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F67E7A" w:rsidRPr="000B5035" w:rsidRDefault="0022182B" w:rsidP="0006013A">
      <w:pPr>
        <w:pStyle w:val="Akapitzlist"/>
        <w:widowControl w:val="0"/>
        <w:numPr>
          <w:ilvl w:val="0"/>
          <w:numId w:val="33"/>
        </w:numPr>
        <w:shd w:val="clear" w:color="auto" w:fill="FFFFFF"/>
        <w:autoSpaceDN w:val="0"/>
        <w:spacing w:after="0" w:line="240" w:lineRule="auto"/>
        <w:ind w:left="284" w:hanging="426"/>
        <w:jc w:val="both"/>
        <w:textAlignment w:val="baseline"/>
        <w:rPr>
          <w:rFonts w:ascii="Times New Roman" w:hAnsi="Times New Roman" w:cs="Times New Roman"/>
          <w:b/>
          <w:color w:val="000000" w:themeColor="text1"/>
          <w:sz w:val="24"/>
          <w:szCs w:val="24"/>
        </w:rPr>
      </w:pPr>
      <w:r w:rsidRPr="000B5035">
        <w:rPr>
          <w:rFonts w:ascii="Times New Roman" w:eastAsia="Arial" w:hAnsi="Times New Roman" w:cs="Times New Roman"/>
          <w:b/>
          <w:bCs/>
          <w:color w:val="000000" w:themeColor="text1"/>
          <w:kern w:val="3"/>
          <w:sz w:val="24"/>
          <w:szCs w:val="24"/>
          <w:lang w:eastAsia="zh-CN" w:bidi="hi-IN"/>
        </w:rPr>
        <w:t>Zamawiający zgodnie z art. 24a</w:t>
      </w:r>
      <w:r w:rsidR="006331FB" w:rsidRPr="000B5035">
        <w:rPr>
          <w:rFonts w:ascii="Times New Roman" w:eastAsia="Arial" w:hAnsi="Times New Roman" w:cs="Times New Roman"/>
          <w:b/>
          <w:bCs/>
          <w:color w:val="000000" w:themeColor="text1"/>
          <w:kern w:val="3"/>
          <w:sz w:val="24"/>
          <w:szCs w:val="24"/>
          <w:lang w:eastAsia="zh-CN" w:bidi="hi-IN"/>
        </w:rPr>
        <w:t>a ustawy Pzp najp</w:t>
      </w:r>
      <w:r w:rsidRPr="000B5035">
        <w:rPr>
          <w:rFonts w:ascii="Times New Roman" w:eastAsia="Arial" w:hAnsi="Times New Roman" w:cs="Times New Roman"/>
          <w:b/>
          <w:bCs/>
          <w:color w:val="000000" w:themeColor="text1"/>
          <w:kern w:val="3"/>
          <w:sz w:val="24"/>
          <w:szCs w:val="24"/>
          <w:lang w:eastAsia="zh-CN" w:bidi="hi-IN"/>
        </w:rPr>
        <w:t xml:space="preserve">ierw dokona oceny ofert, a </w:t>
      </w:r>
      <w:r w:rsidR="006331FB" w:rsidRPr="000B5035">
        <w:rPr>
          <w:rFonts w:ascii="Times New Roman" w:eastAsia="Arial" w:hAnsi="Times New Roman" w:cs="Times New Roman"/>
          <w:b/>
          <w:bCs/>
          <w:color w:val="000000" w:themeColor="text1"/>
          <w:kern w:val="3"/>
          <w:sz w:val="24"/>
          <w:szCs w:val="24"/>
          <w:lang w:eastAsia="zh-CN" w:bidi="hi-IN"/>
        </w:rPr>
        <w:t>następnie zbada, czy wykonawca, którego oferta została oceniona jako najkorzystniejsza, nie podlega wykluczeniu oraz</w:t>
      </w:r>
      <w:r w:rsidRPr="000B5035">
        <w:rPr>
          <w:rFonts w:ascii="Times New Roman" w:eastAsia="Arial" w:hAnsi="Times New Roman" w:cs="Times New Roman"/>
          <w:b/>
          <w:bCs/>
          <w:color w:val="000000" w:themeColor="text1"/>
          <w:kern w:val="3"/>
          <w:sz w:val="24"/>
          <w:szCs w:val="24"/>
          <w:lang w:eastAsia="zh-CN" w:bidi="hi-IN"/>
        </w:rPr>
        <w:t xml:space="preserve"> spełnia warunki udziału w </w:t>
      </w:r>
      <w:r w:rsidR="006331FB" w:rsidRPr="000B5035">
        <w:rPr>
          <w:rFonts w:ascii="Times New Roman" w:eastAsia="Arial" w:hAnsi="Times New Roman" w:cs="Times New Roman"/>
          <w:b/>
          <w:bCs/>
          <w:color w:val="000000" w:themeColor="text1"/>
          <w:kern w:val="3"/>
          <w:sz w:val="24"/>
          <w:szCs w:val="24"/>
          <w:lang w:eastAsia="zh-CN" w:bidi="hi-IN"/>
        </w:rPr>
        <w:t>postępowaniu.</w:t>
      </w:r>
      <w:r w:rsidRPr="000B5035">
        <w:rPr>
          <w:rFonts w:ascii="Times New Roman" w:hAnsi="Times New Roman" w:cs="Times New Roman"/>
          <w:b/>
          <w:color w:val="000000" w:themeColor="text1"/>
          <w:sz w:val="24"/>
          <w:szCs w:val="24"/>
        </w:rPr>
        <w:t xml:space="preserve"> </w:t>
      </w:r>
    </w:p>
    <w:p w:rsidR="00492051" w:rsidRPr="000B5035" w:rsidRDefault="00492051" w:rsidP="0006013A">
      <w:pPr>
        <w:pStyle w:val="Akapitzlist"/>
        <w:numPr>
          <w:ilvl w:val="0"/>
          <w:numId w:val="33"/>
        </w:numPr>
        <w:spacing w:after="0" w:line="240" w:lineRule="auto"/>
        <w:ind w:left="284" w:hanging="426"/>
        <w:jc w:val="both"/>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Zamawiający dopuszcza wykonanie wizji lokalnej terenów objętych przedmiotowym zadaniem na wniosek Wykonawcy.</w:t>
      </w:r>
    </w:p>
    <w:p w:rsidR="00492051" w:rsidRPr="000B5035" w:rsidRDefault="00492051" w:rsidP="005905CB">
      <w:pPr>
        <w:widowControl w:val="0"/>
        <w:shd w:val="clear" w:color="auto" w:fill="FFFFFF"/>
        <w:autoSpaceDN w:val="0"/>
        <w:spacing w:after="0" w:line="240" w:lineRule="auto"/>
        <w:jc w:val="both"/>
        <w:textAlignment w:val="baseline"/>
        <w:rPr>
          <w:rFonts w:ascii="Times New Roman" w:hAnsi="Times New Roman" w:cs="Times New Roman"/>
          <w:color w:val="000000" w:themeColor="text1"/>
          <w:sz w:val="24"/>
          <w:szCs w:val="24"/>
        </w:rPr>
      </w:pPr>
    </w:p>
    <w:p w:rsidR="00F67E7A" w:rsidRPr="000B5035" w:rsidRDefault="00F67E7A" w:rsidP="0006013A">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IV.</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Opis przedmiotu zamówienia</w:t>
      </w:r>
    </w:p>
    <w:p w:rsidR="000D7394" w:rsidRPr="000B5035" w:rsidRDefault="00F67E7A" w:rsidP="005905CB">
      <w:pPr>
        <w:pStyle w:val="Akapitzlist"/>
        <w:numPr>
          <w:ilvl w:val="0"/>
          <w:numId w:val="34"/>
        </w:numPr>
        <w:autoSpaceDE w:val="0"/>
        <w:autoSpaceDN w:val="0"/>
        <w:adjustRightInd w:val="0"/>
        <w:spacing w:after="0" w:line="240" w:lineRule="auto"/>
        <w:ind w:left="284" w:hanging="284"/>
        <w:jc w:val="both"/>
        <w:rPr>
          <w:rFonts w:ascii="Times New Roman" w:eastAsiaTheme="minorHAnsi" w:hAnsi="Times New Roman" w:cs="Times New Roman"/>
          <w:color w:val="000000" w:themeColor="text1"/>
          <w:sz w:val="24"/>
          <w:szCs w:val="24"/>
          <w:lang w:eastAsia="en-US"/>
        </w:rPr>
      </w:pPr>
      <w:r w:rsidRPr="000B5035">
        <w:rPr>
          <w:rFonts w:ascii="Times New Roman" w:hAnsi="Times New Roman" w:cs="Times New Roman"/>
          <w:color w:val="000000" w:themeColor="text1"/>
          <w:sz w:val="24"/>
          <w:szCs w:val="24"/>
        </w:rPr>
        <w:t>Przedmiotem zamówienia jest:</w:t>
      </w:r>
      <w:r w:rsidR="0022182B" w:rsidRPr="000B5035">
        <w:rPr>
          <w:rFonts w:ascii="Times New Roman" w:hAnsi="Times New Roman" w:cs="Times New Roman"/>
          <w:color w:val="000000" w:themeColor="text1"/>
          <w:sz w:val="24"/>
          <w:szCs w:val="24"/>
        </w:rPr>
        <w:t xml:space="preserve"> </w:t>
      </w:r>
      <w:r w:rsidR="000D7394" w:rsidRPr="000B5035">
        <w:rPr>
          <w:rFonts w:ascii="Times New Roman" w:hAnsi="Times New Roman" w:cs="Times New Roman"/>
          <w:b/>
          <w:color w:val="000000" w:themeColor="text1"/>
          <w:sz w:val="24"/>
          <w:szCs w:val="24"/>
        </w:rPr>
        <w:t xml:space="preserve">„Wykonanie i montaż miejsc przebywania i rozrodu tj. 70 budek dla sowy pójdźki i 400 wiklinowych koszy dla sowy uszatej”. </w:t>
      </w:r>
      <w:r w:rsidR="000D7394"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p>
    <w:p w:rsidR="000D7394" w:rsidRPr="00CD799C" w:rsidRDefault="00501FB6" w:rsidP="005905CB">
      <w:pPr>
        <w:pStyle w:val="Akapitzlist"/>
        <w:numPr>
          <w:ilvl w:val="0"/>
          <w:numId w:val="34"/>
        </w:numPr>
        <w:autoSpaceDE w:val="0"/>
        <w:autoSpaceDN w:val="0"/>
        <w:adjustRightInd w:val="0"/>
        <w:spacing w:after="0" w:line="240" w:lineRule="auto"/>
        <w:ind w:left="284" w:hanging="284"/>
        <w:jc w:val="both"/>
        <w:rPr>
          <w:rFonts w:ascii="Times New Roman" w:eastAsiaTheme="minorHAnsi" w:hAnsi="Times New Roman" w:cs="Times New Roman"/>
          <w:sz w:val="24"/>
          <w:szCs w:val="24"/>
          <w:lang w:eastAsia="en-US"/>
        </w:rPr>
      </w:pPr>
      <w:r w:rsidRPr="00CD799C">
        <w:rPr>
          <w:rFonts w:ascii="Times New Roman" w:hAnsi="Times New Roman" w:cs="Times New Roman"/>
          <w:sz w:val="24"/>
          <w:szCs w:val="24"/>
        </w:rPr>
        <w:t>Na podstawie art. 29 ust. 3a ustawy Pzp Zamawiający wymaga</w:t>
      </w:r>
      <w:r w:rsidR="00042CA8" w:rsidRPr="00CD799C">
        <w:rPr>
          <w:rFonts w:ascii="Times New Roman" w:hAnsi="Times New Roman" w:cs="Times New Roman"/>
          <w:sz w:val="24"/>
          <w:szCs w:val="24"/>
        </w:rPr>
        <w:t xml:space="preserve"> zatrudnienia przez Wykonawcę albo Podwykonawcę</w:t>
      </w:r>
      <w:r w:rsidRPr="00CD799C">
        <w:rPr>
          <w:rFonts w:ascii="Times New Roman" w:hAnsi="Times New Roman" w:cs="Times New Roman"/>
          <w:sz w:val="24"/>
          <w:szCs w:val="24"/>
        </w:rPr>
        <w:t xml:space="preserve">, na podstawie umowy o pracę w </w:t>
      </w:r>
      <w:r w:rsidR="00042CA8" w:rsidRPr="00CD799C">
        <w:rPr>
          <w:rFonts w:ascii="Times New Roman" w:hAnsi="Times New Roman" w:cs="Times New Roman"/>
          <w:sz w:val="24"/>
          <w:szCs w:val="24"/>
        </w:rPr>
        <w:t xml:space="preserve">rozumieniu </w:t>
      </w:r>
      <w:r w:rsidRPr="00CD799C">
        <w:rPr>
          <w:rFonts w:ascii="Times New Roman" w:hAnsi="Times New Roman" w:cs="Times New Roman"/>
          <w:sz w:val="24"/>
          <w:szCs w:val="24"/>
        </w:rPr>
        <w:t xml:space="preserve"> art. 22 § 1 przepisów ustawy z dnia 26 czerwca 1974 r. – Kodeks pracy (t.j. Dz. U. z 2016 r. poz. 1666 z późn. zm.)</w:t>
      </w:r>
      <w:r w:rsidR="00693C4A" w:rsidRPr="00CD799C">
        <w:rPr>
          <w:rFonts w:ascii="Times New Roman" w:hAnsi="Times New Roman" w:cs="Times New Roman"/>
          <w:sz w:val="24"/>
          <w:szCs w:val="24"/>
        </w:rPr>
        <w:t xml:space="preserve"> </w:t>
      </w:r>
      <w:r w:rsidR="0006013A">
        <w:rPr>
          <w:rFonts w:ascii="Times New Roman" w:hAnsi="Times New Roman" w:cs="Times New Roman"/>
          <w:sz w:val="24"/>
          <w:szCs w:val="24"/>
        </w:rPr>
        <w:t>osó</w:t>
      </w:r>
      <w:r w:rsidR="00CD799C">
        <w:rPr>
          <w:rFonts w:ascii="Times New Roman" w:hAnsi="Times New Roman" w:cs="Times New Roman"/>
          <w:sz w:val="24"/>
          <w:szCs w:val="24"/>
        </w:rPr>
        <w:t>b, któr</w:t>
      </w:r>
      <w:r w:rsidR="0006013A">
        <w:rPr>
          <w:rFonts w:ascii="Times New Roman" w:hAnsi="Times New Roman" w:cs="Times New Roman"/>
          <w:sz w:val="24"/>
          <w:szCs w:val="24"/>
        </w:rPr>
        <w:t>e</w:t>
      </w:r>
      <w:r w:rsidR="00CD799C">
        <w:rPr>
          <w:rFonts w:ascii="Times New Roman" w:hAnsi="Times New Roman" w:cs="Times New Roman"/>
          <w:sz w:val="24"/>
          <w:szCs w:val="24"/>
        </w:rPr>
        <w:t xml:space="preserve"> realizować będ</w:t>
      </w:r>
      <w:r w:rsidR="0006013A">
        <w:rPr>
          <w:rFonts w:ascii="Times New Roman" w:hAnsi="Times New Roman" w:cs="Times New Roman"/>
          <w:sz w:val="24"/>
          <w:szCs w:val="24"/>
        </w:rPr>
        <w:t>ą</w:t>
      </w:r>
      <w:r w:rsidR="00CD799C">
        <w:rPr>
          <w:rFonts w:ascii="Times New Roman" w:hAnsi="Times New Roman" w:cs="Times New Roman"/>
          <w:sz w:val="24"/>
          <w:szCs w:val="24"/>
        </w:rPr>
        <w:t xml:space="preserve"> przedmiot zamówienia w zakresie wykonywania prac związanych z montażem budek / koszy</w:t>
      </w:r>
      <w:r w:rsidR="00CD799C" w:rsidRPr="00CD799C">
        <w:rPr>
          <w:rFonts w:ascii="Times New Roman" w:hAnsi="Times New Roman" w:cs="Times New Roman"/>
          <w:sz w:val="24"/>
          <w:szCs w:val="24"/>
        </w:rPr>
        <w:t>.</w:t>
      </w:r>
    </w:p>
    <w:p w:rsidR="000D7394" w:rsidRPr="000B5035" w:rsidRDefault="00F67E7A" w:rsidP="005905CB">
      <w:pPr>
        <w:pStyle w:val="Akapitzlist"/>
        <w:numPr>
          <w:ilvl w:val="0"/>
          <w:numId w:val="34"/>
        </w:numPr>
        <w:autoSpaceDE w:val="0"/>
        <w:autoSpaceDN w:val="0"/>
        <w:adjustRightInd w:val="0"/>
        <w:spacing w:after="0" w:line="240" w:lineRule="auto"/>
        <w:ind w:left="284" w:hanging="284"/>
        <w:jc w:val="both"/>
        <w:rPr>
          <w:rFonts w:ascii="Times New Roman" w:eastAsiaTheme="minorHAnsi" w:hAnsi="Times New Roman" w:cs="Times New Roman"/>
          <w:color w:val="000000" w:themeColor="text1"/>
          <w:sz w:val="24"/>
          <w:szCs w:val="24"/>
          <w:lang w:eastAsia="en-US"/>
        </w:rPr>
      </w:pPr>
      <w:r w:rsidRPr="000B5035">
        <w:rPr>
          <w:rFonts w:ascii="Times New Roman" w:hAnsi="Times New Roman" w:cs="Times New Roman"/>
          <w:color w:val="000000" w:themeColor="text1"/>
          <w:sz w:val="24"/>
          <w:szCs w:val="24"/>
        </w:rPr>
        <w:t xml:space="preserve">Szczegółowy opis przedmiotu zamówienia stanowi </w:t>
      </w:r>
      <w:r w:rsidRPr="000B5035">
        <w:rPr>
          <w:rFonts w:ascii="Times New Roman" w:hAnsi="Times New Roman" w:cs="Times New Roman"/>
          <w:b/>
          <w:bCs/>
          <w:color w:val="000000" w:themeColor="text1"/>
          <w:sz w:val="24"/>
          <w:szCs w:val="24"/>
        </w:rPr>
        <w:t>Dział II SIWZ</w:t>
      </w:r>
      <w:r w:rsidRPr="000B5035">
        <w:rPr>
          <w:rFonts w:ascii="Times New Roman" w:hAnsi="Times New Roman" w:cs="Times New Roman"/>
          <w:bCs/>
          <w:color w:val="000000" w:themeColor="text1"/>
          <w:sz w:val="24"/>
          <w:szCs w:val="24"/>
        </w:rPr>
        <w:t>.</w:t>
      </w:r>
    </w:p>
    <w:p w:rsidR="00F67E7A" w:rsidRPr="000B5035" w:rsidRDefault="00F67E7A" w:rsidP="005905CB">
      <w:pPr>
        <w:pStyle w:val="Akapitzlist"/>
        <w:numPr>
          <w:ilvl w:val="0"/>
          <w:numId w:val="34"/>
        </w:numPr>
        <w:autoSpaceDE w:val="0"/>
        <w:autoSpaceDN w:val="0"/>
        <w:adjustRightInd w:val="0"/>
        <w:spacing w:after="0" w:line="240" w:lineRule="auto"/>
        <w:ind w:left="284" w:hanging="284"/>
        <w:jc w:val="both"/>
        <w:rPr>
          <w:rFonts w:ascii="Times New Roman" w:eastAsiaTheme="minorHAnsi" w:hAnsi="Times New Roman" w:cs="Times New Roman"/>
          <w:color w:val="000000" w:themeColor="text1"/>
          <w:sz w:val="24"/>
          <w:szCs w:val="24"/>
          <w:lang w:eastAsia="en-US"/>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Wspólny słownik zamówień (CPV) </w:t>
      </w:r>
    </w:p>
    <w:p w:rsidR="00F67E7A" w:rsidRPr="000B5035" w:rsidRDefault="009D59D9" w:rsidP="005905CB">
      <w:pPr>
        <w:pStyle w:val="Akapitzlist"/>
        <w:spacing w:after="0" w:line="240" w:lineRule="auto"/>
        <w:ind w:left="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77231000-8</w:t>
      </w:r>
      <w:r w:rsidR="00F67E7A" w:rsidRPr="000B5035">
        <w:rPr>
          <w:rFonts w:ascii="Times New Roman" w:hAnsi="Times New Roman" w:cs="Times New Roman"/>
          <w:color w:val="000000" w:themeColor="text1"/>
          <w:sz w:val="24"/>
          <w:szCs w:val="24"/>
        </w:rPr>
        <w:t xml:space="preserve"> – Usługi </w:t>
      </w:r>
      <w:r w:rsidRPr="000B5035">
        <w:rPr>
          <w:rFonts w:ascii="Times New Roman" w:hAnsi="Times New Roman" w:cs="Times New Roman"/>
          <w:color w:val="000000" w:themeColor="text1"/>
          <w:sz w:val="24"/>
          <w:szCs w:val="24"/>
        </w:rPr>
        <w:t>gospodarki leśnej.</w:t>
      </w:r>
      <w:r w:rsidR="00F67E7A" w:rsidRPr="000B5035">
        <w:rPr>
          <w:rFonts w:ascii="Times New Roman" w:hAnsi="Times New Roman" w:cs="Times New Roman"/>
          <w:color w:val="000000" w:themeColor="text1"/>
          <w:sz w:val="24"/>
          <w:szCs w:val="24"/>
        </w:rPr>
        <w:t xml:space="preserve"> </w:t>
      </w:r>
    </w:p>
    <w:p w:rsidR="00F67E7A" w:rsidRPr="000B5035" w:rsidRDefault="009D59D9" w:rsidP="005905CB">
      <w:pPr>
        <w:pStyle w:val="Akapitzlist"/>
        <w:spacing w:after="0" w:line="240" w:lineRule="auto"/>
        <w:ind w:left="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w:t>
      </w:r>
    </w:p>
    <w:p w:rsidR="00F67E7A" w:rsidRPr="000B5035" w:rsidRDefault="00F67E7A" w:rsidP="005905C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V.</w:t>
      </w:r>
    </w:p>
    <w:p w:rsidR="00F67E7A" w:rsidRPr="000B5035" w:rsidRDefault="00F67E7A" w:rsidP="005905C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Termin wykonania zamówienia</w:t>
      </w:r>
    </w:p>
    <w:p w:rsidR="00F67E7A" w:rsidRPr="000B5035" w:rsidRDefault="00F67E7A" w:rsidP="005905CB">
      <w:pPr>
        <w:pStyle w:val="Akapitzlist"/>
        <w:spacing w:after="0" w:line="240" w:lineRule="auto"/>
        <w:ind w:left="0"/>
        <w:jc w:val="both"/>
        <w:rPr>
          <w:rFonts w:ascii="Times New Roman" w:eastAsia="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Wymagany termin wykonania zamówienia: </w:t>
      </w:r>
    </w:p>
    <w:p w:rsidR="009D6C55" w:rsidRPr="000B5035" w:rsidRDefault="009D59D9" w:rsidP="005905CB">
      <w:pPr>
        <w:pStyle w:val="Akapitzlist"/>
        <w:numPr>
          <w:ilvl w:val="0"/>
          <w:numId w:val="16"/>
        </w:numPr>
        <w:spacing w:after="0" w:line="240" w:lineRule="auto"/>
        <w:ind w:left="567" w:hanging="283"/>
        <w:jc w:val="both"/>
        <w:rPr>
          <w:rFonts w:ascii="Times New Roman" w:hAnsi="Times New Roman" w:cs="Times New Roman"/>
          <w:color w:val="000000" w:themeColor="text1"/>
          <w:sz w:val="24"/>
          <w:szCs w:val="24"/>
        </w:rPr>
      </w:pPr>
      <w:r w:rsidRPr="000B5035">
        <w:rPr>
          <w:rFonts w:ascii="Times New Roman" w:hAnsi="Times New Roman" w:cs="Times New Roman"/>
          <w:b/>
          <w:color w:val="000000" w:themeColor="text1"/>
          <w:sz w:val="24"/>
          <w:szCs w:val="24"/>
        </w:rPr>
        <w:t>termin rozpoczęcia realizacji zamówienia: od dnia podpisania umowy</w:t>
      </w:r>
    </w:p>
    <w:p w:rsidR="009D59D9" w:rsidRPr="000B5035" w:rsidRDefault="009D59D9" w:rsidP="005905CB">
      <w:pPr>
        <w:pStyle w:val="Akapitzlist"/>
        <w:numPr>
          <w:ilvl w:val="0"/>
          <w:numId w:val="16"/>
        </w:numPr>
        <w:spacing w:after="0" w:line="240" w:lineRule="auto"/>
        <w:ind w:left="567" w:hanging="283"/>
        <w:jc w:val="both"/>
        <w:rPr>
          <w:rFonts w:ascii="Times New Roman" w:hAnsi="Times New Roman" w:cs="Times New Roman"/>
          <w:color w:val="000000" w:themeColor="text1"/>
          <w:sz w:val="24"/>
          <w:szCs w:val="24"/>
        </w:rPr>
      </w:pPr>
      <w:r w:rsidRPr="000B5035">
        <w:rPr>
          <w:rFonts w:ascii="Times New Roman" w:hAnsi="Times New Roman" w:cs="Times New Roman"/>
          <w:b/>
          <w:color w:val="000000" w:themeColor="text1"/>
          <w:sz w:val="24"/>
          <w:szCs w:val="24"/>
        </w:rPr>
        <w:t xml:space="preserve">termin zakończenia realizacji: </w:t>
      </w:r>
      <w:r w:rsidR="006D6C60" w:rsidRPr="000B5035">
        <w:rPr>
          <w:rFonts w:ascii="Times New Roman" w:hAnsi="Times New Roman" w:cs="Times New Roman"/>
          <w:b/>
          <w:color w:val="000000" w:themeColor="text1"/>
          <w:sz w:val="24"/>
          <w:szCs w:val="24"/>
        </w:rPr>
        <w:t>3</w:t>
      </w:r>
      <w:r w:rsidR="00C06750">
        <w:rPr>
          <w:rFonts w:ascii="Times New Roman" w:hAnsi="Times New Roman" w:cs="Times New Roman"/>
          <w:b/>
          <w:color w:val="000000" w:themeColor="text1"/>
          <w:sz w:val="24"/>
          <w:szCs w:val="24"/>
        </w:rPr>
        <w:t>0</w:t>
      </w:r>
      <w:r w:rsidR="006D6C60" w:rsidRPr="000B5035">
        <w:rPr>
          <w:rFonts w:ascii="Times New Roman" w:hAnsi="Times New Roman" w:cs="Times New Roman"/>
          <w:b/>
          <w:color w:val="000000" w:themeColor="text1"/>
          <w:sz w:val="24"/>
          <w:szCs w:val="24"/>
        </w:rPr>
        <w:t xml:space="preserve"> sierpnia 2017 r.</w:t>
      </w:r>
    </w:p>
    <w:p w:rsidR="0022182B" w:rsidRPr="000B5035" w:rsidRDefault="0022182B" w:rsidP="005905CB">
      <w:pPr>
        <w:spacing w:after="0" w:line="240" w:lineRule="auto"/>
        <w:jc w:val="center"/>
        <w:rPr>
          <w:rFonts w:ascii="Times New Roman" w:hAnsi="Times New Roman" w:cs="Times New Roman"/>
          <w:b/>
          <w:color w:val="000000" w:themeColor="text1"/>
          <w:sz w:val="24"/>
          <w:szCs w:val="24"/>
        </w:rPr>
      </w:pPr>
    </w:p>
    <w:p w:rsidR="00F67E7A" w:rsidRPr="000B5035" w:rsidRDefault="00F67E7A"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VI.</w:t>
      </w:r>
    </w:p>
    <w:p w:rsidR="00F67E7A" w:rsidRPr="000B5035" w:rsidRDefault="00F67E7A"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lastRenderedPageBreak/>
        <w:t>Warunki udziału w postępowaniu</w:t>
      </w:r>
    </w:p>
    <w:p w:rsidR="00F67E7A" w:rsidRPr="000B5035" w:rsidRDefault="00F67E7A" w:rsidP="005905CB">
      <w:pPr>
        <w:numPr>
          <w:ilvl w:val="1"/>
          <w:numId w:val="1"/>
        </w:numPr>
        <w:tabs>
          <w:tab w:val="clear" w:pos="283"/>
        </w:tabs>
        <w:suppressAutoHyphens/>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 zamówienie publiczne mogą ubiegać się Wykonawcy spełniający </w:t>
      </w:r>
      <w:r w:rsidRPr="000B5035">
        <w:rPr>
          <w:rFonts w:ascii="Times New Roman" w:hAnsi="Times New Roman" w:cs="Times New Roman"/>
          <w:b/>
          <w:color w:val="000000" w:themeColor="text1"/>
          <w:sz w:val="24"/>
          <w:szCs w:val="24"/>
        </w:rPr>
        <w:t>warunki,</w:t>
      </w:r>
      <w:r w:rsidRPr="000B5035">
        <w:rPr>
          <w:rFonts w:ascii="Times New Roman" w:hAnsi="Times New Roman" w:cs="Times New Roman"/>
          <w:color w:val="000000" w:themeColor="text1"/>
          <w:sz w:val="24"/>
          <w:szCs w:val="24"/>
        </w:rPr>
        <w:t xml:space="preserve"> o których mowa w art. 22 ust. 1 ustawy Pzp tj. </w:t>
      </w:r>
      <w:r w:rsidRPr="000B5035">
        <w:rPr>
          <w:rFonts w:ascii="Times New Roman" w:hAnsi="Times New Roman" w:cs="Times New Roman"/>
          <w:b/>
          <w:color w:val="000000" w:themeColor="text1"/>
          <w:sz w:val="24"/>
          <w:szCs w:val="24"/>
        </w:rPr>
        <w:t>nie podlegają wykluczeniu i spełniają warunki udziału w postępowaniu w zakresie:</w:t>
      </w:r>
    </w:p>
    <w:p w:rsidR="00F67E7A" w:rsidRPr="000B5035" w:rsidRDefault="00F67E7A" w:rsidP="005905CB">
      <w:pPr>
        <w:pStyle w:val="Akapitzlist"/>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 xml:space="preserve">kompetencji lub uprawnień do prowadzenia określonej działalności zawodowej, </w:t>
      </w:r>
      <w:r w:rsidR="00883201" w:rsidRPr="000B5035">
        <w:rPr>
          <w:rFonts w:ascii="Times New Roman" w:hAnsi="Times New Roman" w:cs="Times New Roman"/>
          <w:b/>
          <w:color w:val="000000" w:themeColor="text1"/>
          <w:sz w:val="24"/>
          <w:szCs w:val="24"/>
        </w:rPr>
        <w:br/>
      </w:r>
      <w:r w:rsidRPr="000B5035">
        <w:rPr>
          <w:rFonts w:ascii="Times New Roman" w:hAnsi="Times New Roman" w:cs="Times New Roman"/>
          <w:b/>
          <w:color w:val="000000" w:themeColor="text1"/>
          <w:sz w:val="24"/>
          <w:szCs w:val="24"/>
        </w:rPr>
        <w:t xml:space="preserve">o ile wynika to z odrębnych przepisów. </w:t>
      </w:r>
    </w:p>
    <w:p w:rsidR="00F67E7A" w:rsidRPr="000B5035" w:rsidRDefault="00F67E7A" w:rsidP="005905CB">
      <w:pPr>
        <w:tabs>
          <w:tab w:val="left" w:pos="7230"/>
        </w:tabs>
        <w:spacing w:after="0" w:line="240" w:lineRule="auto"/>
        <w:ind w:left="709"/>
        <w:jc w:val="both"/>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i/>
          <w:color w:val="000000" w:themeColor="text1"/>
          <w:sz w:val="24"/>
          <w:szCs w:val="24"/>
        </w:rPr>
        <w:t>Zamawiający nie określa wymagań w tym zakresie</w:t>
      </w:r>
      <w:r w:rsidRPr="000B5035">
        <w:rPr>
          <w:rFonts w:ascii="Times New Roman" w:eastAsia="Times New Roman" w:hAnsi="Times New Roman" w:cs="Times New Roman"/>
          <w:color w:val="000000" w:themeColor="text1"/>
          <w:sz w:val="24"/>
          <w:szCs w:val="24"/>
        </w:rPr>
        <w:t>.</w:t>
      </w:r>
    </w:p>
    <w:p w:rsidR="00F67E7A" w:rsidRPr="000B5035" w:rsidRDefault="00F67E7A" w:rsidP="005905CB">
      <w:pPr>
        <w:pStyle w:val="Akapitzlist"/>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 xml:space="preserve">sytuacji ekonomicznej lub finansowej. </w:t>
      </w:r>
    </w:p>
    <w:p w:rsidR="00F67E7A" w:rsidRPr="000B5035" w:rsidRDefault="00F67E7A" w:rsidP="005905CB">
      <w:pPr>
        <w:pStyle w:val="Akapitzlist"/>
        <w:spacing w:after="0" w:line="240" w:lineRule="auto"/>
        <w:ind w:left="709"/>
        <w:jc w:val="both"/>
        <w:rPr>
          <w:rFonts w:ascii="Times New Roman" w:hAnsi="Times New Roman" w:cs="Times New Roman"/>
          <w:i/>
          <w:color w:val="000000" w:themeColor="text1"/>
          <w:sz w:val="24"/>
          <w:szCs w:val="24"/>
        </w:rPr>
      </w:pPr>
      <w:r w:rsidRPr="000B5035">
        <w:rPr>
          <w:rFonts w:ascii="Times New Roman" w:hAnsi="Times New Roman" w:cs="Times New Roman"/>
          <w:i/>
          <w:color w:val="000000" w:themeColor="text1"/>
          <w:sz w:val="24"/>
          <w:szCs w:val="24"/>
        </w:rPr>
        <w:t xml:space="preserve">Zamawiający nie określa wymagań w tym zakresie. </w:t>
      </w:r>
    </w:p>
    <w:p w:rsidR="00F67E7A" w:rsidRPr="000B5035" w:rsidRDefault="00F67E7A" w:rsidP="005905CB">
      <w:pPr>
        <w:pStyle w:val="Akapitzlist"/>
        <w:numPr>
          <w:ilvl w:val="0"/>
          <w:numId w:val="3"/>
        </w:numPr>
        <w:spacing w:after="0" w:line="240" w:lineRule="auto"/>
        <w:ind w:left="709" w:hanging="284"/>
        <w:jc w:val="both"/>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 xml:space="preserve">zdolności technicznej lub zawodowej. </w:t>
      </w:r>
    </w:p>
    <w:p w:rsidR="00F67E7A" w:rsidRPr="000B5035" w:rsidRDefault="00F67E7A" w:rsidP="005905CB">
      <w:pPr>
        <w:spacing w:after="0" w:line="240" w:lineRule="auto"/>
        <w:ind w:left="709"/>
        <w:jc w:val="both"/>
        <w:rPr>
          <w:rFonts w:ascii="Times New Roman" w:eastAsia="Times New Roman" w:hAnsi="Times New Roman" w:cs="Times New Roman"/>
          <w:b/>
          <w:color w:val="000000" w:themeColor="text1"/>
          <w:sz w:val="24"/>
          <w:szCs w:val="24"/>
          <w:lang w:bidi="pl-PL"/>
        </w:rPr>
      </w:pPr>
      <w:r w:rsidRPr="000B5035">
        <w:rPr>
          <w:rFonts w:ascii="Times New Roman" w:eastAsia="Times New Roman" w:hAnsi="Times New Roman" w:cs="Times New Roman"/>
          <w:b/>
          <w:color w:val="000000" w:themeColor="text1"/>
          <w:sz w:val="24"/>
          <w:szCs w:val="24"/>
          <w:lang w:bidi="pl-PL"/>
        </w:rPr>
        <w:t>Zamawiający uzna warunek za spełniony, jeżeli Wykonawca wykaże że :</w:t>
      </w:r>
    </w:p>
    <w:p w:rsidR="00F67E7A" w:rsidRPr="009170EB" w:rsidRDefault="00F67E7A" w:rsidP="005905CB">
      <w:pPr>
        <w:spacing w:after="0" w:line="240" w:lineRule="auto"/>
        <w:ind w:left="993" w:hanging="284"/>
        <w:jc w:val="both"/>
        <w:rPr>
          <w:rFonts w:ascii="Times New Roman" w:eastAsia="Times New Roman" w:hAnsi="Times New Roman" w:cs="Times New Roman"/>
          <w:b/>
          <w:sz w:val="24"/>
          <w:szCs w:val="24"/>
          <w:lang w:bidi="pl-PL"/>
        </w:rPr>
      </w:pPr>
      <w:r w:rsidRPr="000B5035">
        <w:rPr>
          <w:rFonts w:ascii="Times New Roman" w:eastAsia="Times New Roman" w:hAnsi="Times New Roman" w:cs="Times New Roman"/>
          <w:color w:val="000000" w:themeColor="text1"/>
          <w:sz w:val="24"/>
          <w:szCs w:val="24"/>
          <w:lang w:bidi="pl-PL"/>
        </w:rPr>
        <w:t>a)</w:t>
      </w:r>
      <w:r w:rsidR="00EE0348" w:rsidRPr="000B5035">
        <w:rPr>
          <w:rFonts w:ascii="Times New Roman" w:eastAsia="Times New Roman" w:hAnsi="Times New Roman" w:cs="Times New Roman"/>
          <w:color w:val="000000" w:themeColor="text1"/>
          <w:sz w:val="24"/>
          <w:szCs w:val="24"/>
          <w:lang w:bidi="pl-PL"/>
        </w:rPr>
        <w:t xml:space="preserve"> </w:t>
      </w:r>
      <w:r w:rsidRPr="000B5035">
        <w:rPr>
          <w:rFonts w:ascii="Times New Roman" w:eastAsia="Times New Roman" w:hAnsi="Times New Roman" w:cs="Times New Roman"/>
          <w:color w:val="000000" w:themeColor="text1"/>
          <w:sz w:val="24"/>
          <w:szCs w:val="24"/>
          <w:lang w:bidi="pl-PL"/>
        </w:rPr>
        <w:t xml:space="preserve">wykonał, a w przypadku świadczeń okresowych lub ciągłych również wykonuje, w okresie ostatnich trzech lat przed upływem terminu składania ofert, a jeżeli okres prowadzenia działalności jest krótszy, w tym </w:t>
      </w:r>
      <w:r w:rsidRPr="009170EB">
        <w:rPr>
          <w:rFonts w:ascii="Times New Roman" w:eastAsia="Times New Roman" w:hAnsi="Times New Roman" w:cs="Times New Roman"/>
          <w:sz w:val="24"/>
          <w:szCs w:val="24"/>
          <w:lang w:bidi="pl-PL"/>
        </w:rPr>
        <w:t xml:space="preserve">okresie </w:t>
      </w:r>
      <w:r w:rsidRPr="009170EB">
        <w:rPr>
          <w:rFonts w:ascii="Times New Roman" w:eastAsia="Times New Roman" w:hAnsi="Times New Roman" w:cs="Times New Roman"/>
          <w:b/>
          <w:sz w:val="24"/>
          <w:szCs w:val="24"/>
          <w:lang w:bidi="pl-PL"/>
        </w:rPr>
        <w:t xml:space="preserve">co najmniej </w:t>
      </w:r>
      <w:r w:rsidRPr="009170EB">
        <w:rPr>
          <w:rFonts w:ascii="Times New Roman" w:hAnsi="Times New Roman" w:cs="Times New Roman"/>
          <w:b/>
          <w:sz w:val="24"/>
          <w:szCs w:val="24"/>
        </w:rPr>
        <w:t xml:space="preserve">1 </w:t>
      </w:r>
      <w:r w:rsidR="006D6C60" w:rsidRPr="009170EB">
        <w:rPr>
          <w:rFonts w:ascii="Times New Roman" w:hAnsi="Times New Roman" w:cs="Times New Roman"/>
          <w:b/>
          <w:sz w:val="24"/>
          <w:szCs w:val="24"/>
        </w:rPr>
        <w:t>zamówienie</w:t>
      </w:r>
      <w:r w:rsidRPr="009170EB">
        <w:rPr>
          <w:rFonts w:ascii="Times New Roman" w:hAnsi="Times New Roman" w:cs="Times New Roman"/>
          <w:b/>
          <w:sz w:val="24"/>
          <w:szCs w:val="24"/>
        </w:rPr>
        <w:t xml:space="preserve"> </w:t>
      </w:r>
      <w:r w:rsidR="009D59D9" w:rsidRPr="009170EB">
        <w:rPr>
          <w:rFonts w:ascii="Times New Roman" w:hAnsi="Times New Roman" w:cs="Times New Roman"/>
          <w:b/>
          <w:sz w:val="24"/>
          <w:szCs w:val="24"/>
        </w:rPr>
        <w:t>polegając</w:t>
      </w:r>
      <w:r w:rsidR="006D6C60" w:rsidRPr="009170EB">
        <w:rPr>
          <w:rFonts w:ascii="Times New Roman" w:hAnsi="Times New Roman" w:cs="Times New Roman"/>
          <w:b/>
          <w:sz w:val="24"/>
          <w:szCs w:val="24"/>
        </w:rPr>
        <w:t>e</w:t>
      </w:r>
      <w:r w:rsidR="009D59D9" w:rsidRPr="009170EB">
        <w:rPr>
          <w:rFonts w:ascii="Times New Roman" w:hAnsi="Times New Roman" w:cs="Times New Roman"/>
          <w:b/>
          <w:sz w:val="24"/>
          <w:szCs w:val="24"/>
        </w:rPr>
        <w:t xml:space="preserve"> na wykonaniu i montażu awifauny lub fauny,  </w:t>
      </w:r>
      <w:r w:rsidRPr="009170EB">
        <w:rPr>
          <w:rFonts w:ascii="Times New Roman" w:hAnsi="Times New Roman" w:cs="Times New Roman"/>
          <w:b/>
          <w:sz w:val="24"/>
          <w:szCs w:val="24"/>
        </w:rPr>
        <w:t xml:space="preserve"> </w:t>
      </w:r>
      <w:r w:rsidR="00883201" w:rsidRPr="009170EB">
        <w:rPr>
          <w:rFonts w:ascii="Times New Roman" w:hAnsi="Times New Roman" w:cs="Times New Roman"/>
          <w:b/>
          <w:sz w:val="24"/>
          <w:szCs w:val="24"/>
        </w:rPr>
        <w:br/>
      </w:r>
      <w:r w:rsidRPr="009170EB">
        <w:rPr>
          <w:rFonts w:ascii="Times New Roman" w:hAnsi="Times New Roman" w:cs="Times New Roman"/>
          <w:b/>
          <w:sz w:val="24"/>
          <w:szCs w:val="24"/>
        </w:rPr>
        <w:t xml:space="preserve">o wartości </w:t>
      </w:r>
      <w:r w:rsidR="00DC2D28" w:rsidRPr="009170EB">
        <w:rPr>
          <w:rFonts w:ascii="Times New Roman" w:hAnsi="Times New Roman" w:cs="Times New Roman"/>
          <w:b/>
          <w:sz w:val="24"/>
          <w:szCs w:val="24"/>
        </w:rPr>
        <w:t>zamówie</w:t>
      </w:r>
      <w:r w:rsidR="00D4540D" w:rsidRPr="009170EB">
        <w:rPr>
          <w:rFonts w:ascii="Times New Roman" w:hAnsi="Times New Roman" w:cs="Times New Roman"/>
          <w:b/>
          <w:sz w:val="24"/>
          <w:szCs w:val="24"/>
        </w:rPr>
        <w:t>nia</w:t>
      </w:r>
      <w:r w:rsidR="00DC2D28" w:rsidRPr="009170EB">
        <w:rPr>
          <w:rFonts w:ascii="Times New Roman" w:hAnsi="Times New Roman" w:cs="Times New Roman"/>
          <w:b/>
          <w:sz w:val="24"/>
          <w:szCs w:val="24"/>
        </w:rPr>
        <w:t xml:space="preserve"> </w:t>
      </w:r>
      <w:r w:rsidR="009D59D9" w:rsidRPr="009170EB">
        <w:rPr>
          <w:rFonts w:ascii="Times New Roman" w:hAnsi="Times New Roman" w:cs="Times New Roman"/>
          <w:b/>
          <w:sz w:val="24"/>
          <w:szCs w:val="24"/>
        </w:rPr>
        <w:t>nie niższej niż</w:t>
      </w:r>
      <w:r w:rsidR="00DC2D28" w:rsidRPr="009170EB">
        <w:rPr>
          <w:rFonts w:ascii="Times New Roman" w:hAnsi="Times New Roman" w:cs="Times New Roman"/>
          <w:b/>
          <w:sz w:val="24"/>
          <w:szCs w:val="24"/>
        </w:rPr>
        <w:t xml:space="preserve"> </w:t>
      </w:r>
      <w:r w:rsidR="009D59D9" w:rsidRPr="009170EB">
        <w:rPr>
          <w:rFonts w:ascii="Times New Roman" w:hAnsi="Times New Roman" w:cs="Times New Roman"/>
          <w:b/>
          <w:sz w:val="24"/>
          <w:szCs w:val="24"/>
        </w:rPr>
        <w:t>5</w:t>
      </w:r>
      <w:r w:rsidR="00FE7573" w:rsidRPr="009170EB">
        <w:rPr>
          <w:rFonts w:ascii="Times New Roman" w:hAnsi="Times New Roman" w:cs="Times New Roman"/>
          <w:b/>
          <w:sz w:val="24"/>
          <w:szCs w:val="24"/>
        </w:rPr>
        <w:t>0</w:t>
      </w:r>
      <w:r w:rsidR="009D59D9" w:rsidRPr="009170EB">
        <w:rPr>
          <w:rFonts w:ascii="Times New Roman" w:hAnsi="Times New Roman" w:cs="Times New Roman"/>
          <w:b/>
          <w:sz w:val="24"/>
          <w:szCs w:val="24"/>
        </w:rPr>
        <w:t xml:space="preserve"> </w:t>
      </w:r>
      <w:r w:rsidR="00FE7573" w:rsidRPr="009170EB">
        <w:rPr>
          <w:rFonts w:ascii="Times New Roman" w:hAnsi="Times New Roman" w:cs="Times New Roman"/>
          <w:b/>
          <w:sz w:val="24"/>
          <w:szCs w:val="24"/>
        </w:rPr>
        <w:t>000</w:t>
      </w:r>
      <w:r w:rsidR="00C216F9" w:rsidRPr="009170EB">
        <w:rPr>
          <w:rFonts w:ascii="Times New Roman" w:hAnsi="Times New Roman" w:cs="Times New Roman"/>
          <w:b/>
          <w:sz w:val="24"/>
          <w:szCs w:val="24"/>
        </w:rPr>
        <w:t xml:space="preserve"> zł brutto</w:t>
      </w:r>
      <w:r w:rsidRPr="009170EB">
        <w:rPr>
          <w:rFonts w:ascii="Times New Roman" w:hAnsi="Times New Roman" w:cs="Times New Roman"/>
          <w:b/>
          <w:sz w:val="24"/>
          <w:szCs w:val="24"/>
        </w:rPr>
        <w:t xml:space="preserve"> </w:t>
      </w:r>
      <w:r w:rsidR="00534A92" w:rsidRPr="009170EB">
        <w:rPr>
          <w:rFonts w:ascii="Times New Roman" w:hAnsi="Times New Roman" w:cs="Times New Roman"/>
          <w:b/>
          <w:sz w:val="24"/>
          <w:szCs w:val="24"/>
        </w:rPr>
        <w:t xml:space="preserve">w </w:t>
      </w:r>
      <w:r w:rsidRPr="009170EB">
        <w:rPr>
          <w:rFonts w:ascii="Times New Roman" w:hAnsi="Times New Roman" w:cs="Times New Roman"/>
          <w:b/>
          <w:sz w:val="24"/>
          <w:szCs w:val="24"/>
        </w:rPr>
        <w:t xml:space="preserve">ramach jednej umowy. </w:t>
      </w:r>
    </w:p>
    <w:p w:rsidR="00284BC6" w:rsidRPr="000B5035" w:rsidRDefault="00F67E7A" w:rsidP="005905CB">
      <w:pPr>
        <w:pStyle w:val="Akapitzlist"/>
        <w:spacing w:after="0" w:line="240" w:lineRule="auto"/>
        <w:ind w:left="993" w:hanging="273"/>
        <w:jc w:val="both"/>
        <w:rPr>
          <w:rFonts w:ascii="Times New Roman" w:hAnsi="Times New Roman" w:cs="Times New Roman"/>
          <w:b/>
          <w:sz w:val="24"/>
          <w:szCs w:val="24"/>
        </w:rPr>
      </w:pPr>
      <w:r w:rsidRPr="000B5035">
        <w:rPr>
          <w:rFonts w:ascii="Times New Roman" w:hAnsi="Times New Roman" w:cs="Times New Roman"/>
          <w:color w:val="000000" w:themeColor="text1"/>
          <w:sz w:val="24"/>
          <w:szCs w:val="24"/>
        </w:rPr>
        <w:t>b)</w:t>
      </w:r>
      <w:r w:rsidR="00DC2D28"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skieruje do realizacji zamówienia</w:t>
      </w:r>
      <w:r w:rsidR="0006013A">
        <w:rPr>
          <w:rFonts w:ascii="Times New Roman" w:hAnsi="Times New Roman" w:cs="Times New Roman"/>
          <w:color w:val="000000" w:themeColor="text1"/>
          <w:sz w:val="24"/>
          <w:szCs w:val="24"/>
        </w:rPr>
        <w:t>,</w:t>
      </w:r>
      <w:r w:rsidRPr="000B5035">
        <w:rPr>
          <w:rFonts w:ascii="Times New Roman" w:hAnsi="Times New Roman" w:cs="Times New Roman"/>
          <w:color w:val="000000" w:themeColor="text1"/>
          <w:sz w:val="24"/>
          <w:szCs w:val="24"/>
        </w:rPr>
        <w:t xml:space="preserve"> </w:t>
      </w:r>
      <w:r w:rsidR="0006013A">
        <w:rPr>
          <w:rFonts w:ascii="Times New Roman" w:hAnsi="Times New Roman" w:cs="Times New Roman"/>
          <w:color w:val="000000" w:themeColor="text1"/>
          <w:sz w:val="24"/>
          <w:szCs w:val="24"/>
        </w:rPr>
        <w:t>co najmniej</w:t>
      </w:r>
      <w:r w:rsidRPr="000B5035">
        <w:rPr>
          <w:rFonts w:ascii="Times New Roman" w:hAnsi="Times New Roman" w:cs="Times New Roman"/>
          <w:b/>
          <w:sz w:val="24"/>
          <w:szCs w:val="24"/>
        </w:rPr>
        <w:t xml:space="preserve">: </w:t>
      </w:r>
    </w:p>
    <w:p w:rsidR="005C39FB" w:rsidRPr="00CD799C" w:rsidRDefault="0006013A" w:rsidP="005905CB">
      <w:pPr>
        <w:pStyle w:val="Akapitzlist"/>
        <w:numPr>
          <w:ilvl w:val="0"/>
          <w:numId w:val="18"/>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9D59D9" w:rsidRPr="00CD799C">
        <w:rPr>
          <w:rFonts w:ascii="Times New Roman" w:hAnsi="Times New Roman" w:cs="Times New Roman"/>
          <w:sz w:val="24"/>
          <w:szCs w:val="24"/>
        </w:rPr>
        <w:t>osob</w:t>
      </w:r>
      <w:r>
        <w:rPr>
          <w:rFonts w:ascii="Times New Roman" w:hAnsi="Times New Roman" w:cs="Times New Roman"/>
          <w:sz w:val="24"/>
          <w:szCs w:val="24"/>
        </w:rPr>
        <w:t>ę</w:t>
      </w:r>
      <w:r w:rsidR="009D59D9" w:rsidRPr="00CD799C">
        <w:rPr>
          <w:rFonts w:ascii="Times New Roman" w:hAnsi="Times New Roman" w:cs="Times New Roman"/>
          <w:sz w:val="24"/>
          <w:szCs w:val="24"/>
        </w:rPr>
        <w:t xml:space="preserve"> sprawując</w:t>
      </w:r>
      <w:r>
        <w:rPr>
          <w:rFonts w:ascii="Times New Roman" w:hAnsi="Times New Roman" w:cs="Times New Roman"/>
          <w:sz w:val="24"/>
          <w:szCs w:val="24"/>
        </w:rPr>
        <w:t>ą</w:t>
      </w:r>
      <w:r w:rsidR="009D59D9" w:rsidRPr="00CD799C">
        <w:rPr>
          <w:rFonts w:ascii="Times New Roman" w:hAnsi="Times New Roman" w:cs="Times New Roman"/>
          <w:sz w:val="24"/>
          <w:szCs w:val="24"/>
        </w:rPr>
        <w:t xml:space="preserve"> nadzór nad realizacją przedmiotu zamówienia – ornitolog</w:t>
      </w:r>
      <w:r>
        <w:rPr>
          <w:rFonts w:ascii="Times New Roman" w:hAnsi="Times New Roman" w:cs="Times New Roman"/>
          <w:sz w:val="24"/>
          <w:szCs w:val="24"/>
        </w:rPr>
        <w:t>, posiadający</w:t>
      </w:r>
      <w:r w:rsidR="009D59D9" w:rsidRPr="00CD799C">
        <w:rPr>
          <w:rFonts w:ascii="Times New Roman" w:hAnsi="Times New Roman" w:cs="Times New Roman"/>
          <w:sz w:val="24"/>
          <w:szCs w:val="24"/>
        </w:rPr>
        <w:t xml:space="preserve"> </w:t>
      </w:r>
      <w:r>
        <w:rPr>
          <w:rFonts w:ascii="Times New Roman" w:hAnsi="Times New Roman" w:cs="Times New Roman"/>
          <w:sz w:val="24"/>
          <w:szCs w:val="24"/>
        </w:rPr>
        <w:t>w</w:t>
      </w:r>
      <w:r w:rsidR="009D59D9" w:rsidRPr="00CD799C">
        <w:rPr>
          <w:rFonts w:ascii="Times New Roman" w:hAnsi="Times New Roman" w:cs="Times New Roman"/>
          <w:sz w:val="24"/>
          <w:szCs w:val="24"/>
        </w:rPr>
        <w:t>ykształcenie wyższe kierunkowe (biologia, zoologia lub pokrewne);</w:t>
      </w:r>
    </w:p>
    <w:p w:rsidR="009D59D9" w:rsidRPr="00CD799C" w:rsidRDefault="0006013A" w:rsidP="005905CB">
      <w:pPr>
        <w:pStyle w:val="Akapitzlist"/>
        <w:numPr>
          <w:ilvl w:val="0"/>
          <w:numId w:val="18"/>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0C3B0A" w:rsidRPr="00CD799C">
        <w:rPr>
          <w:rFonts w:ascii="Times New Roman" w:hAnsi="Times New Roman" w:cs="Times New Roman"/>
          <w:sz w:val="24"/>
          <w:szCs w:val="24"/>
        </w:rPr>
        <w:t>osob</w:t>
      </w:r>
      <w:r>
        <w:rPr>
          <w:rFonts w:ascii="Times New Roman" w:hAnsi="Times New Roman" w:cs="Times New Roman"/>
          <w:sz w:val="24"/>
          <w:szCs w:val="24"/>
        </w:rPr>
        <w:t>ę</w:t>
      </w:r>
      <w:r w:rsidR="000C3B0A" w:rsidRPr="00CD799C">
        <w:rPr>
          <w:rFonts w:ascii="Times New Roman" w:hAnsi="Times New Roman" w:cs="Times New Roman"/>
          <w:sz w:val="24"/>
          <w:szCs w:val="24"/>
        </w:rPr>
        <w:t xml:space="preserve"> posiadając</w:t>
      </w:r>
      <w:r>
        <w:rPr>
          <w:rFonts w:ascii="Times New Roman" w:hAnsi="Times New Roman" w:cs="Times New Roman"/>
          <w:sz w:val="24"/>
          <w:szCs w:val="24"/>
        </w:rPr>
        <w:t>ą</w:t>
      </w:r>
      <w:r w:rsidR="000C3B0A" w:rsidRPr="00CD799C">
        <w:rPr>
          <w:rFonts w:ascii="Times New Roman" w:hAnsi="Times New Roman" w:cs="Times New Roman"/>
          <w:sz w:val="24"/>
          <w:szCs w:val="24"/>
        </w:rPr>
        <w:t xml:space="preserve"> wiedzę w zakresie ochrony przyrody, która uczestniczyła przy realizacji minimum 2 zadań polegających na  stworzeniu stanowisk lęgowych (budek / koszy) dla chronionych i rzadkich gatunków awifauny lub fauny w ramach ochrony in- situ na terenie północno – zachodniego Mazowsza. </w:t>
      </w:r>
    </w:p>
    <w:p w:rsidR="000B6988" w:rsidRPr="000B5035" w:rsidRDefault="000B6988" w:rsidP="005905CB">
      <w:pPr>
        <w:pStyle w:val="Standard"/>
        <w:ind w:left="285" w:hanging="285"/>
        <w:jc w:val="both"/>
        <w:rPr>
          <w:rFonts w:ascii="Times New Roman" w:hAnsi="Times New Roman" w:cs="Times New Roman"/>
          <w:color w:val="000000" w:themeColor="text1"/>
        </w:rPr>
      </w:pPr>
      <w:r w:rsidRPr="000B5035">
        <w:rPr>
          <w:rFonts w:ascii="Times New Roman" w:hAnsi="Times New Roman" w:cs="Times New Roman"/>
          <w:color w:val="000000" w:themeColor="text1"/>
        </w:rPr>
        <w:t>2. Wykonawcy wspólnie ubiegający się o udzielenie niniejszego zamówienia muszą wykazać, że:</w:t>
      </w:r>
    </w:p>
    <w:p w:rsidR="004321AA" w:rsidRPr="000B5035" w:rsidRDefault="000B6988" w:rsidP="005905CB">
      <w:pPr>
        <w:pStyle w:val="Standard"/>
        <w:ind w:left="567" w:hanging="282"/>
        <w:jc w:val="both"/>
        <w:rPr>
          <w:rFonts w:ascii="Times New Roman" w:eastAsia="Lucida Sans Unicode" w:hAnsi="Times New Roman" w:cs="Times New Roman"/>
          <w:color w:val="000000" w:themeColor="text1"/>
        </w:rPr>
      </w:pPr>
      <w:r w:rsidRPr="000B5035">
        <w:rPr>
          <w:rFonts w:ascii="Times New Roman" w:eastAsia="Lucida Sans Unicode" w:hAnsi="Times New Roman" w:cs="Times New Roman"/>
          <w:color w:val="000000" w:themeColor="text1"/>
        </w:rPr>
        <w:t>a) </w:t>
      </w:r>
      <w:r w:rsidR="004321AA" w:rsidRPr="000B5035">
        <w:rPr>
          <w:rFonts w:ascii="Times New Roman" w:eastAsia="Lucida Sans Unicode" w:hAnsi="Times New Roman" w:cs="Times New Roman"/>
          <w:color w:val="000000" w:themeColor="text1"/>
        </w:rPr>
        <w:t xml:space="preserve"> </w:t>
      </w:r>
      <w:r w:rsidRPr="000B5035">
        <w:rPr>
          <w:rFonts w:ascii="Times New Roman" w:eastAsia="Lucida Sans Unicode" w:hAnsi="Times New Roman" w:cs="Times New Roman"/>
          <w:color w:val="000000" w:themeColor="text1"/>
        </w:rPr>
        <w:t xml:space="preserve">warunek określony w </w:t>
      </w:r>
      <w:r w:rsidR="00BA1EBA" w:rsidRPr="000B5035">
        <w:rPr>
          <w:rFonts w:ascii="Times New Roman" w:eastAsia="Lucida Sans Unicode" w:hAnsi="Times New Roman" w:cs="Times New Roman"/>
          <w:color w:val="000000" w:themeColor="text1"/>
        </w:rPr>
        <w:t>pkt</w:t>
      </w:r>
      <w:r w:rsidR="006622B0" w:rsidRPr="000B5035">
        <w:rPr>
          <w:rFonts w:ascii="Times New Roman" w:eastAsia="Lucida Sans Unicode" w:hAnsi="Times New Roman" w:cs="Times New Roman"/>
          <w:color w:val="000000" w:themeColor="text1"/>
        </w:rPr>
        <w:t xml:space="preserve">. 1 pkt </w:t>
      </w:r>
      <w:r w:rsidRPr="000B5035">
        <w:rPr>
          <w:rFonts w:ascii="Times New Roman" w:eastAsia="Lucida Sans Unicode" w:hAnsi="Times New Roman" w:cs="Times New Roman"/>
          <w:color w:val="000000" w:themeColor="text1"/>
        </w:rPr>
        <w:t xml:space="preserve">3) a) </w:t>
      </w:r>
      <w:r w:rsidR="004321AA" w:rsidRPr="000B5035">
        <w:rPr>
          <w:rFonts w:ascii="Times New Roman" w:eastAsia="Lucida Sans Unicode" w:hAnsi="Times New Roman" w:cs="Times New Roman"/>
          <w:color w:val="000000" w:themeColor="text1"/>
        </w:rPr>
        <w:t xml:space="preserve">składając ofertę </w:t>
      </w:r>
      <w:r w:rsidR="004321AA" w:rsidRPr="000B5035">
        <w:rPr>
          <w:rFonts w:ascii="Times New Roman" w:eastAsia="Lucida Sans Unicode" w:hAnsi="Times New Roman" w:cs="Times New Roman"/>
          <w:color w:val="000000" w:themeColor="text1"/>
          <w:u w:val="single"/>
        </w:rPr>
        <w:t xml:space="preserve">na zamówienia </w:t>
      </w:r>
      <w:r w:rsidRPr="000B5035">
        <w:rPr>
          <w:rFonts w:ascii="Times New Roman" w:eastAsia="Lucida Sans Unicode" w:hAnsi="Times New Roman" w:cs="Times New Roman"/>
          <w:color w:val="000000" w:themeColor="text1"/>
          <w:u w:val="single"/>
        </w:rPr>
        <w:t>musi spełniać przynajmniej jeden z Wykonawców</w:t>
      </w:r>
      <w:r w:rsidRPr="000B5035">
        <w:rPr>
          <w:rFonts w:ascii="Times New Roman" w:eastAsia="Lucida Sans Unicode" w:hAnsi="Times New Roman" w:cs="Times New Roman"/>
          <w:color w:val="000000" w:themeColor="text1"/>
        </w:rPr>
        <w:t xml:space="preserve"> (Partnerów) składający ofertę wspólną, </w:t>
      </w:r>
    </w:p>
    <w:p w:rsidR="000B6988" w:rsidRPr="000B5035" w:rsidRDefault="000B6988" w:rsidP="005905CB">
      <w:pPr>
        <w:pStyle w:val="Standard"/>
        <w:ind w:left="567" w:hanging="282"/>
        <w:jc w:val="both"/>
        <w:rPr>
          <w:rFonts w:ascii="Times New Roman" w:eastAsia="Lucida Sans Unicode" w:hAnsi="Times New Roman" w:cs="Times New Roman"/>
          <w:color w:val="000000" w:themeColor="text1"/>
        </w:rPr>
      </w:pPr>
      <w:r w:rsidRPr="000B5035">
        <w:rPr>
          <w:rFonts w:ascii="Times New Roman" w:eastAsia="Lucida Sans Unicode" w:hAnsi="Times New Roman" w:cs="Times New Roman"/>
          <w:color w:val="000000" w:themeColor="text1"/>
        </w:rPr>
        <w:t xml:space="preserve">b) warunek określony w </w:t>
      </w:r>
      <w:r w:rsidR="00BA1EBA" w:rsidRPr="000B5035">
        <w:rPr>
          <w:rFonts w:ascii="Times New Roman" w:eastAsia="Lucida Sans Unicode" w:hAnsi="Times New Roman" w:cs="Times New Roman"/>
          <w:color w:val="000000" w:themeColor="text1"/>
        </w:rPr>
        <w:t>pkt</w:t>
      </w:r>
      <w:r w:rsidR="006622B0" w:rsidRPr="000B5035">
        <w:rPr>
          <w:rFonts w:ascii="Times New Roman" w:eastAsia="Lucida Sans Unicode" w:hAnsi="Times New Roman" w:cs="Times New Roman"/>
          <w:color w:val="000000" w:themeColor="text1"/>
        </w:rPr>
        <w:t xml:space="preserve">. 1 pkt </w:t>
      </w:r>
      <w:r w:rsidRPr="000B5035">
        <w:rPr>
          <w:rFonts w:ascii="Times New Roman" w:eastAsia="Lucida Sans Unicode" w:hAnsi="Times New Roman" w:cs="Times New Roman"/>
          <w:color w:val="000000" w:themeColor="text1"/>
        </w:rPr>
        <w:t>3) b) może spełnić jeden z Wykonawców (Partnerów) samodzielnie lub łącznie Wykonawcy (Partnerzy) składający ofertę wspólną.</w:t>
      </w:r>
    </w:p>
    <w:p w:rsidR="000B6988" w:rsidRPr="000B5035" w:rsidRDefault="000B6988" w:rsidP="005905CB">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3. Wykonawca może w celu potwierdzenia spełniania warunków udziału w postępowaniu, </w:t>
      </w:r>
      <w:r w:rsidR="001776DB" w:rsidRPr="000B5035">
        <w:rPr>
          <w:rFonts w:ascii="Times New Roman" w:hAnsi="Times New Roman" w:cs="Times New Roman"/>
          <w:bCs/>
          <w:color w:val="000000" w:themeColor="text1"/>
          <w:sz w:val="24"/>
          <w:szCs w:val="24"/>
        </w:rPr>
        <w:br/>
      </w:r>
      <w:r w:rsidRPr="000B5035">
        <w:rPr>
          <w:rFonts w:ascii="Times New Roman" w:hAnsi="Times New Roman" w:cs="Times New Roman"/>
          <w:bCs/>
          <w:color w:val="000000" w:themeColor="text1"/>
          <w:sz w:val="24"/>
          <w:szCs w:val="24"/>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B6988" w:rsidRPr="000B5035" w:rsidRDefault="000B6988" w:rsidP="005905CB">
      <w:pPr>
        <w:autoSpaceDE w:val="0"/>
        <w:autoSpaceDN w:val="0"/>
        <w:adjustRightInd w:val="0"/>
        <w:spacing w:after="0" w:line="240" w:lineRule="auto"/>
        <w:ind w:left="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B6988" w:rsidRPr="000B5035" w:rsidRDefault="000B6988" w:rsidP="005905CB">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4.</w:t>
      </w:r>
      <w:r w:rsidR="00D4540D" w:rsidRPr="000B5035">
        <w:rPr>
          <w:rFonts w:ascii="Times New Roman" w:hAnsi="Times New Roman" w:cs="Times New Roman"/>
          <w:bCs/>
          <w:color w:val="000000" w:themeColor="text1"/>
          <w:sz w:val="24"/>
          <w:szCs w:val="24"/>
        </w:rPr>
        <w:t> </w:t>
      </w:r>
      <w:r w:rsidRPr="000B5035">
        <w:rPr>
          <w:rFonts w:ascii="Times New Roman" w:hAnsi="Times New Roman" w:cs="Times New Roman"/>
          <w:bCs/>
          <w:color w:val="000000" w:themeColor="text1"/>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534A92" w:rsidRPr="000B5035">
        <w:rPr>
          <w:rFonts w:ascii="Times New Roman" w:hAnsi="Times New Roman" w:cs="Times New Roman"/>
          <w:bCs/>
          <w:color w:val="000000" w:themeColor="text1"/>
          <w:sz w:val="24"/>
          <w:szCs w:val="24"/>
        </w:rPr>
        <w:t>2</w:t>
      </w:r>
      <w:r w:rsidRPr="000B5035">
        <w:rPr>
          <w:rFonts w:ascii="Times New Roman" w:hAnsi="Times New Roman" w:cs="Times New Roman"/>
          <w:bCs/>
          <w:color w:val="000000" w:themeColor="text1"/>
          <w:sz w:val="24"/>
          <w:szCs w:val="24"/>
        </w:rPr>
        <w:t xml:space="preserve"> i ust. 5</w:t>
      </w:r>
      <w:r w:rsidR="00D4540D" w:rsidRPr="000B5035">
        <w:rPr>
          <w:rFonts w:ascii="Times New Roman" w:hAnsi="Times New Roman" w:cs="Times New Roman"/>
          <w:bCs/>
          <w:color w:val="000000" w:themeColor="text1"/>
          <w:sz w:val="24"/>
          <w:szCs w:val="24"/>
        </w:rPr>
        <w:t xml:space="preserve"> pkt 1, 2, 4</w:t>
      </w:r>
      <w:r w:rsidRPr="000B5035">
        <w:rPr>
          <w:rFonts w:ascii="Times New Roman" w:hAnsi="Times New Roman" w:cs="Times New Roman"/>
          <w:bCs/>
          <w:color w:val="000000" w:themeColor="text1"/>
          <w:sz w:val="24"/>
          <w:szCs w:val="24"/>
        </w:rPr>
        <w:t xml:space="preserve">. </w:t>
      </w:r>
    </w:p>
    <w:p w:rsidR="000B6988" w:rsidRPr="000B5035" w:rsidRDefault="000B6988" w:rsidP="005905CB">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5.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0B6988" w:rsidRPr="000B5035" w:rsidRDefault="000B6988" w:rsidP="005905CB">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B6988" w:rsidRPr="000B5035" w:rsidRDefault="000B6988" w:rsidP="005905CB">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lastRenderedPageBreak/>
        <w:t>7. Jeżeli zdolności techniczne lub zawodowe lub sytuacja ekonomiczna lub finansowa, podmiotu, o którym mowa w pkt 3, nie potwierdzają spełnienia przez Wykonawcę warunków udziału z postepowaniu lub zachodzą wobec tych podmiotów podstawy wykluczenia, Zamawiający żąda, aby Wykonawca w terminie określonym przez Zamawiającego:</w:t>
      </w:r>
    </w:p>
    <w:p w:rsidR="000B6988" w:rsidRPr="000B5035" w:rsidRDefault="000B6988" w:rsidP="005905CB">
      <w:pPr>
        <w:pStyle w:val="Akapitzlist"/>
        <w:numPr>
          <w:ilvl w:val="0"/>
          <w:numId w:val="9"/>
        </w:numPr>
        <w:autoSpaceDE w:val="0"/>
        <w:autoSpaceDN w:val="0"/>
        <w:adjustRightInd w:val="0"/>
        <w:spacing w:after="0" w:line="240" w:lineRule="auto"/>
        <w:ind w:left="567" w:hanging="283"/>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zastąpił ten podmiot innym podmiotem lub podmiotami lub</w:t>
      </w:r>
    </w:p>
    <w:p w:rsidR="000B6988" w:rsidRPr="000B5035" w:rsidRDefault="000B6988" w:rsidP="005905CB">
      <w:pPr>
        <w:pStyle w:val="Akapitzlist"/>
        <w:numPr>
          <w:ilvl w:val="0"/>
          <w:numId w:val="9"/>
        </w:numPr>
        <w:autoSpaceDE w:val="0"/>
        <w:autoSpaceDN w:val="0"/>
        <w:adjustRightInd w:val="0"/>
        <w:spacing w:after="0" w:line="240" w:lineRule="auto"/>
        <w:ind w:left="567" w:hanging="283"/>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zobowiązał się do osobistego wykonania odpowiedniej części zamówienia, jeżeli wykaże zdolności techniczne lub zawodowe lub sytuację finansową lub ekonomiczną, o których mowa w </w:t>
      </w:r>
      <w:r w:rsidR="002B268E" w:rsidRPr="000B5035">
        <w:rPr>
          <w:rFonts w:ascii="Times New Roman" w:hAnsi="Times New Roman" w:cs="Times New Roman"/>
          <w:bCs/>
          <w:color w:val="000000" w:themeColor="text1"/>
          <w:sz w:val="24"/>
          <w:szCs w:val="24"/>
        </w:rPr>
        <w:t>R</w:t>
      </w:r>
      <w:r w:rsidRPr="000B5035">
        <w:rPr>
          <w:rFonts w:ascii="Times New Roman" w:hAnsi="Times New Roman" w:cs="Times New Roman"/>
          <w:bCs/>
          <w:color w:val="000000" w:themeColor="text1"/>
          <w:sz w:val="24"/>
          <w:szCs w:val="24"/>
        </w:rPr>
        <w:t>ozdz</w:t>
      </w:r>
      <w:r w:rsidR="002B268E" w:rsidRPr="000B5035">
        <w:rPr>
          <w:rFonts w:ascii="Times New Roman" w:hAnsi="Times New Roman" w:cs="Times New Roman"/>
          <w:bCs/>
          <w:color w:val="000000" w:themeColor="text1"/>
          <w:sz w:val="24"/>
          <w:szCs w:val="24"/>
        </w:rPr>
        <w:t>iale</w:t>
      </w:r>
      <w:r w:rsidRPr="000B5035">
        <w:rPr>
          <w:rFonts w:ascii="Times New Roman" w:hAnsi="Times New Roman" w:cs="Times New Roman"/>
          <w:bCs/>
          <w:color w:val="000000" w:themeColor="text1"/>
          <w:sz w:val="24"/>
          <w:szCs w:val="24"/>
        </w:rPr>
        <w:t xml:space="preserve"> VI pkt 1.</w:t>
      </w:r>
    </w:p>
    <w:p w:rsidR="000B6988" w:rsidRPr="000B5035" w:rsidRDefault="000B6988" w:rsidP="005905CB">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0B6988" w:rsidRPr="000B5035" w:rsidRDefault="000B6988" w:rsidP="005905CB">
      <w:pPr>
        <w:spacing w:after="0" w:line="240" w:lineRule="auto"/>
        <w:ind w:left="426" w:hanging="426"/>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VII.</w:t>
      </w:r>
    </w:p>
    <w:p w:rsidR="000B6988" w:rsidRPr="000B5035" w:rsidRDefault="000B6988" w:rsidP="005905CB">
      <w:pPr>
        <w:spacing w:after="0" w:line="240" w:lineRule="auto"/>
        <w:ind w:left="426" w:hanging="426"/>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Podstawy wykluczenia z postępowania</w:t>
      </w:r>
    </w:p>
    <w:p w:rsidR="000B6988" w:rsidRPr="000B5035" w:rsidRDefault="000B6988" w:rsidP="005905CB">
      <w:pPr>
        <w:pStyle w:val="Akapitzlist"/>
        <w:numPr>
          <w:ilvl w:val="0"/>
          <w:numId w:val="7"/>
        </w:numPr>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Zamawiający, na podstawie art. 24 ust. 1 pkt 12 ustawy Pzp wyklucza z postępowania o udzielenie zamówienia Wykonawcę, który nie wykazał </w:t>
      </w:r>
      <w:r w:rsidR="00583AC5" w:rsidRPr="000B5035">
        <w:rPr>
          <w:rFonts w:ascii="Times New Roman" w:hAnsi="Times New Roman" w:cs="Times New Roman"/>
          <w:bCs/>
          <w:color w:val="000000" w:themeColor="text1"/>
          <w:sz w:val="24"/>
          <w:szCs w:val="24"/>
        </w:rPr>
        <w:t xml:space="preserve">spełniania warunków udziału w postępowaniu lub nie wykazał </w:t>
      </w:r>
      <w:r w:rsidRPr="000B5035">
        <w:rPr>
          <w:rFonts w:ascii="Times New Roman" w:hAnsi="Times New Roman" w:cs="Times New Roman"/>
          <w:bCs/>
          <w:color w:val="000000" w:themeColor="text1"/>
          <w:sz w:val="24"/>
          <w:szCs w:val="24"/>
        </w:rPr>
        <w:t>braku podstaw wykluczenia.</w:t>
      </w:r>
    </w:p>
    <w:p w:rsidR="000B6988" w:rsidRPr="000B5035" w:rsidRDefault="000B6988" w:rsidP="005905CB">
      <w:pPr>
        <w:pStyle w:val="Akapitzlist"/>
        <w:numPr>
          <w:ilvl w:val="0"/>
          <w:numId w:val="7"/>
        </w:numPr>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Zamawiający wyklucza z postępowania o udzielenie zamówienia Wykonawcę, jeżeli zachodzą w stosunku od niego podstawy do wykluczenia, o których mowa w art. 24 ust. 1 pkt 13 – 23 ustawy Pzp.</w:t>
      </w:r>
    </w:p>
    <w:p w:rsidR="000B6988" w:rsidRPr="000B5035" w:rsidRDefault="000B6988" w:rsidP="005905CB">
      <w:pPr>
        <w:pStyle w:val="Akapitzlist"/>
        <w:numPr>
          <w:ilvl w:val="0"/>
          <w:numId w:val="7"/>
        </w:numPr>
        <w:spacing w:after="0" w:line="240" w:lineRule="auto"/>
        <w:ind w:left="284" w:hanging="284"/>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Zamawiający wyklucza również z postępowania o udzielenie zamówienia, na podstawie art. 24 ust. 5 pkt 1, 2, 4 ustawy Pzp Wykonawcę: </w:t>
      </w:r>
    </w:p>
    <w:p w:rsidR="000B6988" w:rsidRPr="000B5035" w:rsidRDefault="000B6988" w:rsidP="005905CB">
      <w:pPr>
        <w:pStyle w:val="Akapitzlist"/>
        <w:numPr>
          <w:ilvl w:val="0"/>
          <w:numId w:val="4"/>
        </w:num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0B5035">
        <w:rPr>
          <w:rFonts w:ascii="Times New Roman" w:hAnsi="Times New Roman" w:cs="Times New Roman"/>
          <w:bCs/>
          <w:color w:val="000000" w:themeColor="text1"/>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0B6988" w:rsidRPr="000B5035" w:rsidRDefault="000B6988" w:rsidP="005905CB">
      <w:pPr>
        <w:pStyle w:val="Akapitzlist"/>
        <w:numPr>
          <w:ilvl w:val="0"/>
          <w:numId w:val="4"/>
        </w:num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0B5035">
        <w:rPr>
          <w:rFonts w:ascii="Times New Roman" w:hAnsi="Times New Roman" w:cs="Times New Roman"/>
          <w:bCs/>
          <w:color w:val="000000" w:themeColor="text1"/>
          <w:sz w:val="24"/>
          <w:szCs w:val="24"/>
        </w:rPr>
        <w:t xml:space="preserve">który w sposób zawiniony poważnie naruszył obowiązki zawodowe, co podważa jego uczciwość, w szczególności gdy Wykonawca w wyniku zamierzonego działania </w:t>
      </w:r>
      <w:r w:rsidRPr="000B5035">
        <w:rPr>
          <w:rFonts w:ascii="Times New Roman" w:hAnsi="Times New Roman" w:cs="Times New Roman"/>
          <w:bCs/>
          <w:color w:val="000000" w:themeColor="text1"/>
          <w:sz w:val="24"/>
          <w:szCs w:val="24"/>
        </w:rPr>
        <w:br/>
        <w:t xml:space="preserve">lub rażącego niedbalstwa nie wykonał lub nienależycie wykonał zamówienie, </w:t>
      </w:r>
      <w:r w:rsidRPr="000B5035">
        <w:rPr>
          <w:rFonts w:ascii="Times New Roman" w:hAnsi="Times New Roman" w:cs="Times New Roman"/>
          <w:bCs/>
          <w:color w:val="000000" w:themeColor="text1"/>
          <w:sz w:val="24"/>
          <w:szCs w:val="24"/>
        </w:rPr>
        <w:br/>
        <w:t xml:space="preserve">co Zamawiający jest w stanie wykazać za pomocą stosownych środków dowodowych; </w:t>
      </w:r>
    </w:p>
    <w:p w:rsidR="000B6988" w:rsidRPr="000B5035" w:rsidRDefault="000B6988" w:rsidP="005905CB">
      <w:pPr>
        <w:pStyle w:val="Akapitzlist"/>
        <w:numPr>
          <w:ilvl w:val="0"/>
          <w:numId w:val="4"/>
        </w:numPr>
        <w:autoSpaceDE w:val="0"/>
        <w:autoSpaceDN w:val="0"/>
        <w:adjustRightInd w:val="0"/>
        <w:spacing w:after="0" w:line="240" w:lineRule="auto"/>
        <w:ind w:left="567" w:hanging="283"/>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który, z przyczyn leżących po jego stronie, nie wykonał albo nienależycie wykonał w istotnym stopniu wcześniejszą umowę w sprawie zamówienia publicznego </w:t>
      </w:r>
      <w:r w:rsidRPr="000B5035">
        <w:rPr>
          <w:rFonts w:ascii="Times New Roman" w:hAnsi="Times New Roman" w:cs="Times New Roman"/>
          <w:bCs/>
          <w:color w:val="000000" w:themeColor="text1"/>
          <w:sz w:val="24"/>
          <w:szCs w:val="24"/>
        </w:rPr>
        <w:br/>
        <w:t xml:space="preserve">lub umowę koncesji, zawartą z Zamawiającym, o którym mowa w art. 3 ust. 1 pkt 1–4 ustawy PZP, co doprowadziło do rozwiązania umowy lub zasądzenia odszkodowania. </w:t>
      </w:r>
    </w:p>
    <w:p w:rsidR="000B6988" w:rsidRPr="000B5035" w:rsidRDefault="000B6988" w:rsidP="005905CB">
      <w:pPr>
        <w:pStyle w:val="Akapitzlist"/>
        <w:numPr>
          <w:ilvl w:val="0"/>
          <w:numId w:val="7"/>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Wykonawca, który podlega wykluczeniu na podstawie art. 24 ust. 1 pkt 13 i 14 oraz 16 – 20 lub ust. 5 pkt 1, 2, 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w:t>
      </w:r>
      <w:r w:rsidRPr="000B5035">
        <w:rPr>
          <w:rFonts w:ascii="Times New Roman" w:hAnsi="Times New Roman" w:cs="Times New Roman"/>
          <w:color w:val="000000" w:themeColor="text1"/>
          <w:sz w:val="24"/>
          <w:szCs w:val="24"/>
        </w:rPr>
        <w:br/>
        <w:t>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B6988" w:rsidRPr="000B5035" w:rsidRDefault="000B6988" w:rsidP="005905CB">
      <w:pPr>
        <w:autoSpaceDE w:val="0"/>
        <w:autoSpaceDN w:val="0"/>
        <w:adjustRightInd w:val="0"/>
        <w:spacing w:after="0" w:line="240" w:lineRule="auto"/>
        <w:ind w:left="426"/>
        <w:jc w:val="both"/>
        <w:rPr>
          <w:rFonts w:ascii="Times New Roman" w:hAnsi="Times New Roman" w:cs="Times New Roman"/>
          <w:color w:val="000000" w:themeColor="text1"/>
          <w:sz w:val="24"/>
          <w:szCs w:val="24"/>
        </w:rPr>
      </w:pPr>
    </w:p>
    <w:p w:rsidR="000B6988" w:rsidRPr="000B5035" w:rsidRDefault="000B6988" w:rsidP="005905CB">
      <w:pPr>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VIII.</w:t>
      </w:r>
    </w:p>
    <w:p w:rsidR="000B6988" w:rsidRPr="000B5035" w:rsidRDefault="000B6988" w:rsidP="005905CB">
      <w:pPr>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lastRenderedPageBreak/>
        <w:t>Wykaz oświadczeń lub dokumentów, potwierdzających spełnianie warunków udziału w postępowaniu oraz brak podstaw do wykluczenia</w:t>
      </w:r>
    </w:p>
    <w:p w:rsidR="000B6988" w:rsidRPr="000B5035" w:rsidRDefault="000B6988" w:rsidP="005905CB">
      <w:pPr>
        <w:pStyle w:val="Akapitzlist"/>
        <w:numPr>
          <w:ilvl w:val="0"/>
          <w:numId w:val="5"/>
        </w:numPr>
        <w:autoSpaceDE w:val="0"/>
        <w:autoSpaceDN w:val="0"/>
        <w:adjustRightInd w:val="0"/>
        <w:spacing w:after="0" w:line="240" w:lineRule="auto"/>
        <w:ind w:left="284" w:hanging="294"/>
        <w:jc w:val="both"/>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t>Wykonawca do oferty dołącza aktualne na dzień składania ofert oświadczenie stanowiące wstępne potwierdzenie, że Wykonawca nie podlega wykluczeniu oraz spełnia warunki udziału w postępowaniu:</w:t>
      </w:r>
    </w:p>
    <w:p w:rsidR="000B6988" w:rsidRPr="000B5035" w:rsidRDefault="000B6988" w:rsidP="005905CB">
      <w:pPr>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a) oświadczenie Wykonawcy o spełnieniu warunków udziału w postepowaniu</w:t>
      </w:r>
      <w:r w:rsidR="003642FF"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 xml:space="preserve">- w trybie art. 25a ust. 1 ustawy Pzp - </w:t>
      </w:r>
      <w:r w:rsidRPr="000B5035">
        <w:rPr>
          <w:rFonts w:ascii="Times New Roman" w:hAnsi="Times New Roman" w:cs="Times New Roman"/>
          <w:b/>
          <w:color w:val="000000" w:themeColor="text1"/>
          <w:sz w:val="24"/>
          <w:szCs w:val="24"/>
        </w:rPr>
        <w:t xml:space="preserve">Załącznik nr 2 do </w:t>
      </w:r>
      <w:r w:rsidR="007C49B9" w:rsidRPr="000B5035">
        <w:rPr>
          <w:rFonts w:ascii="Times New Roman" w:hAnsi="Times New Roman" w:cs="Times New Roman"/>
          <w:b/>
          <w:color w:val="000000" w:themeColor="text1"/>
          <w:sz w:val="24"/>
          <w:szCs w:val="24"/>
        </w:rPr>
        <w:t>SIWZ</w:t>
      </w:r>
      <w:r w:rsidRPr="000B5035">
        <w:rPr>
          <w:rFonts w:ascii="Times New Roman" w:hAnsi="Times New Roman" w:cs="Times New Roman"/>
          <w:b/>
          <w:color w:val="000000" w:themeColor="text1"/>
          <w:sz w:val="24"/>
          <w:szCs w:val="24"/>
        </w:rPr>
        <w:t>,</w:t>
      </w:r>
    </w:p>
    <w:p w:rsidR="000B6988" w:rsidRPr="000B5035" w:rsidRDefault="000B6988" w:rsidP="005905CB">
      <w:pPr>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b) oświadczenie Wykonawcy o braku podstaw do wykluczenia - w trybie art. 25a ust. 1 ustawy Pzp</w:t>
      </w:r>
      <w:r w:rsidR="00583AC5"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b/>
          <w:color w:val="000000" w:themeColor="text1"/>
          <w:sz w:val="24"/>
          <w:szCs w:val="24"/>
        </w:rPr>
        <w:t xml:space="preserve">Załącznik nr 3 do </w:t>
      </w:r>
      <w:r w:rsidR="007C49B9" w:rsidRPr="000B5035">
        <w:rPr>
          <w:rFonts w:ascii="Times New Roman" w:hAnsi="Times New Roman" w:cs="Times New Roman"/>
          <w:b/>
          <w:color w:val="000000" w:themeColor="text1"/>
          <w:sz w:val="24"/>
          <w:szCs w:val="24"/>
        </w:rPr>
        <w:t>SIWZ</w:t>
      </w:r>
      <w:r w:rsidRPr="000B5035">
        <w:rPr>
          <w:rFonts w:ascii="Times New Roman" w:hAnsi="Times New Roman" w:cs="Times New Roman"/>
          <w:b/>
          <w:color w:val="000000" w:themeColor="text1"/>
          <w:sz w:val="24"/>
          <w:szCs w:val="24"/>
        </w:rPr>
        <w:t>.</w:t>
      </w:r>
    </w:p>
    <w:p w:rsidR="001B712A" w:rsidRPr="000B5035" w:rsidRDefault="0003702E" w:rsidP="005905CB">
      <w:p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b/>
          <w:color w:val="000000" w:themeColor="text1"/>
          <w:sz w:val="24"/>
          <w:szCs w:val="24"/>
        </w:rPr>
        <w:t>2. </w:t>
      </w:r>
      <w:r w:rsidR="001B712A" w:rsidRPr="000B5035">
        <w:rPr>
          <w:rFonts w:ascii="Times New Roman" w:hAnsi="Times New Roman" w:cs="Times New Roman"/>
          <w:b/>
          <w:color w:val="000000" w:themeColor="text1"/>
          <w:sz w:val="24"/>
          <w:szCs w:val="24"/>
        </w:rPr>
        <w:t>W celu potwierdzenia spełniania przez Wykonawcę warunków udziału w postępowaniu</w:t>
      </w:r>
      <w:r w:rsidR="001B712A" w:rsidRPr="000B5035">
        <w:rPr>
          <w:rFonts w:ascii="Times New Roman" w:hAnsi="Times New Roman" w:cs="Times New Roman"/>
          <w:color w:val="000000" w:themeColor="text1"/>
          <w:sz w:val="24"/>
          <w:szCs w:val="24"/>
        </w:rPr>
        <w:t xml:space="preserve"> na podstawie art. 26 ust. 2 ustawy PZP Zamawiający przed udzieleniem zamówienia wezwie Wykonawcę, którego oferta została najwyżej oceniona do złożenia w wyznaczonym</w:t>
      </w:r>
      <w:r w:rsidR="001B712A" w:rsidRPr="000B5035">
        <w:rPr>
          <w:rFonts w:ascii="Times New Roman" w:hAnsi="Times New Roman" w:cs="Times New Roman"/>
          <w:b/>
          <w:bCs/>
          <w:color w:val="000000" w:themeColor="text1"/>
          <w:sz w:val="24"/>
          <w:szCs w:val="24"/>
        </w:rPr>
        <w:t xml:space="preserve">, </w:t>
      </w:r>
      <w:r w:rsidR="00583AC5" w:rsidRPr="000B5035">
        <w:rPr>
          <w:rFonts w:ascii="Times New Roman" w:hAnsi="Times New Roman" w:cs="Times New Roman"/>
          <w:color w:val="000000" w:themeColor="text1"/>
          <w:sz w:val="24"/>
          <w:szCs w:val="24"/>
        </w:rPr>
        <w:t xml:space="preserve">nie krótszym niż </w:t>
      </w:r>
      <w:r w:rsidR="001B712A" w:rsidRPr="000B5035">
        <w:rPr>
          <w:rFonts w:ascii="Times New Roman" w:hAnsi="Times New Roman" w:cs="Times New Roman"/>
          <w:bCs/>
          <w:color w:val="000000" w:themeColor="text1"/>
          <w:sz w:val="24"/>
          <w:szCs w:val="24"/>
        </w:rPr>
        <w:t>5</w:t>
      </w:r>
      <w:r w:rsidR="00583AC5" w:rsidRPr="000B5035">
        <w:rPr>
          <w:rFonts w:ascii="Times New Roman" w:hAnsi="Times New Roman" w:cs="Times New Roman"/>
          <w:bCs/>
          <w:color w:val="000000" w:themeColor="text1"/>
          <w:sz w:val="24"/>
          <w:szCs w:val="24"/>
        </w:rPr>
        <w:t xml:space="preserve"> </w:t>
      </w:r>
      <w:r w:rsidR="001B712A" w:rsidRPr="000B5035">
        <w:rPr>
          <w:rFonts w:ascii="Times New Roman" w:hAnsi="Times New Roman" w:cs="Times New Roman"/>
          <w:color w:val="000000" w:themeColor="text1"/>
          <w:sz w:val="24"/>
          <w:szCs w:val="24"/>
        </w:rPr>
        <w:t>dni terminie, aktualnych na dzień złożenia następujących oświadczeń lub dokumentów:</w:t>
      </w:r>
    </w:p>
    <w:p w:rsidR="006D2570" w:rsidRPr="000B5035" w:rsidRDefault="006D2570" w:rsidP="005905CB">
      <w:pPr>
        <w:pStyle w:val="Akapitzlist"/>
        <w:numPr>
          <w:ilvl w:val="0"/>
          <w:numId w:val="10"/>
        </w:numPr>
        <w:autoSpaceDE w:val="0"/>
        <w:autoSpaceDN w:val="0"/>
        <w:adjustRightInd w:val="0"/>
        <w:spacing w:after="0" w:line="240" w:lineRule="auto"/>
        <w:ind w:left="567" w:hanging="294"/>
        <w:jc w:val="both"/>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lang w:bidi="pl-PL"/>
        </w:rPr>
        <w:t xml:space="preserve">wykaz </w:t>
      </w:r>
      <w:r w:rsidR="00FD5304" w:rsidRPr="000B5035">
        <w:rPr>
          <w:rFonts w:ascii="Times New Roman" w:eastAsia="Times New Roman" w:hAnsi="Times New Roman" w:cs="Times New Roman"/>
          <w:color w:val="000000" w:themeColor="text1"/>
          <w:sz w:val="24"/>
          <w:szCs w:val="24"/>
          <w:lang w:bidi="pl-PL"/>
        </w:rPr>
        <w:t>usług</w:t>
      </w:r>
      <w:r w:rsidR="00583AC5" w:rsidRPr="000B5035">
        <w:rPr>
          <w:rFonts w:ascii="Times New Roman" w:eastAsia="Times New Roman" w:hAnsi="Times New Roman" w:cs="Times New Roman"/>
          <w:color w:val="000000" w:themeColor="text1"/>
          <w:sz w:val="24"/>
          <w:szCs w:val="24"/>
          <w:lang w:bidi="pl-PL"/>
        </w:rPr>
        <w:t xml:space="preserve"> wykonanych</w:t>
      </w:r>
      <w:r w:rsidRPr="000B5035">
        <w:rPr>
          <w:rFonts w:ascii="Times New Roman" w:eastAsia="Times New Roman" w:hAnsi="Times New Roman" w:cs="Times New Roman"/>
          <w:color w:val="000000" w:themeColor="text1"/>
          <w:sz w:val="24"/>
          <w:szCs w:val="24"/>
          <w:lang w:bidi="pl-PL"/>
        </w:rPr>
        <w:t>, a przypadku świadczeń okresowych lub ciągłych również wykonywan</w:t>
      </w:r>
      <w:r w:rsidR="007212F7" w:rsidRPr="000B5035">
        <w:rPr>
          <w:rFonts w:ascii="Times New Roman" w:eastAsia="Times New Roman" w:hAnsi="Times New Roman" w:cs="Times New Roman"/>
          <w:color w:val="000000" w:themeColor="text1"/>
          <w:sz w:val="24"/>
          <w:szCs w:val="24"/>
          <w:lang w:bidi="pl-PL"/>
        </w:rPr>
        <w:t>ych</w:t>
      </w:r>
      <w:r w:rsidRPr="000B5035">
        <w:rPr>
          <w:rFonts w:ascii="Times New Roman" w:eastAsia="Times New Roman" w:hAnsi="Times New Roman" w:cs="Times New Roman"/>
          <w:color w:val="000000" w:themeColor="text1"/>
          <w:sz w:val="24"/>
          <w:szCs w:val="24"/>
          <w:lang w:bidi="pl-PL"/>
        </w:rPr>
        <w:t>, w okresie ostatnich trzech lat przed upływem terminu składania ofert, a jeżeli okres prowadzenia działalności jest krótszy</w:t>
      </w:r>
      <w:r w:rsidR="007212F7" w:rsidRPr="000B5035">
        <w:rPr>
          <w:rFonts w:ascii="Times New Roman" w:eastAsia="Times New Roman" w:hAnsi="Times New Roman" w:cs="Times New Roman"/>
          <w:color w:val="000000" w:themeColor="text1"/>
          <w:sz w:val="24"/>
          <w:szCs w:val="24"/>
          <w:lang w:bidi="pl-PL"/>
        </w:rPr>
        <w:t xml:space="preserve"> </w:t>
      </w:r>
      <w:r w:rsidR="00583AC5" w:rsidRPr="000B5035">
        <w:rPr>
          <w:rFonts w:ascii="Times New Roman" w:eastAsia="Times New Roman" w:hAnsi="Times New Roman" w:cs="Times New Roman"/>
          <w:color w:val="000000" w:themeColor="text1"/>
          <w:sz w:val="24"/>
          <w:szCs w:val="24"/>
          <w:lang w:bidi="pl-PL"/>
        </w:rPr>
        <w:t xml:space="preserve">- </w:t>
      </w:r>
      <w:r w:rsidR="007212F7" w:rsidRPr="000B5035">
        <w:rPr>
          <w:rFonts w:ascii="Times New Roman" w:eastAsia="Times New Roman" w:hAnsi="Times New Roman" w:cs="Times New Roman"/>
          <w:color w:val="000000" w:themeColor="text1"/>
          <w:sz w:val="24"/>
          <w:szCs w:val="24"/>
          <w:lang w:bidi="pl-PL"/>
        </w:rPr>
        <w:t>w tym okresie</w:t>
      </w:r>
      <w:r w:rsidRPr="000B5035">
        <w:rPr>
          <w:rFonts w:ascii="Times New Roman" w:eastAsia="Times New Roman" w:hAnsi="Times New Roman" w:cs="Times New Roman"/>
          <w:color w:val="000000" w:themeColor="text1"/>
          <w:sz w:val="24"/>
          <w:szCs w:val="24"/>
          <w:lang w:bidi="pl-PL"/>
        </w:rPr>
        <w:t xml:space="preserve">, wraz z podaniem ich wartości, przedmiotu, dat wykonania i podmiotów,  na rzecz których </w:t>
      </w:r>
      <w:r w:rsidR="00FD5304" w:rsidRPr="000B5035">
        <w:rPr>
          <w:rFonts w:ascii="Times New Roman" w:eastAsia="Times New Roman" w:hAnsi="Times New Roman" w:cs="Times New Roman"/>
          <w:color w:val="000000" w:themeColor="text1"/>
          <w:sz w:val="24"/>
          <w:szCs w:val="24"/>
          <w:lang w:bidi="pl-PL"/>
        </w:rPr>
        <w:t>usługi</w:t>
      </w:r>
      <w:r w:rsidRPr="000B5035">
        <w:rPr>
          <w:rFonts w:ascii="Times New Roman" w:eastAsia="Times New Roman" w:hAnsi="Times New Roman" w:cs="Times New Roman"/>
          <w:color w:val="000000" w:themeColor="text1"/>
          <w:sz w:val="24"/>
          <w:szCs w:val="24"/>
          <w:lang w:bidi="pl-PL"/>
        </w:rPr>
        <w:t xml:space="preserve"> zostały wykonane</w:t>
      </w:r>
      <w:r w:rsidR="007212F7" w:rsidRPr="000B5035">
        <w:rPr>
          <w:rFonts w:ascii="Times New Roman" w:eastAsia="Times New Roman" w:hAnsi="Times New Roman" w:cs="Times New Roman"/>
          <w:color w:val="000000" w:themeColor="text1"/>
          <w:sz w:val="24"/>
          <w:szCs w:val="24"/>
          <w:lang w:bidi="pl-PL"/>
        </w:rPr>
        <w:t xml:space="preserve">, oraz załączeniem dowodów określających czy te </w:t>
      </w:r>
      <w:r w:rsidR="00FD5304" w:rsidRPr="000B5035">
        <w:rPr>
          <w:rFonts w:ascii="Times New Roman" w:eastAsia="Times New Roman" w:hAnsi="Times New Roman" w:cs="Times New Roman"/>
          <w:color w:val="000000" w:themeColor="text1"/>
          <w:sz w:val="24"/>
          <w:szCs w:val="24"/>
          <w:lang w:bidi="pl-PL"/>
        </w:rPr>
        <w:t>usługi</w:t>
      </w:r>
      <w:r w:rsidR="007212F7" w:rsidRPr="000B5035">
        <w:rPr>
          <w:rFonts w:ascii="Times New Roman" w:eastAsia="Times New Roman" w:hAnsi="Times New Roman" w:cs="Times New Roman"/>
          <w:color w:val="000000" w:themeColor="text1"/>
          <w:sz w:val="24"/>
          <w:szCs w:val="24"/>
          <w:lang w:bidi="pl-PL"/>
        </w:rPr>
        <w:t xml:space="preserve"> zostały wykonane lub są wykonywane należycie</w:t>
      </w:r>
      <w:r w:rsidRPr="000B5035">
        <w:rPr>
          <w:rFonts w:ascii="Times New Roman" w:eastAsia="Times New Roman" w:hAnsi="Times New Roman" w:cs="Times New Roman"/>
          <w:color w:val="000000" w:themeColor="text1"/>
          <w:sz w:val="24"/>
          <w:szCs w:val="24"/>
          <w:lang w:bidi="pl-PL"/>
        </w:rPr>
        <w:t xml:space="preserve">, przy czym dowodami, o których mowa, są referencje bądź inne dokumenty wystawione przez podmiot, na rzecz którego </w:t>
      </w:r>
      <w:r w:rsidR="00FD5304" w:rsidRPr="000B5035">
        <w:rPr>
          <w:rFonts w:ascii="Times New Roman" w:eastAsia="Times New Roman" w:hAnsi="Times New Roman" w:cs="Times New Roman"/>
          <w:color w:val="000000" w:themeColor="text1"/>
          <w:sz w:val="24"/>
          <w:szCs w:val="24"/>
          <w:lang w:bidi="pl-PL"/>
        </w:rPr>
        <w:t>usługi</w:t>
      </w:r>
      <w:r w:rsidRPr="000B5035">
        <w:rPr>
          <w:rFonts w:ascii="Times New Roman" w:eastAsia="Times New Roman" w:hAnsi="Times New Roman" w:cs="Times New Roman"/>
          <w:color w:val="000000" w:themeColor="text1"/>
          <w:sz w:val="24"/>
          <w:szCs w:val="24"/>
          <w:lang w:bidi="pl-PL"/>
        </w:rPr>
        <w:t xml:space="preserve"> były wykonywane, a w przypadku świadczeń okresowych lub ciągłych są wykonywane,</w:t>
      </w:r>
      <w:r w:rsidR="006D6C60" w:rsidRPr="000B5035">
        <w:rPr>
          <w:rFonts w:ascii="Times New Roman" w:eastAsia="Times New Roman" w:hAnsi="Times New Roman" w:cs="Times New Roman"/>
          <w:color w:val="000000" w:themeColor="text1"/>
          <w:sz w:val="24"/>
          <w:szCs w:val="24"/>
          <w:lang w:bidi="pl-PL"/>
        </w:rPr>
        <w:t xml:space="preserve"> </w:t>
      </w:r>
      <w:r w:rsidRPr="000B5035">
        <w:rPr>
          <w:rFonts w:ascii="Times New Roman" w:eastAsia="Times New Roman" w:hAnsi="Times New Roman" w:cs="Times New Roman"/>
          <w:color w:val="000000" w:themeColor="text1"/>
          <w:sz w:val="24"/>
          <w:szCs w:val="24"/>
          <w:lang w:bidi="pl-PL"/>
        </w:rPr>
        <w:t>a jeżeli z uzasadnionej przyczyny o obiektywnym charakterze Wykonawca nie jest w stanie uzyskać tych dokumentów – oświadczenie Wykonawcy, w przypadku świadczeń okresowych lub ciągłych nadal wykonywanych referencje bądź inne dokumenty potwierdzające</w:t>
      </w:r>
      <w:r w:rsidR="007212F7" w:rsidRPr="000B5035">
        <w:rPr>
          <w:rFonts w:ascii="Times New Roman" w:eastAsia="Times New Roman" w:hAnsi="Times New Roman" w:cs="Times New Roman"/>
          <w:color w:val="000000" w:themeColor="text1"/>
          <w:sz w:val="24"/>
          <w:szCs w:val="24"/>
          <w:lang w:bidi="pl-PL"/>
        </w:rPr>
        <w:t xml:space="preserve"> ich </w:t>
      </w:r>
      <w:r w:rsidRPr="000B5035">
        <w:rPr>
          <w:rFonts w:ascii="Times New Roman" w:eastAsia="Times New Roman" w:hAnsi="Times New Roman" w:cs="Times New Roman"/>
          <w:color w:val="000000" w:themeColor="text1"/>
          <w:sz w:val="24"/>
          <w:szCs w:val="24"/>
          <w:lang w:bidi="pl-PL"/>
        </w:rPr>
        <w:t xml:space="preserve">należyte wykonywanie powinny być wydane nie wcześniej niż 3 miesiące przed upływem terminu składania ofert – </w:t>
      </w:r>
      <w:r w:rsidRPr="000B5035">
        <w:rPr>
          <w:rFonts w:ascii="Times New Roman" w:eastAsia="Times New Roman" w:hAnsi="Times New Roman" w:cs="Times New Roman"/>
          <w:b/>
          <w:color w:val="000000" w:themeColor="text1"/>
          <w:sz w:val="24"/>
          <w:szCs w:val="24"/>
          <w:lang w:bidi="pl-PL"/>
        </w:rPr>
        <w:t>załącznik nr 5 do SIWZ</w:t>
      </w:r>
      <w:r w:rsidRPr="000B5035">
        <w:rPr>
          <w:rFonts w:ascii="Times New Roman" w:eastAsia="Times New Roman" w:hAnsi="Times New Roman" w:cs="Times New Roman"/>
          <w:color w:val="000000" w:themeColor="text1"/>
          <w:sz w:val="24"/>
          <w:szCs w:val="24"/>
          <w:lang w:bidi="pl-PL"/>
        </w:rPr>
        <w:t>.</w:t>
      </w:r>
    </w:p>
    <w:p w:rsidR="0003702E" w:rsidRPr="000B5035" w:rsidRDefault="0003702E" w:rsidP="005905CB">
      <w:pPr>
        <w:pStyle w:val="Akapitzlist"/>
        <w:numPr>
          <w:ilvl w:val="0"/>
          <w:numId w:val="10"/>
        </w:numPr>
        <w:autoSpaceDE w:val="0"/>
        <w:autoSpaceDN w:val="0"/>
        <w:adjustRightInd w:val="0"/>
        <w:spacing w:after="0" w:line="240" w:lineRule="auto"/>
        <w:ind w:left="567" w:hanging="294"/>
        <w:jc w:val="both"/>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w</w:t>
      </w:r>
      <w:r w:rsidR="006D2570" w:rsidRPr="000B5035">
        <w:rPr>
          <w:rFonts w:ascii="Times New Roman" w:eastAsia="Times New Roman" w:hAnsi="Times New Roman" w:cs="Times New Roman"/>
          <w:color w:val="000000" w:themeColor="text1"/>
          <w:sz w:val="24"/>
          <w:szCs w:val="24"/>
        </w:rPr>
        <w:t xml:space="preserve">ykaz osób, skierowanych przez wykonawcę do realizacji zamówienia publicznego, </w:t>
      </w:r>
      <w:r w:rsidR="00D929C9" w:rsidRPr="000B5035">
        <w:rPr>
          <w:rFonts w:ascii="Times New Roman" w:eastAsia="Times New Roman" w:hAnsi="Times New Roman" w:cs="Times New Roman"/>
          <w:color w:val="000000" w:themeColor="text1"/>
          <w:sz w:val="24"/>
          <w:szCs w:val="24"/>
        </w:rPr>
        <w:br/>
      </w:r>
      <w:r w:rsidR="006D2570" w:rsidRPr="000B5035">
        <w:rPr>
          <w:rFonts w:ascii="Times New Roman" w:eastAsia="Times New Roman" w:hAnsi="Times New Roman" w:cs="Times New Roman"/>
          <w:color w:val="000000" w:themeColor="text1"/>
          <w:sz w:val="24"/>
          <w:szCs w:val="24"/>
        </w:rPr>
        <w:t>w szczególności odpowiedzialnych za świadczenie usług wraz z informacjami na temat ich kwalifikacji zawodowych, uprawnień, doświadczenia i wykształcenia niezbędnyc</w:t>
      </w:r>
      <w:r w:rsidR="00B81024" w:rsidRPr="000B5035">
        <w:rPr>
          <w:rFonts w:ascii="Times New Roman" w:eastAsia="Times New Roman" w:hAnsi="Times New Roman" w:cs="Times New Roman"/>
          <w:color w:val="000000" w:themeColor="text1"/>
          <w:sz w:val="24"/>
          <w:szCs w:val="24"/>
        </w:rPr>
        <w:t xml:space="preserve">h </w:t>
      </w:r>
      <w:r w:rsidR="006D2570" w:rsidRPr="000B5035">
        <w:rPr>
          <w:rFonts w:ascii="Times New Roman" w:eastAsia="Times New Roman" w:hAnsi="Times New Roman" w:cs="Times New Roman"/>
          <w:color w:val="000000" w:themeColor="text1"/>
          <w:sz w:val="24"/>
          <w:szCs w:val="24"/>
        </w:rPr>
        <w:t xml:space="preserve">do wykonania zamówienia publicznego, a także zakresu wykonywanych przez </w:t>
      </w:r>
      <w:r w:rsidR="006D2570" w:rsidRPr="000B5035">
        <w:rPr>
          <w:rFonts w:ascii="Times New Roman" w:eastAsia="Times New Roman" w:hAnsi="Times New Roman" w:cs="Times New Roman"/>
          <w:color w:val="000000" w:themeColor="text1"/>
          <w:sz w:val="24"/>
          <w:szCs w:val="24"/>
        </w:rPr>
        <w:br/>
        <w:t xml:space="preserve">nie czynności oraz informacją o podstawie do dysponowania tymi osobami – </w:t>
      </w:r>
      <w:r w:rsidR="006D2570" w:rsidRPr="000B5035">
        <w:rPr>
          <w:rFonts w:ascii="Times New Roman" w:eastAsia="Times New Roman" w:hAnsi="Times New Roman" w:cs="Times New Roman"/>
          <w:b/>
          <w:color w:val="000000" w:themeColor="text1"/>
          <w:sz w:val="24"/>
          <w:szCs w:val="24"/>
        </w:rPr>
        <w:t xml:space="preserve">załącznik </w:t>
      </w:r>
      <w:r w:rsidR="006D2570" w:rsidRPr="000B5035">
        <w:rPr>
          <w:rFonts w:ascii="Times New Roman" w:eastAsia="Times New Roman" w:hAnsi="Times New Roman" w:cs="Times New Roman"/>
          <w:b/>
          <w:color w:val="000000" w:themeColor="text1"/>
          <w:sz w:val="24"/>
          <w:szCs w:val="24"/>
        </w:rPr>
        <w:br/>
        <w:t>nr 6 do SIWZ.</w:t>
      </w:r>
    </w:p>
    <w:p w:rsidR="00F67E7A" w:rsidRPr="000B5035" w:rsidRDefault="0003702E" w:rsidP="005905CB">
      <w:pPr>
        <w:autoSpaceDE w:val="0"/>
        <w:autoSpaceDN w:val="0"/>
        <w:adjustRightInd w:val="0"/>
        <w:spacing w:after="0" w:line="240" w:lineRule="auto"/>
        <w:ind w:left="273" w:hanging="273"/>
        <w:jc w:val="both"/>
        <w:rPr>
          <w:rFonts w:ascii="Times New Roman" w:hAnsi="Times New Roman" w:cs="Times New Roman"/>
          <w:color w:val="000000" w:themeColor="text1"/>
          <w:sz w:val="24"/>
          <w:szCs w:val="24"/>
        </w:rPr>
      </w:pPr>
      <w:r w:rsidRPr="000B5035">
        <w:rPr>
          <w:rFonts w:ascii="Times New Roman" w:hAnsi="Times New Roman" w:cs="Times New Roman"/>
          <w:b/>
          <w:color w:val="000000" w:themeColor="text1"/>
          <w:sz w:val="24"/>
          <w:szCs w:val="24"/>
        </w:rPr>
        <w:t>3. </w:t>
      </w:r>
      <w:r w:rsidR="00F67E7A" w:rsidRPr="000B5035">
        <w:rPr>
          <w:rFonts w:ascii="Times New Roman" w:hAnsi="Times New Roman" w:cs="Times New Roman"/>
          <w:b/>
          <w:color w:val="000000" w:themeColor="text1"/>
          <w:sz w:val="24"/>
          <w:szCs w:val="24"/>
        </w:rPr>
        <w:t>W celu potwierdzenia braku podstaw wykluczenia Wykonawcy z udziału w postępowaniu</w:t>
      </w:r>
      <w:r w:rsidR="00F67E7A" w:rsidRPr="000B5035">
        <w:rPr>
          <w:rFonts w:ascii="Times New Roman" w:hAnsi="Times New Roman" w:cs="Times New Roman"/>
          <w:color w:val="000000" w:themeColor="text1"/>
          <w:sz w:val="24"/>
          <w:szCs w:val="24"/>
        </w:rPr>
        <w:t xml:space="preserve">, Zamawiający przed udzieleniem zamówienia, </w:t>
      </w:r>
      <w:r w:rsidR="00F67E7A" w:rsidRPr="000B5035">
        <w:rPr>
          <w:rFonts w:ascii="Times New Roman" w:hAnsi="Times New Roman" w:cs="Times New Roman"/>
          <w:bCs/>
          <w:color w:val="000000" w:themeColor="text1"/>
          <w:sz w:val="24"/>
          <w:szCs w:val="24"/>
        </w:rPr>
        <w:t xml:space="preserve">wezwie </w:t>
      </w:r>
      <w:r w:rsidR="00F67E7A" w:rsidRPr="000B5035">
        <w:rPr>
          <w:rFonts w:ascii="Times New Roman" w:hAnsi="Times New Roman" w:cs="Times New Roman"/>
          <w:color w:val="000000" w:themeColor="text1"/>
          <w:sz w:val="24"/>
          <w:szCs w:val="24"/>
        </w:rPr>
        <w:t>Wykonawcę, którego oferta została oceniona jako najkorzystniejsza, do złożenia w wyznaczonym</w:t>
      </w:r>
      <w:r w:rsidR="00F67E7A" w:rsidRPr="000B5035">
        <w:rPr>
          <w:rFonts w:ascii="Times New Roman" w:hAnsi="Times New Roman" w:cs="Times New Roman"/>
          <w:b/>
          <w:bCs/>
          <w:color w:val="000000" w:themeColor="text1"/>
          <w:sz w:val="24"/>
          <w:szCs w:val="24"/>
        </w:rPr>
        <w:t xml:space="preserve">, </w:t>
      </w:r>
      <w:r w:rsidR="00924F17" w:rsidRPr="000B5035">
        <w:rPr>
          <w:rFonts w:ascii="Times New Roman" w:hAnsi="Times New Roman" w:cs="Times New Roman"/>
          <w:b/>
          <w:bCs/>
          <w:color w:val="000000" w:themeColor="text1"/>
          <w:sz w:val="24"/>
          <w:szCs w:val="24"/>
        </w:rPr>
        <w:br/>
      </w:r>
      <w:r w:rsidR="00F67E7A" w:rsidRPr="000B5035">
        <w:rPr>
          <w:rFonts w:ascii="Times New Roman" w:hAnsi="Times New Roman" w:cs="Times New Roman"/>
          <w:color w:val="000000" w:themeColor="text1"/>
          <w:sz w:val="24"/>
          <w:szCs w:val="24"/>
        </w:rPr>
        <w:t xml:space="preserve">nie krótszym niż </w:t>
      </w:r>
      <w:r w:rsidR="00F67E7A" w:rsidRPr="000B5035">
        <w:rPr>
          <w:rFonts w:ascii="Times New Roman" w:hAnsi="Times New Roman" w:cs="Times New Roman"/>
          <w:bCs/>
          <w:color w:val="000000" w:themeColor="text1"/>
          <w:sz w:val="24"/>
          <w:szCs w:val="24"/>
        </w:rPr>
        <w:t xml:space="preserve">5 </w:t>
      </w:r>
      <w:r w:rsidR="003D0198" w:rsidRPr="000B5035">
        <w:rPr>
          <w:rFonts w:ascii="Times New Roman" w:hAnsi="Times New Roman" w:cs="Times New Roman"/>
          <w:color w:val="000000" w:themeColor="text1"/>
          <w:sz w:val="24"/>
          <w:szCs w:val="24"/>
        </w:rPr>
        <w:t>dni</w:t>
      </w:r>
      <w:r w:rsidR="00F67E7A" w:rsidRPr="000B5035">
        <w:rPr>
          <w:rFonts w:ascii="Times New Roman" w:hAnsi="Times New Roman" w:cs="Times New Roman"/>
          <w:color w:val="000000" w:themeColor="text1"/>
          <w:sz w:val="24"/>
          <w:szCs w:val="24"/>
        </w:rPr>
        <w:t xml:space="preserve"> terminie</w:t>
      </w:r>
      <w:r w:rsidR="003D0198" w:rsidRPr="000B5035">
        <w:rPr>
          <w:rFonts w:ascii="Times New Roman" w:hAnsi="Times New Roman" w:cs="Times New Roman"/>
          <w:color w:val="000000" w:themeColor="text1"/>
          <w:sz w:val="24"/>
          <w:szCs w:val="24"/>
        </w:rPr>
        <w:t>,</w:t>
      </w:r>
      <w:r w:rsidR="00F67E7A" w:rsidRPr="000B5035">
        <w:rPr>
          <w:rFonts w:ascii="Times New Roman" w:hAnsi="Times New Roman" w:cs="Times New Roman"/>
          <w:color w:val="000000" w:themeColor="text1"/>
          <w:sz w:val="24"/>
          <w:szCs w:val="24"/>
        </w:rPr>
        <w:t xml:space="preserve"> aktualnych na dzień złożenia następujących oświadczeń lub dokumentów: </w:t>
      </w:r>
    </w:p>
    <w:p w:rsidR="00F67E7A" w:rsidRPr="000B5035" w:rsidRDefault="0003702E" w:rsidP="005905CB">
      <w:pPr>
        <w:spacing w:after="0" w:line="240" w:lineRule="auto"/>
        <w:ind w:left="567" w:hanging="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1) </w:t>
      </w:r>
      <w:r w:rsidR="00F67E7A" w:rsidRPr="000B5035">
        <w:rPr>
          <w:rFonts w:ascii="Times New Roman" w:hAnsi="Times New Roman" w:cs="Times New Roman"/>
          <w:color w:val="000000" w:themeColor="text1"/>
          <w:sz w:val="24"/>
          <w:szCs w:val="24"/>
        </w:rPr>
        <w:t xml:space="preserve">odpisu z właściwego rejestru lub z centralnej ewidencji i informacji o działalności gospodarczej, jeżeli odrębne przepisy wymagają wpisu do rejestru lub ewidencji, w celu potwierdzenia braku podstaw wykluczenia na podstawie </w:t>
      </w:r>
      <w:r w:rsidRPr="000B5035">
        <w:rPr>
          <w:rFonts w:ascii="Times New Roman" w:hAnsi="Times New Roman" w:cs="Times New Roman"/>
          <w:color w:val="000000" w:themeColor="text1"/>
          <w:sz w:val="24"/>
          <w:szCs w:val="24"/>
        </w:rPr>
        <w:t>art. 24 ust. 5 pkt 1 ustawy PZP.</w:t>
      </w:r>
    </w:p>
    <w:p w:rsidR="00F85EBE" w:rsidRPr="000B5035" w:rsidRDefault="00F67E7A" w:rsidP="005905CB">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0B5035">
        <w:rPr>
          <w:rFonts w:ascii="Times New Roman" w:hAnsi="Times New Roman" w:cs="Times New Roman"/>
          <w:i/>
          <w:color w:val="000000" w:themeColor="text1"/>
          <w:sz w:val="24"/>
          <w:szCs w:val="24"/>
        </w:rPr>
        <w:t xml:space="preserve">4. </w:t>
      </w:r>
      <w:r w:rsidR="00F85EBE" w:rsidRPr="000B5035">
        <w:rPr>
          <w:rFonts w:ascii="Times New Roman" w:hAnsi="Times New Roman" w:cs="Times New Roman"/>
          <w:i/>
          <w:color w:val="000000"/>
          <w:sz w:val="24"/>
          <w:szCs w:val="24"/>
        </w:rPr>
        <w:t xml:space="preserve">W przypadku wspólnego ubiegania się o zamówienie przez Wykonawców oświadczenie, o którym mowa w </w:t>
      </w:r>
      <w:r w:rsidR="002B268E" w:rsidRPr="000B5035">
        <w:rPr>
          <w:rFonts w:ascii="Times New Roman" w:hAnsi="Times New Roman" w:cs="Times New Roman"/>
          <w:i/>
          <w:color w:val="000000"/>
          <w:sz w:val="24"/>
          <w:szCs w:val="24"/>
        </w:rPr>
        <w:t>R</w:t>
      </w:r>
      <w:r w:rsidR="00F85EBE" w:rsidRPr="000B5035">
        <w:rPr>
          <w:rFonts w:ascii="Times New Roman" w:hAnsi="Times New Roman" w:cs="Times New Roman"/>
          <w:i/>
          <w:color w:val="000000"/>
          <w:sz w:val="24"/>
          <w:szCs w:val="24"/>
        </w:rPr>
        <w:t>ozdz</w:t>
      </w:r>
      <w:r w:rsidR="002B268E" w:rsidRPr="000B5035">
        <w:rPr>
          <w:rFonts w:ascii="Times New Roman" w:hAnsi="Times New Roman" w:cs="Times New Roman"/>
          <w:i/>
          <w:color w:val="000000"/>
          <w:sz w:val="24"/>
          <w:szCs w:val="24"/>
        </w:rPr>
        <w:t>iale</w:t>
      </w:r>
      <w:r w:rsidR="008A21F4" w:rsidRPr="000B5035">
        <w:rPr>
          <w:rFonts w:ascii="Times New Roman" w:hAnsi="Times New Roman" w:cs="Times New Roman"/>
          <w:i/>
          <w:color w:val="000000"/>
          <w:sz w:val="24"/>
          <w:szCs w:val="24"/>
        </w:rPr>
        <w:t xml:space="preserve"> VIII pkt</w:t>
      </w:r>
      <w:r w:rsidR="00F85EBE" w:rsidRPr="000B5035">
        <w:rPr>
          <w:rFonts w:ascii="Times New Roman" w:hAnsi="Times New Roman" w:cs="Times New Roman"/>
          <w:i/>
          <w:color w:val="000000"/>
          <w:sz w:val="24"/>
          <w:szCs w:val="24"/>
        </w:rPr>
        <w:t xml:space="preserve"> 1 SIWZ składa każdy</w:t>
      </w:r>
      <w:r w:rsidR="002B268E" w:rsidRPr="000B5035">
        <w:rPr>
          <w:rFonts w:ascii="Times New Roman" w:hAnsi="Times New Roman" w:cs="Times New Roman"/>
          <w:i/>
          <w:color w:val="000000"/>
          <w:sz w:val="24"/>
          <w:szCs w:val="24"/>
        </w:rPr>
        <w:t xml:space="preserve"> </w:t>
      </w:r>
      <w:r w:rsidR="00F85EBE" w:rsidRPr="000B5035">
        <w:rPr>
          <w:rFonts w:ascii="Times New Roman" w:hAnsi="Times New Roman" w:cs="Times New Roman"/>
          <w:i/>
          <w:color w:val="000000"/>
          <w:sz w:val="24"/>
          <w:szCs w:val="24"/>
        </w:rPr>
        <w:t>z</w:t>
      </w:r>
      <w:r w:rsidR="002B268E" w:rsidRPr="000B5035">
        <w:rPr>
          <w:rFonts w:ascii="Times New Roman" w:hAnsi="Times New Roman" w:cs="Times New Roman"/>
          <w:i/>
          <w:color w:val="000000"/>
          <w:sz w:val="24"/>
          <w:szCs w:val="24"/>
        </w:rPr>
        <w:t xml:space="preserve"> </w:t>
      </w:r>
      <w:r w:rsidR="00F85EBE" w:rsidRPr="000B5035">
        <w:rPr>
          <w:rFonts w:ascii="Times New Roman" w:hAnsi="Times New Roman" w:cs="Times New Roman"/>
          <w:i/>
          <w:color w:val="000000"/>
          <w:sz w:val="24"/>
          <w:szCs w:val="24"/>
        </w:rPr>
        <w:t xml:space="preserve">Wykonawców wspólnie ubiegających się o zamówienie. </w:t>
      </w:r>
    </w:p>
    <w:p w:rsidR="00F85EBE" w:rsidRPr="000B5035" w:rsidRDefault="00F85EBE" w:rsidP="005905CB">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0B5035">
        <w:rPr>
          <w:rFonts w:ascii="Times New Roman" w:hAnsi="Times New Roman" w:cs="Times New Roman"/>
          <w:i/>
          <w:color w:val="000000"/>
          <w:sz w:val="24"/>
          <w:szCs w:val="24"/>
        </w:rPr>
        <w:t xml:space="preserve">5. Na żądanie Zamawiającego, Wykonawca, który zamierza powierzyć wykonanie części zamówienia podwykonawcom, w celu wykazania braku istnienia wobec nich podstaw wykluczenia z udziału w postępowaniu </w:t>
      </w:r>
      <w:r w:rsidR="003642FF" w:rsidRPr="000B5035">
        <w:rPr>
          <w:rFonts w:ascii="Times New Roman" w:hAnsi="Times New Roman" w:cs="Times New Roman"/>
          <w:bCs/>
          <w:i/>
          <w:color w:val="000000"/>
          <w:sz w:val="24"/>
          <w:szCs w:val="24"/>
        </w:rPr>
        <w:t>zamieszcza informacje o podwykonawcach w oświadczeniu, o którym mowa w Rozdziale VIII pkt 1 b) SIWZ</w:t>
      </w:r>
      <w:r w:rsidRPr="000B5035">
        <w:rPr>
          <w:rFonts w:ascii="Times New Roman" w:hAnsi="Times New Roman" w:cs="Times New Roman"/>
          <w:bCs/>
          <w:i/>
          <w:color w:val="000000"/>
          <w:sz w:val="24"/>
          <w:szCs w:val="24"/>
        </w:rPr>
        <w:t>.</w:t>
      </w:r>
    </w:p>
    <w:p w:rsidR="00F85EBE" w:rsidRPr="000B5035" w:rsidRDefault="00F85EBE" w:rsidP="005905CB">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0B5035">
        <w:rPr>
          <w:rFonts w:ascii="Times New Roman" w:hAnsi="Times New Roman" w:cs="Times New Roman"/>
          <w:i/>
          <w:color w:val="000000"/>
          <w:sz w:val="24"/>
          <w:szCs w:val="24"/>
        </w:rPr>
        <w:t xml:space="preserve">6. Wykonawca, który powołuje się na zasoby innych podmiotów, w celu wykazania braku istnienia wobec nich podstaw wykluczenia oraz spełnienia - w zakresie, w jakim powołuje się na ich zasoby - warunków udziału w postępowaniu </w:t>
      </w:r>
      <w:r w:rsidR="003642FF" w:rsidRPr="000B5035">
        <w:rPr>
          <w:rFonts w:ascii="Times New Roman" w:hAnsi="Times New Roman" w:cs="Times New Roman"/>
          <w:bCs/>
          <w:i/>
          <w:color w:val="000000"/>
          <w:sz w:val="24"/>
          <w:szCs w:val="24"/>
        </w:rPr>
        <w:t>zamieszcza informacje o tych podmiotach w oświadczeniu,</w:t>
      </w:r>
      <w:r w:rsidRPr="000B5035">
        <w:rPr>
          <w:rFonts w:ascii="Times New Roman" w:hAnsi="Times New Roman" w:cs="Times New Roman"/>
          <w:bCs/>
          <w:i/>
          <w:color w:val="000000"/>
          <w:sz w:val="24"/>
          <w:szCs w:val="24"/>
        </w:rPr>
        <w:t xml:space="preserve"> o którym mowa w </w:t>
      </w:r>
      <w:r w:rsidR="002B268E" w:rsidRPr="000B5035">
        <w:rPr>
          <w:rFonts w:ascii="Times New Roman" w:hAnsi="Times New Roman" w:cs="Times New Roman"/>
          <w:bCs/>
          <w:i/>
          <w:color w:val="000000"/>
          <w:sz w:val="24"/>
          <w:szCs w:val="24"/>
        </w:rPr>
        <w:t>R</w:t>
      </w:r>
      <w:r w:rsidRPr="000B5035">
        <w:rPr>
          <w:rFonts w:ascii="Times New Roman" w:hAnsi="Times New Roman" w:cs="Times New Roman"/>
          <w:bCs/>
          <w:i/>
          <w:color w:val="000000"/>
          <w:sz w:val="24"/>
          <w:szCs w:val="24"/>
        </w:rPr>
        <w:t>ozdz</w:t>
      </w:r>
      <w:r w:rsidR="002B268E" w:rsidRPr="000B5035">
        <w:rPr>
          <w:rFonts w:ascii="Times New Roman" w:hAnsi="Times New Roman" w:cs="Times New Roman"/>
          <w:bCs/>
          <w:i/>
          <w:color w:val="000000"/>
          <w:sz w:val="24"/>
          <w:szCs w:val="24"/>
        </w:rPr>
        <w:t>iale</w:t>
      </w:r>
      <w:r w:rsidR="008A21F4" w:rsidRPr="000B5035">
        <w:rPr>
          <w:rFonts w:ascii="Times New Roman" w:hAnsi="Times New Roman" w:cs="Times New Roman"/>
          <w:bCs/>
          <w:i/>
          <w:color w:val="000000"/>
          <w:sz w:val="24"/>
          <w:szCs w:val="24"/>
        </w:rPr>
        <w:t xml:space="preserve"> VIII pkt</w:t>
      </w:r>
      <w:r w:rsidRPr="000B5035">
        <w:rPr>
          <w:rFonts w:ascii="Times New Roman" w:hAnsi="Times New Roman" w:cs="Times New Roman"/>
          <w:bCs/>
          <w:i/>
          <w:color w:val="000000"/>
          <w:sz w:val="24"/>
          <w:szCs w:val="24"/>
        </w:rPr>
        <w:t xml:space="preserve"> 1 SIWZ dotyczące tych podmiotów zgodnie z art. 25a ust. 3.2) ustawy PZP.</w:t>
      </w:r>
    </w:p>
    <w:p w:rsidR="0003702E" w:rsidRPr="000B5035" w:rsidRDefault="00413608" w:rsidP="005905CB">
      <w:pPr>
        <w:widowControl w:val="0"/>
        <w:autoSpaceDN w:val="0"/>
        <w:spacing w:after="0" w:line="240" w:lineRule="auto"/>
        <w:contextualSpacing/>
        <w:textAlignment w:val="baseline"/>
        <w:rPr>
          <w:rFonts w:ascii="Times New Roman" w:eastAsia="TimesNewRomanPSMT" w:hAnsi="Times New Roman" w:cs="Times New Roman"/>
          <w:b/>
          <w:color w:val="000000" w:themeColor="text1"/>
          <w:kern w:val="3"/>
          <w:sz w:val="24"/>
          <w:szCs w:val="24"/>
          <w:lang w:eastAsia="ja-JP" w:bidi="fa-IR"/>
        </w:rPr>
      </w:pPr>
      <w:r w:rsidRPr="000B5035">
        <w:rPr>
          <w:rFonts w:ascii="Times New Roman" w:hAnsi="Times New Roman" w:cs="Times New Roman"/>
          <w:color w:val="000000" w:themeColor="text1"/>
          <w:sz w:val="24"/>
          <w:szCs w:val="24"/>
        </w:rPr>
        <w:lastRenderedPageBreak/>
        <w:t>7</w:t>
      </w:r>
      <w:r w:rsidR="00F67E7A" w:rsidRPr="000B5035">
        <w:rPr>
          <w:rFonts w:ascii="Times New Roman" w:hAnsi="Times New Roman" w:cs="Times New Roman"/>
          <w:color w:val="000000" w:themeColor="text1"/>
          <w:sz w:val="24"/>
          <w:szCs w:val="24"/>
        </w:rPr>
        <w:t>. </w:t>
      </w:r>
      <w:r w:rsidR="0003702E" w:rsidRPr="000B5035">
        <w:rPr>
          <w:rFonts w:ascii="Times New Roman" w:eastAsia="TimesNewRomanPSMT" w:hAnsi="Times New Roman" w:cs="Times New Roman"/>
          <w:b/>
          <w:color w:val="000000" w:themeColor="text1"/>
          <w:kern w:val="3"/>
          <w:sz w:val="24"/>
          <w:szCs w:val="24"/>
          <w:lang w:eastAsia="ja-JP" w:bidi="fa-IR"/>
        </w:rPr>
        <w:t xml:space="preserve">Oferta wspólna </w:t>
      </w:r>
    </w:p>
    <w:p w:rsidR="0003702E" w:rsidRPr="000B5035" w:rsidRDefault="0003702E" w:rsidP="005905CB">
      <w:pPr>
        <w:pStyle w:val="Akapitzlist"/>
        <w:widowControl w:val="0"/>
        <w:numPr>
          <w:ilvl w:val="1"/>
          <w:numId w:val="11"/>
        </w:numPr>
        <w:suppressAutoHyphens/>
        <w:autoSpaceDN w:val="0"/>
        <w:spacing w:after="0" w:line="240" w:lineRule="auto"/>
        <w:ind w:left="567" w:hanging="283"/>
        <w:jc w:val="both"/>
        <w:textAlignment w:val="baseline"/>
        <w:rPr>
          <w:rFonts w:ascii="Times New Roman" w:eastAsia="Times New Roman" w:hAnsi="Times New Roman" w:cs="Times New Roman"/>
          <w:color w:val="000000" w:themeColor="text1"/>
          <w:kern w:val="3"/>
          <w:sz w:val="24"/>
          <w:szCs w:val="24"/>
          <w:lang w:eastAsia="ja-JP" w:bidi="fa-IR"/>
        </w:rPr>
      </w:pPr>
      <w:r w:rsidRPr="000B5035">
        <w:rPr>
          <w:rFonts w:ascii="Times New Roman" w:eastAsia="Times New Roman" w:hAnsi="Times New Roman" w:cs="Times New Roman"/>
          <w:color w:val="000000" w:themeColor="text1"/>
          <w:kern w:val="3"/>
          <w:sz w:val="24"/>
          <w:szCs w:val="24"/>
          <w:lang w:eastAsia="ja-JP" w:bidi="fa-IR"/>
        </w:rPr>
        <w:t>W przypadku złożenia oferty wspólnej przedsiębiorcy występujący wspólnie muszą upoważnić jednego spośród siebie jako przedstawiciela pozostałych</w:t>
      </w:r>
      <w:r w:rsidR="00F85EBE" w:rsidRPr="000B5035">
        <w:rPr>
          <w:rFonts w:ascii="Times New Roman" w:eastAsia="Times New Roman" w:hAnsi="Times New Roman" w:cs="Times New Roman"/>
          <w:color w:val="000000" w:themeColor="text1"/>
          <w:kern w:val="3"/>
          <w:sz w:val="24"/>
          <w:szCs w:val="24"/>
          <w:lang w:eastAsia="ja-JP" w:bidi="fa-IR"/>
        </w:rPr>
        <w:t xml:space="preserve"> </w:t>
      </w:r>
      <w:r w:rsidRPr="000B5035">
        <w:rPr>
          <w:rFonts w:ascii="Times New Roman" w:eastAsia="Times New Roman" w:hAnsi="Times New Roman" w:cs="Times New Roman"/>
          <w:color w:val="000000" w:themeColor="text1"/>
          <w:kern w:val="3"/>
          <w:sz w:val="24"/>
          <w:szCs w:val="24"/>
          <w:lang w:eastAsia="ja-JP" w:bidi="fa-IR"/>
        </w:rPr>
        <w:t>- lidera do zaciągania i rozporządzania prawem w sprawac</w:t>
      </w:r>
      <w:r w:rsidR="00B50272">
        <w:rPr>
          <w:rFonts w:ascii="Times New Roman" w:eastAsia="Times New Roman" w:hAnsi="Times New Roman" w:cs="Times New Roman"/>
          <w:color w:val="000000" w:themeColor="text1"/>
          <w:kern w:val="3"/>
          <w:sz w:val="24"/>
          <w:szCs w:val="24"/>
          <w:lang w:eastAsia="ja-JP" w:bidi="fa-IR"/>
        </w:rPr>
        <w:t>h związanych z przedmiotem postę</w:t>
      </w:r>
      <w:r w:rsidRPr="000B5035">
        <w:rPr>
          <w:rFonts w:ascii="Times New Roman" w:eastAsia="Times New Roman" w:hAnsi="Times New Roman" w:cs="Times New Roman"/>
          <w:color w:val="000000" w:themeColor="text1"/>
          <w:kern w:val="3"/>
          <w:sz w:val="24"/>
          <w:szCs w:val="24"/>
          <w:lang w:eastAsia="ja-JP" w:bidi="fa-IR"/>
        </w:rPr>
        <w:t>powania, a jego upoważnienie musi być udokumentowane pełnomocnictwem podpisanym przez pozostałych przedsiębiorców lub ich uprawnionych przedstawicieli.</w:t>
      </w:r>
    </w:p>
    <w:p w:rsidR="0003702E" w:rsidRPr="000B5035" w:rsidRDefault="0003702E" w:rsidP="005905CB">
      <w:pPr>
        <w:pStyle w:val="Akapitzlist"/>
        <w:widowControl w:val="0"/>
        <w:numPr>
          <w:ilvl w:val="1"/>
          <w:numId w:val="11"/>
        </w:numPr>
        <w:suppressAutoHyphens/>
        <w:autoSpaceDN w:val="0"/>
        <w:spacing w:after="0" w:line="240" w:lineRule="auto"/>
        <w:ind w:left="567" w:hanging="283"/>
        <w:jc w:val="both"/>
        <w:textAlignment w:val="baseline"/>
        <w:rPr>
          <w:rFonts w:ascii="Times New Roman" w:eastAsia="Times New Roman" w:hAnsi="Times New Roman" w:cs="Times New Roman"/>
          <w:color w:val="000000" w:themeColor="text1"/>
          <w:kern w:val="3"/>
          <w:sz w:val="24"/>
          <w:szCs w:val="24"/>
          <w:lang w:eastAsia="ja-JP" w:bidi="fa-IR"/>
        </w:rPr>
      </w:pPr>
      <w:r w:rsidRPr="000B5035">
        <w:rPr>
          <w:rFonts w:ascii="Times New Roman" w:eastAsia="Times New Roman" w:hAnsi="Times New Roman" w:cs="Times New Roman"/>
          <w:color w:val="000000" w:themeColor="text1"/>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3702E" w:rsidRPr="000B5035" w:rsidRDefault="0003702E" w:rsidP="005905CB">
      <w:pPr>
        <w:pStyle w:val="Akapitzlist"/>
        <w:widowControl w:val="0"/>
        <w:numPr>
          <w:ilvl w:val="0"/>
          <w:numId w:val="12"/>
        </w:numPr>
        <w:suppressAutoHyphens/>
        <w:autoSpaceDN w:val="0"/>
        <w:spacing w:after="0" w:line="240" w:lineRule="auto"/>
        <w:ind w:left="851" w:hanging="283"/>
        <w:jc w:val="both"/>
        <w:textAlignment w:val="baseline"/>
        <w:rPr>
          <w:rFonts w:ascii="Times New Roman" w:eastAsia="Times New Roman" w:hAnsi="Times New Roman" w:cs="Times New Roman"/>
          <w:color w:val="000000" w:themeColor="text1"/>
          <w:kern w:val="3"/>
          <w:sz w:val="24"/>
          <w:szCs w:val="24"/>
          <w:lang w:eastAsia="ja-JP" w:bidi="fa-IR"/>
        </w:rPr>
      </w:pPr>
      <w:r w:rsidRPr="000B5035">
        <w:rPr>
          <w:rFonts w:ascii="Times New Roman" w:eastAsia="Times New Roman" w:hAnsi="Times New Roman" w:cs="Times New Roman"/>
          <w:color w:val="000000" w:themeColor="text1"/>
          <w:kern w:val="3"/>
          <w:sz w:val="24"/>
          <w:szCs w:val="24"/>
          <w:lang w:eastAsia="ja-JP" w:bidi="fa-IR"/>
        </w:rPr>
        <w:t xml:space="preserve">Oświadczenie, o którym mowa w </w:t>
      </w:r>
      <w:r w:rsidR="002B268E" w:rsidRPr="000B5035">
        <w:rPr>
          <w:rFonts w:ascii="Times New Roman" w:hAnsi="Times New Roman" w:cs="Times New Roman"/>
          <w:color w:val="000000" w:themeColor="text1"/>
          <w:sz w:val="24"/>
          <w:szCs w:val="24"/>
        </w:rPr>
        <w:t>R</w:t>
      </w:r>
      <w:r w:rsidRPr="000B5035">
        <w:rPr>
          <w:rFonts w:ascii="Times New Roman" w:hAnsi="Times New Roman" w:cs="Times New Roman"/>
          <w:color w:val="000000" w:themeColor="text1"/>
          <w:sz w:val="24"/>
          <w:szCs w:val="24"/>
        </w:rPr>
        <w:t>ozdz</w:t>
      </w:r>
      <w:r w:rsidR="002B268E" w:rsidRPr="000B5035">
        <w:rPr>
          <w:rFonts w:ascii="Times New Roman" w:hAnsi="Times New Roman" w:cs="Times New Roman"/>
          <w:color w:val="000000" w:themeColor="text1"/>
          <w:sz w:val="24"/>
          <w:szCs w:val="24"/>
        </w:rPr>
        <w:t>iale</w:t>
      </w:r>
      <w:r w:rsidRPr="000B5035">
        <w:rPr>
          <w:rFonts w:ascii="Times New Roman" w:hAnsi="Times New Roman" w:cs="Times New Roman"/>
          <w:color w:val="000000" w:themeColor="text1"/>
          <w:sz w:val="24"/>
          <w:szCs w:val="24"/>
        </w:rPr>
        <w:t xml:space="preserve"> VIII</w:t>
      </w:r>
      <w:r w:rsidR="008A21F4" w:rsidRPr="000B5035">
        <w:rPr>
          <w:rFonts w:ascii="Times New Roman" w:eastAsia="Times New Roman" w:hAnsi="Times New Roman" w:cs="Times New Roman"/>
          <w:color w:val="000000" w:themeColor="text1"/>
          <w:kern w:val="3"/>
          <w:sz w:val="24"/>
          <w:szCs w:val="24"/>
          <w:lang w:eastAsia="ja-JP" w:bidi="fa-IR"/>
        </w:rPr>
        <w:t xml:space="preserve"> pkt 1 </w:t>
      </w:r>
      <w:r w:rsidRPr="000B5035">
        <w:rPr>
          <w:rFonts w:ascii="Times New Roman" w:eastAsia="Times New Roman" w:hAnsi="Times New Roman" w:cs="Times New Roman"/>
          <w:color w:val="000000" w:themeColor="text1"/>
          <w:kern w:val="3"/>
          <w:sz w:val="24"/>
          <w:szCs w:val="24"/>
          <w:lang w:eastAsia="ja-JP" w:bidi="fa-IR"/>
        </w:rPr>
        <w:t>a) składają wszyscy partnerzy podpisując się na jednym formularzu lub pełnomocnik (lider) w imieniu wszystkich w nagłówku oświadczenia należy wpisać nazwę Wykonawcy tj. konsorcjum, spółki cywilnej itp.</w:t>
      </w:r>
    </w:p>
    <w:p w:rsidR="0003702E" w:rsidRPr="000B5035" w:rsidRDefault="0003702E" w:rsidP="005905CB">
      <w:pPr>
        <w:pStyle w:val="Akapitzlist"/>
        <w:widowControl w:val="0"/>
        <w:numPr>
          <w:ilvl w:val="0"/>
          <w:numId w:val="12"/>
        </w:numPr>
        <w:suppressAutoHyphens/>
        <w:autoSpaceDN w:val="0"/>
        <w:spacing w:after="0" w:line="240" w:lineRule="auto"/>
        <w:ind w:left="851" w:hanging="283"/>
        <w:jc w:val="both"/>
        <w:textAlignment w:val="baseline"/>
        <w:rPr>
          <w:rFonts w:ascii="Times New Roman" w:eastAsia="Times New Roman" w:hAnsi="Times New Roman" w:cs="Times New Roman"/>
          <w:color w:val="000000" w:themeColor="text1"/>
          <w:kern w:val="3"/>
          <w:sz w:val="24"/>
          <w:szCs w:val="24"/>
          <w:lang w:eastAsia="ja-JP" w:bidi="fa-IR"/>
        </w:rPr>
      </w:pPr>
      <w:r w:rsidRPr="000B5035">
        <w:rPr>
          <w:rFonts w:ascii="Times New Roman" w:eastAsia="Times New Roman" w:hAnsi="Times New Roman" w:cs="Times New Roman"/>
          <w:color w:val="000000" w:themeColor="text1"/>
          <w:kern w:val="3"/>
          <w:sz w:val="24"/>
          <w:szCs w:val="24"/>
          <w:lang w:eastAsia="ja-JP" w:bidi="fa-IR"/>
        </w:rPr>
        <w:t xml:space="preserve">Oświadczenie, o którym mowa w </w:t>
      </w:r>
      <w:r w:rsidR="002B268E" w:rsidRPr="000B5035">
        <w:rPr>
          <w:rFonts w:ascii="Times New Roman" w:hAnsi="Times New Roman" w:cs="Times New Roman"/>
          <w:color w:val="000000" w:themeColor="text1"/>
          <w:sz w:val="24"/>
          <w:szCs w:val="24"/>
        </w:rPr>
        <w:t>R</w:t>
      </w:r>
      <w:r w:rsidRPr="000B5035">
        <w:rPr>
          <w:rFonts w:ascii="Times New Roman" w:hAnsi="Times New Roman" w:cs="Times New Roman"/>
          <w:color w:val="000000" w:themeColor="text1"/>
          <w:sz w:val="24"/>
          <w:szCs w:val="24"/>
        </w:rPr>
        <w:t>ozdz</w:t>
      </w:r>
      <w:r w:rsidR="002B268E" w:rsidRPr="000B5035">
        <w:rPr>
          <w:rFonts w:ascii="Times New Roman" w:hAnsi="Times New Roman" w:cs="Times New Roman"/>
          <w:color w:val="000000" w:themeColor="text1"/>
          <w:sz w:val="24"/>
          <w:szCs w:val="24"/>
        </w:rPr>
        <w:t>iale</w:t>
      </w:r>
      <w:r w:rsidRPr="000B5035">
        <w:rPr>
          <w:rFonts w:ascii="Times New Roman" w:hAnsi="Times New Roman" w:cs="Times New Roman"/>
          <w:color w:val="000000" w:themeColor="text1"/>
          <w:sz w:val="24"/>
          <w:szCs w:val="24"/>
        </w:rPr>
        <w:t xml:space="preserve"> VIII</w:t>
      </w:r>
      <w:r w:rsidRPr="000B5035">
        <w:rPr>
          <w:rFonts w:ascii="Times New Roman" w:hAnsi="Times New Roman" w:cs="Times New Roman"/>
          <w:i/>
          <w:color w:val="000000" w:themeColor="text1"/>
          <w:sz w:val="24"/>
          <w:szCs w:val="24"/>
        </w:rPr>
        <w:t xml:space="preserve"> </w:t>
      </w:r>
      <w:r w:rsidR="008A21F4" w:rsidRPr="000B5035">
        <w:rPr>
          <w:rFonts w:ascii="Times New Roman" w:eastAsia="Times New Roman" w:hAnsi="Times New Roman" w:cs="Times New Roman"/>
          <w:color w:val="000000" w:themeColor="text1"/>
          <w:kern w:val="3"/>
          <w:sz w:val="24"/>
          <w:szCs w:val="24"/>
          <w:lang w:eastAsia="ja-JP" w:bidi="fa-IR"/>
        </w:rPr>
        <w:t xml:space="preserve">pkt 1 </w:t>
      </w:r>
      <w:r w:rsidRPr="000B5035">
        <w:rPr>
          <w:rFonts w:ascii="Times New Roman" w:eastAsia="Times New Roman" w:hAnsi="Times New Roman" w:cs="Times New Roman"/>
          <w:color w:val="000000" w:themeColor="text1"/>
          <w:kern w:val="3"/>
          <w:sz w:val="24"/>
          <w:szCs w:val="24"/>
          <w:lang w:eastAsia="ja-JP" w:bidi="fa-IR"/>
        </w:rPr>
        <w:t xml:space="preserve">b)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0B5035">
        <w:rPr>
          <w:rFonts w:ascii="Times New Roman" w:eastAsia="Times New Roman" w:hAnsi="Times New Roman" w:cs="Times New Roman"/>
          <w:b/>
          <w:color w:val="000000" w:themeColor="text1"/>
          <w:kern w:val="3"/>
          <w:sz w:val="24"/>
          <w:szCs w:val="24"/>
          <w:lang w:eastAsia="ja-JP" w:bidi="fa-IR"/>
        </w:rPr>
        <w:t>osobno.</w:t>
      </w:r>
    </w:p>
    <w:p w:rsidR="00F67E7A" w:rsidRPr="000B5035" w:rsidRDefault="00413608" w:rsidP="005905CB">
      <w:pPr>
        <w:spacing w:after="0" w:line="240" w:lineRule="auto"/>
        <w:ind w:left="284" w:hanging="284"/>
        <w:jc w:val="both"/>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t>8</w:t>
      </w:r>
      <w:r w:rsidR="0003702E" w:rsidRPr="000B5035">
        <w:rPr>
          <w:rFonts w:ascii="Times New Roman" w:hAnsi="Times New Roman" w:cs="Times New Roman"/>
          <w:color w:val="000000" w:themeColor="text1"/>
          <w:sz w:val="24"/>
          <w:szCs w:val="24"/>
        </w:rPr>
        <w:t xml:space="preserve">. </w:t>
      </w:r>
      <w:r w:rsidR="00F67E7A" w:rsidRPr="000B5035">
        <w:rPr>
          <w:rFonts w:ascii="Times New Roman" w:hAnsi="Times New Roman" w:cs="Times New Roman"/>
          <w:color w:val="000000" w:themeColor="text1"/>
          <w:sz w:val="24"/>
          <w:szCs w:val="24"/>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t>
      </w:r>
      <w:r w:rsidR="00C216F9" w:rsidRPr="000B5035">
        <w:rPr>
          <w:rFonts w:ascii="Times New Roman" w:hAnsi="Times New Roman" w:cs="Times New Roman"/>
          <w:b/>
          <w:color w:val="000000" w:themeColor="text1"/>
          <w:sz w:val="24"/>
          <w:szCs w:val="24"/>
        </w:rPr>
        <w:t>Załą</w:t>
      </w:r>
      <w:r w:rsidR="00F67E7A" w:rsidRPr="000B5035">
        <w:rPr>
          <w:rFonts w:ascii="Times New Roman" w:hAnsi="Times New Roman" w:cs="Times New Roman"/>
          <w:b/>
          <w:color w:val="000000" w:themeColor="text1"/>
          <w:sz w:val="24"/>
          <w:szCs w:val="24"/>
        </w:rPr>
        <w:t>cznik nr 4 do SIWZ.</w:t>
      </w:r>
    </w:p>
    <w:p w:rsidR="00F67E7A" w:rsidRPr="000B5035" w:rsidRDefault="00F67E7A" w:rsidP="005905CB">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Jeżeli Wykonawca ma siedzibę lub miejsce zamieszkania poza terytorium Rzeczypospolitej Polskiej, zamiast dokumentów, o których mowa w </w:t>
      </w:r>
      <w:r w:rsidR="002B268E" w:rsidRPr="000B5035">
        <w:rPr>
          <w:rFonts w:ascii="Times New Roman" w:hAnsi="Times New Roman" w:cs="Times New Roman"/>
          <w:color w:val="000000" w:themeColor="text1"/>
          <w:sz w:val="24"/>
          <w:szCs w:val="24"/>
        </w:rPr>
        <w:t>Ro</w:t>
      </w:r>
      <w:r w:rsidRPr="000B5035">
        <w:rPr>
          <w:rFonts w:ascii="Times New Roman" w:hAnsi="Times New Roman" w:cs="Times New Roman"/>
          <w:color w:val="000000" w:themeColor="text1"/>
          <w:sz w:val="24"/>
          <w:szCs w:val="24"/>
        </w:rPr>
        <w:t>zdz</w:t>
      </w:r>
      <w:r w:rsidR="002B268E" w:rsidRPr="000B5035">
        <w:rPr>
          <w:rFonts w:ascii="Times New Roman" w:hAnsi="Times New Roman" w:cs="Times New Roman"/>
          <w:color w:val="000000" w:themeColor="text1"/>
          <w:sz w:val="24"/>
          <w:szCs w:val="24"/>
        </w:rPr>
        <w:t>iale</w:t>
      </w:r>
      <w:r w:rsidRPr="000B5035">
        <w:rPr>
          <w:rFonts w:ascii="Times New Roman" w:hAnsi="Times New Roman" w:cs="Times New Roman"/>
          <w:color w:val="000000" w:themeColor="text1"/>
          <w:sz w:val="24"/>
          <w:szCs w:val="24"/>
        </w:rPr>
        <w:t xml:space="preserve"> VIII pkt 3:</w:t>
      </w:r>
    </w:p>
    <w:p w:rsidR="00F67E7A" w:rsidRPr="000B5035" w:rsidRDefault="00F67E7A" w:rsidP="005905CB">
      <w:pPr>
        <w:pStyle w:val="Akapitzlist"/>
        <w:numPr>
          <w:ilvl w:val="0"/>
          <w:numId w:val="6"/>
        </w:num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pkt 1 składa dokument lub dokumenty wystawione w kraju, w którym Wykonawca ma siedzibę lub miejsce zamieszkania potwierdzające odpowiednio, że nie otwarto jego likwidacji ani nie ogłoszono upadłości,</w:t>
      </w:r>
    </w:p>
    <w:p w:rsidR="00F67E7A" w:rsidRPr="000B5035" w:rsidRDefault="00F67E7A" w:rsidP="005905CB">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dokument, o kt</w:t>
      </w:r>
      <w:r w:rsidR="00A03264" w:rsidRPr="000B5035">
        <w:rPr>
          <w:rFonts w:ascii="Times New Roman" w:hAnsi="Times New Roman" w:cs="Times New Roman"/>
          <w:color w:val="000000" w:themeColor="text1"/>
          <w:sz w:val="24"/>
          <w:szCs w:val="24"/>
        </w:rPr>
        <w:t xml:space="preserve">órych mowa w </w:t>
      </w:r>
      <w:r w:rsidR="002B268E" w:rsidRPr="000B5035">
        <w:rPr>
          <w:rFonts w:ascii="Times New Roman" w:hAnsi="Times New Roman" w:cs="Times New Roman"/>
          <w:color w:val="000000" w:themeColor="text1"/>
          <w:sz w:val="24"/>
          <w:szCs w:val="24"/>
        </w:rPr>
        <w:t>R</w:t>
      </w:r>
      <w:r w:rsidR="00A03264" w:rsidRPr="000B5035">
        <w:rPr>
          <w:rFonts w:ascii="Times New Roman" w:hAnsi="Times New Roman" w:cs="Times New Roman"/>
          <w:color w:val="000000" w:themeColor="text1"/>
          <w:sz w:val="24"/>
          <w:szCs w:val="24"/>
        </w:rPr>
        <w:t>ozdz</w:t>
      </w:r>
      <w:r w:rsidR="002B268E" w:rsidRPr="000B5035">
        <w:rPr>
          <w:rFonts w:ascii="Times New Roman" w:hAnsi="Times New Roman" w:cs="Times New Roman"/>
          <w:color w:val="000000" w:themeColor="text1"/>
          <w:sz w:val="24"/>
          <w:szCs w:val="24"/>
        </w:rPr>
        <w:t>iale</w:t>
      </w:r>
      <w:r w:rsidR="00A03264" w:rsidRPr="000B5035">
        <w:rPr>
          <w:rFonts w:ascii="Times New Roman" w:hAnsi="Times New Roman" w:cs="Times New Roman"/>
          <w:color w:val="000000" w:themeColor="text1"/>
          <w:sz w:val="24"/>
          <w:szCs w:val="24"/>
        </w:rPr>
        <w:t xml:space="preserve"> VIII pkt 3</w:t>
      </w:r>
      <w:r w:rsidRPr="000B5035">
        <w:rPr>
          <w:rFonts w:ascii="Times New Roman" w:hAnsi="Times New Roman" w:cs="Times New Roman"/>
          <w:color w:val="000000" w:themeColor="text1"/>
          <w:sz w:val="24"/>
          <w:szCs w:val="24"/>
        </w:rPr>
        <w:t xml:space="preserve">, powinien być wystawiony </w:t>
      </w:r>
      <w:r w:rsidR="00BD438F" w:rsidRPr="000B5035">
        <w:rPr>
          <w:rFonts w:ascii="Times New Roman" w:hAnsi="Times New Roman" w:cs="Times New Roman"/>
          <w:color w:val="000000" w:themeColor="text1"/>
          <w:sz w:val="24"/>
          <w:szCs w:val="24"/>
        </w:rPr>
        <w:br/>
      </w:r>
      <w:r w:rsidRPr="000B5035">
        <w:rPr>
          <w:rFonts w:ascii="Times New Roman" w:hAnsi="Times New Roman" w:cs="Times New Roman"/>
          <w:color w:val="000000" w:themeColor="text1"/>
          <w:sz w:val="24"/>
          <w:szCs w:val="24"/>
        </w:rPr>
        <w:t xml:space="preserve">nie wcześniej niż 6 miesięcy przed upływem terminu składania ofert, </w:t>
      </w:r>
    </w:p>
    <w:p w:rsidR="00F67E7A" w:rsidRPr="000B5035" w:rsidRDefault="00F67E7A" w:rsidP="005905CB">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jeżeli w kraju, w którym Wykonawca ma siedzibę lub miejsce zamieszkania lub miejsce zamieszkania ma osoba, której dokument dotyczy, nie wydaje się  dokumentów, </w:t>
      </w:r>
      <w:r w:rsidR="00924F17" w:rsidRPr="000B5035">
        <w:rPr>
          <w:rFonts w:ascii="Times New Roman" w:hAnsi="Times New Roman" w:cs="Times New Roman"/>
          <w:color w:val="000000" w:themeColor="text1"/>
          <w:sz w:val="24"/>
          <w:szCs w:val="24"/>
        </w:rPr>
        <w:br/>
      </w:r>
      <w:r w:rsidRPr="000B5035">
        <w:rPr>
          <w:rFonts w:ascii="Times New Roman" w:hAnsi="Times New Roman" w:cs="Times New Roman"/>
          <w:color w:val="000000" w:themeColor="text1"/>
          <w:sz w:val="24"/>
          <w:szCs w:val="24"/>
        </w:rPr>
        <w:t xml:space="preserve">o których mowa w pkt. </w:t>
      </w:r>
      <w:r w:rsidR="00FF7255" w:rsidRPr="000B5035">
        <w:rPr>
          <w:rFonts w:ascii="Times New Roman" w:hAnsi="Times New Roman" w:cs="Times New Roman"/>
          <w:color w:val="000000" w:themeColor="text1"/>
          <w:sz w:val="24"/>
          <w:szCs w:val="24"/>
        </w:rPr>
        <w:t>9</w:t>
      </w:r>
      <w:r w:rsidRPr="000B5035">
        <w:rPr>
          <w:rFonts w:ascii="Times New Roman" w:hAnsi="Times New Roman" w:cs="Times New Roman"/>
          <w:color w:val="000000" w:themeColor="text1"/>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00FF7255" w:rsidRPr="000B5035">
        <w:rPr>
          <w:rFonts w:ascii="Times New Roman" w:hAnsi="Times New Roman" w:cs="Times New Roman"/>
          <w:color w:val="000000" w:themeColor="text1"/>
          <w:sz w:val="24"/>
          <w:szCs w:val="24"/>
        </w:rPr>
        <w:t>9</w:t>
      </w:r>
      <w:r w:rsidRPr="000B5035">
        <w:rPr>
          <w:rFonts w:ascii="Times New Roman" w:hAnsi="Times New Roman" w:cs="Times New Roman"/>
          <w:color w:val="000000" w:themeColor="text1"/>
          <w:sz w:val="24"/>
          <w:szCs w:val="24"/>
        </w:rPr>
        <w:t>.2) stosuje się.</w:t>
      </w:r>
    </w:p>
    <w:p w:rsidR="00F67E7A" w:rsidRPr="000B5035" w:rsidRDefault="00F67E7A" w:rsidP="005905CB">
      <w:pPr>
        <w:pStyle w:val="Akapitzlist"/>
        <w:numPr>
          <w:ilvl w:val="0"/>
          <w:numId w:val="23"/>
        </w:numPr>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Jeżeli Wykonawca nie złoży oświadczeń, o których mowa w </w:t>
      </w:r>
      <w:r w:rsidR="002B268E" w:rsidRPr="000B5035">
        <w:rPr>
          <w:rFonts w:ascii="Times New Roman" w:hAnsi="Times New Roman" w:cs="Times New Roman"/>
          <w:color w:val="000000" w:themeColor="text1"/>
          <w:sz w:val="24"/>
          <w:szCs w:val="24"/>
        </w:rPr>
        <w:t>R</w:t>
      </w:r>
      <w:r w:rsidRPr="000B5035">
        <w:rPr>
          <w:rFonts w:ascii="Times New Roman" w:hAnsi="Times New Roman" w:cs="Times New Roman"/>
          <w:color w:val="000000" w:themeColor="text1"/>
          <w:sz w:val="24"/>
          <w:szCs w:val="24"/>
        </w:rPr>
        <w:t>ozdz</w:t>
      </w:r>
      <w:r w:rsidR="002B268E" w:rsidRPr="000B5035">
        <w:rPr>
          <w:rFonts w:ascii="Times New Roman" w:hAnsi="Times New Roman" w:cs="Times New Roman"/>
          <w:color w:val="000000" w:themeColor="text1"/>
          <w:sz w:val="24"/>
          <w:szCs w:val="24"/>
        </w:rPr>
        <w:t>ia</w:t>
      </w:r>
      <w:r w:rsidR="008A21F4" w:rsidRPr="000B5035">
        <w:rPr>
          <w:rFonts w:ascii="Times New Roman" w:hAnsi="Times New Roman" w:cs="Times New Roman"/>
          <w:color w:val="000000" w:themeColor="text1"/>
          <w:sz w:val="24"/>
          <w:szCs w:val="24"/>
        </w:rPr>
        <w:t>le VIII</w:t>
      </w:r>
      <w:r w:rsidRPr="000B5035">
        <w:rPr>
          <w:rFonts w:ascii="Times New Roman" w:hAnsi="Times New Roman" w:cs="Times New Roman"/>
          <w:color w:val="000000" w:themeColor="text1"/>
          <w:sz w:val="24"/>
          <w:szCs w:val="24"/>
        </w:rPr>
        <w:t xml:space="preserve"> </w:t>
      </w:r>
      <w:r w:rsidR="008A21F4" w:rsidRPr="000B5035">
        <w:rPr>
          <w:rFonts w:ascii="Times New Roman" w:hAnsi="Times New Roman" w:cs="Times New Roman"/>
          <w:color w:val="000000" w:themeColor="text1"/>
          <w:sz w:val="24"/>
          <w:szCs w:val="24"/>
        </w:rPr>
        <w:t>pkt 1</w:t>
      </w:r>
      <w:r w:rsidRPr="000B5035">
        <w:rPr>
          <w:rFonts w:ascii="Times New Roman" w:hAnsi="Times New Roman" w:cs="Times New Roman"/>
          <w:color w:val="000000" w:themeColor="text1"/>
          <w:sz w:val="24"/>
          <w:szCs w:val="24"/>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F67E7A" w:rsidRPr="000B5035" w:rsidRDefault="00F67E7A" w:rsidP="005905CB">
      <w:pPr>
        <w:pStyle w:val="Akapitzlist"/>
        <w:widowControl w:val="0"/>
        <w:numPr>
          <w:ilvl w:val="0"/>
          <w:numId w:val="23"/>
        </w:numPr>
        <w:suppressAutoHyphens/>
        <w:autoSpaceDN w:val="0"/>
        <w:spacing w:after="0" w:line="240" w:lineRule="auto"/>
        <w:ind w:left="284" w:hanging="426"/>
        <w:jc w:val="both"/>
        <w:textAlignment w:val="baseline"/>
        <w:rPr>
          <w:rFonts w:ascii="Times New Roman" w:eastAsia="TimesNewRomanPSMT" w:hAnsi="Times New Roman" w:cs="Times New Roman"/>
          <w:b/>
          <w:bCs/>
          <w:color w:val="000000" w:themeColor="text1"/>
          <w:kern w:val="3"/>
          <w:sz w:val="24"/>
          <w:szCs w:val="24"/>
          <w:lang w:eastAsia="ja-JP" w:bidi="fa-IR"/>
        </w:rPr>
      </w:pPr>
      <w:r w:rsidRPr="000B5035">
        <w:rPr>
          <w:rFonts w:ascii="Times New Roman" w:eastAsia="TimesNewRomanPSMT" w:hAnsi="Times New Roman" w:cs="Times New Roman"/>
          <w:b/>
          <w:bCs/>
          <w:color w:val="000000" w:themeColor="text1"/>
          <w:kern w:val="3"/>
          <w:sz w:val="24"/>
          <w:szCs w:val="24"/>
          <w:lang w:eastAsia="ja-JP" w:bidi="fa-IR"/>
        </w:rPr>
        <w:t>Inne dokumenty</w:t>
      </w:r>
    </w:p>
    <w:p w:rsidR="00207C35" w:rsidRPr="000B5035" w:rsidRDefault="00207C35" w:rsidP="00207C35">
      <w:pPr>
        <w:widowControl w:val="0"/>
        <w:numPr>
          <w:ilvl w:val="0"/>
          <w:numId w:val="8"/>
        </w:numPr>
        <w:suppressAutoHyphens/>
        <w:autoSpaceDN w:val="0"/>
        <w:spacing w:after="0" w:line="240" w:lineRule="auto"/>
        <w:jc w:val="both"/>
        <w:textAlignment w:val="baseline"/>
        <w:rPr>
          <w:rFonts w:ascii="Times New Roman" w:eastAsia="Andale Sans UI" w:hAnsi="Times New Roman" w:cs="Times New Roman"/>
          <w:color w:val="000000" w:themeColor="text1"/>
          <w:kern w:val="3"/>
          <w:sz w:val="24"/>
          <w:szCs w:val="24"/>
          <w:lang w:eastAsia="ja-JP" w:bidi="fa-IR"/>
        </w:rPr>
      </w:pPr>
      <w:r w:rsidRPr="000B5035">
        <w:rPr>
          <w:rFonts w:ascii="Times New Roman" w:eastAsia="Andale Sans UI" w:hAnsi="Times New Roman" w:cs="Times New Roman"/>
          <w:color w:val="000000" w:themeColor="text1"/>
          <w:kern w:val="3"/>
          <w:sz w:val="24"/>
          <w:szCs w:val="24"/>
          <w:lang w:eastAsia="ja-JP" w:bidi="fa-IR"/>
        </w:rPr>
        <w:t xml:space="preserve">Formularz ofertowy – </w:t>
      </w:r>
      <w:r w:rsidRPr="000B5035">
        <w:rPr>
          <w:rFonts w:ascii="Times New Roman" w:eastAsia="Andale Sans UI" w:hAnsi="Times New Roman" w:cs="Times New Roman"/>
          <w:b/>
          <w:color w:val="000000" w:themeColor="text1"/>
          <w:kern w:val="3"/>
          <w:sz w:val="24"/>
          <w:szCs w:val="24"/>
          <w:lang w:eastAsia="ja-JP" w:bidi="fa-IR"/>
        </w:rPr>
        <w:t>załącznik nr 1 do SIWZ</w:t>
      </w:r>
    </w:p>
    <w:p w:rsidR="00207C35" w:rsidRPr="000B5035" w:rsidRDefault="00207C35" w:rsidP="00207C35">
      <w:pPr>
        <w:widowControl w:val="0"/>
        <w:numPr>
          <w:ilvl w:val="0"/>
          <w:numId w:val="8"/>
        </w:numPr>
        <w:suppressAutoHyphens/>
        <w:autoSpaceDN w:val="0"/>
        <w:spacing w:after="0" w:line="240" w:lineRule="auto"/>
        <w:jc w:val="both"/>
        <w:textAlignment w:val="baseline"/>
        <w:rPr>
          <w:rFonts w:ascii="Times New Roman" w:eastAsia="Andale Sans UI" w:hAnsi="Times New Roman" w:cs="Times New Roman"/>
          <w:color w:val="000000" w:themeColor="text1"/>
          <w:kern w:val="3"/>
          <w:sz w:val="24"/>
          <w:szCs w:val="24"/>
          <w:lang w:eastAsia="ja-JP" w:bidi="fa-IR"/>
        </w:rPr>
      </w:pPr>
      <w:r w:rsidRPr="000B5035">
        <w:rPr>
          <w:rFonts w:ascii="Times New Roman" w:eastAsia="Andale Sans UI" w:hAnsi="Times New Roman" w:cs="Times New Roman"/>
          <w:color w:val="000000" w:themeColor="text1"/>
          <w:kern w:val="3"/>
          <w:sz w:val="24"/>
          <w:szCs w:val="24"/>
          <w:lang w:eastAsia="ja-JP" w:bidi="fa-IR"/>
        </w:rPr>
        <w:t>Pełnomocnictwo osoby lub osób podpisujących ofertę - jeżeli uprawnienie do podpisu nie wynika bezpośrednio z załączonych dokumentów.</w:t>
      </w:r>
    </w:p>
    <w:p w:rsidR="00207C35" w:rsidRPr="000B5035" w:rsidRDefault="00207C35" w:rsidP="00207C35">
      <w:pPr>
        <w:widowControl w:val="0"/>
        <w:numPr>
          <w:ilvl w:val="0"/>
          <w:numId w:val="8"/>
        </w:numPr>
        <w:suppressAutoHyphens/>
        <w:autoSpaceDN w:val="0"/>
        <w:spacing w:after="0" w:line="240" w:lineRule="auto"/>
        <w:jc w:val="both"/>
        <w:textAlignment w:val="baseline"/>
        <w:rPr>
          <w:rFonts w:ascii="Times New Roman" w:eastAsia="Andale Sans UI" w:hAnsi="Times New Roman" w:cs="Times New Roman"/>
          <w:color w:val="000000" w:themeColor="text1"/>
          <w:kern w:val="3"/>
          <w:sz w:val="24"/>
          <w:szCs w:val="24"/>
          <w:lang w:val="de-DE" w:eastAsia="ja-JP" w:bidi="fa-IR"/>
        </w:rPr>
      </w:pPr>
      <w:r w:rsidRPr="000B5035">
        <w:rPr>
          <w:rFonts w:ascii="Times New Roman" w:eastAsia="TimesNewRomanPSMT" w:hAnsi="Times New Roman" w:cs="Times New Roman"/>
          <w:color w:val="000000" w:themeColor="text1"/>
          <w:kern w:val="3"/>
          <w:sz w:val="24"/>
          <w:szCs w:val="24"/>
          <w:shd w:val="clear" w:color="auto" w:fill="FFFFFF"/>
          <w:lang w:eastAsia="ja-JP" w:bidi="fa-IR"/>
        </w:rPr>
        <w:lastRenderedPageBreak/>
        <w:t xml:space="preserve">W przypadku złożenia oferty </w:t>
      </w:r>
      <w:r w:rsidRPr="000B5035">
        <w:rPr>
          <w:rFonts w:ascii="Times New Roman" w:eastAsia="TimesNewRomanPSMT" w:hAnsi="Times New Roman" w:cs="Times New Roman"/>
          <w:b/>
          <w:bCs/>
          <w:color w:val="000000" w:themeColor="text1"/>
          <w:kern w:val="3"/>
          <w:sz w:val="24"/>
          <w:szCs w:val="24"/>
          <w:shd w:val="clear" w:color="auto" w:fill="FFFFFF"/>
          <w:lang w:eastAsia="ja-JP" w:bidi="fa-IR"/>
        </w:rPr>
        <w:t>wspólnej</w:t>
      </w:r>
      <w:r w:rsidRPr="000B5035">
        <w:rPr>
          <w:rFonts w:ascii="Times New Roman" w:eastAsia="TimesNewRomanPSMT" w:hAnsi="Times New Roman" w:cs="Times New Roman"/>
          <w:color w:val="000000" w:themeColor="text1"/>
          <w:kern w:val="3"/>
          <w:sz w:val="24"/>
          <w:szCs w:val="24"/>
          <w:shd w:val="clear" w:color="auto" w:fill="FFFFFF"/>
          <w:lang w:eastAsia="ja-JP" w:bidi="fa-IR"/>
        </w:rPr>
        <w:t xml:space="preserve"> – pełnomocnictwo udzielone liderowi.</w:t>
      </w:r>
    </w:p>
    <w:p w:rsidR="00207C35" w:rsidRPr="000B5035" w:rsidRDefault="00207C35" w:rsidP="00207C35">
      <w:pPr>
        <w:widowControl w:val="0"/>
        <w:numPr>
          <w:ilvl w:val="0"/>
          <w:numId w:val="8"/>
        </w:numPr>
        <w:suppressAutoHyphens/>
        <w:autoSpaceDN w:val="0"/>
        <w:spacing w:after="0" w:line="240" w:lineRule="auto"/>
        <w:jc w:val="both"/>
        <w:textAlignment w:val="baseline"/>
        <w:rPr>
          <w:rFonts w:ascii="Times New Roman" w:eastAsia="TimesNewRomanPSMT" w:hAnsi="Times New Roman" w:cs="Times New Roman"/>
          <w:color w:val="000000" w:themeColor="text1"/>
          <w:kern w:val="3"/>
          <w:sz w:val="24"/>
          <w:szCs w:val="24"/>
          <w:lang w:eastAsia="ja-JP" w:bidi="fa-IR"/>
        </w:rPr>
      </w:pPr>
      <w:r w:rsidRPr="000B5035">
        <w:rPr>
          <w:rFonts w:ascii="Times New Roman" w:eastAsia="TimesNewRomanPSMT" w:hAnsi="Times New Roman" w:cs="Times New Roman"/>
          <w:color w:val="000000" w:themeColor="text1"/>
          <w:kern w:val="3"/>
          <w:sz w:val="24"/>
          <w:szCs w:val="24"/>
          <w:lang w:eastAsia="ja-JP" w:bidi="fa-IR"/>
        </w:rPr>
        <w:t xml:space="preserve">Zobowiązanie podmiotu trzeciego – jeżeli dotyczy. </w:t>
      </w:r>
    </w:p>
    <w:p w:rsidR="00216019" w:rsidRPr="000B5035" w:rsidRDefault="00B50272" w:rsidP="005905CB">
      <w:pPr>
        <w:pStyle w:val="Akapitzlist"/>
        <w:widowControl w:val="0"/>
        <w:numPr>
          <w:ilvl w:val="0"/>
          <w:numId w:val="23"/>
        </w:numPr>
        <w:suppressAutoHyphens/>
        <w:autoSpaceDN w:val="0"/>
        <w:spacing w:after="0" w:line="240" w:lineRule="auto"/>
        <w:ind w:left="284" w:hanging="426"/>
        <w:jc w:val="both"/>
        <w:textAlignment w:val="baseline"/>
        <w:rPr>
          <w:rFonts w:ascii="Times New Roman" w:eastAsia="Lucida Sans Unicode" w:hAnsi="Times New Roman" w:cs="Times New Roman"/>
          <w:b/>
          <w:color w:val="000000" w:themeColor="text1"/>
          <w:kern w:val="3"/>
          <w:sz w:val="24"/>
          <w:szCs w:val="24"/>
          <w:shd w:val="clear" w:color="auto" w:fill="FFFFFF"/>
          <w:lang w:eastAsia="ja-JP" w:bidi="fa-IR"/>
        </w:rPr>
      </w:pPr>
      <w:r w:rsidRPr="000B5035">
        <w:rPr>
          <w:rFonts w:ascii="Times New Roman" w:eastAsia="Lucida Sans Unicode" w:hAnsi="Times New Roman" w:cs="Times New Roman"/>
          <w:b/>
          <w:color w:val="000000" w:themeColor="text1"/>
          <w:kern w:val="3"/>
          <w:sz w:val="24"/>
          <w:szCs w:val="24"/>
          <w:shd w:val="clear" w:color="auto" w:fill="FFFFFF"/>
          <w:lang w:eastAsia="ja-JP" w:bidi="fa-IR"/>
        </w:rPr>
        <w:t>Forma dokumentów</w:t>
      </w:r>
    </w:p>
    <w:p w:rsidR="00F67E7A" w:rsidRPr="000B5035" w:rsidRDefault="00F67E7A"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shd w:val="clear" w:color="auto" w:fill="FFFFFF"/>
          <w:lang w:eastAsia="ja-JP" w:bidi="fa-IR"/>
        </w:rPr>
        <w:t>1) </w:t>
      </w:r>
      <w:r w:rsidR="008A21F4" w:rsidRPr="000B5035">
        <w:rPr>
          <w:rFonts w:ascii="Times New Roman" w:hAnsi="Times New Roman" w:cs="Times New Roman"/>
          <w:color w:val="000000" w:themeColor="text1"/>
          <w:sz w:val="24"/>
          <w:szCs w:val="24"/>
        </w:rPr>
        <w:t>Oświadczenie o</w:t>
      </w:r>
      <w:r w:rsidRPr="000B5035">
        <w:rPr>
          <w:rFonts w:ascii="Times New Roman" w:hAnsi="Times New Roman" w:cs="Times New Roman"/>
          <w:color w:val="000000" w:themeColor="text1"/>
          <w:sz w:val="24"/>
          <w:szCs w:val="24"/>
        </w:rPr>
        <w:t xml:space="preserve"> </w:t>
      </w:r>
      <w:r w:rsidR="008A21F4" w:rsidRPr="000B5035">
        <w:rPr>
          <w:rFonts w:ascii="Times New Roman" w:hAnsi="Times New Roman" w:cs="Times New Roman"/>
          <w:color w:val="000000" w:themeColor="text1"/>
          <w:sz w:val="24"/>
          <w:szCs w:val="24"/>
        </w:rPr>
        <w:t>niepodleganiu wykluczeniu z postępowania oraz spełnianiu warunków udziału w postępowaniu dotyczące</w:t>
      </w:r>
      <w:r w:rsidRPr="000B5035">
        <w:rPr>
          <w:rFonts w:ascii="Times New Roman" w:hAnsi="Times New Roman" w:cs="Times New Roman"/>
          <w:color w:val="000000" w:themeColor="text1"/>
          <w:sz w:val="24"/>
          <w:szCs w:val="24"/>
        </w:rPr>
        <w:t xml:space="preserve"> Wykonawc</w:t>
      </w:r>
      <w:r w:rsidR="008A21F4" w:rsidRPr="000B5035">
        <w:rPr>
          <w:rFonts w:ascii="Times New Roman" w:hAnsi="Times New Roman" w:cs="Times New Roman"/>
          <w:color w:val="000000" w:themeColor="text1"/>
          <w:sz w:val="24"/>
          <w:szCs w:val="24"/>
        </w:rPr>
        <w:t>y</w:t>
      </w:r>
      <w:r w:rsidRPr="000B5035">
        <w:rPr>
          <w:rFonts w:ascii="Times New Roman" w:hAnsi="Times New Roman" w:cs="Times New Roman"/>
          <w:color w:val="000000" w:themeColor="text1"/>
          <w:sz w:val="24"/>
          <w:szCs w:val="24"/>
        </w:rPr>
        <w:t xml:space="preserve"> </w:t>
      </w:r>
      <w:r w:rsidR="008A21F4" w:rsidRPr="000B5035">
        <w:rPr>
          <w:rFonts w:ascii="Times New Roman" w:hAnsi="Times New Roman" w:cs="Times New Roman"/>
          <w:color w:val="000000" w:themeColor="text1"/>
          <w:sz w:val="24"/>
          <w:szCs w:val="24"/>
        </w:rPr>
        <w:t xml:space="preserve">i innych podmiotów, na których zdolnościach lub sytuacji polega Wykonawca na zasadach określonych w Rozdziale VI pkt 3 oraz dotyczące podwykonawców </w:t>
      </w:r>
      <w:r w:rsidRPr="000B5035">
        <w:rPr>
          <w:rFonts w:ascii="Times New Roman" w:hAnsi="Times New Roman" w:cs="Times New Roman"/>
          <w:color w:val="000000" w:themeColor="text1"/>
          <w:sz w:val="24"/>
          <w:szCs w:val="24"/>
        </w:rPr>
        <w:t>składane jest w oryginale.</w:t>
      </w:r>
    </w:p>
    <w:p w:rsidR="00F67E7A" w:rsidRPr="000B5035" w:rsidRDefault="00F67E7A" w:rsidP="005905CB">
      <w:pPr>
        <w:widowControl w:val="0"/>
        <w:autoSpaceDN w:val="0"/>
        <w:spacing w:after="0" w:line="240" w:lineRule="auto"/>
        <w:ind w:left="567" w:hanging="270"/>
        <w:jc w:val="both"/>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Verdana" w:hAnsi="Times New Roman" w:cs="Times New Roman"/>
          <w:color w:val="000000" w:themeColor="text1"/>
          <w:kern w:val="3"/>
          <w:sz w:val="24"/>
          <w:szCs w:val="24"/>
          <w:shd w:val="clear" w:color="auto" w:fill="FFFFFF"/>
          <w:lang w:eastAsia="zh-CN" w:bidi="hi-IN"/>
        </w:rPr>
        <w:t>2)</w:t>
      </w:r>
      <w:r w:rsidRPr="000B5035">
        <w:rPr>
          <w:rFonts w:ascii="Times New Roman" w:eastAsia="Verdana" w:hAnsi="Times New Roman" w:cs="Times New Roman"/>
          <w:color w:val="000000" w:themeColor="text1"/>
          <w:kern w:val="3"/>
          <w:sz w:val="24"/>
          <w:szCs w:val="24"/>
          <w:shd w:val="clear" w:color="auto" w:fill="FFFFFF"/>
          <w:lang w:eastAsia="zh-CN" w:bidi="hi-IN"/>
        </w:rPr>
        <w:tab/>
      </w:r>
      <w:r w:rsidRPr="000B5035">
        <w:rPr>
          <w:rFonts w:ascii="Times New Roman" w:eastAsia="Lucida Sans Unicode" w:hAnsi="Times New Roman" w:cs="Times New Roman"/>
          <w:color w:val="000000" w:themeColor="text1"/>
          <w:kern w:val="3"/>
          <w:sz w:val="24"/>
          <w:szCs w:val="24"/>
          <w:shd w:val="clear" w:color="auto" w:fill="FFFFFF"/>
          <w:lang w:eastAsia="zh-CN" w:bidi="hi-IN"/>
        </w:rPr>
        <w:t>Pełnomocnictwo składane jest w oryginale lub kopii poświadczonej notarialnie.</w:t>
      </w:r>
    </w:p>
    <w:p w:rsidR="00F67E7A" w:rsidRPr="000B5035" w:rsidRDefault="00F67E7A" w:rsidP="005905CB">
      <w:pPr>
        <w:widowControl w:val="0"/>
        <w:autoSpaceDN w:val="0"/>
        <w:spacing w:after="0" w:line="240" w:lineRule="auto"/>
        <w:ind w:left="567" w:hanging="270"/>
        <w:jc w:val="both"/>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0B5035">
        <w:rPr>
          <w:rFonts w:ascii="Times New Roman" w:eastAsia="TimesNewRomanPS-BoldMT" w:hAnsi="Times New Roman" w:cs="Times New Roman"/>
          <w:color w:val="000000" w:themeColor="text1"/>
          <w:kern w:val="3"/>
          <w:sz w:val="24"/>
          <w:szCs w:val="24"/>
          <w:shd w:val="clear" w:color="auto" w:fill="FFFFFF"/>
          <w:lang w:eastAsia="zh-CN" w:bidi="hi-IN"/>
        </w:rPr>
        <w:t>3)</w:t>
      </w:r>
      <w:r w:rsidRPr="000B5035">
        <w:rPr>
          <w:rFonts w:ascii="Times New Roman" w:eastAsia="TimesNewRomanPS-BoldMT" w:hAnsi="Times New Roman" w:cs="Times New Roman"/>
          <w:color w:val="000000" w:themeColor="text1"/>
          <w:kern w:val="3"/>
          <w:sz w:val="24"/>
          <w:szCs w:val="24"/>
          <w:shd w:val="clear" w:color="auto" w:fill="FFFFFF"/>
          <w:lang w:eastAsia="zh-CN" w:bidi="hi-IN"/>
        </w:rPr>
        <w:tab/>
      </w:r>
      <w:r w:rsidRPr="000B5035">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w:t>
      </w:r>
      <w:r w:rsidRPr="000B5035">
        <w:rPr>
          <w:rFonts w:ascii="Times New Roman" w:eastAsia="TimesNewRomanPS-BoldMT" w:hAnsi="Times New Roman" w:cs="Times New Roman"/>
          <w:color w:val="000000" w:themeColor="text1"/>
          <w:kern w:val="3"/>
          <w:sz w:val="24"/>
          <w:szCs w:val="24"/>
          <w:shd w:val="clear" w:color="auto" w:fill="FFFFFF"/>
          <w:lang w:eastAsia="zh-CN" w:bidi="hi-IN"/>
        </w:rPr>
        <w:t xml:space="preserve"> składane są </w:t>
      </w:r>
      <w:r w:rsidRPr="000B5035">
        <w:rPr>
          <w:rFonts w:ascii="Times New Roman" w:eastAsia="Lucida Sans Unicode" w:hAnsi="Times New Roman" w:cs="Times New Roman"/>
          <w:color w:val="000000" w:themeColor="text1"/>
          <w:kern w:val="3"/>
          <w:sz w:val="24"/>
          <w:szCs w:val="24"/>
          <w:shd w:val="clear" w:color="auto" w:fill="FFFFFF"/>
          <w:lang w:eastAsia="zh-CN" w:bidi="hi-IN"/>
        </w:rPr>
        <w:t>w oryginale.</w:t>
      </w:r>
    </w:p>
    <w:p w:rsidR="00F67E7A" w:rsidRPr="000B5035" w:rsidRDefault="00F67E7A" w:rsidP="005905CB">
      <w:pPr>
        <w:widowControl w:val="0"/>
        <w:autoSpaceDN w:val="0"/>
        <w:spacing w:after="0" w:line="240" w:lineRule="auto"/>
        <w:ind w:left="567" w:hanging="270"/>
        <w:jc w:val="both"/>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5)</w:t>
      </w:r>
      <w:r w:rsidRPr="000B5035">
        <w:rPr>
          <w:rFonts w:ascii="Times New Roman" w:eastAsia="Lucida Sans Unicode" w:hAnsi="Times New Roman" w:cs="Times New Roman"/>
          <w:color w:val="000000" w:themeColor="text1"/>
          <w:kern w:val="3"/>
          <w:sz w:val="24"/>
          <w:szCs w:val="24"/>
          <w:shd w:val="clear" w:color="auto" w:fill="FFFFFF"/>
          <w:lang w:eastAsia="zh-CN" w:bidi="hi-IN"/>
        </w:rPr>
        <w:tab/>
        <w:t>Pozostałe oświadczenia i dokumenty składane są w formie oryginału lub kopii poświadczonej za zgodność z oryginałem przez Wykonawcę.</w:t>
      </w:r>
    </w:p>
    <w:p w:rsidR="00F67E7A" w:rsidRPr="000B5035" w:rsidRDefault="00F67E7A" w:rsidP="005905CB">
      <w:pPr>
        <w:widowControl w:val="0"/>
        <w:autoSpaceDN w:val="0"/>
        <w:spacing w:after="0" w:line="240" w:lineRule="auto"/>
        <w:ind w:left="567" w:hanging="270"/>
        <w:jc w:val="both"/>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6) </w:t>
      </w:r>
      <w:r w:rsidR="008A21F4" w:rsidRPr="000B5035">
        <w:rPr>
          <w:rFonts w:ascii="Times New Roman" w:eastAsia="Lucida Sans Unicode" w:hAnsi="Times New Roman" w:cs="Times New Roman"/>
          <w:color w:val="000000" w:themeColor="text1"/>
          <w:kern w:val="3"/>
          <w:sz w:val="24"/>
          <w:szCs w:val="24"/>
          <w:shd w:val="clear" w:color="auto" w:fill="FFFFFF"/>
          <w:lang w:eastAsia="zh-CN" w:bidi="hi-IN"/>
        </w:rPr>
        <w:t>Zamawiający może żądać przedstawienia oryginału lub notarialnie poświadczonej kopii dokumentów</w:t>
      </w:r>
      <w:r w:rsidR="00D07D29" w:rsidRPr="000B5035">
        <w:rPr>
          <w:rFonts w:ascii="Times New Roman" w:eastAsia="Lucida Sans Unicode" w:hAnsi="Times New Roman" w:cs="Times New Roman"/>
          <w:color w:val="000000" w:themeColor="text1"/>
          <w:kern w:val="3"/>
          <w:sz w:val="24"/>
          <w:szCs w:val="24"/>
          <w:shd w:val="clear" w:color="auto" w:fill="FFFFFF"/>
          <w:lang w:eastAsia="zh-CN" w:bidi="hi-IN"/>
        </w:rPr>
        <w:t>,</w:t>
      </w:r>
      <w:r w:rsidR="008A21F4"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w:t>
      </w:r>
      <w:r w:rsidR="008A21F4" w:rsidRPr="000B5035">
        <w:rPr>
          <w:rFonts w:ascii="Times New Roman" w:eastAsia="Lucida Sans Unicode" w:hAnsi="Times New Roman" w:cs="Times New Roman"/>
          <w:color w:val="000000" w:themeColor="text1"/>
          <w:kern w:val="3"/>
          <w:sz w:val="24"/>
          <w:szCs w:val="24"/>
          <w:lang w:eastAsia="zh-CN" w:bidi="hi-IN"/>
        </w:rPr>
        <w:t>wyłącznie wtedy,</w:t>
      </w:r>
      <w:r w:rsidR="008A21F4"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gdy złożona przez Wykonawcę kopia dokumentu jest nieczytelna lub budzi wątpliwości co do jej prawdziwości.</w:t>
      </w:r>
    </w:p>
    <w:p w:rsidR="00F67E7A" w:rsidRPr="000B5035" w:rsidRDefault="00F67E7A" w:rsidP="005905CB">
      <w:pPr>
        <w:widowControl w:val="0"/>
        <w:tabs>
          <w:tab w:val="left" w:pos="8295"/>
        </w:tabs>
        <w:autoSpaceDE w:val="0"/>
        <w:autoSpaceDN w:val="0"/>
        <w:spacing w:after="0" w:line="240" w:lineRule="auto"/>
        <w:ind w:left="567" w:hanging="285"/>
        <w:jc w:val="both"/>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7)</w:t>
      </w:r>
      <w:r w:rsidRPr="000B5035">
        <w:rPr>
          <w:rFonts w:ascii="Times New Roman" w:eastAsia="Lucida Sans Unicode" w:hAnsi="Times New Roman" w:cs="Times New Roman"/>
          <w:color w:val="000000" w:themeColor="text1"/>
          <w:kern w:val="3"/>
          <w:sz w:val="24"/>
          <w:szCs w:val="24"/>
          <w:shd w:val="clear" w:color="auto" w:fill="FFFFFF"/>
          <w:lang w:eastAsia="zh-CN" w:bidi="hi-IN"/>
        </w:rPr>
        <w:tab/>
        <w:t>Dokumenty sporządzone w języku obcym składane są wraz z tłumaczeniem na język polski.</w:t>
      </w:r>
    </w:p>
    <w:p w:rsidR="0003702E" w:rsidRPr="000B5035" w:rsidRDefault="0003702E" w:rsidP="005905C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IX.</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 xml:space="preserve">Informacje o sposobie porozumiewania się Zamawiającego z Wykonawcami </w:t>
      </w:r>
      <w:r w:rsidR="00FE73BB" w:rsidRPr="000B5035">
        <w:rPr>
          <w:rFonts w:ascii="Times New Roman" w:hAnsi="Times New Roman" w:cs="Times New Roman"/>
          <w:b/>
          <w:bCs/>
          <w:color w:val="000000" w:themeColor="text1"/>
          <w:sz w:val="24"/>
          <w:szCs w:val="24"/>
        </w:rPr>
        <w:br/>
      </w:r>
      <w:r w:rsidRPr="000B5035">
        <w:rPr>
          <w:rFonts w:ascii="Times New Roman" w:hAnsi="Times New Roman" w:cs="Times New Roman"/>
          <w:b/>
          <w:bCs/>
          <w:color w:val="000000" w:themeColor="text1"/>
          <w:sz w:val="24"/>
          <w:szCs w:val="24"/>
        </w:rPr>
        <w:t>oraz przekazywania oświadczeń lub dokumentów, a także wskazanie osób uprawnionych do porozumiewania się z Wykonawcami.</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1. Oświadczenia, wnioski, zawiadomienia oraz informacje Zamawiający i Wykonawcy</w:t>
      </w:r>
      <w:r w:rsidR="00DC2D28" w:rsidRPr="000B5035">
        <w:rPr>
          <w:rFonts w:ascii="Times New Roman" w:eastAsia="Lucida Sans Unicode" w:hAnsi="Times New Roman" w:cs="Times New Roman"/>
          <w:color w:val="000000" w:themeColor="text1"/>
          <w:kern w:val="3"/>
          <w:sz w:val="24"/>
          <w:szCs w:val="24"/>
          <w:lang w:eastAsia="zh-CN" w:bidi="hi-IN"/>
        </w:rPr>
        <w:t xml:space="preserve"> </w:t>
      </w:r>
      <w:r w:rsidRPr="000B5035">
        <w:rPr>
          <w:rFonts w:ascii="Times New Roman" w:eastAsia="Lucida Sans Unicode" w:hAnsi="Times New Roman" w:cs="Times New Roman"/>
          <w:color w:val="000000" w:themeColor="text1"/>
          <w:kern w:val="3"/>
          <w:sz w:val="24"/>
          <w:szCs w:val="24"/>
          <w:lang w:eastAsia="zh-CN" w:bidi="hi-IN"/>
        </w:rPr>
        <w:t>przekazują pisemnie, faksem lub drogą elektroniczną</w:t>
      </w:r>
      <w:r w:rsidRPr="000B5035">
        <w:rPr>
          <w:rFonts w:ascii="Times New Roman" w:eastAsia="Lucida Sans Unicode" w:hAnsi="Times New Roman" w:cs="Times New Roman"/>
          <w:b/>
          <w:bCs/>
          <w:color w:val="000000" w:themeColor="text1"/>
          <w:kern w:val="3"/>
          <w:sz w:val="24"/>
          <w:szCs w:val="24"/>
          <w:lang w:eastAsia="zh-CN" w:bidi="hi-IN"/>
        </w:rPr>
        <w:t>.</w:t>
      </w:r>
    </w:p>
    <w:p w:rsidR="00CE4570"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u w:val="single"/>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2.  Zapytania do </w:t>
      </w:r>
      <w:r w:rsidR="007C49B9" w:rsidRPr="000B5035">
        <w:rPr>
          <w:rFonts w:ascii="Times New Roman" w:eastAsia="Lucida Sans Unicode" w:hAnsi="Times New Roman" w:cs="Times New Roman"/>
          <w:color w:val="000000" w:themeColor="text1"/>
          <w:kern w:val="3"/>
          <w:sz w:val="24"/>
          <w:szCs w:val="24"/>
          <w:lang w:eastAsia="zh-CN" w:bidi="hi-IN"/>
        </w:rPr>
        <w:t>SIWZ</w:t>
      </w:r>
      <w:r w:rsidRPr="000B5035">
        <w:rPr>
          <w:rFonts w:ascii="Times New Roman" w:eastAsia="Lucida Sans Unicode" w:hAnsi="Times New Roman" w:cs="Times New Roman"/>
          <w:color w:val="000000" w:themeColor="text1"/>
          <w:kern w:val="3"/>
          <w:sz w:val="24"/>
          <w:szCs w:val="24"/>
          <w:lang w:eastAsia="zh-CN" w:bidi="hi-IN"/>
        </w:rPr>
        <w:t xml:space="preserve"> mogą być złożon</w:t>
      </w:r>
      <w:r w:rsidRPr="000B5035">
        <w:rPr>
          <w:rFonts w:ascii="Times New Roman" w:eastAsia="Lucida Sans Unicode" w:hAnsi="Times New Roman" w:cs="Times New Roman"/>
          <w:color w:val="000000" w:themeColor="text1"/>
          <w:kern w:val="3"/>
          <w:sz w:val="24"/>
          <w:szCs w:val="24"/>
          <w:shd w:val="clear" w:color="auto" w:fill="FFFFFF"/>
          <w:lang w:eastAsia="zh-CN" w:bidi="hi-IN"/>
        </w:rPr>
        <w:t>e w f</w:t>
      </w:r>
      <w:r w:rsidRPr="000B5035">
        <w:rPr>
          <w:rFonts w:ascii="Times New Roman" w:eastAsia="Lucida Sans Unicode" w:hAnsi="Times New Roman" w:cs="Times New Roman"/>
          <w:color w:val="000000" w:themeColor="text1"/>
          <w:kern w:val="3"/>
          <w:sz w:val="24"/>
          <w:szCs w:val="24"/>
          <w:lang w:eastAsia="zh-CN" w:bidi="hi-IN"/>
        </w:rPr>
        <w:t>ormie pisemnej, faksem lub drogą elektroniczną (Zamawiający prosi o przekazywanie zapytań w formie edytowalnej, gdyż skróci to czas udzielania wyjaśnień</w:t>
      </w:r>
      <w:r w:rsidR="0003702E" w:rsidRPr="000B5035">
        <w:rPr>
          <w:rFonts w:ascii="Times New Roman" w:eastAsia="Lucida Sans Unicode" w:hAnsi="Times New Roman" w:cs="Times New Roman"/>
          <w:color w:val="000000" w:themeColor="text1"/>
          <w:kern w:val="3"/>
          <w:sz w:val="24"/>
          <w:szCs w:val="24"/>
          <w:lang w:eastAsia="zh-CN" w:bidi="hi-IN"/>
        </w:rPr>
        <w:t>) na adres Centrum Usług Wspólnych Powiatu Płockiego, ul. Bielska 59, 09-400 Płock,  cuw@powiat.plock.pl.</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Times New Roman" w:hAnsi="Times New Roman" w:cs="Times New Roman"/>
          <w:color w:val="000000" w:themeColor="text1"/>
          <w:kern w:val="3"/>
          <w:sz w:val="24"/>
          <w:szCs w:val="24"/>
          <w:lang w:eastAsia="zh-CN" w:bidi="hi-IN"/>
        </w:rPr>
        <w:t xml:space="preserve">     Jeżeli Zamawiający lub Wykonawca przekazują oświadczenia, wnioski,</w:t>
      </w:r>
      <w:r w:rsidR="00DC2D28" w:rsidRPr="000B5035">
        <w:rPr>
          <w:rFonts w:ascii="Times New Roman" w:eastAsia="Times New Roman" w:hAnsi="Times New Roman" w:cs="Times New Roman"/>
          <w:color w:val="000000" w:themeColor="text1"/>
          <w:kern w:val="3"/>
          <w:sz w:val="24"/>
          <w:szCs w:val="24"/>
          <w:lang w:eastAsia="zh-CN" w:bidi="hi-IN"/>
        </w:rPr>
        <w:t xml:space="preserve"> </w:t>
      </w:r>
      <w:r w:rsidRPr="000B5035">
        <w:rPr>
          <w:rFonts w:ascii="Times New Roman" w:eastAsia="Times New Roman" w:hAnsi="Times New Roman" w:cs="Times New Roman"/>
          <w:color w:val="000000" w:themeColor="text1"/>
          <w:kern w:val="3"/>
          <w:sz w:val="24"/>
          <w:szCs w:val="24"/>
          <w:lang w:eastAsia="zh-CN" w:bidi="hi-IN"/>
        </w:rPr>
        <w:t xml:space="preserve">zawiadomienia oraz informacje faksem lub drogą elektroniczną, każda ze stron na żądanie drugiej niezwłocznie </w:t>
      </w:r>
      <w:r w:rsidRPr="000B5035">
        <w:rPr>
          <w:rFonts w:ascii="Times New Roman" w:eastAsia="Times New Roman" w:hAnsi="Times New Roman" w:cs="Times New Roman"/>
          <w:b/>
          <w:bCs/>
          <w:color w:val="000000" w:themeColor="text1"/>
          <w:kern w:val="3"/>
          <w:sz w:val="24"/>
          <w:szCs w:val="24"/>
          <w:lang w:eastAsia="zh-CN" w:bidi="hi-IN"/>
        </w:rPr>
        <w:t>potwierdza</w:t>
      </w:r>
      <w:r w:rsidRPr="000B5035">
        <w:rPr>
          <w:rFonts w:ascii="Times New Roman" w:eastAsia="Times New Roman" w:hAnsi="Times New Roman" w:cs="Times New Roman"/>
          <w:color w:val="000000" w:themeColor="text1"/>
          <w:kern w:val="3"/>
          <w:sz w:val="24"/>
          <w:szCs w:val="24"/>
          <w:lang w:eastAsia="zh-CN" w:bidi="hi-IN"/>
        </w:rPr>
        <w:t xml:space="preserve"> fakt ich otrzymania.</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3.  Dla złożenia oferty wraz z załącznikami, w tym oświadczeń i dokumentów potwierdzających spełnianie warunków udziału w postępowani</w:t>
      </w:r>
      <w:r w:rsidRPr="000B5035">
        <w:rPr>
          <w:rFonts w:ascii="Times New Roman" w:eastAsia="Lucida Sans Unicode" w:hAnsi="Times New Roman" w:cs="Times New Roman"/>
          <w:color w:val="000000" w:themeColor="text1"/>
          <w:kern w:val="3"/>
          <w:sz w:val="24"/>
          <w:szCs w:val="24"/>
          <w:shd w:val="clear" w:color="auto" w:fill="FFFFFF"/>
          <w:lang w:eastAsia="zh-CN" w:bidi="hi-IN"/>
        </w:rPr>
        <w:t>u i/lub braku podstaw wykluczenia, dla z</w:t>
      </w:r>
      <w:r w:rsidRPr="000B5035">
        <w:rPr>
          <w:rFonts w:ascii="Times New Roman" w:eastAsia="Lucida Sans Unicode" w:hAnsi="Times New Roman" w:cs="Times New Roman"/>
          <w:color w:val="000000" w:themeColor="text1"/>
          <w:kern w:val="3"/>
          <w:sz w:val="24"/>
          <w:szCs w:val="24"/>
          <w:lang w:eastAsia="zh-CN" w:bidi="hi-IN"/>
        </w:rPr>
        <w:t>miany lub wycofania oferty oraz oświadczeń i dokumentów składanych w odpowiedzi na wezwanie, o którym mowa w art. 26 ust. 3 ustawy Pzp zastrzeżona jest forma pisemna.</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4. Wykonawca może zwrócić się do </w:t>
      </w:r>
      <w:r w:rsidR="00457405" w:rsidRPr="000B5035">
        <w:rPr>
          <w:rFonts w:ascii="Times New Roman" w:eastAsia="Lucida Sans Unicode" w:hAnsi="Times New Roman" w:cs="Times New Roman"/>
          <w:color w:val="000000" w:themeColor="text1"/>
          <w:kern w:val="3"/>
          <w:sz w:val="24"/>
          <w:szCs w:val="24"/>
          <w:lang w:eastAsia="zh-CN" w:bidi="hi-IN"/>
        </w:rPr>
        <w:t>Z</w:t>
      </w:r>
      <w:r w:rsidRPr="000B5035">
        <w:rPr>
          <w:rFonts w:ascii="Times New Roman" w:eastAsia="Lucida Sans Unicode" w:hAnsi="Times New Roman" w:cs="Times New Roman"/>
          <w:color w:val="000000" w:themeColor="text1"/>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0B5035">
        <w:rPr>
          <w:rFonts w:ascii="Times New Roman" w:eastAsia="Lucida Sans Unicode" w:hAnsi="Times New Roman" w:cs="Times New Roman"/>
          <w:b/>
          <w:bCs/>
          <w:color w:val="000000" w:themeColor="text1"/>
          <w:kern w:val="3"/>
          <w:sz w:val="24"/>
          <w:szCs w:val="24"/>
          <w:lang w:eastAsia="zh-CN" w:bidi="hi-IN"/>
        </w:rPr>
        <w:t>2 dni</w:t>
      </w:r>
      <w:r w:rsidRPr="000B5035">
        <w:rPr>
          <w:rFonts w:ascii="Times New Roman" w:eastAsia="Lucida Sans Unicode" w:hAnsi="Times New Roman" w:cs="Times New Roman"/>
          <w:color w:val="000000" w:themeColor="text1"/>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5. Jeżeli wniosek o wyjaśnienie treści  Specyfikacji Istotnych Warunków Zamówienia wpłynie po upływie terminu składania wniosku, o którym mowa w pkt 4 lub dotyczy udzielonych wyjaśnień,</w:t>
      </w:r>
      <w:r w:rsidR="006877B7" w:rsidRPr="000B5035">
        <w:rPr>
          <w:rFonts w:ascii="Times New Roman" w:eastAsia="Lucida Sans Unicode" w:hAnsi="Times New Roman" w:cs="Times New Roman"/>
          <w:color w:val="000000" w:themeColor="text1"/>
          <w:kern w:val="3"/>
          <w:sz w:val="24"/>
          <w:szCs w:val="24"/>
          <w:lang w:eastAsia="zh-CN" w:bidi="hi-IN"/>
        </w:rPr>
        <w:t xml:space="preserve"> </w:t>
      </w:r>
      <w:r w:rsidR="00457405" w:rsidRPr="000B5035">
        <w:rPr>
          <w:rFonts w:ascii="Times New Roman" w:eastAsia="Lucida Sans Unicode" w:hAnsi="Times New Roman" w:cs="Times New Roman"/>
          <w:color w:val="000000" w:themeColor="text1"/>
          <w:kern w:val="3"/>
          <w:sz w:val="24"/>
          <w:szCs w:val="24"/>
          <w:lang w:eastAsia="zh-CN" w:bidi="hi-IN"/>
        </w:rPr>
        <w:t>Z</w:t>
      </w:r>
      <w:r w:rsidRPr="000B5035">
        <w:rPr>
          <w:rFonts w:ascii="Times New Roman" w:eastAsia="Lucida Sans Unicode" w:hAnsi="Times New Roman" w:cs="Times New Roman"/>
          <w:color w:val="000000" w:themeColor="text1"/>
          <w:kern w:val="3"/>
          <w:sz w:val="24"/>
          <w:szCs w:val="24"/>
          <w:lang w:eastAsia="zh-CN" w:bidi="hi-IN"/>
        </w:rPr>
        <w:t xml:space="preserve">amawiający może udzielić wyjaśnień albo pozostawić wniosek </w:t>
      </w:r>
      <w:r w:rsidR="00924F17"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bez rozpoznania.</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6.</w:t>
      </w:r>
      <w:r w:rsidRPr="000B5035">
        <w:rPr>
          <w:rFonts w:ascii="Times New Roman" w:eastAsia="Lucida Sans Unicode" w:hAnsi="Times New Roman" w:cs="Times New Roman"/>
          <w:color w:val="000000" w:themeColor="text1"/>
          <w:kern w:val="3"/>
          <w:sz w:val="24"/>
          <w:szCs w:val="24"/>
          <w:lang w:eastAsia="zh-CN" w:bidi="hi-IN"/>
        </w:rPr>
        <w:tab/>
        <w:t xml:space="preserve">Przedłużenie terminu składania ofert nie wpływa na bieg terminu składania wniosku, </w:t>
      </w:r>
      <w:r w:rsidR="00924F17"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o którym mowa w pkt 4.</w:t>
      </w:r>
    </w:p>
    <w:p w:rsidR="00F67E7A" w:rsidRPr="000B5035" w:rsidRDefault="00F67E7A" w:rsidP="005905CB">
      <w:pPr>
        <w:widowControl w:val="0"/>
        <w:autoSpaceDN w:val="0"/>
        <w:spacing w:after="0" w:line="240" w:lineRule="auto"/>
        <w:ind w:left="290" w:hanging="307"/>
        <w:jc w:val="both"/>
        <w:textAlignment w:val="baseline"/>
        <w:rPr>
          <w:rFonts w:ascii="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lang w:eastAsia="zh-CN" w:bidi="hi-IN"/>
        </w:rPr>
        <w:t>7.</w:t>
      </w:r>
      <w:r w:rsidRPr="000B5035">
        <w:rPr>
          <w:rFonts w:ascii="Times New Roman" w:eastAsia="Lucida Sans Unicode" w:hAnsi="Times New Roman" w:cs="Times New Roman"/>
          <w:color w:val="000000" w:themeColor="text1"/>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0B5035">
        <w:rPr>
          <w:rFonts w:ascii="Times New Roman" w:hAnsi="Times New Roman" w:cs="Times New Roman"/>
          <w:color w:val="000000" w:themeColor="text1"/>
          <w:sz w:val="24"/>
          <w:szCs w:val="24"/>
        </w:rPr>
        <w:t>www.powiat-plock.pl.</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8. W uzasadnionych przypadkach Zamawiający może przed upływem terminu składania ofert zmienić treść Specyfikacji Istotnych Warunków Zamówienia. Dokonaną zmianę </w:t>
      </w:r>
      <w:r w:rsidRPr="000B5035">
        <w:rPr>
          <w:rFonts w:ascii="Times New Roman" w:eastAsia="Lucida Sans Unicode" w:hAnsi="Times New Roman" w:cs="Times New Roman"/>
          <w:color w:val="000000" w:themeColor="text1"/>
          <w:kern w:val="3"/>
          <w:sz w:val="24"/>
          <w:szCs w:val="24"/>
          <w:lang w:eastAsia="zh-CN" w:bidi="hi-IN"/>
        </w:rPr>
        <w:lastRenderedPageBreak/>
        <w:t xml:space="preserve">specyfikacji </w:t>
      </w:r>
      <w:r w:rsidR="00457405" w:rsidRPr="000B5035">
        <w:rPr>
          <w:rFonts w:ascii="Times New Roman" w:eastAsia="Lucida Sans Unicode" w:hAnsi="Times New Roman" w:cs="Times New Roman"/>
          <w:color w:val="000000" w:themeColor="text1"/>
          <w:kern w:val="3"/>
          <w:sz w:val="24"/>
          <w:szCs w:val="24"/>
          <w:lang w:eastAsia="zh-CN" w:bidi="hi-IN"/>
        </w:rPr>
        <w:t>Z</w:t>
      </w:r>
      <w:r w:rsidRPr="000B5035">
        <w:rPr>
          <w:rFonts w:ascii="Times New Roman" w:eastAsia="Lucida Sans Unicode" w:hAnsi="Times New Roman" w:cs="Times New Roman"/>
          <w:color w:val="000000" w:themeColor="text1"/>
          <w:kern w:val="3"/>
          <w:sz w:val="24"/>
          <w:szCs w:val="24"/>
          <w:lang w:eastAsia="zh-CN" w:bidi="hi-IN"/>
        </w:rPr>
        <w:t>amawiający udostępnia na stronie internetowej .</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457405" w:rsidRPr="000B5035">
        <w:rPr>
          <w:rFonts w:ascii="Times New Roman" w:eastAsia="Lucida Sans Unicode" w:hAnsi="Times New Roman" w:cs="Times New Roman"/>
          <w:color w:val="000000" w:themeColor="text1"/>
          <w:kern w:val="3"/>
          <w:sz w:val="24"/>
          <w:szCs w:val="24"/>
          <w:lang w:eastAsia="zh-CN" w:bidi="hi-IN"/>
        </w:rPr>
        <w:t>Z</w:t>
      </w:r>
      <w:r w:rsidRPr="000B5035">
        <w:rPr>
          <w:rFonts w:ascii="Times New Roman" w:eastAsia="Lucida Sans Unicode" w:hAnsi="Times New Roman" w:cs="Times New Roman"/>
          <w:color w:val="000000" w:themeColor="text1"/>
          <w:kern w:val="3"/>
          <w:sz w:val="24"/>
          <w:szCs w:val="24"/>
          <w:lang w:eastAsia="zh-CN" w:bidi="hi-IN"/>
        </w:rPr>
        <w:t xml:space="preserve">amawiający przedłuża termin składania ofert </w:t>
      </w:r>
      <w:r w:rsidR="00924F17"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 xml:space="preserve">i informuje o tym wykonawców, którym przekazano specyfikację istotnych warunków zamówienia, oraz na stronie internetowej </w:t>
      </w:r>
      <w:r w:rsidRPr="000B5035">
        <w:rPr>
          <w:rFonts w:ascii="Times New Roman" w:hAnsi="Times New Roman" w:cs="Times New Roman"/>
          <w:color w:val="000000" w:themeColor="text1"/>
          <w:sz w:val="24"/>
          <w:szCs w:val="24"/>
        </w:rPr>
        <w:t>www.powiat-plock.pl.</w:t>
      </w:r>
    </w:p>
    <w:p w:rsidR="00F67E7A" w:rsidRPr="000B5035" w:rsidRDefault="00F67E7A" w:rsidP="005905CB">
      <w:pPr>
        <w:widowControl w:val="0"/>
        <w:autoSpaceDN w:val="0"/>
        <w:spacing w:after="0" w:line="240" w:lineRule="auto"/>
        <w:ind w:left="290" w:hanging="432"/>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10. Nie przewiduje się zebrania Wykonawców.</w:t>
      </w:r>
    </w:p>
    <w:p w:rsidR="00217421" w:rsidRPr="000B5035" w:rsidRDefault="00FC64F1" w:rsidP="005905CB">
      <w:pPr>
        <w:widowControl w:val="0"/>
        <w:autoSpaceDN w:val="0"/>
        <w:spacing w:after="0" w:line="240" w:lineRule="auto"/>
        <w:ind w:left="290" w:hanging="432"/>
        <w:jc w:val="both"/>
        <w:textAlignment w:val="baseline"/>
        <w:rPr>
          <w:rFonts w:ascii="Times New Roman" w:eastAsia="Times New Roman" w:hAnsi="Times New Roman" w:cs="Times New Roman"/>
          <w:color w:val="000000" w:themeColor="text1"/>
          <w:kern w:val="3"/>
          <w:sz w:val="24"/>
          <w:szCs w:val="24"/>
          <w:shd w:val="clear" w:color="auto" w:fill="FFFFFF"/>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11. </w:t>
      </w:r>
      <w:r w:rsidR="00CF1E6D"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Osoby do kontaktu: </w:t>
      </w:r>
      <w:r w:rsidRPr="000B5035">
        <w:rPr>
          <w:rFonts w:ascii="Times New Roman" w:eastAsia="Times New Roman" w:hAnsi="Times New Roman" w:cs="Times New Roman"/>
          <w:color w:val="000000" w:themeColor="text1"/>
          <w:kern w:val="3"/>
          <w:sz w:val="24"/>
          <w:szCs w:val="24"/>
          <w:shd w:val="clear" w:color="auto" w:fill="FFFFFF"/>
          <w:lang w:eastAsia="zh-CN" w:bidi="hi-IN"/>
        </w:rPr>
        <w:t> </w:t>
      </w:r>
    </w:p>
    <w:p w:rsidR="00217421" w:rsidRPr="000B5035" w:rsidRDefault="00217421" w:rsidP="005905CB">
      <w:pPr>
        <w:widowControl w:val="0"/>
        <w:autoSpaceDN w:val="0"/>
        <w:spacing w:after="0" w:line="240" w:lineRule="auto"/>
        <w:ind w:left="-142"/>
        <w:jc w:val="both"/>
        <w:textAlignment w:val="baseline"/>
        <w:rPr>
          <w:rFonts w:ascii="Times New Roman" w:eastAsia="Times New Roman" w:hAnsi="Times New Roman" w:cs="Times New Roman"/>
          <w:color w:val="000000" w:themeColor="text1"/>
          <w:kern w:val="3"/>
          <w:sz w:val="24"/>
          <w:szCs w:val="24"/>
          <w:shd w:val="clear" w:color="auto" w:fill="FFFFFF"/>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      - w zakresie przedmiotu zamówienia</w:t>
      </w:r>
      <w:r w:rsidR="00413608"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 </w:t>
      </w:r>
      <w:r w:rsidRPr="000B5035">
        <w:rPr>
          <w:rFonts w:ascii="Times New Roman" w:eastAsia="Times New Roman" w:hAnsi="Times New Roman" w:cs="Times New Roman"/>
          <w:color w:val="000000" w:themeColor="text1"/>
          <w:kern w:val="3"/>
          <w:sz w:val="24"/>
          <w:szCs w:val="24"/>
          <w:shd w:val="clear" w:color="auto" w:fill="FFFFFF"/>
          <w:lang w:eastAsia="zh-CN" w:bidi="hi-IN"/>
        </w:rPr>
        <w:t>Krzysztof Olejnicki 24 267 67 83,</w:t>
      </w:r>
    </w:p>
    <w:p w:rsidR="00CF1E6D" w:rsidRPr="000B5035" w:rsidRDefault="00217421" w:rsidP="005905CB">
      <w:pPr>
        <w:widowControl w:val="0"/>
        <w:autoSpaceDN w:val="0"/>
        <w:spacing w:after="0" w:line="240" w:lineRule="auto"/>
        <w:ind w:left="142"/>
        <w:jc w:val="both"/>
        <w:textAlignment w:val="baseline"/>
        <w:rPr>
          <w:rFonts w:ascii="Times New Roman" w:eastAsia="Times New Roman" w:hAnsi="Times New Roman" w:cs="Times New Roman"/>
          <w:color w:val="000000" w:themeColor="text1"/>
          <w:kern w:val="3"/>
          <w:sz w:val="24"/>
          <w:szCs w:val="24"/>
          <w:shd w:val="clear" w:color="auto" w:fill="FFFFFF"/>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 - w zakresie spraw formalnych Hanna Stańczyk tel. 24 267 67 23.</w:t>
      </w:r>
    </w:p>
    <w:p w:rsidR="005B2397" w:rsidRPr="000B5035" w:rsidRDefault="005B2397" w:rsidP="005905C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X.</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Wymagania dotyczące wadium</w:t>
      </w:r>
    </w:p>
    <w:p w:rsidR="00CE4570" w:rsidRPr="000B5035" w:rsidRDefault="00F67E7A" w:rsidP="005905CB">
      <w:pPr>
        <w:spacing w:after="0" w:line="240" w:lineRule="auto"/>
        <w:jc w:val="both"/>
        <w:rPr>
          <w:rFonts w:ascii="Times New Roman" w:eastAsia="Times New Roman" w:hAnsi="Times New Roman" w:cs="Times New Roman"/>
          <w:color w:val="000000" w:themeColor="text1"/>
          <w:sz w:val="24"/>
          <w:szCs w:val="24"/>
          <w:lang w:bidi="pl-PL"/>
        </w:rPr>
      </w:pPr>
      <w:r w:rsidRPr="000B5035">
        <w:rPr>
          <w:rFonts w:ascii="Times New Roman" w:eastAsia="Times New Roman" w:hAnsi="Times New Roman" w:cs="Times New Roman"/>
          <w:color w:val="000000" w:themeColor="text1"/>
          <w:sz w:val="24"/>
          <w:szCs w:val="24"/>
          <w:lang w:bidi="pl-PL"/>
        </w:rPr>
        <w:t>Zamawiający nie wymaga wniesienia wadium.</w:t>
      </w:r>
    </w:p>
    <w:p w:rsidR="0003702E" w:rsidRPr="000B5035" w:rsidRDefault="0003702E" w:rsidP="005905C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XI.</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Termin związania ofertą.</w:t>
      </w:r>
    </w:p>
    <w:p w:rsidR="00F67E7A" w:rsidRPr="000B5035" w:rsidRDefault="00F67E7A" w:rsidP="005905CB">
      <w:pPr>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1. Wykonawca będzie związany ofertą przez okres </w:t>
      </w:r>
      <w:r w:rsidRPr="000B5035">
        <w:rPr>
          <w:rFonts w:ascii="Times New Roman" w:hAnsi="Times New Roman" w:cs="Times New Roman"/>
          <w:b/>
          <w:bCs/>
          <w:color w:val="000000" w:themeColor="text1"/>
          <w:sz w:val="24"/>
          <w:szCs w:val="24"/>
        </w:rPr>
        <w:t>30 dni</w:t>
      </w:r>
      <w:r w:rsidRPr="000B5035">
        <w:rPr>
          <w:rFonts w:ascii="Times New Roman" w:hAnsi="Times New Roman" w:cs="Times New Roman"/>
          <w:color w:val="000000" w:themeColor="text1"/>
          <w:sz w:val="24"/>
          <w:szCs w:val="24"/>
        </w:rPr>
        <w:t xml:space="preserve">. Bieg terminu związania ofertą rozpoczyna się wraz z upływem terminu składania ofert. </w:t>
      </w:r>
    </w:p>
    <w:p w:rsidR="00F67E7A" w:rsidRPr="000B5035" w:rsidRDefault="00F67E7A" w:rsidP="005905CB">
      <w:pPr>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w:t>
      </w:r>
      <w:r w:rsidR="00924F17" w:rsidRPr="000B5035">
        <w:rPr>
          <w:rFonts w:ascii="Times New Roman" w:hAnsi="Times New Roman" w:cs="Times New Roman"/>
          <w:color w:val="000000" w:themeColor="text1"/>
          <w:sz w:val="24"/>
          <w:szCs w:val="24"/>
        </w:rPr>
        <w:br/>
      </w:r>
      <w:r w:rsidRPr="000B5035">
        <w:rPr>
          <w:rFonts w:ascii="Times New Roman" w:hAnsi="Times New Roman" w:cs="Times New Roman"/>
          <w:color w:val="000000" w:themeColor="text1"/>
          <w:sz w:val="24"/>
          <w:szCs w:val="24"/>
        </w:rPr>
        <w:t xml:space="preserve">się do Wykonawców o wyrażenie zgody na przedłużenie tego terminu o oznaczony okres </w:t>
      </w:r>
      <w:r w:rsidR="00CE4570" w:rsidRPr="000B5035">
        <w:rPr>
          <w:rFonts w:ascii="Times New Roman" w:hAnsi="Times New Roman" w:cs="Times New Roman"/>
          <w:color w:val="000000" w:themeColor="text1"/>
          <w:sz w:val="24"/>
          <w:szCs w:val="24"/>
        </w:rPr>
        <w:br/>
      </w:r>
      <w:r w:rsidRPr="000B5035">
        <w:rPr>
          <w:rFonts w:ascii="Times New Roman" w:hAnsi="Times New Roman" w:cs="Times New Roman"/>
          <w:color w:val="000000" w:themeColor="text1"/>
          <w:sz w:val="24"/>
          <w:szCs w:val="24"/>
        </w:rPr>
        <w:t xml:space="preserve">nie dłuższy jednak niż 60 dni. </w:t>
      </w:r>
    </w:p>
    <w:p w:rsidR="00FF7608" w:rsidRPr="000B5035" w:rsidRDefault="00FF7608" w:rsidP="005905CB">
      <w:pPr>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XII.</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Opis sposobu przygotowywania ofert.</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1. Wykonawcy przedstawiają ofertę zgodnie z treścią Formularza oferty </w:t>
      </w:r>
      <w:r w:rsidR="0003702E" w:rsidRPr="000B5035">
        <w:rPr>
          <w:rFonts w:ascii="Times New Roman" w:eastAsia="Lucida Sans Unicode" w:hAnsi="Times New Roman" w:cs="Times New Roman"/>
          <w:color w:val="000000" w:themeColor="text1"/>
          <w:kern w:val="3"/>
          <w:sz w:val="24"/>
          <w:szCs w:val="24"/>
          <w:lang w:eastAsia="zh-CN" w:bidi="hi-IN"/>
        </w:rPr>
        <w:t xml:space="preserve">– </w:t>
      </w:r>
      <w:r w:rsidR="0003702E" w:rsidRPr="000B5035">
        <w:rPr>
          <w:rFonts w:ascii="Times New Roman" w:eastAsia="Lucida Sans Unicode" w:hAnsi="Times New Roman" w:cs="Times New Roman"/>
          <w:b/>
          <w:color w:val="000000" w:themeColor="text1"/>
          <w:kern w:val="3"/>
          <w:sz w:val="24"/>
          <w:szCs w:val="24"/>
          <w:lang w:eastAsia="zh-CN" w:bidi="hi-IN"/>
        </w:rPr>
        <w:t xml:space="preserve">Załącznik Nr </w:t>
      </w:r>
      <w:r w:rsidR="006F4B4A" w:rsidRPr="000B5035">
        <w:rPr>
          <w:rFonts w:ascii="Times New Roman" w:eastAsia="Lucida Sans Unicode" w:hAnsi="Times New Roman" w:cs="Times New Roman"/>
          <w:b/>
          <w:color w:val="000000" w:themeColor="text1"/>
          <w:kern w:val="3"/>
          <w:sz w:val="24"/>
          <w:szCs w:val="24"/>
          <w:lang w:eastAsia="zh-CN" w:bidi="hi-IN"/>
        </w:rPr>
        <w:t>1</w:t>
      </w:r>
      <w:r w:rsidR="0003702E" w:rsidRPr="000B5035">
        <w:rPr>
          <w:rFonts w:ascii="Times New Roman" w:eastAsia="Lucida Sans Unicode" w:hAnsi="Times New Roman" w:cs="Times New Roman"/>
          <w:b/>
          <w:color w:val="000000" w:themeColor="text1"/>
          <w:kern w:val="3"/>
          <w:sz w:val="24"/>
          <w:szCs w:val="24"/>
          <w:lang w:eastAsia="zh-CN" w:bidi="hi-IN"/>
        </w:rPr>
        <w:t xml:space="preserve"> </w:t>
      </w:r>
      <w:r w:rsidRPr="000B5035">
        <w:rPr>
          <w:rFonts w:ascii="Times New Roman" w:eastAsia="Lucida Sans Unicode" w:hAnsi="Times New Roman" w:cs="Times New Roman"/>
          <w:color w:val="000000" w:themeColor="text1"/>
          <w:kern w:val="3"/>
          <w:sz w:val="24"/>
          <w:szCs w:val="24"/>
          <w:lang w:eastAsia="zh-CN" w:bidi="hi-IN"/>
        </w:rPr>
        <w:t xml:space="preserve">do </w:t>
      </w:r>
      <w:r w:rsidR="007C49B9" w:rsidRPr="000B5035">
        <w:rPr>
          <w:rFonts w:ascii="Times New Roman" w:eastAsia="Lucida Sans Unicode" w:hAnsi="Times New Roman" w:cs="Times New Roman"/>
          <w:color w:val="000000" w:themeColor="text1"/>
          <w:kern w:val="3"/>
          <w:sz w:val="24"/>
          <w:szCs w:val="24"/>
          <w:lang w:eastAsia="zh-CN" w:bidi="hi-IN"/>
        </w:rPr>
        <w:t>SIWZ</w:t>
      </w:r>
      <w:r w:rsidRPr="000B5035">
        <w:rPr>
          <w:rFonts w:ascii="Times New Roman" w:eastAsia="Lucida Sans Unicode" w:hAnsi="Times New Roman" w:cs="Times New Roman"/>
          <w:color w:val="000000" w:themeColor="text1"/>
          <w:kern w:val="3"/>
          <w:sz w:val="24"/>
          <w:szCs w:val="24"/>
          <w:lang w:eastAsia="zh-CN" w:bidi="hi-IN"/>
        </w:rPr>
        <w:t xml:space="preserve">. Treść oferty musi odpowiadać treści </w:t>
      </w:r>
      <w:r w:rsidR="007C49B9" w:rsidRPr="000B5035">
        <w:rPr>
          <w:rFonts w:ascii="Times New Roman" w:eastAsia="Lucida Sans Unicode" w:hAnsi="Times New Roman" w:cs="Times New Roman"/>
          <w:color w:val="000000" w:themeColor="text1"/>
          <w:kern w:val="3"/>
          <w:sz w:val="24"/>
          <w:szCs w:val="24"/>
          <w:lang w:eastAsia="zh-CN" w:bidi="hi-IN"/>
        </w:rPr>
        <w:t>SIWZ</w:t>
      </w:r>
      <w:r w:rsidRPr="000B5035">
        <w:rPr>
          <w:rFonts w:ascii="Times New Roman" w:eastAsia="Lucida Sans Unicode" w:hAnsi="Times New Roman" w:cs="Times New Roman"/>
          <w:color w:val="000000" w:themeColor="text1"/>
          <w:kern w:val="3"/>
          <w:sz w:val="24"/>
          <w:szCs w:val="24"/>
          <w:lang w:eastAsia="zh-CN" w:bidi="hi-IN"/>
        </w:rPr>
        <w:t>.</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2. Wykonawca ma prawo złożyć tylko jedną ofertę. Jeżeli wykonawca przedłoży więcej niż jedną ofertę, wówczas wszystkie jego oferty zostaną odrzucone na podstawie art. 89 ust. 1 pkt 1 ustawy.</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3. Oferta powinna być napisana w języku polskim, na maszynie do pisania, komputerze lub inną trwałą i czytelną techniką oraz podpisana przez osobę/y upoważnioną/e </w:t>
      </w:r>
      <w:r w:rsidR="00CE4570"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do reprezentowania firmy na zewnątrz i zaciągania zobowiązań w wysokości odpowiadającej cenie oferty.</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4. Wszystkie strony oferty powinny być parafowane przez osobę/y podpisującą/</w:t>
      </w:r>
      <w:r w:rsidR="00185C76">
        <w:rPr>
          <w:rFonts w:ascii="Times New Roman" w:eastAsia="Lucida Sans Unicode" w:hAnsi="Times New Roman" w:cs="Times New Roman"/>
          <w:color w:val="000000" w:themeColor="text1"/>
          <w:kern w:val="3"/>
          <w:sz w:val="24"/>
          <w:szCs w:val="24"/>
          <w:lang w:eastAsia="zh-CN" w:bidi="hi-IN"/>
        </w:rPr>
        <w:t>e ofertę i kolejno ponumerowane</w:t>
      </w:r>
      <w:r w:rsidRPr="000B5035">
        <w:rPr>
          <w:rFonts w:ascii="Times New Roman" w:eastAsia="Lucida Sans Unicode" w:hAnsi="Times New Roman" w:cs="Times New Roman"/>
          <w:color w:val="000000" w:themeColor="text1"/>
          <w:kern w:val="3"/>
          <w:sz w:val="24"/>
          <w:szCs w:val="24"/>
          <w:lang w:eastAsia="zh-CN" w:bidi="hi-IN"/>
        </w:rPr>
        <w:t>, począwszy od numeru 1 na pierwszej stronie oferty.</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5. Kartki oferty powinny być połączone w sposób uniemożliwiający dekompletację.</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6. Wszystkie miejsca, w których Wykonawca naniósł zmiany w tekście oferty muszą być parafowane  przez osobę/y podpisującą/e ofert</w:t>
      </w:r>
      <w:r w:rsidRPr="000B5035">
        <w:rPr>
          <w:rFonts w:ascii="Times New Roman" w:eastAsia="Lucida Sans Unicode" w:hAnsi="Times New Roman" w:cs="Times New Roman"/>
          <w:color w:val="000000" w:themeColor="text1"/>
          <w:kern w:val="3"/>
          <w:sz w:val="24"/>
          <w:szCs w:val="24"/>
          <w:shd w:val="clear" w:color="auto" w:fill="FFFFFF"/>
          <w:lang w:eastAsia="zh-CN" w:bidi="hi-IN"/>
        </w:rPr>
        <w:t>ę lub osobę upoważnioną.</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7. Ofertę należy umieścić w dwóch kopertach. Koperta zewnętrzna powinna być zaadresowana na Zamawiającego oraz powinna posiadać oznaczenia:    </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    Oferta </w:t>
      </w:r>
      <w:r w:rsidR="005B2397" w:rsidRPr="000B5035">
        <w:rPr>
          <w:rFonts w:ascii="Times New Roman" w:eastAsia="Lucida Sans Unicode" w:hAnsi="Times New Roman" w:cs="Times New Roman"/>
          <w:color w:val="000000" w:themeColor="text1"/>
          <w:kern w:val="3"/>
          <w:sz w:val="24"/>
          <w:szCs w:val="24"/>
          <w:lang w:eastAsia="zh-CN" w:bidi="hi-IN"/>
        </w:rPr>
        <w:t xml:space="preserve">w postępowaniu </w:t>
      </w:r>
      <w:r w:rsidRPr="000B5035">
        <w:rPr>
          <w:rFonts w:ascii="Times New Roman" w:eastAsia="Arial" w:hAnsi="Times New Roman" w:cs="Times New Roman"/>
          <w:color w:val="000000" w:themeColor="text1"/>
          <w:kern w:val="3"/>
          <w:sz w:val="24"/>
          <w:szCs w:val="24"/>
          <w:shd w:val="clear" w:color="auto" w:fill="FFFFFF"/>
          <w:lang w:eastAsia="zh-CN" w:bidi="hi-IN"/>
        </w:rPr>
        <w:t>na</w:t>
      </w:r>
      <w:r w:rsidR="00A54369" w:rsidRPr="000B5035">
        <w:rPr>
          <w:rFonts w:ascii="Times New Roman" w:eastAsia="Arial" w:hAnsi="Times New Roman" w:cs="Times New Roman"/>
          <w:color w:val="000000" w:themeColor="text1"/>
          <w:kern w:val="3"/>
          <w:sz w:val="24"/>
          <w:szCs w:val="24"/>
          <w:shd w:val="clear" w:color="auto" w:fill="FFFFFF"/>
          <w:lang w:eastAsia="zh-CN" w:bidi="hi-IN"/>
        </w:rPr>
        <w:t xml:space="preserve"> *)</w:t>
      </w:r>
      <w:r w:rsidRPr="000B5035">
        <w:rPr>
          <w:rFonts w:ascii="Times New Roman" w:eastAsia="Arial" w:hAnsi="Times New Roman" w:cs="Times New Roman"/>
          <w:color w:val="000000" w:themeColor="text1"/>
          <w:kern w:val="3"/>
          <w:sz w:val="24"/>
          <w:szCs w:val="24"/>
          <w:shd w:val="clear" w:color="auto" w:fill="FFFFFF"/>
          <w:lang w:eastAsia="zh-CN" w:bidi="hi-IN"/>
        </w:rPr>
        <w:t>:</w:t>
      </w:r>
    </w:p>
    <w:p w:rsidR="000C3B0A" w:rsidRPr="000B5035" w:rsidRDefault="000C3B0A" w:rsidP="005905CB">
      <w:pPr>
        <w:autoSpaceDE w:val="0"/>
        <w:autoSpaceDN w:val="0"/>
        <w:adjustRightInd w:val="0"/>
        <w:spacing w:after="0" w:line="240" w:lineRule="auto"/>
        <w:jc w:val="center"/>
        <w:rPr>
          <w:rFonts w:ascii="Times New Roman" w:eastAsiaTheme="minorHAnsi" w:hAnsi="Times New Roman" w:cs="Times New Roman"/>
          <w:color w:val="000000" w:themeColor="text1"/>
          <w:sz w:val="24"/>
          <w:szCs w:val="24"/>
          <w:lang w:eastAsia="en-US"/>
        </w:rPr>
      </w:pPr>
      <w:r w:rsidRPr="000B5035">
        <w:rPr>
          <w:rFonts w:ascii="Times New Roman" w:hAnsi="Times New Roman" w:cs="Times New Roman"/>
          <w:b/>
          <w:color w:val="000000" w:themeColor="text1"/>
          <w:sz w:val="24"/>
          <w:szCs w:val="24"/>
        </w:rPr>
        <w:t xml:space="preserve">„Wykonanie i montaż miejsc przebywania i rozrodu tj. 70 budek dla sowy pójdźki i 400 wiklinowych koszy dla sowy uszatej”. </w:t>
      </w:r>
      <w:r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p>
    <w:p w:rsidR="00F67E7A" w:rsidRPr="000B5035" w:rsidRDefault="00F67E7A" w:rsidP="005905CB">
      <w:pPr>
        <w:spacing w:after="0" w:line="240" w:lineRule="auto"/>
        <w:jc w:val="center"/>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Nie otwierać przed dniem</w:t>
      </w:r>
      <w:r w:rsidR="00D44B73"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w:t>
      </w:r>
      <w:r w:rsidR="00AC0E37">
        <w:rPr>
          <w:rFonts w:ascii="Times New Roman" w:eastAsia="Lucida Sans Unicode" w:hAnsi="Times New Roman" w:cs="Times New Roman"/>
          <w:color w:val="000000" w:themeColor="text1"/>
          <w:kern w:val="3"/>
          <w:sz w:val="24"/>
          <w:szCs w:val="24"/>
          <w:shd w:val="clear" w:color="auto" w:fill="FFFFFF"/>
          <w:lang w:eastAsia="zh-CN" w:bidi="hi-IN"/>
        </w:rPr>
        <w:t>20</w:t>
      </w:r>
      <w:r w:rsidR="00261544" w:rsidRPr="000B5035">
        <w:rPr>
          <w:rFonts w:ascii="Times New Roman" w:eastAsia="Lucida Sans Unicode" w:hAnsi="Times New Roman" w:cs="Times New Roman"/>
          <w:color w:val="000000" w:themeColor="text1"/>
          <w:kern w:val="3"/>
          <w:sz w:val="24"/>
          <w:szCs w:val="24"/>
          <w:shd w:val="clear" w:color="auto" w:fill="FFFFFF"/>
          <w:lang w:eastAsia="zh-CN" w:bidi="hi-IN"/>
        </w:rPr>
        <w:t>.0</w:t>
      </w:r>
      <w:r w:rsidR="000C3B0A" w:rsidRPr="000B5035">
        <w:rPr>
          <w:rFonts w:ascii="Times New Roman" w:eastAsia="Lucida Sans Unicode" w:hAnsi="Times New Roman" w:cs="Times New Roman"/>
          <w:color w:val="000000" w:themeColor="text1"/>
          <w:kern w:val="3"/>
          <w:sz w:val="24"/>
          <w:szCs w:val="24"/>
          <w:shd w:val="clear" w:color="auto" w:fill="FFFFFF"/>
          <w:lang w:eastAsia="zh-CN" w:bidi="hi-IN"/>
        </w:rPr>
        <w:t>4</w:t>
      </w:r>
      <w:r w:rsidR="00261544" w:rsidRPr="000B5035">
        <w:rPr>
          <w:rFonts w:ascii="Times New Roman" w:eastAsia="Lucida Sans Unicode" w:hAnsi="Times New Roman" w:cs="Times New Roman"/>
          <w:color w:val="000000" w:themeColor="text1"/>
          <w:kern w:val="3"/>
          <w:sz w:val="24"/>
          <w:szCs w:val="24"/>
          <w:shd w:val="clear" w:color="auto" w:fill="FFFFFF"/>
          <w:lang w:eastAsia="zh-CN" w:bidi="hi-IN"/>
        </w:rPr>
        <w:t>.2017</w:t>
      </w:r>
      <w:r w:rsidRPr="000B5035">
        <w:rPr>
          <w:rFonts w:ascii="Times New Roman" w:eastAsia="Lucida Sans Unicode" w:hAnsi="Times New Roman" w:cs="Times New Roman"/>
          <w:color w:val="000000" w:themeColor="text1"/>
          <w:kern w:val="3"/>
          <w:sz w:val="24"/>
          <w:szCs w:val="24"/>
          <w:lang w:eastAsia="zh-CN" w:bidi="hi-IN"/>
        </w:rPr>
        <w:t xml:space="preserve"> roku  godz. 1</w:t>
      </w:r>
      <w:r w:rsidR="000C3B0A" w:rsidRPr="000B5035">
        <w:rPr>
          <w:rFonts w:ascii="Times New Roman" w:eastAsia="Lucida Sans Unicode" w:hAnsi="Times New Roman" w:cs="Times New Roman"/>
          <w:color w:val="000000" w:themeColor="text1"/>
          <w:kern w:val="3"/>
          <w:sz w:val="24"/>
          <w:szCs w:val="24"/>
          <w:lang w:eastAsia="zh-CN" w:bidi="hi-IN"/>
        </w:rPr>
        <w:t>0</w:t>
      </w:r>
      <w:r w:rsidRPr="000B5035">
        <w:rPr>
          <w:rFonts w:ascii="Times New Roman" w:eastAsia="Lucida Sans Unicode" w:hAnsi="Times New Roman" w:cs="Times New Roman"/>
          <w:color w:val="000000" w:themeColor="text1"/>
          <w:kern w:val="3"/>
          <w:sz w:val="24"/>
          <w:szCs w:val="24"/>
          <w:lang w:eastAsia="zh-CN" w:bidi="hi-IN"/>
        </w:rPr>
        <w:t>.</w:t>
      </w:r>
      <w:r w:rsidR="00A54369" w:rsidRPr="000B5035">
        <w:rPr>
          <w:rFonts w:ascii="Times New Roman" w:eastAsia="Lucida Sans Unicode" w:hAnsi="Times New Roman" w:cs="Times New Roman"/>
          <w:color w:val="000000" w:themeColor="text1"/>
          <w:kern w:val="3"/>
          <w:sz w:val="24"/>
          <w:szCs w:val="24"/>
          <w:lang w:eastAsia="zh-CN" w:bidi="hi-IN"/>
        </w:rPr>
        <w:t>3</w:t>
      </w:r>
      <w:r w:rsidRPr="000B5035">
        <w:rPr>
          <w:rFonts w:ascii="Times New Roman" w:eastAsia="Lucida Sans Unicode" w:hAnsi="Times New Roman" w:cs="Times New Roman"/>
          <w:color w:val="000000" w:themeColor="text1"/>
          <w:kern w:val="3"/>
          <w:sz w:val="24"/>
          <w:szCs w:val="24"/>
          <w:lang w:eastAsia="zh-CN" w:bidi="hi-IN"/>
        </w:rPr>
        <w:t>0.</w:t>
      </w:r>
    </w:p>
    <w:p w:rsidR="00F67E7A" w:rsidRPr="000B5035" w:rsidRDefault="00F67E7A" w:rsidP="005905CB">
      <w:pPr>
        <w:widowControl w:val="0"/>
        <w:autoSpaceDN w:val="0"/>
        <w:spacing w:after="0" w:line="240" w:lineRule="auto"/>
        <w:ind w:left="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Koperta wewnętrzna oprócz opisu jw. winna zawierać nazwę i adres Wykonawcy, </w:t>
      </w:r>
      <w:r w:rsidR="00924F17"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aby    Zamawiający mógł ją odesłać w przypadku stwierdzenia jej opóźnienia.</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8. Wykonawca, przed upływem terminu składania ofert, może zmienić lub wycofać ofertę, </w:t>
      </w:r>
      <w:r w:rsidRPr="000B5035">
        <w:rPr>
          <w:rFonts w:ascii="Times New Roman" w:eastAsia="Lucida Sans Unicode" w:hAnsi="Times New Roman" w:cs="Times New Roman"/>
          <w:color w:val="000000" w:themeColor="text1"/>
          <w:kern w:val="3"/>
          <w:sz w:val="24"/>
          <w:szCs w:val="24"/>
          <w:lang w:eastAsia="zh-CN" w:bidi="hi-IN"/>
        </w:rPr>
        <w:lastRenderedPageBreak/>
        <w:t>pod warunkiem, że Zamawiający otrzyma pisemne powiadomienie o wprowadzeniu zmian lub wycofaniu.</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F67E7A" w:rsidRPr="000B5035" w:rsidRDefault="00F67E7A" w:rsidP="005905CB">
      <w:pPr>
        <w:widowControl w:val="0"/>
        <w:autoSpaceDN w:val="0"/>
        <w:spacing w:after="0" w:line="240" w:lineRule="auto"/>
        <w:ind w:left="290" w:hanging="307"/>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9. Zamawiający niezwłocznie zawiadamia Wykonawcę o złożeniu oferty po terminie oraz zwraca ofertę po upływie terminu do wniesienia odwołania.</w:t>
      </w:r>
    </w:p>
    <w:p w:rsidR="00F67E7A" w:rsidRPr="000B5035" w:rsidRDefault="00F67E7A" w:rsidP="005905CB">
      <w:pPr>
        <w:widowControl w:val="0"/>
        <w:autoSpaceDN w:val="0"/>
        <w:spacing w:after="0" w:line="240" w:lineRule="auto"/>
        <w:ind w:left="290" w:hanging="432"/>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10.  </w:t>
      </w:r>
      <w:r w:rsidRPr="000B5035">
        <w:rPr>
          <w:rFonts w:ascii="Times New Roman" w:eastAsia="Times New Roman" w:hAnsi="Times New Roman" w:cs="Times New Roman"/>
          <w:color w:val="000000" w:themeColor="text1"/>
          <w:kern w:val="3"/>
          <w:sz w:val="24"/>
          <w:szCs w:val="24"/>
          <w:lang w:eastAsia="zh-CN" w:bidi="hi-IN"/>
        </w:rPr>
        <w:t xml:space="preserve">Forma dokumentów </w:t>
      </w:r>
      <w:r w:rsidRPr="000B5035">
        <w:rPr>
          <w:rFonts w:ascii="Times New Roman" w:eastAsia="Times New Roman" w:hAnsi="Times New Roman" w:cs="Times New Roman"/>
          <w:color w:val="000000" w:themeColor="text1"/>
          <w:kern w:val="3"/>
          <w:sz w:val="24"/>
          <w:szCs w:val="24"/>
          <w:shd w:val="clear" w:color="auto" w:fill="FFFFFF"/>
          <w:lang w:eastAsia="zh-CN" w:bidi="hi-IN"/>
        </w:rPr>
        <w:t>– zgodnie z Rozdziałem VIII pkt 1</w:t>
      </w:r>
      <w:r w:rsidR="002B268E" w:rsidRPr="000B5035">
        <w:rPr>
          <w:rFonts w:ascii="Times New Roman" w:eastAsia="Times New Roman" w:hAnsi="Times New Roman" w:cs="Times New Roman"/>
          <w:color w:val="000000" w:themeColor="text1"/>
          <w:kern w:val="3"/>
          <w:sz w:val="24"/>
          <w:szCs w:val="24"/>
          <w:shd w:val="clear" w:color="auto" w:fill="FFFFFF"/>
          <w:lang w:eastAsia="zh-CN" w:bidi="hi-IN"/>
        </w:rPr>
        <w:t>2</w:t>
      </w:r>
      <w:r w:rsidRPr="000B5035">
        <w:rPr>
          <w:rFonts w:ascii="Times New Roman" w:eastAsia="Times New Roman" w:hAnsi="Times New Roman" w:cs="Times New Roman"/>
          <w:color w:val="000000" w:themeColor="text1"/>
          <w:kern w:val="3"/>
          <w:sz w:val="24"/>
          <w:szCs w:val="24"/>
          <w:shd w:val="clear" w:color="auto" w:fill="FFFFFF"/>
          <w:lang w:eastAsia="zh-CN" w:bidi="hi-IN"/>
        </w:rPr>
        <w:t>.</w:t>
      </w:r>
    </w:p>
    <w:p w:rsidR="00F67E7A" w:rsidRPr="000B5035" w:rsidRDefault="00F67E7A" w:rsidP="005905CB">
      <w:pPr>
        <w:widowControl w:val="0"/>
        <w:autoSpaceDN w:val="0"/>
        <w:spacing w:after="0" w:line="240" w:lineRule="auto"/>
        <w:ind w:left="290" w:hanging="432"/>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w:t>
      </w:r>
      <w:r w:rsidR="00BA1EBA" w:rsidRPr="000B5035">
        <w:rPr>
          <w:rFonts w:ascii="Times New Roman" w:eastAsia="Lucida Sans Unicode" w:hAnsi="Times New Roman" w:cs="Times New Roman"/>
          <w:color w:val="000000" w:themeColor="text1"/>
          <w:kern w:val="3"/>
          <w:sz w:val="24"/>
          <w:szCs w:val="24"/>
          <w:lang w:eastAsia="zh-CN" w:bidi="hi-IN"/>
        </w:rPr>
        <w:t>.</w:t>
      </w:r>
      <w:r w:rsidRPr="000B5035">
        <w:rPr>
          <w:rFonts w:ascii="Times New Roman" w:eastAsia="Lucida Sans Unicode" w:hAnsi="Times New Roman" w:cs="Times New Roman"/>
          <w:color w:val="000000" w:themeColor="text1"/>
          <w:kern w:val="3"/>
          <w:sz w:val="24"/>
          <w:szCs w:val="24"/>
          <w:lang w:eastAsia="zh-CN" w:bidi="hi-IN"/>
        </w:rPr>
        <w:t xml:space="preserve"> 4 ustawy z dnia 16 kwietnia 1993 r. o zwalczaniu nieuczciwej konkuren</w:t>
      </w:r>
      <w:r w:rsidRPr="000B5035">
        <w:rPr>
          <w:rFonts w:ascii="Times New Roman" w:eastAsia="Lucida Sans Unicode" w:hAnsi="Times New Roman" w:cs="Times New Roman"/>
          <w:color w:val="000000" w:themeColor="text1"/>
          <w:kern w:val="3"/>
          <w:sz w:val="24"/>
          <w:szCs w:val="24"/>
          <w:shd w:val="clear" w:color="auto" w:fill="FFFFFF"/>
          <w:lang w:eastAsia="zh-CN" w:bidi="hi-IN"/>
        </w:rPr>
        <w:t>cji (Dz.U. z 2003 r. Nr 153 poz.1503 ze zm.)” i dołą</w:t>
      </w:r>
      <w:r w:rsidRPr="000B5035">
        <w:rPr>
          <w:rFonts w:ascii="Times New Roman" w:eastAsia="Lucida Sans Unicode" w:hAnsi="Times New Roman" w:cs="Times New Roman"/>
          <w:color w:val="000000" w:themeColor="text1"/>
          <w:kern w:val="3"/>
          <w:sz w:val="24"/>
          <w:szCs w:val="24"/>
          <w:lang w:eastAsia="zh-CN" w:bidi="hi-IN"/>
        </w:rPr>
        <w:t>czone do oferty. Informacje, o których mowa, winny być oddzielnie i trwale spięte.</w:t>
      </w:r>
    </w:p>
    <w:p w:rsidR="0003702E" w:rsidRPr="000B5035" w:rsidRDefault="0003702E" w:rsidP="005905CB">
      <w:pPr>
        <w:widowControl w:val="0"/>
        <w:autoSpaceDN w:val="0"/>
        <w:spacing w:after="0" w:line="240" w:lineRule="auto"/>
        <w:jc w:val="both"/>
        <w:textAlignment w:val="baseline"/>
        <w:rPr>
          <w:rFonts w:ascii="Times New Roman" w:eastAsia="Lucida Sans Unicode" w:hAnsi="Times New Roman" w:cs="Times New Roman"/>
          <w:b/>
          <w:bCs/>
          <w:color w:val="000000" w:themeColor="text1"/>
          <w:kern w:val="3"/>
          <w:sz w:val="24"/>
          <w:szCs w:val="24"/>
          <w:lang w:eastAsia="zh-CN" w:bidi="hi-IN"/>
        </w:rPr>
      </w:pPr>
    </w:p>
    <w:p w:rsidR="00F67E7A" w:rsidRPr="000B5035" w:rsidRDefault="00F67E7A"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0B5035">
        <w:rPr>
          <w:rFonts w:ascii="Times New Roman" w:eastAsia="Lucida Sans Unicode" w:hAnsi="Times New Roman" w:cs="Times New Roman"/>
          <w:b/>
          <w:bCs/>
          <w:color w:val="000000" w:themeColor="text1"/>
          <w:kern w:val="3"/>
          <w:sz w:val="24"/>
          <w:szCs w:val="24"/>
          <w:lang w:eastAsia="zh-CN" w:bidi="hi-IN"/>
        </w:rPr>
        <w:t>ROZDZIAŁ XIII</w:t>
      </w:r>
    </w:p>
    <w:p w:rsidR="00F67E7A" w:rsidRPr="000B5035" w:rsidRDefault="00F67E7A"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0B5035">
        <w:rPr>
          <w:rFonts w:ascii="Times New Roman" w:eastAsia="Lucida Sans Unicode" w:hAnsi="Times New Roman" w:cs="Times New Roman"/>
          <w:b/>
          <w:bCs/>
          <w:color w:val="000000" w:themeColor="text1"/>
          <w:kern w:val="3"/>
          <w:sz w:val="24"/>
          <w:szCs w:val="24"/>
          <w:lang w:eastAsia="zh-CN" w:bidi="hi-IN"/>
        </w:rPr>
        <w:t>MIEJSCE I TERMIN SKŁADANIA I OTWARCIA OFERT</w:t>
      </w:r>
    </w:p>
    <w:p w:rsidR="00F67E7A" w:rsidRPr="000B5035" w:rsidRDefault="00F67E7A" w:rsidP="005905CB">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lang w:eastAsia="zh-CN" w:bidi="hi-IN"/>
        </w:rPr>
        <w:t>Ofertę należy złożyć w siedzibie Zamawiającego –</w:t>
      </w:r>
      <w:r w:rsidR="00937C23" w:rsidRPr="000B5035">
        <w:rPr>
          <w:rFonts w:ascii="Times New Roman" w:eastAsia="Lucida Sans Unicode" w:hAnsi="Times New Roman" w:cs="Times New Roman"/>
          <w:color w:val="000000" w:themeColor="text1"/>
          <w:kern w:val="3"/>
          <w:sz w:val="24"/>
          <w:szCs w:val="24"/>
          <w:lang w:eastAsia="zh-CN" w:bidi="hi-IN"/>
        </w:rPr>
        <w:t xml:space="preserve"> </w:t>
      </w:r>
      <w:r w:rsidR="00937C23" w:rsidRPr="000B5035">
        <w:rPr>
          <w:rFonts w:ascii="Times New Roman" w:hAnsi="Times New Roman" w:cs="Times New Roman"/>
          <w:b/>
          <w:bCs/>
          <w:color w:val="000000" w:themeColor="text1"/>
          <w:sz w:val="24"/>
          <w:szCs w:val="24"/>
        </w:rPr>
        <w:t>Centrum Usług Wspólnych Powiatu Płockiego</w:t>
      </w:r>
      <w:r w:rsidR="00CE4570" w:rsidRPr="000B5035">
        <w:rPr>
          <w:rFonts w:ascii="Times New Roman" w:hAnsi="Times New Roman" w:cs="Times New Roman"/>
          <w:b/>
          <w:bCs/>
          <w:color w:val="000000" w:themeColor="text1"/>
          <w:sz w:val="24"/>
          <w:szCs w:val="24"/>
        </w:rPr>
        <w:t>, ul. Bielska 59, 09 – 400 Płock</w:t>
      </w:r>
      <w:r w:rsidR="00937C23" w:rsidRPr="000B5035">
        <w:rPr>
          <w:rFonts w:ascii="Times New Roman" w:hAnsi="Times New Roman" w:cs="Times New Roman"/>
          <w:b/>
          <w:bCs/>
          <w:color w:val="000000" w:themeColor="text1"/>
          <w:sz w:val="24"/>
          <w:szCs w:val="24"/>
        </w:rPr>
        <w:t xml:space="preserve">, IV piętro, pokój 405 </w:t>
      </w:r>
      <w:r w:rsidRPr="000B5035">
        <w:rPr>
          <w:rFonts w:ascii="Times New Roman" w:eastAsia="Lucida Sans Unicode" w:hAnsi="Times New Roman" w:cs="Times New Roman"/>
          <w:color w:val="000000" w:themeColor="text1"/>
          <w:kern w:val="3"/>
          <w:sz w:val="24"/>
          <w:szCs w:val="24"/>
          <w:lang w:eastAsia="zh-CN" w:bidi="hi-IN"/>
        </w:rPr>
        <w:t>do dni</w:t>
      </w:r>
      <w:r w:rsidR="005A13A1" w:rsidRPr="000B5035">
        <w:rPr>
          <w:rFonts w:ascii="Times New Roman" w:eastAsia="Lucida Sans Unicode" w:hAnsi="Times New Roman" w:cs="Times New Roman"/>
          <w:color w:val="000000" w:themeColor="text1"/>
          <w:kern w:val="3"/>
          <w:sz w:val="24"/>
          <w:szCs w:val="24"/>
          <w:lang w:eastAsia="zh-CN" w:bidi="hi-IN"/>
        </w:rPr>
        <w:t xml:space="preserve">a </w:t>
      </w:r>
      <w:r w:rsidR="00AC0E37">
        <w:rPr>
          <w:rFonts w:ascii="Times New Roman" w:eastAsia="Lucida Sans Unicode" w:hAnsi="Times New Roman" w:cs="Times New Roman"/>
          <w:b/>
          <w:color w:val="000000" w:themeColor="text1"/>
          <w:kern w:val="3"/>
          <w:sz w:val="24"/>
          <w:szCs w:val="24"/>
          <w:lang w:eastAsia="zh-CN" w:bidi="hi-IN"/>
        </w:rPr>
        <w:t>20</w:t>
      </w:r>
      <w:r w:rsidR="00261544" w:rsidRPr="000B5035">
        <w:rPr>
          <w:rFonts w:ascii="Times New Roman" w:eastAsia="Lucida Sans Unicode" w:hAnsi="Times New Roman" w:cs="Times New Roman"/>
          <w:b/>
          <w:color w:val="000000" w:themeColor="text1"/>
          <w:kern w:val="3"/>
          <w:sz w:val="24"/>
          <w:szCs w:val="24"/>
          <w:lang w:eastAsia="zh-CN" w:bidi="hi-IN"/>
        </w:rPr>
        <w:t>.0</w:t>
      </w:r>
      <w:r w:rsidR="000C3B0A" w:rsidRPr="000B5035">
        <w:rPr>
          <w:rFonts w:ascii="Times New Roman" w:eastAsia="Lucida Sans Unicode" w:hAnsi="Times New Roman" w:cs="Times New Roman"/>
          <w:b/>
          <w:color w:val="000000" w:themeColor="text1"/>
          <w:kern w:val="3"/>
          <w:sz w:val="24"/>
          <w:szCs w:val="24"/>
          <w:lang w:eastAsia="zh-CN" w:bidi="hi-IN"/>
        </w:rPr>
        <w:t>4</w:t>
      </w:r>
      <w:r w:rsidR="00261544" w:rsidRPr="000B5035">
        <w:rPr>
          <w:rFonts w:ascii="Times New Roman" w:eastAsia="Lucida Sans Unicode" w:hAnsi="Times New Roman" w:cs="Times New Roman"/>
          <w:b/>
          <w:color w:val="000000" w:themeColor="text1"/>
          <w:kern w:val="3"/>
          <w:sz w:val="24"/>
          <w:szCs w:val="24"/>
          <w:lang w:eastAsia="zh-CN" w:bidi="hi-IN"/>
        </w:rPr>
        <w:t>.2017 r.</w:t>
      </w:r>
      <w:r w:rsidR="005A13A1" w:rsidRPr="000B5035">
        <w:rPr>
          <w:rFonts w:ascii="Times New Roman" w:eastAsia="Lucida Sans Unicode" w:hAnsi="Times New Roman" w:cs="Times New Roman"/>
          <w:b/>
          <w:color w:val="000000" w:themeColor="text1"/>
          <w:kern w:val="3"/>
          <w:sz w:val="24"/>
          <w:szCs w:val="24"/>
          <w:lang w:eastAsia="zh-CN" w:bidi="hi-IN"/>
        </w:rPr>
        <w:t xml:space="preserve"> </w:t>
      </w:r>
      <w:r w:rsidRPr="000B5035">
        <w:rPr>
          <w:rFonts w:ascii="Times New Roman" w:eastAsia="Lucida Sans Unicode" w:hAnsi="Times New Roman" w:cs="Times New Roman"/>
          <w:color w:val="000000" w:themeColor="text1"/>
          <w:kern w:val="3"/>
          <w:sz w:val="24"/>
          <w:szCs w:val="24"/>
          <w:lang w:eastAsia="zh-CN" w:bidi="hi-IN"/>
        </w:rPr>
        <w:t xml:space="preserve">do godz. </w:t>
      </w:r>
      <w:r w:rsidRPr="000B5035">
        <w:rPr>
          <w:rFonts w:ascii="Times New Roman" w:eastAsia="Lucida Sans Unicode" w:hAnsi="Times New Roman" w:cs="Times New Roman"/>
          <w:b/>
          <w:bCs/>
          <w:color w:val="000000" w:themeColor="text1"/>
          <w:kern w:val="3"/>
          <w:sz w:val="24"/>
          <w:szCs w:val="24"/>
          <w:lang w:eastAsia="zh-CN" w:bidi="hi-IN"/>
        </w:rPr>
        <w:t>1</w:t>
      </w:r>
      <w:r w:rsidR="000C3B0A" w:rsidRPr="000B5035">
        <w:rPr>
          <w:rFonts w:ascii="Times New Roman" w:eastAsia="Lucida Sans Unicode" w:hAnsi="Times New Roman" w:cs="Times New Roman"/>
          <w:b/>
          <w:bCs/>
          <w:color w:val="000000" w:themeColor="text1"/>
          <w:kern w:val="3"/>
          <w:sz w:val="24"/>
          <w:szCs w:val="24"/>
          <w:lang w:eastAsia="zh-CN" w:bidi="hi-IN"/>
        </w:rPr>
        <w:t>0</w:t>
      </w:r>
      <w:r w:rsidRPr="000B5035">
        <w:rPr>
          <w:rFonts w:ascii="Times New Roman" w:eastAsia="Lucida Sans Unicode" w:hAnsi="Times New Roman" w:cs="Times New Roman"/>
          <w:b/>
          <w:bCs/>
          <w:color w:val="000000" w:themeColor="text1"/>
          <w:kern w:val="3"/>
          <w:sz w:val="24"/>
          <w:szCs w:val="24"/>
          <w:lang w:eastAsia="zh-CN" w:bidi="hi-IN"/>
        </w:rPr>
        <w:t>.00.</w:t>
      </w:r>
    </w:p>
    <w:p w:rsidR="00F67E7A" w:rsidRPr="000B5035" w:rsidRDefault="00F67E7A" w:rsidP="005905CB">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Otwarcie ofert nastąpi</w:t>
      </w:r>
      <w:r w:rsidRPr="000B5035">
        <w:rPr>
          <w:rFonts w:ascii="Times New Roman" w:eastAsia="Lucida Sans Unicode" w:hAnsi="Times New Roman" w:cs="Times New Roman"/>
          <w:b/>
          <w:bCs/>
          <w:color w:val="000000" w:themeColor="text1"/>
          <w:kern w:val="3"/>
          <w:sz w:val="24"/>
          <w:szCs w:val="24"/>
          <w:lang w:eastAsia="zh-CN" w:bidi="hi-IN"/>
        </w:rPr>
        <w:t xml:space="preserve"> </w:t>
      </w:r>
      <w:r w:rsidR="00AC0E37">
        <w:rPr>
          <w:rFonts w:ascii="Times New Roman" w:eastAsia="Lucida Sans Unicode" w:hAnsi="Times New Roman" w:cs="Times New Roman"/>
          <w:b/>
          <w:bCs/>
          <w:color w:val="000000" w:themeColor="text1"/>
          <w:kern w:val="3"/>
          <w:sz w:val="24"/>
          <w:szCs w:val="24"/>
          <w:lang w:eastAsia="zh-CN" w:bidi="hi-IN"/>
        </w:rPr>
        <w:t>20</w:t>
      </w:r>
      <w:r w:rsidR="00261544" w:rsidRPr="000B5035">
        <w:rPr>
          <w:rFonts w:ascii="Times New Roman" w:eastAsia="Lucida Sans Unicode" w:hAnsi="Times New Roman" w:cs="Times New Roman"/>
          <w:b/>
          <w:bCs/>
          <w:color w:val="000000" w:themeColor="text1"/>
          <w:kern w:val="3"/>
          <w:sz w:val="24"/>
          <w:szCs w:val="24"/>
          <w:lang w:eastAsia="zh-CN" w:bidi="hi-IN"/>
        </w:rPr>
        <w:t>.0</w:t>
      </w:r>
      <w:r w:rsidR="000C3B0A" w:rsidRPr="000B5035">
        <w:rPr>
          <w:rFonts w:ascii="Times New Roman" w:eastAsia="Lucida Sans Unicode" w:hAnsi="Times New Roman" w:cs="Times New Roman"/>
          <w:b/>
          <w:bCs/>
          <w:color w:val="000000" w:themeColor="text1"/>
          <w:kern w:val="3"/>
          <w:sz w:val="24"/>
          <w:szCs w:val="24"/>
          <w:lang w:eastAsia="zh-CN" w:bidi="hi-IN"/>
        </w:rPr>
        <w:t>4</w:t>
      </w:r>
      <w:r w:rsidR="00261544" w:rsidRPr="000B5035">
        <w:rPr>
          <w:rFonts w:ascii="Times New Roman" w:eastAsia="Lucida Sans Unicode" w:hAnsi="Times New Roman" w:cs="Times New Roman"/>
          <w:b/>
          <w:bCs/>
          <w:color w:val="000000" w:themeColor="text1"/>
          <w:kern w:val="3"/>
          <w:sz w:val="24"/>
          <w:szCs w:val="24"/>
          <w:lang w:eastAsia="zh-CN" w:bidi="hi-IN"/>
        </w:rPr>
        <w:t>.2017 r.</w:t>
      </w:r>
      <w:r w:rsidRPr="000B5035">
        <w:rPr>
          <w:rFonts w:ascii="Times New Roman" w:eastAsia="Lucida Sans Unicode" w:hAnsi="Times New Roman" w:cs="Times New Roman"/>
          <w:color w:val="000000" w:themeColor="text1"/>
          <w:kern w:val="3"/>
          <w:sz w:val="24"/>
          <w:szCs w:val="24"/>
          <w:lang w:eastAsia="zh-CN" w:bidi="hi-IN"/>
        </w:rPr>
        <w:t xml:space="preserve"> o godz. </w:t>
      </w:r>
      <w:r w:rsidRPr="000B5035">
        <w:rPr>
          <w:rFonts w:ascii="Times New Roman" w:eastAsia="Lucida Sans Unicode" w:hAnsi="Times New Roman" w:cs="Times New Roman"/>
          <w:b/>
          <w:bCs/>
          <w:color w:val="000000" w:themeColor="text1"/>
          <w:kern w:val="3"/>
          <w:sz w:val="24"/>
          <w:szCs w:val="24"/>
          <w:lang w:eastAsia="zh-CN" w:bidi="hi-IN"/>
        </w:rPr>
        <w:t>1</w:t>
      </w:r>
      <w:r w:rsidR="000C3B0A" w:rsidRPr="000B5035">
        <w:rPr>
          <w:rFonts w:ascii="Times New Roman" w:eastAsia="Lucida Sans Unicode" w:hAnsi="Times New Roman" w:cs="Times New Roman"/>
          <w:b/>
          <w:bCs/>
          <w:color w:val="000000" w:themeColor="text1"/>
          <w:kern w:val="3"/>
          <w:sz w:val="24"/>
          <w:szCs w:val="24"/>
          <w:lang w:eastAsia="zh-CN" w:bidi="hi-IN"/>
        </w:rPr>
        <w:t>0</w:t>
      </w:r>
      <w:r w:rsidRPr="000B5035">
        <w:rPr>
          <w:rFonts w:ascii="Times New Roman" w:eastAsia="Lucida Sans Unicode" w:hAnsi="Times New Roman" w:cs="Times New Roman"/>
          <w:b/>
          <w:bCs/>
          <w:color w:val="000000" w:themeColor="text1"/>
          <w:kern w:val="3"/>
          <w:sz w:val="24"/>
          <w:szCs w:val="24"/>
          <w:lang w:eastAsia="zh-CN" w:bidi="hi-IN"/>
        </w:rPr>
        <w:t>.30</w:t>
      </w:r>
      <w:r w:rsidRPr="000B5035">
        <w:rPr>
          <w:rFonts w:ascii="Times New Roman" w:eastAsia="Lucida Sans Unicode" w:hAnsi="Times New Roman" w:cs="Times New Roman"/>
          <w:color w:val="000000" w:themeColor="text1"/>
          <w:kern w:val="3"/>
          <w:sz w:val="24"/>
          <w:szCs w:val="24"/>
          <w:lang w:eastAsia="zh-CN" w:bidi="hi-IN"/>
        </w:rPr>
        <w:t xml:space="preserve"> w siedzibi</w:t>
      </w:r>
      <w:r w:rsidR="00937C23" w:rsidRPr="000B5035">
        <w:rPr>
          <w:rFonts w:ascii="Times New Roman" w:eastAsia="Lucida Sans Unicode" w:hAnsi="Times New Roman" w:cs="Times New Roman"/>
          <w:color w:val="000000" w:themeColor="text1"/>
          <w:kern w:val="3"/>
          <w:sz w:val="24"/>
          <w:szCs w:val="24"/>
          <w:lang w:eastAsia="zh-CN" w:bidi="hi-IN"/>
        </w:rPr>
        <w:t>e Zamawiającego, II piętro, pok. 203</w:t>
      </w:r>
      <w:r w:rsidR="00CF1E6D" w:rsidRPr="000B5035">
        <w:rPr>
          <w:rFonts w:ascii="Times New Roman" w:eastAsia="Lucida Sans Unicode" w:hAnsi="Times New Roman" w:cs="Times New Roman"/>
          <w:color w:val="000000" w:themeColor="text1"/>
          <w:kern w:val="3"/>
          <w:sz w:val="24"/>
          <w:szCs w:val="24"/>
          <w:lang w:eastAsia="zh-CN" w:bidi="hi-IN"/>
        </w:rPr>
        <w:t>.</w:t>
      </w:r>
    </w:p>
    <w:p w:rsidR="00F67E7A" w:rsidRPr="000B5035" w:rsidRDefault="00F67E7A" w:rsidP="005905CB">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Zamawiający dokona jawnego otwarcia ofert.</w:t>
      </w:r>
    </w:p>
    <w:p w:rsidR="00F67E7A" w:rsidRPr="000B5035" w:rsidRDefault="00F67E7A" w:rsidP="005905CB">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Bezpośrednio przed otwarciem ofert Zamawiający poda kwotę, jaką zamierza przeznaczyć na sfinansowanie zamówienia.</w:t>
      </w:r>
    </w:p>
    <w:p w:rsidR="00F67E7A" w:rsidRPr="000B5035" w:rsidRDefault="00F67E7A" w:rsidP="005905CB">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xml:space="preserve">Podczas otwarcia ofert Zamawiający poda nazwy (firmy) oraz adresy wykonawców, </w:t>
      </w:r>
      <w:r w:rsidR="00924F17"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 xml:space="preserve">a także informacje dotyczące ceny, terminu wykonania zamówienia, okresu gwarancji </w:t>
      </w:r>
      <w:r w:rsidR="00924F17" w:rsidRPr="000B5035">
        <w:rPr>
          <w:rFonts w:ascii="Times New Roman" w:eastAsia="Lucida Sans Unicode" w:hAnsi="Times New Roman" w:cs="Times New Roman"/>
          <w:color w:val="000000" w:themeColor="text1"/>
          <w:kern w:val="3"/>
          <w:sz w:val="24"/>
          <w:szCs w:val="24"/>
          <w:lang w:eastAsia="zh-CN" w:bidi="hi-IN"/>
        </w:rPr>
        <w:br/>
      </w:r>
      <w:r w:rsidRPr="000B5035">
        <w:rPr>
          <w:rFonts w:ascii="Times New Roman" w:eastAsia="Lucida Sans Unicode" w:hAnsi="Times New Roman" w:cs="Times New Roman"/>
          <w:color w:val="000000" w:themeColor="text1"/>
          <w:kern w:val="3"/>
          <w:sz w:val="24"/>
          <w:szCs w:val="24"/>
          <w:lang w:eastAsia="zh-CN" w:bidi="hi-IN"/>
        </w:rPr>
        <w:t>i warunków płatności, zawartych w ofertach.</w:t>
      </w:r>
    </w:p>
    <w:p w:rsidR="00F67E7A" w:rsidRPr="000B5035" w:rsidRDefault="00F67E7A" w:rsidP="005905CB">
      <w:pPr>
        <w:pStyle w:val="Akapitzlist"/>
        <w:widowControl w:val="0"/>
        <w:numPr>
          <w:ilvl w:val="0"/>
          <w:numId w:val="20"/>
        </w:numPr>
        <w:autoSpaceDN w:val="0"/>
        <w:spacing w:after="0" w:line="240" w:lineRule="auto"/>
        <w:ind w:left="284" w:hanging="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Koperty oznaczone „WYCOFANIE” zostaną otwarte i odczytane w pierwszej kolejności. Koperty wewnętrzne nie będą otwierane.</w:t>
      </w:r>
    </w:p>
    <w:p w:rsidR="00F67E7A" w:rsidRPr="000B5035" w:rsidRDefault="00F67E7A" w:rsidP="005905CB">
      <w:pPr>
        <w:widowControl w:val="0"/>
        <w:autoSpaceDN w:val="0"/>
        <w:spacing w:after="0" w:line="240" w:lineRule="auto"/>
        <w:ind w:left="290" w:hanging="273"/>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7. Niezwłocznie po otwarciu ofert Zamawiający zamieszcza na stronie internetowej informacje dotyczące:</w:t>
      </w:r>
    </w:p>
    <w:p w:rsidR="00F67E7A" w:rsidRPr="000B5035" w:rsidRDefault="00F67E7A" w:rsidP="005905CB">
      <w:pPr>
        <w:widowControl w:val="0"/>
        <w:autoSpaceDN w:val="0"/>
        <w:spacing w:after="0" w:line="240" w:lineRule="auto"/>
        <w:ind w:left="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kwoty, jaką zamierza przeznaczyć na sfinansowanie zamówienia;</w:t>
      </w:r>
    </w:p>
    <w:p w:rsidR="00F67E7A" w:rsidRPr="000B5035" w:rsidRDefault="00F67E7A" w:rsidP="005905CB">
      <w:pPr>
        <w:widowControl w:val="0"/>
        <w:autoSpaceDN w:val="0"/>
        <w:spacing w:after="0" w:line="240" w:lineRule="auto"/>
        <w:ind w:left="284"/>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firm oraz adresów wykonawców, którzy złożyli oferty w terminie;</w:t>
      </w:r>
    </w:p>
    <w:p w:rsidR="00F67E7A" w:rsidRPr="000B5035" w:rsidRDefault="00F67E7A" w:rsidP="005905CB">
      <w:pPr>
        <w:widowControl w:val="0"/>
        <w:autoSpaceDN w:val="0"/>
        <w:spacing w:after="0" w:line="240" w:lineRule="auto"/>
        <w:ind w:left="426" w:hanging="142"/>
        <w:jc w:val="both"/>
        <w:textAlignment w:val="baseline"/>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 ceny, terminu wykonania zamówienia, okresu gwarancji i warunków płatności zawartych w ofertach.</w:t>
      </w:r>
    </w:p>
    <w:p w:rsidR="0003702E" w:rsidRPr="000B5035" w:rsidRDefault="0003702E"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p>
    <w:p w:rsidR="00F67E7A" w:rsidRPr="000B5035" w:rsidRDefault="00F67E7A"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0B5035">
        <w:rPr>
          <w:rFonts w:ascii="Times New Roman" w:eastAsia="Lucida Sans Unicode" w:hAnsi="Times New Roman" w:cs="Times New Roman"/>
          <w:b/>
          <w:bCs/>
          <w:color w:val="000000" w:themeColor="text1"/>
          <w:kern w:val="3"/>
          <w:sz w:val="24"/>
          <w:szCs w:val="24"/>
          <w:lang w:eastAsia="zh-CN" w:bidi="hi-IN"/>
        </w:rPr>
        <w:t>ROZDZIAŁ XIV.</w:t>
      </w:r>
    </w:p>
    <w:p w:rsidR="00F67E7A" w:rsidRPr="000B5035" w:rsidRDefault="00F67E7A"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0B5035">
        <w:rPr>
          <w:rFonts w:ascii="Times New Roman" w:eastAsia="Lucida Sans Unicode" w:hAnsi="Times New Roman" w:cs="Times New Roman"/>
          <w:b/>
          <w:bCs/>
          <w:color w:val="000000" w:themeColor="text1"/>
          <w:kern w:val="3"/>
          <w:sz w:val="24"/>
          <w:szCs w:val="24"/>
          <w:lang w:eastAsia="zh-CN" w:bidi="hi-IN"/>
        </w:rPr>
        <w:t>OPIS SPOSOBU OBLICZANIA CENY OFERTY</w:t>
      </w:r>
    </w:p>
    <w:p w:rsidR="00F67E7A" w:rsidRPr="000B5035" w:rsidRDefault="00F67E7A" w:rsidP="005905CB">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shd w:val="clear" w:color="auto" w:fill="FFFFFF"/>
          <w:lang w:bidi="pl-PL"/>
        </w:rPr>
      </w:pPr>
      <w:r w:rsidRPr="000B5035">
        <w:rPr>
          <w:rFonts w:ascii="Times New Roman" w:hAnsi="Times New Roman" w:cs="Times New Roman"/>
          <w:color w:val="000000" w:themeColor="text1"/>
          <w:sz w:val="24"/>
          <w:szCs w:val="24"/>
          <w:shd w:val="clear" w:color="auto" w:fill="FFFFFF"/>
          <w:lang w:bidi="pl-PL"/>
        </w:rPr>
        <w:t xml:space="preserve">Wykonawca uwzględniając wszystkie wymogi, o których mowa w niniejszej </w:t>
      </w:r>
      <w:r w:rsidR="007C49B9" w:rsidRPr="000B5035">
        <w:rPr>
          <w:rFonts w:ascii="Times New Roman" w:hAnsi="Times New Roman" w:cs="Times New Roman"/>
          <w:color w:val="000000" w:themeColor="text1"/>
          <w:sz w:val="24"/>
          <w:szCs w:val="24"/>
          <w:shd w:val="clear" w:color="auto" w:fill="FFFFFF"/>
          <w:lang w:bidi="pl-PL"/>
        </w:rPr>
        <w:t>SIWZ</w:t>
      </w:r>
      <w:r w:rsidRPr="000B5035">
        <w:rPr>
          <w:rFonts w:ascii="Times New Roman" w:hAnsi="Times New Roman" w:cs="Times New Roman"/>
          <w:color w:val="000000" w:themeColor="text1"/>
          <w:sz w:val="24"/>
          <w:szCs w:val="24"/>
          <w:shd w:val="clear" w:color="auto" w:fill="FFFFFF"/>
          <w:lang w:bidi="pl-PL"/>
        </w:rPr>
        <w:t>, powinien w cenie brutto ująć wszystkie koszty niezbędne dla prawidłowego i pełnego wykonania przedmiotu  zamówienia oraz uwzględnić inne opłaty i podatki, a także ewentualne upusty i rabaty zastosowane przez Wykonawcę.</w:t>
      </w:r>
    </w:p>
    <w:p w:rsidR="00F67E7A" w:rsidRPr="000B5035" w:rsidRDefault="00F67E7A" w:rsidP="005905CB">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shd w:val="clear" w:color="auto" w:fill="FFFFFF"/>
          <w:lang w:bidi="pl-PL"/>
        </w:rPr>
        <w:t>Cenę</w:t>
      </w:r>
      <w:r w:rsidR="00DC2D28" w:rsidRPr="000B5035">
        <w:rPr>
          <w:rFonts w:ascii="Times New Roman" w:hAnsi="Times New Roman" w:cs="Times New Roman"/>
          <w:color w:val="000000" w:themeColor="text1"/>
          <w:sz w:val="24"/>
          <w:szCs w:val="24"/>
          <w:shd w:val="clear" w:color="auto" w:fill="FFFFFF"/>
          <w:lang w:bidi="pl-PL"/>
        </w:rPr>
        <w:t xml:space="preserve"> </w:t>
      </w:r>
      <w:r w:rsidRPr="000B5035">
        <w:rPr>
          <w:rFonts w:ascii="Times New Roman" w:hAnsi="Times New Roman" w:cs="Times New Roman"/>
          <w:color w:val="000000" w:themeColor="text1"/>
          <w:sz w:val="24"/>
          <w:szCs w:val="24"/>
          <w:shd w:val="clear" w:color="auto" w:fill="FFFFFF"/>
          <w:lang w:bidi="pl-PL"/>
        </w:rPr>
        <w:t>oferty brutto należy</w:t>
      </w:r>
      <w:r w:rsidR="00DC2D28" w:rsidRPr="000B5035">
        <w:rPr>
          <w:rFonts w:ascii="Times New Roman" w:hAnsi="Times New Roman" w:cs="Times New Roman"/>
          <w:color w:val="000000" w:themeColor="text1"/>
          <w:sz w:val="24"/>
          <w:szCs w:val="24"/>
          <w:shd w:val="clear" w:color="auto" w:fill="FFFFFF"/>
          <w:lang w:bidi="pl-PL"/>
        </w:rPr>
        <w:t xml:space="preserve"> </w:t>
      </w:r>
      <w:r w:rsidRPr="000B5035">
        <w:rPr>
          <w:rFonts w:ascii="Times New Roman" w:hAnsi="Times New Roman" w:cs="Times New Roman"/>
          <w:color w:val="000000" w:themeColor="text1"/>
          <w:sz w:val="24"/>
          <w:szCs w:val="24"/>
          <w:shd w:val="clear" w:color="auto" w:fill="FFFFFF"/>
          <w:lang w:bidi="pl-PL"/>
        </w:rPr>
        <w:t>przedstawić</w:t>
      </w:r>
      <w:r w:rsidR="00DC2D28" w:rsidRPr="000B5035">
        <w:rPr>
          <w:rFonts w:ascii="Times New Roman" w:hAnsi="Times New Roman" w:cs="Times New Roman"/>
          <w:color w:val="000000" w:themeColor="text1"/>
          <w:sz w:val="24"/>
          <w:szCs w:val="24"/>
          <w:shd w:val="clear" w:color="auto" w:fill="FFFFFF"/>
          <w:lang w:bidi="pl-PL"/>
        </w:rPr>
        <w:t xml:space="preserve"> </w:t>
      </w:r>
      <w:r w:rsidRPr="000B5035">
        <w:rPr>
          <w:rFonts w:ascii="Times New Roman" w:hAnsi="Times New Roman" w:cs="Times New Roman"/>
          <w:color w:val="000000" w:themeColor="text1"/>
          <w:sz w:val="24"/>
          <w:szCs w:val="24"/>
          <w:shd w:val="clear" w:color="auto" w:fill="FFFFFF"/>
          <w:lang w:bidi="pl-PL"/>
        </w:rPr>
        <w:t>w</w:t>
      </w:r>
      <w:r w:rsidR="00DC2D28" w:rsidRPr="000B5035">
        <w:rPr>
          <w:rFonts w:ascii="Times New Roman" w:hAnsi="Times New Roman" w:cs="Times New Roman"/>
          <w:color w:val="000000" w:themeColor="text1"/>
          <w:sz w:val="24"/>
          <w:szCs w:val="24"/>
          <w:shd w:val="clear" w:color="auto" w:fill="FFFFFF"/>
          <w:lang w:bidi="pl-PL"/>
        </w:rPr>
        <w:t xml:space="preserve"> </w:t>
      </w:r>
      <w:r w:rsidRPr="000B5035">
        <w:rPr>
          <w:rFonts w:ascii="Times New Roman" w:hAnsi="Times New Roman" w:cs="Times New Roman"/>
          <w:color w:val="000000" w:themeColor="text1"/>
          <w:sz w:val="24"/>
          <w:szCs w:val="24"/>
          <w:shd w:val="clear" w:color="auto" w:fill="FFFFFF"/>
          <w:lang w:bidi="pl-PL"/>
        </w:rPr>
        <w:t>formularzu</w:t>
      </w:r>
      <w:r w:rsidR="00DC2D28" w:rsidRPr="000B5035">
        <w:rPr>
          <w:rFonts w:ascii="Times New Roman" w:hAnsi="Times New Roman" w:cs="Times New Roman"/>
          <w:color w:val="000000" w:themeColor="text1"/>
          <w:sz w:val="24"/>
          <w:szCs w:val="24"/>
          <w:shd w:val="clear" w:color="auto" w:fill="FFFFFF"/>
          <w:lang w:bidi="pl-PL"/>
        </w:rPr>
        <w:t xml:space="preserve"> </w:t>
      </w:r>
      <w:r w:rsidRPr="000B5035">
        <w:rPr>
          <w:rFonts w:ascii="Times New Roman" w:hAnsi="Times New Roman" w:cs="Times New Roman"/>
          <w:color w:val="000000" w:themeColor="text1"/>
          <w:sz w:val="24"/>
          <w:szCs w:val="24"/>
          <w:shd w:val="clear" w:color="auto" w:fill="FFFFFF"/>
          <w:lang w:bidi="pl-PL"/>
        </w:rPr>
        <w:t>oferty,</w:t>
      </w:r>
      <w:r w:rsidR="00DC2D28" w:rsidRPr="000B5035">
        <w:rPr>
          <w:rFonts w:ascii="Times New Roman" w:hAnsi="Times New Roman" w:cs="Times New Roman"/>
          <w:color w:val="000000" w:themeColor="text1"/>
          <w:sz w:val="24"/>
          <w:szCs w:val="24"/>
          <w:shd w:val="clear" w:color="auto" w:fill="FFFFFF"/>
          <w:lang w:bidi="pl-PL"/>
        </w:rPr>
        <w:t xml:space="preserve"> stanowiącym </w:t>
      </w:r>
      <w:r w:rsidR="00DC2D28" w:rsidRPr="000B5035">
        <w:rPr>
          <w:rFonts w:ascii="Times New Roman" w:hAnsi="Times New Roman" w:cs="Times New Roman"/>
          <w:b/>
          <w:color w:val="000000" w:themeColor="text1"/>
          <w:sz w:val="24"/>
          <w:szCs w:val="24"/>
          <w:shd w:val="clear" w:color="auto" w:fill="FFFFFF"/>
          <w:lang w:bidi="pl-PL"/>
        </w:rPr>
        <w:t>Załącznik nr 1</w:t>
      </w:r>
      <w:r w:rsidR="00DC2D28" w:rsidRPr="000B5035">
        <w:rPr>
          <w:rFonts w:ascii="Times New Roman" w:hAnsi="Times New Roman" w:cs="Times New Roman"/>
          <w:color w:val="000000" w:themeColor="text1"/>
          <w:sz w:val="24"/>
          <w:szCs w:val="24"/>
          <w:shd w:val="clear" w:color="auto" w:fill="FFFFFF"/>
          <w:lang w:bidi="pl-PL"/>
        </w:rPr>
        <w:t xml:space="preserve"> </w:t>
      </w:r>
      <w:r w:rsidRPr="000B5035">
        <w:rPr>
          <w:rFonts w:ascii="Times New Roman" w:hAnsi="Times New Roman" w:cs="Times New Roman"/>
          <w:b/>
          <w:bCs/>
          <w:color w:val="000000" w:themeColor="text1"/>
          <w:sz w:val="24"/>
          <w:szCs w:val="24"/>
          <w:shd w:val="clear" w:color="auto" w:fill="FFFFFF"/>
          <w:lang w:bidi="pl-PL"/>
        </w:rPr>
        <w:t xml:space="preserve">do </w:t>
      </w:r>
      <w:r w:rsidR="007C49B9" w:rsidRPr="000B5035">
        <w:rPr>
          <w:rFonts w:ascii="Times New Roman" w:hAnsi="Times New Roman" w:cs="Times New Roman"/>
          <w:b/>
          <w:bCs/>
          <w:color w:val="000000" w:themeColor="text1"/>
          <w:sz w:val="24"/>
          <w:szCs w:val="24"/>
          <w:shd w:val="clear" w:color="auto" w:fill="FFFFFF"/>
          <w:lang w:bidi="pl-PL"/>
        </w:rPr>
        <w:t>SIWZ</w:t>
      </w:r>
      <w:r w:rsidRPr="000B5035">
        <w:rPr>
          <w:rFonts w:ascii="Times New Roman" w:hAnsi="Times New Roman" w:cs="Times New Roman"/>
          <w:b/>
          <w:bCs/>
          <w:color w:val="000000" w:themeColor="text1"/>
          <w:sz w:val="24"/>
          <w:szCs w:val="24"/>
          <w:shd w:val="clear" w:color="auto" w:fill="FFFFFF"/>
          <w:lang w:bidi="pl-PL"/>
        </w:rPr>
        <w:t xml:space="preserve">. </w:t>
      </w:r>
      <w:r w:rsidRPr="000B5035">
        <w:rPr>
          <w:rFonts w:ascii="Times New Roman" w:hAnsi="Times New Roman" w:cs="Times New Roman"/>
          <w:color w:val="000000" w:themeColor="text1"/>
          <w:sz w:val="24"/>
          <w:szCs w:val="24"/>
          <w:shd w:val="clear" w:color="auto" w:fill="FFFFFF"/>
          <w:lang w:bidi="pl-PL"/>
        </w:rPr>
        <w:t>Cena oferty jest ceną ryczałtową.</w:t>
      </w:r>
      <w:r w:rsidRPr="000B5035">
        <w:rPr>
          <w:rFonts w:ascii="Times New Roman" w:hAnsi="Times New Roman" w:cs="Times New Roman"/>
          <w:color w:val="000000" w:themeColor="text1"/>
          <w:sz w:val="24"/>
          <w:szCs w:val="24"/>
        </w:rPr>
        <w:t xml:space="preserve"> Cena musi być wyrażona w złotych polskich niezależnie od wchodzących w jej skład elementów. </w:t>
      </w:r>
    </w:p>
    <w:p w:rsidR="00F67E7A" w:rsidRPr="000B5035" w:rsidRDefault="00F67E7A" w:rsidP="005905CB">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shd w:val="clear" w:color="auto" w:fill="FFFFFF"/>
          <w:lang w:bidi="pl-PL"/>
        </w:rPr>
      </w:pPr>
      <w:r w:rsidRPr="000B5035">
        <w:rPr>
          <w:rFonts w:ascii="Times New Roman" w:hAnsi="Times New Roman" w:cs="Times New Roman"/>
          <w:color w:val="000000" w:themeColor="text1"/>
          <w:sz w:val="24"/>
          <w:szCs w:val="24"/>
        </w:rPr>
        <w:t xml:space="preserve">Ceny określone przez Wykonawcę w ofercie zostaną ustalone na okres ważności umowy </w:t>
      </w:r>
      <w:r w:rsidR="00CE4570" w:rsidRPr="000B5035">
        <w:rPr>
          <w:rFonts w:ascii="Times New Roman" w:hAnsi="Times New Roman" w:cs="Times New Roman"/>
          <w:color w:val="000000" w:themeColor="text1"/>
          <w:sz w:val="24"/>
          <w:szCs w:val="24"/>
        </w:rPr>
        <w:br/>
      </w:r>
      <w:r w:rsidRPr="000B5035">
        <w:rPr>
          <w:rFonts w:ascii="Times New Roman" w:hAnsi="Times New Roman" w:cs="Times New Roman"/>
          <w:color w:val="000000" w:themeColor="text1"/>
          <w:sz w:val="24"/>
          <w:szCs w:val="24"/>
        </w:rPr>
        <w:t xml:space="preserve">i nie podlegają zmianom, z wyjątkiem odpowiednich zapisów w umowie. </w:t>
      </w:r>
    </w:p>
    <w:p w:rsidR="00F67E7A" w:rsidRPr="000B5035" w:rsidRDefault="00F67E7A" w:rsidP="005905CB">
      <w:pPr>
        <w:pStyle w:val="Akapitzlist"/>
        <w:numPr>
          <w:ilvl w:val="0"/>
          <w:numId w:val="21"/>
        </w:numPr>
        <w:suppressAutoHyphens/>
        <w:spacing w:after="0" w:line="240" w:lineRule="auto"/>
        <w:ind w:left="284" w:hanging="284"/>
        <w:jc w:val="both"/>
        <w:rPr>
          <w:rFonts w:ascii="Times New Roman" w:hAnsi="Times New Roman" w:cs="Times New Roman"/>
          <w:color w:val="000000" w:themeColor="text1"/>
          <w:sz w:val="24"/>
          <w:szCs w:val="24"/>
          <w:shd w:val="clear" w:color="auto" w:fill="FFFFFF"/>
          <w:lang w:bidi="pl-PL"/>
        </w:rPr>
      </w:pPr>
      <w:r w:rsidRPr="000B5035">
        <w:rPr>
          <w:rFonts w:ascii="Times New Roman" w:hAnsi="Times New Roman" w:cs="Times New Roman"/>
          <w:color w:val="000000" w:themeColor="text1"/>
          <w:sz w:val="24"/>
          <w:szCs w:val="24"/>
          <w:shd w:val="clear" w:color="auto" w:fill="FFFFFF"/>
          <w:lang w:bidi="pl-PL"/>
        </w:rPr>
        <w:t>Cena oferty winna być liczona do dwóch miejsc po przecinku i podana w złotych polskich liczbowo i słownie.</w:t>
      </w:r>
    </w:p>
    <w:p w:rsidR="00F67E7A" w:rsidRPr="000B5035" w:rsidRDefault="00F67E7A" w:rsidP="005905CB">
      <w:pPr>
        <w:pStyle w:val="Akapitzlist"/>
        <w:numPr>
          <w:ilvl w:val="0"/>
          <w:numId w:val="21"/>
        </w:numPr>
        <w:suppressAutoHyphens/>
        <w:spacing w:after="0" w:line="240" w:lineRule="auto"/>
        <w:ind w:left="284" w:hanging="284"/>
        <w:jc w:val="both"/>
        <w:rPr>
          <w:rFonts w:ascii="Times New Roman" w:eastAsia="Lucida Sans Unicode" w:hAnsi="Times New Roman" w:cs="Times New Roman"/>
          <w:color w:val="000000" w:themeColor="text1"/>
          <w:sz w:val="24"/>
          <w:szCs w:val="24"/>
          <w:lang w:bidi="pl-PL"/>
        </w:rPr>
      </w:pPr>
      <w:r w:rsidRPr="000B5035">
        <w:rPr>
          <w:rFonts w:ascii="Times New Roman" w:hAnsi="Times New Roman" w:cs="Times New Roman"/>
          <w:color w:val="000000" w:themeColor="text1"/>
          <w:sz w:val="24"/>
          <w:szCs w:val="24"/>
          <w:shd w:val="clear" w:color="auto" w:fill="FFFFFF"/>
          <w:lang w:bidi="pl-PL"/>
        </w:rPr>
        <w:t>Jeżeli złożono ofertę, której wybór prowadziłby do powstania obowiązku podatkowego Zamawiającego, zgodnie z pr</w:t>
      </w:r>
      <w:r w:rsidR="007C49B9" w:rsidRPr="000B5035">
        <w:rPr>
          <w:rFonts w:ascii="Times New Roman" w:hAnsi="Times New Roman" w:cs="Times New Roman"/>
          <w:color w:val="000000" w:themeColor="text1"/>
          <w:sz w:val="24"/>
          <w:szCs w:val="24"/>
          <w:shd w:val="clear" w:color="auto" w:fill="FFFFFF"/>
          <w:lang w:bidi="pl-PL"/>
        </w:rPr>
        <w:t xml:space="preserve">zepisami o podatku od towarów i </w:t>
      </w:r>
      <w:r w:rsidRPr="000B5035">
        <w:rPr>
          <w:rFonts w:ascii="Times New Roman" w:hAnsi="Times New Roman" w:cs="Times New Roman"/>
          <w:color w:val="000000" w:themeColor="text1"/>
          <w:sz w:val="24"/>
          <w:szCs w:val="24"/>
          <w:shd w:val="clear" w:color="auto" w:fill="FFFFFF"/>
          <w:lang w:bidi="pl-PL"/>
        </w:rPr>
        <w:t xml:space="preserve">usług w zakresie </w:t>
      </w:r>
      <w:r w:rsidRPr="000B5035">
        <w:rPr>
          <w:rFonts w:ascii="Times New Roman" w:hAnsi="Times New Roman" w:cs="Times New Roman"/>
          <w:color w:val="000000" w:themeColor="text1"/>
          <w:sz w:val="24"/>
          <w:szCs w:val="24"/>
          <w:shd w:val="clear" w:color="auto" w:fill="FFFFFF"/>
          <w:lang w:bidi="pl-PL"/>
        </w:rPr>
        <w:lastRenderedPageBreak/>
        <w:t xml:space="preserve">dotyczącym wewnątrz wspólnotowego nabycia towarów, Zamawiający w celu oceny takiej oferty dolicza do przedstawionej w niej ceny podatek od towarów i usług, który miałby obowiązek wpłacić zgodnie z obowiązującymi przepisami. </w:t>
      </w:r>
      <w:r w:rsidRPr="000B5035">
        <w:rPr>
          <w:rFonts w:ascii="Times New Roman" w:eastAsia="Lucida Sans Unicode" w:hAnsi="Times New Roman" w:cs="Times New Roman"/>
          <w:color w:val="000000" w:themeColor="text1"/>
          <w:sz w:val="24"/>
          <w:szCs w:val="24"/>
          <w:shd w:val="clear" w:color="auto" w:fill="FFFFFF"/>
          <w:lang w:bidi="pl-PL"/>
        </w:rPr>
        <w:t xml:space="preserve">Wykonawca, składając ofertę, informuje Zamawiającego, czy wybór oferty będzie prowadził do powstania </w:t>
      </w:r>
      <w:r w:rsidR="00CE4570" w:rsidRPr="000B5035">
        <w:rPr>
          <w:rFonts w:ascii="Times New Roman" w:eastAsia="Lucida Sans Unicode" w:hAnsi="Times New Roman" w:cs="Times New Roman"/>
          <w:color w:val="000000" w:themeColor="text1"/>
          <w:sz w:val="24"/>
          <w:szCs w:val="24"/>
          <w:shd w:val="clear" w:color="auto" w:fill="FFFFFF"/>
          <w:lang w:bidi="pl-PL"/>
        </w:rPr>
        <w:br/>
      </w:r>
      <w:r w:rsidRPr="000B5035">
        <w:rPr>
          <w:rFonts w:ascii="Times New Roman" w:eastAsia="Lucida Sans Unicode" w:hAnsi="Times New Roman" w:cs="Times New Roman"/>
          <w:color w:val="000000" w:themeColor="text1"/>
          <w:sz w:val="24"/>
          <w:szCs w:val="24"/>
          <w:shd w:val="clear" w:color="auto" w:fill="FFFFFF"/>
          <w:lang w:bidi="pl-PL"/>
        </w:rPr>
        <w:t>u Zamawiającego obowiązku podatkowego, wskazując nazwę (rodzaj) towaru lub usługi, których dostawa lub świadczenie będzie prowadzić do jego powstania, oraz wskazując ich wartość bez kwoty podatku.</w:t>
      </w:r>
    </w:p>
    <w:p w:rsidR="00F67E7A" w:rsidRPr="000B5035" w:rsidRDefault="00F67E7A" w:rsidP="005905CB">
      <w:pPr>
        <w:widowControl w:val="0"/>
        <w:autoSpaceDN w:val="0"/>
        <w:spacing w:after="0" w:line="240" w:lineRule="auto"/>
        <w:jc w:val="both"/>
        <w:textAlignment w:val="baseline"/>
        <w:rPr>
          <w:rFonts w:ascii="Times New Roman" w:eastAsia="Lucida Sans Unicode" w:hAnsi="Times New Roman" w:cs="Times New Roman"/>
          <w:b/>
          <w:bCs/>
          <w:color w:val="000000" w:themeColor="text1"/>
          <w:kern w:val="3"/>
          <w:sz w:val="24"/>
          <w:szCs w:val="24"/>
          <w:lang w:eastAsia="zh-CN" w:bidi="hi-IN"/>
        </w:rPr>
      </w:pPr>
    </w:p>
    <w:p w:rsidR="00F67E7A" w:rsidRPr="000B5035" w:rsidRDefault="00F67E7A"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0B5035">
        <w:rPr>
          <w:rFonts w:ascii="Times New Roman" w:eastAsia="Lucida Sans Unicode" w:hAnsi="Times New Roman" w:cs="Times New Roman"/>
          <w:b/>
          <w:bCs/>
          <w:color w:val="000000" w:themeColor="text1"/>
          <w:kern w:val="3"/>
          <w:sz w:val="24"/>
          <w:szCs w:val="24"/>
          <w:lang w:eastAsia="zh-CN" w:bidi="hi-IN"/>
        </w:rPr>
        <w:t>ROZDZIAŁ XV.</w:t>
      </w:r>
    </w:p>
    <w:p w:rsidR="00F67E7A" w:rsidRPr="000B5035" w:rsidRDefault="00F67E7A" w:rsidP="005905CB">
      <w:pPr>
        <w:widowControl w:val="0"/>
        <w:autoSpaceDN w:val="0"/>
        <w:spacing w:after="0" w:line="240" w:lineRule="auto"/>
        <w:jc w:val="center"/>
        <w:textAlignment w:val="baseline"/>
        <w:rPr>
          <w:rFonts w:ascii="Times New Roman" w:eastAsia="Lucida Sans Unicode" w:hAnsi="Times New Roman" w:cs="Times New Roman"/>
          <w:b/>
          <w:bCs/>
          <w:color w:val="000000" w:themeColor="text1"/>
          <w:kern w:val="3"/>
          <w:sz w:val="24"/>
          <w:szCs w:val="24"/>
          <w:lang w:eastAsia="zh-CN" w:bidi="hi-IN"/>
        </w:rPr>
      </w:pPr>
      <w:r w:rsidRPr="000B5035">
        <w:rPr>
          <w:rFonts w:ascii="Times New Roman" w:eastAsia="Lucida Sans Unicode" w:hAnsi="Times New Roman" w:cs="Times New Roman"/>
          <w:b/>
          <w:bCs/>
          <w:color w:val="000000" w:themeColor="text1"/>
          <w:kern w:val="3"/>
          <w:sz w:val="24"/>
          <w:szCs w:val="24"/>
          <w:lang w:eastAsia="zh-CN" w:bidi="hi-IN"/>
        </w:rPr>
        <w:t xml:space="preserve">OPIS KRYTERIÓW, KTÓRYMI ZAMAWIAJĄCY BĘDZIE SIĘ KIEROWAŁ PRZY WYBORZE OFERTY Z PODANIEM WAG TYCH </w:t>
      </w:r>
      <w:r w:rsidR="00CF7E01" w:rsidRPr="000B5035">
        <w:rPr>
          <w:rFonts w:ascii="Times New Roman" w:eastAsia="Lucida Sans Unicode" w:hAnsi="Times New Roman" w:cs="Times New Roman"/>
          <w:b/>
          <w:bCs/>
          <w:color w:val="000000" w:themeColor="text1"/>
          <w:kern w:val="3"/>
          <w:sz w:val="24"/>
          <w:szCs w:val="24"/>
          <w:lang w:eastAsia="zh-CN" w:bidi="hi-IN"/>
        </w:rPr>
        <w:t>KRYTERIÓW I SPOSOBU OCENY OFERT</w:t>
      </w:r>
    </w:p>
    <w:p w:rsidR="00CC087D" w:rsidRPr="000B5035" w:rsidRDefault="00CC087D" w:rsidP="005905CB">
      <w:pPr>
        <w:spacing w:after="0" w:line="240" w:lineRule="auto"/>
        <w:ind w:left="284"/>
        <w:jc w:val="both"/>
        <w:rPr>
          <w:rFonts w:ascii="Times New Roman" w:hAnsi="Times New Roman" w:cs="Times New Roman"/>
          <w:color w:val="000000" w:themeColor="text1"/>
          <w:sz w:val="24"/>
          <w:szCs w:val="24"/>
          <w:lang w:bidi="pl-PL"/>
        </w:rPr>
      </w:pPr>
    </w:p>
    <w:p w:rsidR="00F67E7A" w:rsidRPr="000B5035" w:rsidRDefault="00F67E7A" w:rsidP="005905CB">
      <w:pPr>
        <w:pStyle w:val="Akapitzlist"/>
        <w:numPr>
          <w:ilvl w:val="1"/>
          <w:numId w:val="8"/>
        </w:numPr>
        <w:spacing w:after="0" w:line="240" w:lineRule="auto"/>
        <w:ind w:left="284" w:hanging="284"/>
        <w:jc w:val="both"/>
        <w:rPr>
          <w:rFonts w:ascii="Times New Roman" w:eastAsia="Times New Roman" w:hAnsi="Times New Roman" w:cs="Times New Roman"/>
          <w:b/>
          <w:bCs/>
          <w:color w:val="000000" w:themeColor="text1"/>
          <w:sz w:val="24"/>
          <w:szCs w:val="24"/>
          <w:lang w:bidi="pl-PL"/>
        </w:rPr>
      </w:pPr>
      <w:r w:rsidRPr="000B5035">
        <w:rPr>
          <w:rFonts w:ascii="Times New Roman" w:hAnsi="Times New Roman" w:cs="Times New Roman"/>
          <w:color w:val="000000" w:themeColor="text1"/>
          <w:sz w:val="24"/>
          <w:szCs w:val="24"/>
          <w:lang w:bidi="pl-PL"/>
        </w:rPr>
        <w:t>Zamawiający</w:t>
      </w:r>
      <w:r w:rsidR="00DC2D28" w:rsidRPr="000B5035">
        <w:rPr>
          <w:rFonts w:ascii="Times New Roman" w:hAnsi="Times New Roman" w:cs="Times New Roman"/>
          <w:color w:val="000000" w:themeColor="text1"/>
          <w:sz w:val="24"/>
          <w:szCs w:val="24"/>
          <w:lang w:bidi="pl-PL"/>
        </w:rPr>
        <w:t xml:space="preserve"> </w:t>
      </w:r>
      <w:r w:rsidRPr="000B5035">
        <w:rPr>
          <w:rFonts w:ascii="Times New Roman" w:hAnsi="Times New Roman" w:cs="Times New Roman"/>
          <w:color w:val="000000" w:themeColor="text1"/>
          <w:sz w:val="24"/>
          <w:szCs w:val="24"/>
          <w:lang w:bidi="pl-PL"/>
        </w:rPr>
        <w:t>przy</w:t>
      </w:r>
      <w:r w:rsidR="00DC2D28" w:rsidRPr="000B5035">
        <w:rPr>
          <w:rFonts w:ascii="Times New Roman" w:hAnsi="Times New Roman" w:cs="Times New Roman"/>
          <w:color w:val="000000" w:themeColor="text1"/>
          <w:sz w:val="24"/>
          <w:szCs w:val="24"/>
          <w:lang w:bidi="pl-PL"/>
        </w:rPr>
        <w:t xml:space="preserve"> </w:t>
      </w:r>
      <w:r w:rsidRPr="000B5035">
        <w:rPr>
          <w:rFonts w:ascii="Times New Roman" w:hAnsi="Times New Roman" w:cs="Times New Roman"/>
          <w:color w:val="000000" w:themeColor="text1"/>
          <w:sz w:val="24"/>
          <w:szCs w:val="24"/>
          <w:lang w:bidi="pl-PL"/>
        </w:rPr>
        <w:t>wyborze</w:t>
      </w:r>
      <w:r w:rsidR="00DC2D28" w:rsidRPr="000B5035">
        <w:rPr>
          <w:rFonts w:ascii="Times New Roman" w:hAnsi="Times New Roman" w:cs="Times New Roman"/>
          <w:color w:val="000000" w:themeColor="text1"/>
          <w:sz w:val="24"/>
          <w:szCs w:val="24"/>
          <w:lang w:bidi="pl-PL"/>
        </w:rPr>
        <w:t xml:space="preserve"> </w:t>
      </w:r>
      <w:r w:rsidRPr="000B5035">
        <w:rPr>
          <w:rFonts w:ascii="Times New Roman" w:hAnsi="Times New Roman" w:cs="Times New Roman"/>
          <w:color w:val="000000" w:themeColor="text1"/>
          <w:sz w:val="24"/>
          <w:szCs w:val="24"/>
          <w:lang w:bidi="pl-PL"/>
        </w:rPr>
        <w:t>oferty</w:t>
      </w:r>
      <w:r w:rsidR="00DC2D28" w:rsidRPr="000B5035">
        <w:rPr>
          <w:rFonts w:ascii="Times New Roman" w:hAnsi="Times New Roman" w:cs="Times New Roman"/>
          <w:color w:val="000000" w:themeColor="text1"/>
          <w:sz w:val="24"/>
          <w:szCs w:val="24"/>
          <w:lang w:bidi="pl-PL"/>
        </w:rPr>
        <w:t xml:space="preserve"> </w:t>
      </w:r>
      <w:r w:rsidR="006877B7" w:rsidRPr="000B5035">
        <w:rPr>
          <w:rFonts w:ascii="Times New Roman" w:hAnsi="Times New Roman" w:cs="Times New Roman"/>
          <w:color w:val="000000" w:themeColor="text1"/>
          <w:sz w:val="24"/>
          <w:szCs w:val="24"/>
          <w:lang w:bidi="pl-PL"/>
        </w:rPr>
        <w:t>na wykonanie przedmiotu</w:t>
      </w:r>
      <w:r w:rsidR="00A56E94" w:rsidRPr="000B5035">
        <w:rPr>
          <w:rFonts w:ascii="Times New Roman" w:hAnsi="Times New Roman" w:cs="Times New Roman"/>
          <w:color w:val="000000" w:themeColor="text1"/>
          <w:sz w:val="24"/>
          <w:szCs w:val="24"/>
          <w:lang w:bidi="pl-PL"/>
        </w:rPr>
        <w:t xml:space="preserve"> zamówienia </w:t>
      </w:r>
      <w:r w:rsidRPr="000B5035">
        <w:rPr>
          <w:rFonts w:ascii="Times New Roman" w:hAnsi="Times New Roman" w:cs="Times New Roman"/>
          <w:color w:val="000000" w:themeColor="text1"/>
          <w:sz w:val="24"/>
          <w:szCs w:val="24"/>
          <w:lang w:bidi="pl-PL"/>
        </w:rPr>
        <w:t>kierować</w:t>
      </w:r>
      <w:r w:rsidR="00DC2D28" w:rsidRPr="000B5035">
        <w:rPr>
          <w:rFonts w:ascii="Times New Roman" w:hAnsi="Times New Roman" w:cs="Times New Roman"/>
          <w:color w:val="000000" w:themeColor="text1"/>
          <w:sz w:val="24"/>
          <w:szCs w:val="24"/>
          <w:lang w:bidi="pl-PL"/>
        </w:rPr>
        <w:t xml:space="preserve"> </w:t>
      </w:r>
      <w:r w:rsidRPr="000B5035">
        <w:rPr>
          <w:rFonts w:ascii="Times New Roman" w:hAnsi="Times New Roman" w:cs="Times New Roman"/>
          <w:color w:val="000000" w:themeColor="text1"/>
          <w:sz w:val="24"/>
          <w:szCs w:val="24"/>
          <w:lang w:bidi="pl-PL"/>
        </w:rPr>
        <w:t>się</w:t>
      </w:r>
      <w:r w:rsidR="002B679E" w:rsidRPr="000B5035">
        <w:rPr>
          <w:rFonts w:ascii="Times New Roman" w:hAnsi="Times New Roman" w:cs="Times New Roman"/>
          <w:color w:val="000000" w:themeColor="text1"/>
          <w:sz w:val="24"/>
          <w:szCs w:val="24"/>
          <w:lang w:bidi="pl-PL"/>
        </w:rPr>
        <w:t xml:space="preserve"> będzie n</w:t>
      </w:r>
      <w:r w:rsidRPr="000B5035">
        <w:rPr>
          <w:rFonts w:ascii="Times New Roman" w:eastAsia="Times New Roman" w:hAnsi="Times New Roman" w:cs="Times New Roman"/>
          <w:color w:val="000000" w:themeColor="text1"/>
          <w:sz w:val="24"/>
          <w:szCs w:val="24"/>
          <w:lang w:bidi="pl-PL"/>
        </w:rPr>
        <w:t>astępującymi kryteriami:</w:t>
      </w:r>
    </w:p>
    <w:p w:rsidR="00CC087D" w:rsidRPr="000B5035" w:rsidRDefault="00CC087D" w:rsidP="005905CB">
      <w:pPr>
        <w:spacing w:after="0" w:line="240" w:lineRule="auto"/>
        <w:ind w:left="284"/>
        <w:jc w:val="both"/>
        <w:rPr>
          <w:rFonts w:ascii="Times New Roman" w:eastAsia="Times New Roman" w:hAnsi="Times New Roman" w:cs="Times New Roman"/>
          <w:b/>
          <w:bCs/>
          <w:color w:val="000000" w:themeColor="text1"/>
          <w:sz w:val="24"/>
          <w:szCs w:val="24"/>
          <w:lang w:bidi="pl-PL"/>
        </w:rPr>
      </w:pPr>
    </w:p>
    <w:p w:rsidR="00F67E7A" w:rsidRPr="000B5035" w:rsidRDefault="00F67E7A" w:rsidP="005905CB">
      <w:pPr>
        <w:spacing w:after="0" w:line="240" w:lineRule="auto"/>
        <w:jc w:val="both"/>
        <w:rPr>
          <w:rFonts w:ascii="Times New Roman" w:eastAsia="Times New Roman" w:hAnsi="Times New Roman" w:cs="Times New Roman"/>
          <w:b/>
          <w:bCs/>
          <w:sz w:val="24"/>
          <w:szCs w:val="24"/>
          <w:lang w:bidi="pl-PL"/>
        </w:rPr>
      </w:pPr>
      <w:r w:rsidRPr="000B5035">
        <w:rPr>
          <w:rFonts w:ascii="Times New Roman" w:eastAsia="Times New Roman" w:hAnsi="Times New Roman" w:cs="Times New Roman"/>
          <w:b/>
          <w:bCs/>
          <w:sz w:val="24"/>
          <w:szCs w:val="24"/>
          <w:lang w:bidi="pl-PL"/>
        </w:rPr>
        <w:t>Cena – 60 %</w:t>
      </w:r>
      <w:r w:rsidR="00FC64F1" w:rsidRPr="000B5035">
        <w:rPr>
          <w:rFonts w:ascii="Times New Roman" w:eastAsia="Times New Roman" w:hAnsi="Times New Roman" w:cs="Times New Roman"/>
          <w:b/>
          <w:bCs/>
          <w:sz w:val="24"/>
          <w:szCs w:val="24"/>
          <w:lang w:bidi="pl-PL"/>
        </w:rPr>
        <w:t xml:space="preserve"> = 60 pkt</w:t>
      </w:r>
    </w:p>
    <w:p w:rsidR="00CC3CEE" w:rsidRPr="000B5035" w:rsidRDefault="00CC3CEE" w:rsidP="005905CB">
      <w:pPr>
        <w:spacing w:after="0" w:line="240" w:lineRule="auto"/>
        <w:jc w:val="both"/>
        <w:rPr>
          <w:rFonts w:ascii="Times New Roman" w:eastAsia="Times New Roman" w:hAnsi="Times New Roman" w:cs="Times New Roman"/>
          <w:b/>
          <w:bCs/>
          <w:sz w:val="24"/>
          <w:szCs w:val="24"/>
          <w:lang w:bidi="pl-PL"/>
        </w:rPr>
      </w:pPr>
      <w:r w:rsidRPr="00C06750">
        <w:rPr>
          <w:rFonts w:ascii="Times New Roman" w:eastAsia="Times New Roman" w:hAnsi="Times New Roman" w:cs="Times New Roman"/>
          <w:b/>
          <w:bCs/>
          <w:sz w:val="24"/>
          <w:szCs w:val="24"/>
          <w:lang w:bidi="pl-PL"/>
        </w:rPr>
        <w:t xml:space="preserve">Doświadczenie </w:t>
      </w:r>
      <w:r w:rsidR="00C06750" w:rsidRPr="00C06750">
        <w:rPr>
          <w:rFonts w:ascii="Times New Roman" w:eastAsia="Times New Roman" w:hAnsi="Times New Roman" w:cs="Times New Roman"/>
          <w:b/>
          <w:bCs/>
          <w:sz w:val="24"/>
          <w:szCs w:val="24"/>
          <w:lang w:bidi="pl-PL"/>
        </w:rPr>
        <w:t xml:space="preserve">osoby </w:t>
      </w:r>
      <w:r w:rsidR="00C06750" w:rsidRPr="00C06750">
        <w:rPr>
          <w:rFonts w:ascii="Times New Roman" w:hAnsi="Times New Roman" w:cs="Times New Roman"/>
          <w:b/>
          <w:sz w:val="24"/>
          <w:szCs w:val="24"/>
        </w:rPr>
        <w:t xml:space="preserve">posiadającej wiedzę w zakresie ochrony przyrody, która uczestniczyła przy </w:t>
      </w:r>
      <w:r w:rsidR="000B5035" w:rsidRPr="00C06750">
        <w:rPr>
          <w:rFonts w:ascii="Times New Roman" w:eastAsia="Times New Roman" w:hAnsi="Times New Roman" w:cs="Times New Roman"/>
          <w:b/>
          <w:bCs/>
          <w:sz w:val="24"/>
          <w:szCs w:val="24"/>
          <w:lang w:bidi="pl-PL"/>
        </w:rPr>
        <w:t>w realizacji</w:t>
      </w:r>
      <w:r w:rsidR="000B5035" w:rsidRPr="000B5035">
        <w:rPr>
          <w:rFonts w:ascii="Times New Roman" w:eastAsia="Times New Roman" w:hAnsi="Times New Roman" w:cs="Times New Roman"/>
          <w:b/>
          <w:bCs/>
          <w:sz w:val="24"/>
          <w:szCs w:val="24"/>
          <w:lang w:bidi="pl-PL"/>
        </w:rPr>
        <w:t xml:space="preserve"> zadań polegających na stworzeniu stanowisk lęgowych (budek / koszy) dla chronionych i rzadkich gatunków awifauny lub fauny w ramach ochrony in-situ</w:t>
      </w:r>
      <w:r w:rsidR="00CD799C">
        <w:rPr>
          <w:rFonts w:ascii="Times New Roman" w:eastAsia="Times New Roman" w:hAnsi="Times New Roman" w:cs="Times New Roman"/>
          <w:b/>
          <w:bCs/>
          <w:sz w:val="24"/>
          <w:szCs w:val="24"/>
          <w:lang w:bidi="pl-PL"/>
        </w:rPr>
        <w:t xml:space="preserve"> </w:t>
      </w:r>
      <w:r w:rsidRPr="000B5035">
        <w:rPr>
          <w:rFonts w:ascii="Times New Roman" w:eastAsia="Times New Roman" w:hAnsi="Times New Roman" w:cs="Times New Roman"/>
          <w:b/>
          <w:bCs/>
          <w:sz w:val="24"/>
          <w:szCs w:val="24"/>
          <w:lang w:bidi="pl-PL"/>
        </w:rPr>
        <w:t>– 20 % - 20 pkt</w:t>
      </w:r>
    </w:p>
    <w:p w:rsidR="008F3802" w:rsidRPr="000B5035" w:rsidRDefault="000C3B0A" w:rsidP="005905CB">
      <w:pPr>
        <w:spacing w:after="0" w:line="240" w:lineRule="auto"/>
        <w:jc w:val="both"/>
        <w:rPr>
          <w:rFonts w:ascii="Times New Roman" w:eastAsia="Times New Roman" w:hAnsi="Times New Roman" w:cs="Times New Roman"/>
          <w:b/>
          <w:bCs/>
          <w:sz w:val="24"/>
          <w:szCs w:val="24"/>
          <w:lang w:bidi="pl-PL"/>
        </w:rPr>
      </w:pPr>
      <w:r w:rsidRPr="000B5035">
        <w:rPr>
          <w:rFonts w:ascii="Times New Roman" w:eastAsia="Times New Roman" w:hAnsi="Times New Roman" w:cs="Times New Roman"/>
          <w:b/>
          <w:bCs/>
          <w:sz w:val="24"/>
          <w:szCs w:val="24"/>
          <w:lang w:bidi="pl-PL"/>
        </w:rPr>
        <w:t>Gwarancja</w:t>
      </w:r>
      <w:r w:rsidR="00024765" w:rsidRPr="000B5035">
        <w:rPr>
          <w:rFonts w:ascii="Times New Roman" w:eastAsia="Times New Roman" w:hAnsi="Times New Roman" w:cs="Times New Roman"/>
          <w:b/>
          <w:bCs/>
          <w:sz w:val="24"/>
          <w:szCs w:val="24"/>
          <w:lang w:bidi="pl-PL"/>
        </w:rPr>
        <w:t xml:space="preserve"> </w:t>
      </w:r>
      <w:r w:rsidRPr="000B5035">
        <w:rPr>
          <w:rFonts w:ascii="Times New Roman" w:eastAsia="Times New Roman" w:hAnsi="Times New Roman" w:cs="Times New Roman"/>
          <w:b/>
          <w:bCs/>
          <w:sz w:val="24"/>
          <w:szCs w:val="24"/>
          <w:lang w:bidi="pl-PL"/>
        </w:rPr>
        <w:t xml:space="preserve">– </w:t>
      </w:r>
      <w:r w:rsidR="00CC3CEE" w:rsidRPr="000B5035">
        <w:rPr>
          <w:rFonts w:ascii="Times New Roman" w:eastAsia="Times New Roman" w:hAnsi="Times New Roman" w:cs="Times New Roman"/>
          <w:b/>
          <w:bCs/>
          <w:sz w:val="24"/>
          <w:szCs w:val="24"/>
          <w:lang w:bidi="pl-PL"/>
        </w:rPr>
        <w:t>2</w:t>
      </w:r>
      <w:r w:rsidR="008F3802" w:rsidRPr="000B5035">
        <w:rPr>
          <w:rFonts w:ascii="Times New Roman" w:eastAsia="Times New Roman" w:hAnsi="Times New Roman" w:cs="Times New Roman"/>
          <w:b/>
          <w:bCs/>
          <w:sz w:val="24"/>
          <w:szCs w:val="24"/>
          <w:lang w:bidi="pl-PL"/>
        </w:rPr>
        <w:t>0 %</w:t>
      </w:r>
      <w:r w:rsidR="00FC64F1" w:rsidRPr="000B5035">
        <w:rPr>
          <w:rFonts w:ascii="Times New Roman" w:eastAsia="Times New Roman" w:hAnsi="Times New Roman" w:cs="Times New Roman"/>
          <w:b/>
          <w:bCs/>
          <w:sz w:val="24"/>
          <w:szCs w:val="24"/>
          <w:lang w:bidi="pl-PL"/>
        </w:rPr>
        <w:t xml:space="preserve"> = </w:t>
      </w:r>
      <w:r w:rsidR="00CC3CEE" w:rsidRPr="000B5035">
        <w:rPr>
          <w:rFonts w:ascii="Times New Roman" w:eastAsia="Times New Roman" w:hAnsi="Times New Roman" w:cs="Times New Roman"/>
          <w:b/>
          <w:bCs/>
          <w:sz w:val="24"/>
          <w:szCs w:val="24"/>
          <w:lang w:bidi="pl-PL"/>
        </w:rPr>
        <w:t>2</w:t>
      </w:r>
      <w:r w:rsidR="00FC64F1" w:rsidRPr="000B5035">
        <w:rPr>
          <w:rFonts w:ascii="Times New Roman" w:eastAsia="Times New Roman" w:hAnsi="Times New Roman" w:cs="Times New Roman"/>
          <w:b/>
          <w:bCs/>
          <w:sz w:val="24"/>
          <w:szCs w:val="24"/>
          <w:lang w:bidi="pl-PL"/>
        </w:rPr>
        <w:t>0 pkt</w:t>
      </w:r>
    </w:p>
    <w:p w:rsidR="00F67E7A" w:rsidRPr="000B5035" w:rsidRDefault="00F67E7A" w:rsidP="005905CB">
      <w:pPr>
        <w:spacing w:after="0" w:line="240" w:lineRule="auto"/>
        <w:ind w:left="284"/>
        <w:jc w:val="both"/>
        <w:rPr>
          <w:rFonts w:ascii="Times New Roman" w:eastAsia="Times New Roman" w:hAnsi="Times New Roman" w:cs="Times New Roman"/>
          <w:b/>
          <w:bCs/>
          <w:color w:val="000000" w:themeColor="text1"/>
          <w:sz w:val="24"/>
          <w:szCs w:val="24"/>
          <w:lang w:bidi="pl-PL"/>
        </w:rPr>
      </w:pPr>
    </w:p>
    <w:p w:rsidR="00F67E7A" w:rsidRPr="000B5035" w:rsidRDefault="00F67E7A" w:rsidP="005905CB">
      <w:pPr>
        <w:pStyle w:val="Akapitzlist"/>
        <w:numPr>
          <w:ilvl w:val="1"/>
          <w:numId w:val="8"/>
        </w:numPr>
        <w:spacing w:after="0" w:line="240" w:lineRule="auto"/>
        <w:ind w:left="284" w:hanging="284"/>
        <w:jc w:val="both"/>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 xml:space="preserve">Kryterium "Cena"– </w:t>
      </w:r>
      <w:r w:rsidRPr="000B5035">
        <w:rPr>
          <w:rFonts w:ascii="Times New Roman" w:eastAsia="Times New Roman" w:hAnsi="Times New Roman" w:cs="Times New Roman"/>
          <w:b/>
          <w:color w:val="000000" w:themeColor="text1"/>
          <w:sz w:val="24"/>
          <w:szCs w:val="24"/>
        </w:rPr>
        <w:t>C</w:t>
      </w:r>
      <w:r w:rsidRPr="000B5035">
        <w:rPr>
          <w:rFonts w:ascii="Times New Roman" w:eastAsia="Times New Roman" w:hAnsi="Times New Roman" w:cs="Times New Roman"/>
          <w:color w:val="000000" w:themeColor="text1"/>
          <w:sz w:val="24"/>
          <w:szCs w:val="24"/>
        </w:rPr>
        <w:t xml:space="preserve"> będzie rozpatrywane na podstawie ceny brutto za wykonanie przedmiotu zamówienia, podanej przez Wykonawcę w formularzu Oferty.</w:t>
      </w:r>
    </w:p>
    <w:p w:rsidR="00F67E7A" w:rsidRPr="000B5035" w:rsidRDefault="00F67E7A" w:rsidP="005905CB">
      <w:pPr>
        <w:spacing w:after="0" w:line="240" w:lineRule="auto"/>
        <w:ind w:left="720"/>
        <w:jc w:val="both"/>
        <w:rPr>
          <w:rFonts w:ascii="Times New Roman" w:eastAsia="Times New Roman" w:hAnsi="Times New Roman" w:cs="Times New Roman"/>
          <w:color w:val="000000" w:themeColor="text1"/>
          <w:sz w:val="24"/>
          <w:szCs w:val="24"/>
        </w:rPr>
      </w:pPr>
    </w:p>
    <w:p w:rsidR="00F67E7A" w:rsidRPr="000B5035" w:rsidRDefault="00F67E7A" w:rsidP="005905CB">
      <w:pPr>
        <w:spacing w:after="0" w:line="240" w:lineRule="auto"/>
        <w:ind w:left="284"/>
        <w:jc w:val="both"/>
        <w:rPr>
          <w:rFonts w:ascii="Times New Roman" w:eastAsia="Times New Roman" w:hAnsi="Times New Roman" w:cs="Times New Roman"/>
          <w:color w:val="000000" w:themeColor="text1"/>
          <w:sz w:val="24"/>
          <w:szCs w:val="24"/>
        </w:rPr>
      </w:pPr>
      <w:r w:rsidRPr="000B5035">
        <w:rPr>
          <w:rFonts w:ascii="Times New Roman" w:eastAsia="Arial" w:hAnsi="Times New Roman" w:cs="Times New Roman"/>
          <w:color w:val="000000" w:themeColor="text1"/>
          <w:kern w:val="3"/>
          <w:sz w:val="24"/>
          <w:szCs w:val="24"/>
          <w:lang w:bidi="hi-IN"/>
        </w:rPr>
        <w:t>Zamawiający przyzna punkty wg  następującego wzoru:</w:t>
      </w:r>
    </w:p>
    <w:p w:rsidR="00F67E7A" w:rsidRPr="000B5035" w:rsidRDefault="00F67E7A" w:rsidP="005905CB">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p>
    <w:p w:rsidR="00F67E7A" w:rsidRPr="000B5035" w:rsidRDefault="00F67E7A" w:rsidP="005905CB">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r w:rsidRPr="000B5035">
        <w:rPr>
          <w:rFonts w:ascii="Times New Roman" w:eastAsia="Arial" w:hAnsi="Times New Roman" w:cs="Times New Roman"/>
          <w:b/>
          <w:bCs/>
          <w:color w:val="000000" w:themeColor="text1"/>
          <w:kern w:val="3"/>
          <w:sz w:val="24"/>
          <w:szCs w:val="24"/>
          <w:lang w:bidi="hi-IN"/>
        </w:rPr>
        <w:t xml:space="preserve">          C </w:t>
      </w:r>
      <w:r w:rsidRPr="000B5035">
        <w:rPr>
          <w:rFonts w:ascii="Times New Roman" w:eastAsia="Arial" w:hAnsi="Times New Roman" w:cs="Times New Roman"/>
          <w:b/>
          <w:bCs/>
          <w:color w:val="000000" w:themeColor="text1"/>
          <w:kern w:val="3"/>
          <w:sz w:val="24"/>
          <w:szCs w:val="24"/>
          <w:vertAlign w:val="subscript"/>
          <w:lang w:bidi="hi-IN"/>
        </w:rPr>
        <w:t>min</w:t>
      </w:r>
    </w:p>
    <w:p w:rsidR="00F67E7A" w:rsidRPr="000B5035" w:rsidRDefault="00F67E7A" w:rsidP="005905CB">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r w:rsidRPr="000B5035">
        <w:rPr>
          <w:rFonts w:ascii="Times New Roman" w:eastAsia="Arial" w:hAnsi="Times New Roman" w:cs="Times New Roman"/>
          <w:b/>
          <w:bCs/>
          <w:color w:val="000000" w:themeColor="text1"/>
          <w:kern w:val="3"/>
          <w:sz w:val="24"/>
          <w:szCs w:val="24"/>
          <w:lang w:bidi="hi-IN"/>
        </w:rPr>
        <w:t xml:space="preserve">C  </w:t>
      </w:r>
      <w:r w:rsidRPr="000B5035">
        <w:rPr>
          <w:rFonts w:ascii="Times New Roman" w:eastAsia="Arial" w:hAnsi="Times New Roman" w:cs="Times New Roman"/>
          <w:color w:val="000000" w:themeColor="text1"/>
          <w:kern w:val="3"/>
          <w:sz w:val="24"/>
          <w:szCs w:val="24"/>
          <w:lang w:bidi="hi-IN"/>
        </w:rPr>
        <w:t xml:space="preserve">=  ----------  x  </w:t>
      </w:r>
      <w:r w:rsidRPr="000B5035">
        <w:rPr>
          <w:rFonts w:ascii="Times New Roman" w:eastAsia="Arial" w:hAnsi="Times New Roman" w:cs="Times New Roman"/>
          <w:b/>
          <w:color w:val="000000" w:themeColor="text1"/>
          <w:kern w:val="3"/>
          <w:sz w:val="24"/>
          <w:szCs w:val="24"/>
          <w:lang w:bidi="hi-IN"/>
        </w:rPr>
        <w:t>60 pkt</w:t>
      </w:r>
    </w:p>
    <w:p w:rsidR="00F67E7A" w:rsidRPr="000B5035" w:rsidRDefault="00F67E7A" w:rsidP="005905CB">
      <w:pPr>
        <w:widowControl w:val="0"/>
        <w:autoSpaceDE w:val="0"/>
        <w:autoSpaceDN w:val="0"/>
        <w:spacing w:after="0" w:line="240" w:lineRule="auto"/>
        <w:ind w:left="570"/>
        <w:jc w:val="both"/>
        <w:rPr>
          <w:rFonts w:ascii="Times New Roman" w:eastAsia="Arial" w:hAnsi="Times New Roman" w:cs="Times New Roman"/>
          <w:color w:val="000000" w:themeColor="text1"/>
          <w:kern w:val="3"/>
          <w:sz w:val="24"/>
          <w:szCs w:val="24"/>
          <w:lang w:bidi="hi-IN"/>
        </w:rPr>
      </w:pPr>
      <w:r w:rsidRPr="000B5035">
        <w:rPr>
          <w:rFonts w:ascii="Times New Roman" w:eastAsia="Arial" w:hAnsi="Times New Roman" w:cs="Times New Roman"/>
          <w:b/>
          <w:color w:val="000000" w:themeColor="text1"/>
          <w:kern w:val="3"/>
          <w:sz w:val="24"/>
          <w:szCs w:val="24"/>
          <w:lang w:bidi="hi-IN"/>
        </w:rPr>
        <w:t xml:space="preserve">          C</w:t>
      </w:r>
      <w:r w:rsidRPr="000B5035">
        <w:rPr>
          <w:rFonts w:ascii="Times New Roman" w:eastAsia="Arial" w:hAnsi="Times New Roman" w:cs="Times New Roman"/>
          <w:b/>
          <w:color w:val="000000" w:themeColor="text1"/>
          <w:kern w:val="3"/>
          <w:sz w:val="24"/>
          <w:szCs w:val="24"/>
          <w:vertAlign w:val="subscript"/>
          <w:lang w:bidi="hi-IN"/>
        </w:rPr>
        <w:t>o</w:t>
      </w:r>
    </w:p>
    <w:p w:rsidR="00F67E7A" w:rsidRPr="000B5035" w:rsidRDefault="00F67E7A" w:rsidP="005905CB">
      <w:pPr>
        <w:widowControl w:val="0"/>
        <w:autoSpaceDN w:val="0"/>
        <w:spacing w:after="0" w:line="240" w:lineRule="auto"/>
        <w:ind w:left="567" w:hanging="1"/>
        <w:jc w:val="both"/>
        <w:rPr>
          <w:rFonts w:ascii="Times New Roman" w:eastAsia="SimSun" w:hAnsi="Times New Roman" w:cs="Times New Roman"/>
          <w:color w:val="000000" w:themeColor="text1"/>
          <w:kern w:val="3"/>
          <w:sz w:val="24"/>
          <w:szCs w:val="24"/>
          <w:lang w:eastAsia="zh-CN" w:bidi="hi-IN"/>
        </w:rPr>
      </w:pPr>
      <w:r w:rsidRPr="000B5035">
        <w:rPr>
          <w:rFonts w:ascii="Times New Roman" w:eastAsia="SimSun" w:hAnsi="Times New Roman" w:cs="Times New Roman"/>
          <w:color w:val="000000" w:themeColor="text1"/>
          <w:kern w:val="3"/>
          <w:sz w:val="24"/>
          <w:szCs w:val="24"/>
          <w:lang w:eastAsia="zh-CN" w:bidi="hi-IN"/>
        </w:rPr>
        <w:t>gdzie:</w:t>
      </w:r>
      <w:r w:rsidRPr="000B5035">
        <w:rPr>
          <w:rFonts w:ascii="Times New Roman" w:eastAsia="SimSun" w:hAnsi="Times New Roman" w:cs="Times New Roman"/>
          <w:color w:val="000000" w:themeColor="text1"/>
          <w:kern w:val="3"/>
          <w:sz w:val="24"/>
          <w:szCs w:val="24"/>
          <w:lang w:eastAsia="zh-CN" w:bidi="hi-IN"/>
        </w:rPr>
        <w:tab/>
      </w:r>
      <w:r w:rsidR="008F3802" w:rsidRPr="000B5035">
        <w:rPr>
          <w:rFonts w:ascii="Times New Roman" w:eastAsia="SimSun" w:hAnsi="Times New Roman" w:cs="Times New Roman"/>
          <w:color w:val="000000" w:themeColor="text1"/>
          <w:kern w:val="3"/>
          <w:sz w:val="24"/>
          <w:szCs w:val="24"/>
          <w:lang w:eastAsia="zh-CN" w:bidi="hi-IN"/>
        </w:rPr>
        <w:t xml:space="preserve"> </w:t>
      </w:r>
      <w:r w:rsidRPr="000B5035">
        <w:rPr>
          <w:rFonts w:ascii="Times New Roman" w:eastAsia="SimSun" w:hAnsi="Times New Roman" w:cs="Times New Roman"/>
          <w:b/>
          <w:bCs/>
          <w:color w:val="000000" w:themeColor="text1"/>
          <w:kern w:val="3"/>
          <w:sz w:val="24"/>
          <w:szCs w:val="24"/>
          <w:lang w:eastAsia="zh-CN" w:bidi="hi-IN"/>
        </w:rPr>
        <w:t xml:space="preserve">C </w:t>
      </w:r>
      <w:r w:rsidRPr="000B5035">
        <w:rPr>
          <w:rFonts w:ascii="Times New Roman" w:eastAsia="SimSun" w:hAnsi="Times New Roman" w:cs="Times New Roman"/>
          <w:b/>
          <w:bCs/>
          <w:color w:val="000000" w:themeColor="text1"/>
          <w:kern w:val="3"/>
          <w:sz w:val="24"/>
          <w:szCs w:val="24"/>
          <w:vertAlign w:val="subscript"/>
          <w:lang w:eastAsia="zh-CN" w:bidi="hi-IN"/>
        </w:rPr>
        <w:t xml:space="preserve">min </w:t>
      </w:r>
      <w:r w:rsidRPr="000B5035">
        <w:rPr>
          <w:rFonts w:ascii="Times New Roman" w:eastAsia="SimSun" w:hAnsi="Times New Roman" w:cs="Times New Roman"/>
          <w:b/>
          <w:bCs/>
          <w:color w:val="000000" w:themeColor="text1"/>
          <w:kern w:val="3"/>
          <w:sz w:val="24"/>
          <w:szCs w:val="24"/>
          <w:lang w:eastAsia="zh-CN" w:bidi="hi-IN"/>
        </w:rPr>
        <w:t xml:space="preserve"> - </w:t>
      </w:r>
      <w:r w:rsidRPr="000B5035">
        <w:rPr>
          <w:rFonts w:ascii="Times New Roman" w:eastAsia="SimSun" w:hAnsi="Times New Roman" w:cs="Times New Roman"/>
          <w:color w:val="000000" w:themeColor="text1"/>
          <w:kern w:val="3"/>
          <w:sz w:val="24"/>
          <w:szCs w:val="24"/>
          <w:lang w:eastAsia="zh-CN" w:bidi="hi-IN"/>
        </w:rPr>
        <w:t>cena brutto oferty najtańszej</w:t>
      </w:r>
    </w:p>
    <w:p w:rsidR="00F67E7A" w:rsidRPr="000B5035" w:rsidRDefault="00F67E7A" w:rsidP="005905CB">
      <w:pPr>
        <w:widowControl w:val="0"/>
        <w:autoSpaceDN w:val="0"/>
        <w:spacing w:after="0" w:line="240" w:lineRule="auto"/>
        <w:ind w:left="1418" w:hanging="567"/>
        <w:jc w:val="both"/>
        <w:rPr>
          <w:rFonts w:ascii="Times New Roman" w:eastAsia="SimSun" w:hAnsi="Times New Roman" w:cs="Times New Roman"/>
          <w:color w:val="000000" w:themeColor="text1"/>
          <w:kern w:val="3"/>
          <w:sz w:val="24"/>
          <w:szCs w:val="24"/>
          <w:lang w:eastAsia="zh-CN" w:bidi="hi-IN"/>
        </w:rPr>
      </w:pPr>
      <w:r w:rsidRPr="000B5035">
        <w:rPr>
          <w:rFonts w:ascii="Times New Roman" w:eastAsia="SimSun" w:hAnsi="Times New Roman" w:cs="Times New Roman"/>
          <w:b/>
          <w:color w:val="000000" w:themeColor="text1"/>
          <w:kern w:val="3"/>
          <w:sz w:val="24"/>
          <w:szCs w:val="24"/>
          <w:lang w:eastAsia="zh-CN" w:bidi="hi-IN"/>
        </w:rPr>
        <w:t xml:space="preserve">          C</w:t>
      </w:r>
      <w:r w:rsidRPr="000B5035">
        <w:rPr>
          <w:rFonts w:ascii="Times New Roman" w:eastAsia="SimSun" w:hAnsi="Times New Roman" w:cs="Times New Roman"/>
          <w:b/>
          <w:color w:val="000000" w:themeColor="text1"/>
          <w:kern w:val="3"/>
          <w:sz w:val="24"/>
          <w:szCs w:val="24"/>
          <w:vertAlign w:val="subscript"/>
          <w:lang w:eastAsia="zh-CN" w:bidi="hi-IN"/>
        </w:rPr>
        <w:t>o</w:t>
      </w:r>
      <w:r w:rsidRPr="000B5035">
        <w:rPr>
          <w:rFonts w:ascii="Times New Roman" w:eastAsia="SimSun" w:hAnsi="Times New Roman" w:cs="Times New Roman"/>
          <w:b/>
          <w:bCs/>
          <w:color w:val="000000" w:themeColor="text1"/>
          <w:kern w:val="3"/>
          <w:sz w:val="24"/>
          <w:szCs w:val="24"/>
          <w:lang w:eastAsia="zh-CN" w:bidi="hi-IN"/>
        </w:rPr>
        <w:t xml:space="preserve">   - </w:t>
      </w:r>
      <w:r w:rsidRPr="000B5035">
        <w:rPr>
          <w:rFonts w:ascii="Times New Roman" w:eastAsia="SimSun" w:hAnsi="Times New Roman" w:cs="Times New Roman"/>
          <w:color w:val="000000" w:themeColor="text1"/>
          <w:kern w:val="3"/>
          <w:sz w:val="24"/>
          <w:szCs w:val="24"/>
          <w:lang w:eastAsia="zh-CN" w:bidi="hi-IN"/>
        </w:rPr>
        <w:t>cena brutto oferty ocenianej</w:t>
      </w:r>
    </w:p>
    <w:p w:rsidR="008F3802" w:rsidRPr="000B5035" w:rsidRDefault="008F3802" w:rsidP="005905CB">
      <w:pPr>
        <w:widowControl w:val="0"/>
        <w:autoSpaceDN w:val="0"/>
        <w:spacing w:after="0" w:line="240" w:lineRule="auto"/>
        <w:ind w:left="1418" w:hanging="567"/>
        <w:jc w:val="both"/>
        <w:rPr>
          <w:rFonts w:ascii="Times New Roman" w:eastAsia="SimSun" w:hAnsi="Times New Roman" w:cs="Times New Roman"/>
          <w:kern w:val="3"/>
          <w:sz w:val="24"/>
          <w:szCs w:val="24"/>
          <w:lang w:eastAsia="zh-CN" w:bidi="hi-IN"/>
        </w:rPr>
      </w:pPr>
    </w:p>
    <w:p w:rsidR="00217421" w:rsidRPr="00870E36" w:rsidRDefault="00F67E7A" w:rsidP="005905CB">
      <w:pPr>
        <w:pStyle w:val="Akapitzlist"/>
        <w:numPr>
          <w:ilvl w:val="1"/>
          <w:numId w:val="8"/>
        </w:numPr>
        <w:spacing w:after="0" w:line="240" w:lineRule="auto"/>
        <w:ind w:left="284" w:hanging="284"/>
        <w:jc w:val="both"/>
        <w:rPr>
          <w:rFonts w:ascii="Times New Roman" w:eastAsia="Times New Roman" w:hAnsi="Times New Roman" w:cs="Times New Roman"/>
          <w:sz w:val="24"/>
          <w:szCs w:val="24"/>
        </w:rPr>
      </w:pPr>
      <w:r w:rsidRPr="00870E36">
        <w:rPr>
          <w:rFonts w:ascii="Times New Roman" w:eastAsia="Times New Roman" w:hAnsi="Times New Roman" w:cs="Times New Roman"/>
          <w:sz w:val="24"/>
          <w:szCs w:val="24"/>
        </w:rPr>
        <w:t>Kryterium "</w:t>
      </w:r>
      <w:r w:rsidR="00CC3CEE" w:rsidRPr="00870E36">
        <w:rPr>
          <w:rFonts w:ascii="Times New Roman" w:eastAsia="Times New Roman" w:hAnsi="Times New Roman" w:cs="Times New Roman"/>
          <w:sz w:val="24"/>
          <w:szCs w:val="24"/>
        </w:rPr>
        <w:t>Doświadczenie</w:t>
      </w:r>
      <w:r w:rsidR="000B5035" w:rsidRPr="00870E36">
        <w:rPr>
          <w:rFonts w:ascii="Times New Roman" w:eastAsia="Times New Roman" w:hAnsi="Times New Roman" w:cs="Times New Roman"/>
          <w:sz w:val="24"/>
          <w:szCs w:val="24"/>
        </w:rPr>
        <w:t xml:space="preserve"> </w:t>
      </w:r>
      <w:r w:rsidR="00C06750" w:rsidRPr="00870E36">
        <w:rPr>
          <w:rFonts w:ascii="Times New Roman" w:eastAsia="Times New Roman" w:hAnsi="Times New Roman" w:cs="Times New Roman"/>
          <w:bCs/>
          <w:sz w:val="24"/>
          <w:szCs w:val="24"/>
          <w:lang w:bidi="pl-PL"/>
        </w:rPr>
        <w:t xml:space="preserve">osoby </w:t>
      </w:r>
      <w:r w:rsidR="00C06750" w:rsidRPr="00870E36">
        <w:rPr>
          <w:rFonts w:ascii="Times New Roman" w:hAnsi="Times New Roman" w:cs="Times New Roman"/>
          <w:sz w:val="24"/>
          <w:szCs w:val="24"/>
        </w:rPr>
        <w:t xml:space="preserve">posiadającej wiedzę w zakresie ochrony przyrody, która uczestniczyła przy </w:t>
      </w:r>
      <w:r w:rsidR="00C06750" w:rsidRPr="00870E36">
        <w:rPr>
          <w:rFonts w:ascii="Times New Roman" w:eastAsia="Times New Roman" w:hAnsi="Times New Roman" w:cs="Times New Roman"/>
          <w:bCs/>
          <w:sz w:val="24"/>
          <w:szCs w:val="24"/>
          <w:lang w:bidi="pl-PL"/>
        </w:rPr>
        <w:t>w realizacji</w:t>
      </w:r>
      <w:r w:rsidR="00C06750" w:rsidRPr="00870E36">
        <w:rPr>
          <w:rFonts w:ascii="Times New Roman" w:eastAsia="Times New Roman" w:hAnsi="Times New Roman" w:cs="Times New Roman"/>
          <w:b/>
          <w:bCs/>
          <w:sz w:val="24"/>
          <w:szCs w:val="24"/>
          <w:lang w:bidi="pl-PL"/>
        </w:rPr>
        <w:t xml:space="preserve"> </w:t>
      </w:r>
      <w:r w:rsidR="000B5035" w:rsidRPr="00870E36">
        <w:rPr>
          <w:rFonts w:ascii="Times New Roman" w:eastAsia="Times New Roman" w:hAnsi="Times New Roman" w:cs="Times New Roman"/>
          <w:bCs/>
          <w:sz w:val="24"/>
          <w:szCs w:val="24"/>
          <w:lang w:bidi="pl-PL"/>
        </w:rPr>
        <w:t>zadań polegających na stworzeniu stanowisk lęgowych (budek / koszy) dla chronionych i rzadkich gatunków awifauny lub fauny w ramach ochrony in-situ</w:t>
      </w:r>
      <w:r w:rsidR="00024765" w:rsidRPr="00870E36">
        <w:rPr>
          <w:rFonts w:ascii="Times New Roman" w:eastAsia="Times New Roman" w:hAnsi="Times New Roman" w:cs="Times New Roman"/>
          <w:sz w:val="24"/>
          <w:szCs w:val="24"/>
        </w:rPr>
        <w:t>”</w:t>
      </w:r>
      <w:r w:rsidR="00CC3CEE" w:rsidRPr="00870E36">
        <w:rPr>
          <w:rFonts w:ascii="Times New Roman" w:eastAsia="Times New Roman" w:hAnsi="Times New Roman" w:cs="Times New Roman"/>
          <w:sz w:val="24"/>
          <w:szCs w:val="24"/>
        </w:rPr>
        <w:t xml:space="preserve"> </w:t>
      </w:r>
      <w:r w:rsidR="00217421" w:rsidRPr="00870E36">
        <w:rPr>
          <w:rFonts w:ascii="Times New Roman" w:eastAsia="Times New Roman" w:hAnsi="Times New Roman" w:cs="Times New Roman"/>
          <w:sz w:val="24"/>
          <w:szCs w:val="24"/>
        </w:rPr>
        <w:t xml:space="preserve">– </w:t>
      </w:r>
      <w:r w:rsidR="00CC3CEE" w:rsidRPr="00870E36">
        <w:rPr>
          <w:rFonts w:ascii="Times New Roman" w:eastAsia="Times New Roman" w:hAnsi="Times New Roman" w:cs="Times New Roman"/>
          <w:b/>
          <w:sz w:val="24"/>
          <w:szCs w:val="24"/>
        </w:rPr>
        <w:t>D</w:t>
      </w:r>
      <w:r w:rsidR="00217421" w:rsidRPr="00870E36">
        <w:rPr>
          <w:rFonts w:ascii="Times New Roman" w:eastAsia="Times New Roman" w:hAnsi="Times New Roman" w:cs="Times New Roman"/>
          <w:sz w:val="24"/>
          <w:szCs w:val="24"/>
        </w:rPr>
        <w:t xml:space="preserve"> znaczenie kryterium 20 %.</w:t>
      </w:r>
    </w:p>
    <w:p w:rsidR="00F67E7A" w:rsidRPr="00870E36" w:rsidRDefault="00F67E7A" w:rsidP="005905CB">
      <w:pPr>
        <w:spacing w:after="0" w:line="240" w:lineRule="auto"/>
        <w:ind w:left="284"/>
        <w:jc w:val="both"/>
        <w:rPr>
          <w:rFonts w:ascii="Times New Roman" w:eastAsia="Times New Roman" w:hAnsi="Times New Roman" w:cs="Times New Roman"/>
          <w:sz w:val="24"/>
          <w:szCs w:val="24"/>
        </w:rPr>
      </w:pPr>
      <w:r w:rsidRPr="00870E36">
        <w:rPr>
          <w:rFonts w:ascii="Times New Roman" w:eastAsia="Times New Roman" w:hAnsi="Times New Roman" w:cs="Times New Roman"/>
          <w:sz w:val="24"/>
          <w:szCs w:val="24"/>
        </w:rPr>
        <w:t>Zamawiający pr</w:t>
      </w:r>
      <w:r w:rsidR="002B679E" w:rsidRPr="00870E36">
        <w:rPr>
          <w:rFonts w:ascii="Times New Roman" w:eastAsia="Times New Roman" w:hAnsi="Times New Roman" w:cs="Times New Roman"/>
          <w:sz w:val="24"/>
          <w:szCs w:val="24"/>
        </w:rPr>
        <w:t xml:space="preserve">zyzna </w:t>
      </w:r>
      <w:r w:rsidR="00EB519F" w:rsidRPr="00870E36">
        <w:rPr>
          <w:rFonts w:ascii="Times New Roman" w:eastAsia="Times New Roman" w:hAnsi="Times New Roman" w:cs="Times New Roman"/>
          <w:sz w:val="24"/>
          <w:szCs w:val="24"/>
        </w:rPr>
        <w:t xml:space="preserve">punkty wg </w:t>
      </w:r>
      <w:r w:rsidR="002B679E" w:rsidRPr="00870E36">
        <w:rPr>
          <w:rFonts w:ascii="Times New Roman" w:eastAsia="Times New Roman" w:hAnsi="Times New Roman" w:cs="Times New Roman"/>
          <w:sz w:val="24"/>
          <w:szCs w:val="24"/>
        </w:rPr>
        <w:t>następując</w:t>
      </w:r>
      <w:r w:rsidR="00EB519F" w:rsidRPr="00870E36">
        <w:rPr>
          <w:rFonts w:ascii="Times New Roman" w:eastAsia="Times New Roman" w:hAnsi="Times New Roman" w:cs="Times New Roman"/>
          <w:sz w:val="24"/>
          <w:szCs w:val="24"/>
        </w:rPr>
        <w:t>ych</w:t>
      </w:r>
      <w:r w:rsidR="002B679E" w:rsidRPr="00870E36">
        <w:rPr>
          <w:rFonts w:ascii="Times New Roman" w:eastAsia="Times New Roman" w:hAnsi="Times New Roman" w:cs="Times New Roman"/>
          <w:sz w:val="24"/>
          <w:szCs w:val="24"/>
        </w:rPr>
        <w:t xml:space="preserve"> </w:t>
      </w:r>
      <w:r w:rsidR="00EB519F" w:rsidRPr="00870E36">
        <w:rPr>
          <w:rFonts w:ascii="Times New Roman" w:eastAsia="Times New Roman" w:hAnsi="Times New Roman" w:cs="Times New Roman"/>
          <w:sz w:val="24"/>
          <w:szCs w:val="24"/>
        </w:rPr>
        <w:t>zasad</w:t>
      </w:r>
      <w:r w:rsidRPr="00870E36">
        <w:rPr>
          <w:rFonts w:ascii="Times New Roman" w:eastAsia="Times New Roman" w:hAnsi="Times New Roman" w:cs="Times New Roman"/>
          <w:sz w:val="24"/>
          <w:szCs w:val="24"/>
        </w:rPr>
        <w:t>:</w:t>
      </w:r>
    </w:p>
    <w:p w:rsidR="00F67E7A" w:rsidRPr="00870E36" w:rsidRDefault="00F67E7A" w:rsidP="005905CB">
      <w:pPr>
        <w:spacing w:after="0" w:line="240" w:lineRule="auto"/>
        <w:ind w:left="720"/>
        <w:jc w:val="both"/>
        <w:rPr>
          <w:rFonts w:ascii="Times New Roman" w:eastAsia="Times New Roman" w:hAnsi="Times New Roman" w:cs="Times New Roman"/>
          <w:sz w:val="24"/>
          <w:szCs w:val="24"/>
        </w:rPr>
      </w:pPr>
      <w:r w:rsidRPr="00870E36">
        <w:rPr>
          <w:rFonts w:ascii="Times New Roman" w:eastAsia="Times New Roman" w:hAnsi="Times New Roman" w:cs="Times New Roman"/>
          <w:sz w:val="24"/>
          <w:szCs w:val="24"/>
        </w:rPr>
        <w:t xml:space="preserve">- </w:t>
      </w:r>
      <w:r w:rsidR="000B5035" w:rsidRPr="00870E36">
        <w:rPr>
          <w:rFonts w:ascii="Times New Roman" w:eastAsia="Times New Roman" w:hAnsi="Times New Roman" w:cs="Times New Roman"/>
          <w:sz w:val="24"/>
          <w:szCs w:val="24"/>
        </w:rPr>
        <w:t>3</w:t>
      </w:r>
      <w:r w:rsidRPr="00870E36">
        <w:rPr>
          <w:rFonts w:ascii="Times New Roman" w:eastAsia="Times New Roman" w:hAnsi="Times New Roman" w:cs="Times New Roman"/>
          <w:sz w:val="24"/>
          <w:szCs w:val="24"/>
        </w:rPr>
        <w:t xml:space="preserve"> </w:t>
      </w:r>
      <w:r w:rsidR="00024765" w:rsidRPr="00870E36">
        <w:rPr>
          <w:rFonts w:ascii="Times New Roman" w:eastAsia="Times New Roman" w:hAnsi="Times New Roman" w:cs="Times New Roman"/>
          <w:sz w:val="24"/>
          <w:szCs w:val="24"/>
        </w:rPr>
        <w:t xml:space="preserve">doświadczenia </w:t>
      </w:r>
      <w:r w:rsidR="00F4172F" w:rsidRPr="00870E36">
        <w:rPr>
          <w:rFonts w:ascii="Times New Roman" w:eastAsia="Times New Roman" w:hAnsi="Times New Roman" w:cs="Times New Roman"/>
          <w:sz w:val="24"/>
          <w:szCs w:val="24"/>
        </w:rPr>
        <w:t xml:space="preserve">– </w:t>
      </w:r>
      <w:r w:rsidR="005A13A1" w:rsidRPr="00870E36">
        <w:rPr>
          <w:rFonts w:ascii="Times New Roman" w:eastAsia="Times New Roman" w:hAnsi="Times New Roman" w:cs="Times New Roman"/>
          <w:sz w:val="24"/>
          <w:szCs w:val="24"/>
        </w:rPr>
        <w:t>10 pkt</w:t>
      </w:r>
    </w:p>
    <w:p w:rsidR="00F67E7A" w:rsidRPr="00870E36" w:rsidRDefault="00492051" w:rsidP="005905CB">
      <w:pPr>
        <w:spacing w:after="0" w:line="240" w:lineRule="auto"/>
        <w:ind w:left="720"/>
        <w:jc w:val="both"/>
        <w:rPr>
          <w:rFonts w:ascii="Times New Roman" w:eastAsia="Times New Roman" w:hAnsi="Times New Roman" w:cs="Times New Roman"/>
          <w:sz w:val="24"/>
          <w:szCs w:val="24"/>
        </w:rPr>
      </w:pPr>
      <w:r w:rsidRPr="00870E36">
        <w:rPr>
          <w:rFonts w:ascii="Times New Roman" w:eastAsia="Times New Roman" w:hAnsi="Times New Roman" w:cs="Times New Roman"/>
          <w:sz w:val="24"/>
          <w:szCs w:val="24"/>
        </w:rPr>
        <w:t xml:space="preserve">- 4 </w:t>
      </w:r>
      <w:r w:rsidR="00024765" w:rsidRPr="00870E36">
        <w:rPr>
          <w:rFonts w:ascii="Times New Roman" w:eastAsia="Times New Roman" w:hAnsi="Times New Roman" w:cs="Times New Roman"/>
          <w:sz w:val="24"/>
          <w:szCs w:val="24"/>
        </w:rPr>
        <w:t xml:space="preserve">lub więcej </w:t>
      </w:r>
      <w:r w:rsidR="00F67E7A" w:rsidRPr="00870E36">
        <w:rPr>
          <w:rFonts w:ascii="Times New Roman" w:eastAsia="Times New Roman" w:hAnsi="Times New Roman" w:cs="Times New Roman"/>
          <w:sz w:val="24"/>
          <w:szCs w:val="24"/>
        </w:rPr>
        <w:t>doświadcze</w:t>
      </w:r>
      <w:r w:rsidR="00497373" w:rsidRPr="00870E36">
        <w:rPr>
          <w:rFonts w:ascii="Times New Roman" w:eastAsia="Times New Roman" w:hAnsi="Times New Roman" w:cs="Times New Roman"/>
          <w:sz w:val="24"/>
          <w:szCs w:val="24"/>
        </w:rPr>
        <w:t>ń</w:t>
      </w:r>
      <w:r w:rsidR="00024765" w:rsidRPr="00870E36">
        <w:rPr>
          <w:rFonts w:ascii="Times New Roman" w:eastAsia="Times New Roman" w:hAnsi="Times New Roman" w:cs="Times New Roman"/>
          <w:sz w:val="24"/>
          <w:szCs w:val="24"/>
        </w:rPr>
        <w:t xml:space="preserve"> </w:t>
      </w:r>
      <w:r w:rsidR="00F4172F" w:rsidRPr="00870E36">
        <w:rPr>
          <w:rFonts w:ascii="Times New Roman" w:eastAsia="Times New Roman" w:hAnsi="Times New Roman" w:cs="Times New Roman"/>
          <w:sz w:val="24"/>
          <w:szCs w:val="24"/>
        </w:rPr>
        <w:t xml:space="preserve">– </w:t>
      </w:r>
      <w:r w:rsidR="005A13A1" w:rsidRPr="00870E36">
        <w:rPr>
          <w:rFonts w:ascii="Times New Roman" w:eastAsia="Times New Roman" w:hAnsi="Times New Roman" w:cs="Times New Roman"/>
          <w:sz w:val="24"/>
          <w:szCs w:val="24"/>
        </w:rPr>
        <w:t>20 pkt</w:t>
      </w:r>
      <w:r w:rsidR="000B5035" w:rsidRPr="00870E36">
        <w:rPr>
          <w:rFonts w:ascii="Times New Roman" w:eastAsia="Times New Roman" w:hAnsi="Times New Roman" w:cs="Times New Roman"/>
          <w:sz w:val="24"/>
          <w:szCs w:val="24"/>
        </w:rPr>
        <w:t>.</w:t>
      </w:r>
    </w:p>
    <w:p w:rsidR="00EB519F" w:rsidRPr="006E78A7" w:rsidRDefault="00EB519F" w:rsidP="005905CB">
      <w:pPr>
        <w:spacing w:after="0" w:line="240" w:lineRule="auto"/>
        <w:ind w:left="567"/>
        <w:jc w:val="both"/>
        <w:rPr>
          <w:rFonts w:ascii="Times New Roman" w:eastAsia="Times New Roman" w:hAnsi="Times New Roman" w:cs="Times New Roman"/>
          <w:color w:val="FF0000"/>
          <w:sz w:val="24"/>
          <w:szCs w:val="24"/>
        </w:rPr>
      </w:pPr>
    </w:p>
    <w:p w:rsidR="00CC3CEE" w:rsidRPr="000B5035" w:rsidRDefault="00F67E7A" w:rsidP="005905CB">
      <w:pPr>
        <w:pStyle w:val="Akapitzlist"/>
        <w:widowControl w:val="0"/>
        <w:numPr>
          <w:ilvl w:val="1"/>
          <w:numId w:val="8"/>
        </w:numPr>
        <w:suppressAutoHyphens/>
        <w:autoSpaceDE w:val="0"/>
        <w:autoSpaceDN w:val="0"/>
        <w:spacing w:after="0" w:line="240" w:lineRule="auto"/>
        <w:ind w:left="284" w:hanging="284"/>
        <w:jc w:val="both"/>
        <w:rPr>
          <w:rFonts w:ascii="Times New Roman" w:eastAsia="Arial" w:hAnsi="Times New Roman" w:cs="Times New Roman"/>
          <w:kern w:val="3"/>
          <w:sz w:val="24"/>
          <w:szCs w:val="24"/>
          <w:lang w:bidi="hi-IN"/>
        </w:rPr>
      </w:pPr>
      <w:r w:rsidRPr="000B5035">
        <w:rPr>
          <w:rFonts w:ascii="Times New Roman" w:eastAsia="Times New Roman" w:hAnsi="Times New Roman" w:cs="Times New Roman"/>
          <w:sz w:val="24"/>
          <w:szCs w:val="24"/>
        </w:rPr>
        <w:t>Kryterium „</w:t>
      </w:r>
      <w:r w:rsidR="00CC3CEE" w:rsidRPr="000B5035">
        <w:rPr>
          <w:rFonts w:ascii="Times New Roman" w:eastAsia="Times New Roman" w:hAnsi="Times New Roman" w:cs="Times New Roman"/>
          <w:sz w:val="24"/>
          <w:szCs w:val="24"/>
        </w:rPr>
        <w:t>Gwarancja</w:t>
      </w:r>
      <w:r w:rsidR="00410A09" w:rsidRPr="000B5035">
        <w:rPr>
          <w:rFonts w:ascii="Times New Roman" w:eastAsia="Times New Roman" w:hAnsi="Times New Roman" w:cs="Times New Roman"/>
          <w:sz w:val="24"/>
          <w:szCs w:val="24"/>
        </w:rPr>
        <w:t>”</w:t>
      </w:r>
      <w:r w:rsidR="00255D89" w:rsidRPr="000B5035">
        <w:rPr>
          <w:rFonts w:ascii="Times New Roman" w:eastAsia="Times New Roman" w:hAnsi="Times New Roman" w:cs="Times New Roman"/>
          <w:sz w:val="24"/>
          <w:szCs w:val="24"/>
        </w:rPr>
        <w:t xml:space="preserve"> </w:t>
      </w:r>
      <w:r w:rsidR="00CC3CEE" w:rsidRPr="000B5035">
        <w:rPr>
          <w:rFonts w:ascii="Times New Roman" w:eastAsia="Times New Roman" w:hAnsi="Times New Roman" w:cs="Times New Roman"/>
          <w:sz w:val="24"/>
          <w:szCs w:val="24"/>
        </w:rPr>
        <w:t xml:space="preserve">– </w:t>
      </w:r>
      <w:r w:rsidR="00CC3CEE" w:rsidRPr="000B5035">
        <w:rPr>
          <w:rFonts w:ascii="Times New Roman" w:eastAsia="Times New Roman" w:hAnsi="Times New Roman" w:cs="Times New Roman"/>
          <w:b/>
          <w:sz w:val="24"/>
          <w:szCs w:val="24"/>
        </w:rPr>
        <w:t>G</w:t>
      </w:r>
      <w:r w:rsidR="00CC3CEE" w:rsidRPr="000B5035">
        <w:rPr>
          <w:rFonts w:ascii="Times New Roman" w:eastAsia="Times New Roman" w:hAnsi="Times New Roman" w:cs="Times New Roman"/>
          <w:sz w:val="24"/>
          <w:szCs w:val="24"/>
        </w:rPr>
        <w:t xml:space="preserve"> </w:t>
      </w:r>
      <w:r w:rsidR="00CC3CEE" w:rsidRPr="000B5035">
        <w:rPr>
          <w:rFonts w:ascii="Times New Roman" w:eastAsia="Arial" w:hAnsi="Times New Roman" w:cs="Times New Roman"/>
          <w:kern w:val="3"/>
          <w:sz w:val="24"/>
          <w:szCs w:val="24"/>
          <w:lang w:bidi="hi-IN"/>
        </w:rPr>
        <w:t>Zamawiający przyzna punkty wg  następującego wzoru:</w:t>
      </w:r>
    </w:p>
    <w:p w:rsidR="00CC3CEE" w:rsidRPr="000B5035" w:rsidRDefault="00CC3CEE" w:rsidP="005905CB">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bidi="hi-IN"/>
        </w:rPr>
      </w:pPr>
    </w:p>
    <w:p w:rsidR="00CC3CEE" w:rsidRPr="000B5035" w:rsidRDefault="00CC3CEE" w:rsidP="005905CB">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0B5035">
        <w:rPr>
          <w:rFonts w:ascii="Times New Roman" w:eastAsia="Arial" w:hAnsi="Times New Roman" w:cs="Times New Roman"/>
          <w:b/>
          <w:bCs/>
          <w:kern w:val="3"/>
          <w:sz w:val="24"/>
          <w:szCs w:val="24"/>
          <w:lang w:bidi="hi-IN"/>
        </w:rPr>
        <w:t xml:space="preserve">G </w:t>
      </w:r>
      <w:r w:rsidRPr="000B5035">
        <w:rPr>
          <w:rFonts w:ascii="Times New Roman" w:eastAsia="Arial" w:hAnsi="Times New Roman" w:cs="Times New Roman"/>
          <w:b/>
          <w:bCs/>
          <w:kern w:val="3"/>
          <w:sz w:val="24"/>
          <w:szCs w:val="24"/>
          <w:vertAlign w:val="subscript"/>
          <w:lang w:bidi="hi-IN"/>
        </w:rPr>
        <w:t xml:space="preserve">o </w:t>
      </w:r>
      <w:r w:rsidRPr="000B5035">
        <w:rPr>
          <w:rFonts w:ascii="Times New Roman" w:eastAsia="Arial" w:hAnsi="Times New Roman" w:cs="Times New Roman"/>
          <w:b/>
          <w:bCs/>
          <w:kern w:val="3"/>
          <w:sz w:val="24"/>
          <w:szCs w:val="24"/>
          <w:lang w:bidi="hi-IN"/>
        </w:rPr>
        <w:t xml:space="preserve">- G </w:t>
      </w:r>
      <w:r w:rsidRPr="000B5035">
        <w:rPr>
          <w:rFonts w:ascii="Times New Roman" w:eastAsia="Arial" w:hAnsi="Times New Roman" w:cs="Times New Roman"/>
          <w:b/>
          <w:bCs/>
          <w:kern w:val="3"/>
          <w:sz w:val="24"/>
          <w:szCs w:val="24"/>
          <w:vertAlign w:val="subscript"/>
          <w:lang w:bidi="hi-IN"/>
        </w:rPr>
        <w:t>min</w:t>
      </w:r>
    </w:p>
    <w:p w:rsidR="00CC3CEE" w:rsidRPr="000B5035" w:rsidRDefault="00CC3CEE" w:rsidP="005905CB">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0B5035">
        <w:rPr>
          <w:rFonts w:ascii="Times New Roman" w:eastAsia="Arial" w:hAnsi="Times New Roman" w:cs="Times New Roman"/>
          <w:b/>
          <w:bCs/>
          <w:kern w:val="3"/>
          <w:sz w:val="24"/>
          <w:szCs w:val="24"/>
          <w:lang w:bidi="hi-IN"/>
        </w:rPr>
        <w:t xml:space="preserve">G  </w:t>
      </w:r>
      <w:r w:rsidRPr="000B5035">
        <w:rPr>
          <w:rFonts w:ascii="Times New Roman" w:eastAsia="Arial" w:hAnsi="Times New Roman" w:cs="Times New Roman"/>
          <w:kern w:val="3"/>
          <w:sz w:val="24"/>
          <w:szCs w:val="24"/>
          <w:lang w:bidi="hi-IN"/>
        </w:rPr>
        <w:t xml:space="preserve">=  --------------------   x  </w:t>
      </w:r>
      <w:r w:rsidRPr="000B5035">
        <w:rPr>
          <w:rFonts w:ascii="Times New Roman" w:eastAsia="Arial" w:hAnsi="Times New Roman" w:cs="Times New Roman"/>
          <w:b/>
          <w:kern w:val="3"/>
          <w:sz w:val="24"/>
          <w:szCs w:val="24"/>
          <w:lang w:bidi="hi-IN"/>
        </w:rPr>
        <w:t>20 pkt</w:t>
      </w:r>
    </w:p>
    <w:p w:rsidR="00CC3CEE" w:rsidRPr="000B5035" w:rsidRDefault="00CC3CEE" w:rsidP="005905CB">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bidi="hi-IN"/>
        </w:rPr>
      </w:pPr>
      <w:r w:rsidRPr="000B5035">
        <w:rPr>
          <w:rFonts w:ascii="Times New Roman" w:eastAsia="Arial" w:hAnsi="Times New Roman" w:cs="Times New Roman"/>
          <w:b/>
          <w:kern w:val="3"/>
          <w:sz w:val="24"/>
          <w:szCs w:val="24"/>
          <w:lang w:bidi="hi-IN"/>
        </w:rPr>
        <w:t xml:space="preserve">G </w:t>
      </w:r>
      <w:r w:rsidRPr="000B5035">
        <w:rPr>
          <w:rFonts w:ascii="Times New Roman" w:eastAsia="Arial" w:hAnsi="Times New Roman" w:cs="Times New Roman"/>
          <w:b/>
          <w:kern w:val="3"/>
          <w:sz w:val="24"/>
          <w:szCs w:val="24"/>
          <w:vertAlign w:val="subscript"/>
          <w:lang w:bidi="hi-IN"/>
        </w:rPr>
        <w:t>max</w:t>
      </w:r>
      <w:r w:rsidRPr="000B5035">
        <w:rPr>
          <w:rFonts w:ascii="Times New Roman" w:eastAsia="Arial" w:hAnsi="Times New Roman" w:cs="Times New Roman"/>
          <w:kern w:val="3"/>
          <w:sz w:val="24"/>
          <w:szCs w:val="24"/>
          <w:lang w:bidi="hi-IN"/>
        </w:rPr>
        <w:t xml:space="preserve"> - </w:t>
      </w:r>
      <w:r w:rsidRPr="000B5035">
        <w:rPr>
          <w:rFonts w:ascii="Times New Roman" w:eastAsia="Arial" w:hAnsi="Times New Roman" w:cs="Times New Roman"/>
          <w:b/>
          <w:bCs/>
          <w:kern w:val="3"/>
          <w:sz w:val="24"/>
          <w:szCs w:val="24"/>
          <w:lang w:bidi="hi-IN"/>
        </w:rPr>
        <w:t xml:space="preserve">G </w:t>
      </w:r>
      <w:r w:rsidRPr="000B5035">
        <w:rPr>
          <w:rFonts w:ascii="Times New Roman" w:eastAsia="Arial" w:hAnsi="Times New Roman" w:cs="Times New Roman"/>
          <w:b/>
          <w:bCs/>
          <w:kern w:val="3"/>
          <w:sz w:val="24"/>
          <w:szCs w:val="24"/>
          <w:vertAlign w:val="subscript"/>
          <w:lang w:bidi="hi-IN"/>
        </w:rPr>
        <w:t>min</w:t>
      </w:r>
    </w:p>
    <w:p w:rsidR="006D6C60" w:rsidRPr="000B5035" w:rsidRDefault="006D6C60" w:rsidP="005905CB">
      <w:pPr>
        <w:widowControl w:val="0"/>
        <w:suppressAutoHyphens/>
        <w:autoSpaceDN w:val="0"/>
        <w:spacing w:after="0" w:line="240" w:lineRule="auto"/>
        <w:ind w:left="285" w:hanging="1"/>
        <w:jc w:val="both"/>
        <w:rPr>
          <w:rFonts w:ascii="Times New Roman" w:eastAsia="SimSun" w:hAnsi="Times New Roman" w:cs="Times New Roman"/>
          <w:kern w:val="3"/>
          <w:sz w:val="24"/>
          <w:szCs w:val="24"/>
          <w:lang w:eastAsia="zh-CN" w:bidi="hi-IN"/>
        </w:rPr>
      </w:pPr>
    </w:p>
    <w:p w:rsidR="00CC3CEE" w:rsidRPr="000B5035" w:rsidRDefault="00CC3CEE" w:rsidP="005905CB">
      <w:pPr>
        <w:widowControl w:val="0"/>
        <w:suppressAutoHyphens/>
        <w:autoSpaceDN w:val="0"/>
        <w:spacing w:after="0" w:line="240" w:lineRule="auto"/>
        <w:ind w:left="285" w:hanging="1"/>
        <w:jc w:val="both"/>
        <w:rPr>
          <w:rFonts w:ascii="Times New Roman" w:eastAsia="SimSun" w:hAnsi="Times New Roman" w:cs="Times New Roman"/>
          <w:kern w:val="3"/>
          <w:sz w:val="24"/>
          <w:szCs w:val="24"/>
          <w:lang w:eastAsia="zh-CN" w:bidi="hi-IN"/>
        </w:rPr>
      </w:pPr>
      <w:r w:rsidRPr="000B5035">
        <w:rPr>
          <w:rFonts w:ascii="Times New Roman" w:eastAsia="SimSun" w:hAnsi="Times New Roman" w:cs="Times New Roman"/>
          <w:kern w:val="3"/>
          <w:sz w:val="24"/>
          <w:szCs w:val="24"/>
          <w:lang w:eastAsia="zh-CN" w:bidi="hi-IN"/>
        </w:rPr>
        <w:t>gdzie:</w:t>
      </w:r>
      <w:r w:rsidRPr="000B5035">
        <w:rPr>
          <w:rFonts w:ascii="Times New Roman" w:eastAsia="SimSun" w:hAnsi="Times New Roman" w:cs="Times New Roman"/>
          <w:kern w:val="3"/>
          <w:sz w:val="24"/>
          <w:szCs w:val="24"/>
          <w:lang w:eastAsia="zh-CN" w:bidi="hi-IN"/>
        </w:rPr>
        <w:tab/>
      </w:r>
      <w:r w:rsidRPr="000B5035">
        <w:rPr>
          <w:rFonts w:ascii="Times New Roman" w:eastAsia="SimSun" w:hAnsi="Times New Roman" w:cs="Times New Roman"/>
          <w:b/>
          <w:bCs/>
          <w:kern w:val="3"/>
          <w:sz w:val="24"/>
          <w:szCs w:val="24"/>
          <w:lang w:eastAsia="zh-CN" w:bidi="hi-IN"/>
        </w:rPr>
        <w:t xml:space="preserve">G </w:t>
      </w:r>
      <w:r w:rsidRPr="000B5035">
        <w:rPr>
          <w:rFonts w:ascii="Times New Roman" w:eastAsia="SimSun" w:hAnsi="Times New Roman" w:cs="Times New Roman"/>
          <w:b/>
          <w:bCs/>
          <w:kern w:val="3"/>
          <w:sz w:val="24"/>
          <w:szCs w:val="24"/>
          <w:vertAlign w:val="subscript"/>
          <w:lang w:eastAsia="zh-CN" w:bidi="hi-IN"/>
        </w:rPr>
        <w:t xml:space="preserve">max </w:t>
      </w:r>
      <w:r w:rsidRPr="000B5035">
        <w:rPr>
          <w:rFonts w:ascii="Times New Roman" w:eastAsia="SimSun" w:hAnsi="Times New Roman" w:cs="Times New Roman"/>
          <w:b/>
          <w:bCs/>
          <w:kern w:val="3"/>
          <w:sz w:val="24"/>
          <w:szCs w:val="24"/>
          <w:lang w:eastAsia="zh-CN" w:bidi="hi-IN"/>
        </w:rPr>
        <w:t xml:space="preserve"> - </w:t>
      </w:r>
      <w:r w:rsidRPr="000B5035">
        <w:rPr>
          <w:rFonts w:ascii="Times New Roman" w:eastAsia="SimSun" w:hAnsi="Times New Roman" w:cs="Times New Roman"/>
          <w:kern w:val="3"/>
          <w:sz w:val="24"/>
          <w:szCs w:val="24"/>
          <w:lang w:eastAsia="zh-CN" w:bidi="hi-IN"/>
        </w:rPr>
        <w:t xml:space="preserve">gwarancja maksymalna - </w:t>
      </w:r>
      <w:r w:rsidRPr="000B5035">
        <w:rPr>
          <w:rFonts w:ascii="Times New Roman" w:eastAsia="SimSun" w:hAnsi="Times New Roman" w:cs="Times New Roman"/>
          <w:b/>
          <w:kern w:val="3"/>
          <w:sz w:val="24"/>
          <w:szCs w:val="24"/>
          <w:lang w:eastAsia="zh-CN" w:bidi="hi-IN"/>
        </w:rPr>
        <w:t>36 m-cy</w:t>
      </w:r>
    </w:p>
    <w:p w:rsidR="00CC3CEE" w:rsidRPr="000B5035" w:rsidRDefault="00CC3CEE" w:rsidP="005905CB">
      <w:pPr>
        <w:widowControl w:val="0"/>
        <w:suppressAutoHyphens/>
        <w:autoSpaceDN w:val="0"/>
        <w:spacing w:after="0" w:line="240" w:lineRule="auto"/>
        <w:ind w:left="285" w:hanging="1"/>
        <w:jc w:val="both"/>
        <w:rPr>
          <w:rFonts w:ascii="Times New Roman" w:eastAsia="SimSun" w:hAnsi="Times New Roman" w:cs="Times New Roman"/>
          <w:kern w:val="3"/>
          <w:sz w:val="24"/>
          <w:szCs w:val="24"/>
          <w:lang w:eastAsia="zh-CN" w:bidi="hi-IN"/>
        </w:rPr>
      </w:pPr>
      <w:r w:rsidRPr="000B5035">
        <w:rPr>
          <w:rFonts w:ascii="Times New Roman" w:eastAsia="SimSun" w:hAnsi="Times New Roman" w:cs="Times New Roman"/>
          <w:b/>
          <w:kern w:val="3"/>
          <w:sz w:val="24"/>
          <w:szCs w:val="24"/>
          <w:lang w:eastAsia="zh-CN" w:bidi="hi-IN"/>
        </w:rPr>
        <w:t xml:space="preserve">            </w:t>
      </w:r>
      <w:r w:rsidR="006D6C60" w:rsidRPr="000B5035">
        <w:rPr>
          <w:rFonts w:ascii="Times New Roman" w:eastAsia="SimSun" w:hAnsi="Times New Roman" w:cs="Times New Roman"/>
          <w:b/>
          <w:kern w:val="3"/>
          <w:sz w:val="24"/>
          <w:szCs w:val="24"/>
          <w:lang w:eastAsia="zh-CN" w:bidi="hi-IN"/>
        </w:rPr>
        <w:t xml:space="preserve">       </w:t>
      </w:r>
      <w:r w:rsidRPr="000B5035">
        <w:rPr>
          <w:rFonts w:ascii="Times New Roman" w:eastAsia="SimSun" w:hAnsi="Times New Roman" w:cs="Times New Roman"/>
          <w:b/>
          <w:kern w:val="3"/>
          <w:sz w:val="24"/>
          <w:szCs w:val="24"/>
          <w:lang w:eastAsia="zh-CN" w:bidi="hi-IN"/>
        </w:rPr>
        <w:t>G</w:t>
      </w:r>
      <w:r w:rsidRPr="000B5035">
        <w:rPr>
          <w:rFonts w:ascii="Times New Roman" w:eastAsia="SimSun" w:hAnsi="Times New Roman" w:cs="Times New Roman"/>
          <w:b/>
          <w:kern w:val="3"/>
          <w:sz w:val="24"/>
          <w:szCs w:val="24"/>
          <w:vertAlign w:val="subscript"/>
          <w:lang w:eastAsia="zh-CN" w:bidi="hi-IN"/>
        </w:rPr>
        <w:t>min</w:t>
      </w:r>
      <w:r w:rsidRPr="000B5035">
        <w:rPr>
          <w:rFonts w:ascii="Times New Roman" w:eastAsia="SimSun" w:hAnsi="Times New Roman" w:cs="Times New Roman"/>
          <w:kern w:val="3"/>
          <w:sz w:val="24"/>
          <w:szCs w:val="24"/>
          <w:lang w:eastAsia="zh-CN" w:bidi="hi-IN"/>
        </w:rPr>
        <w:t xml:space="preserve">  </w:t>
      </w:r>
      <w:r w:rsidRPr="000B5035">
        <w:rPr>
          <w:rFonts w:ascii="Times New Roman" w:eastAsia="SimSun" w:hAnsi="Times New Roman" w:cs="Times New Roman"/>
          <w:b/>
          <w:bCs/>
          <w:kern w:val="3"/>
          <w:sz w:val="24"/>
          <w:szCs w:val="24"/>
          <w:lang w:eastAsia="zh-CN" w:bidi="hi-IN"/>
        </w:rPr>
        <w:t xml:space="preserve"> - </w:t>
      </w:r>
      <w:r w:rsidRPr="000B5035">
        <w:rPr>
          <w:rFonts w:ascii="Times New Roman" w:eastAsia="SimSun" w:hAnsi="Times New Roman" w:cs="Times New Roman"/>
          <w:kern w:val="3"/>
          <w:sz w:val="24"/>
          <w:szCs w:val="24"/>
          <w:lang w:eastAsia="zh-CN" w:bidi="hi-IN"/>
        </w:rPr>
        <w:t xml:space="preserve">gwarancja minimalna- </w:t>
      </w:r>
      <w:r w:rsidRPr="000B5035">
        <w:rPr>
          <w:rFonts w:ascii="Times New Roman" w:eastAsia="SimSun" w:hAnsi="Times New Roman" w:cs="Times New Roman"/>
          <w:b/>
          <w:kern w:val="3"/>
          <w:sz w:val="24"/>
          <w:szCs w:val="24"/>
          <w:lang w:eastAsia="zh-CN" w:bidi="hi-IN"/>
        </w:rPr>
        <w:t>24 m-ce</w:t>
      </w:r>
    </w:p>
    <w:p w:rsidR="00CC3CEE" w:rsidRPr="000B5035" w:rsidRDefault="00CC3CEE" w:rsidP="005905CB">
      <w:pPr>
        <w:widowControl w:val="0"/>
        <w:suppressAutoHyphens/>
        <w:autoSpaceDN w:val="0"/>
        <w:spacing w:after="0" w:line="240" w:lineRule="auto"/>
        <w:ind w:left="285" w:hanging="1"/>
        <w:jc w:val="both"/>
        <w:rPr>
          <w:rFonts w:ascii="Times New Roman" w:eastAsia="SimSun" w:hAnsi="Times New Roman" w:cs="Times New Roman"/>
          <w:kern w:val="3"/>
          <w:sz w:val="24"/>
          <w:szCs w:val="24"/>
          <w:lang w:eastAsia="zh-CN" w:bidi="hi-IN"/>
        </w:rPr>
      </w:pPr>
      <w:r w:rsidRPr="000B5035">
        <w:rPr>
          <w:rFonts w:ascii="Times New Roman" w:eastAsia="SimSun" w:hAnsi="Times New Roman" w:cs="Times New Roman"/>
          <w:b/>
          <w:bCs/>
          <w:kern w:val="3"/>
          <w:sz w:val="24"/>
          <w:szCs w:val="24"/>
          <w:lang w:eastAsia="zh-CN" w:bidi="hi-IN"/>
        </w:rPr>
        <w:tab/>
      </w:r>
      <w:r w:rsidRPr="000B5035">
        <w:rPr>
          <w:rFonts w:ascii="Times New Roman" w:eastAsia="SimSun" w:hAnsi="Times New Roman" w:cs="Times New Roman"/>
          <w:b/>
          <w:bCs/>
          <w:kern w:val="3"/>
          <w:sz w:val="24"/>
          <w:szCs w:val="24"/>
          <w:lang w:eastAsia="zh-CN" w:bidi="hi-IN"/>
        </w:rPr>
        <w:tab/>
      </w:r>
      <w:r w:rsidR="006D6C60" w:rsidRPr="000B5035">
        <w:rPr>
          <w:rFonts w:ascii="Times New Roman" w:eastAsia="SimSun" w:hAnsi="Times New Roman" w:cs="Times New Roman"/>
          <w:b/>
          <w:bCs/>
          <w:kern w:val="3"/>
          <w:sz w:val="24"/>
          <w:szCs w:val="24"/>
          <w:lang w:eastAsia="zh-CN" w:bidi="hi-IN"/>
        </w:rPr>
        <w:t xml:space="preserve">            </w:t>
      </w:r>
      <w:r w:rsidRPr="000B5035">
        <w:rPr>
          <w:rFonts w:ascii="Times New Roman" w:eastAsia="SimSun" w:hAnsi="Times New Roman" w:cs="Times New Roman"/>
          <w:b/>
          <w:kern w:val="3"/>
          <w:sz w:val="24"/>
          <w:szCs w:val="24"/>
          <w:lang w:eastAsia="zh-CN" w:bidi="hi-IN"/>
        </w:rPr>
        <w:t>G</w:t>
      </w:r>
      <w:r w:rsidRPr="000B5035">
        <w:rPr>
          <w:rFonts w:ascii="Times New Roman" w:eastAsia="SimSun" w:hAnsi="Times New Roman" w:cs="Times New Roman"/>
          <w:b/>
          <w:kern w:val="3"/>
          <w:sz w:val="24"/>
          <w:szCs w:val="24"/>
          <w:vertAlign w:val="subscript"/>
          <w:lang w:eastAsia="zh-CN" w:bidi="hi-IN"/>
        </w:rPr>
        <w:t>o</w:t>
      </w:r>
      <w:r w:rsidRPr="000B5035">
        <w:rPr>
          <w:rFonts w:ascii="Times New Roman" w:eastAsia="SimSun" w:hAnsi="Times New Roman" w:cs="Times New Roman"/>
          <w:kern w:val="3"/>
          <w:sz w:val="24"/>
          <w:szCs w:val="24"/>
          <w:lang w:eastAsia="zh-CN" w:bidi="hi-IN"/>
        </w:rPr>
        <w:t xml:space="preserve">  </w:t>
      </w:r>
      <w:r w:rsidRPr="000B5035">
        <w:rPr>
          <w:rFonts w:ascii="Times New Roman" w:eastAsia="SimSun" w:hAnsi="Times New Roman" w:cs="Times New Roman"/>
          <w:b/>
          <w:bCs/>
          <w:kern w:val="3"/>
          <w:sz w:val="24"/>
          <w:szCs w:val="24"/>
          <w:lang w:eastAsia="zh-CN" w:bidi="hi-IN"/>
        </w:rPr>
        <w:t xml:space="preserve">    - </w:t>
      </w:r>
      <w:r w:rsidRPr="000B5035">
        <w:rPr>
          <w:rFonts w:ascii="Times New Roman" w:eastAsia="SimSun" w:hAnsi="Times New Roman" w:cs="Times New Roman"/>
          <w:kern w:val="3"/>
          <w:sz w:val="24"/>
          <w:szCs w:val="24"/>
          <w:lang w:eastAsia="zh-CN" w:bidi="hi-IN"/>
        </w:rPr>
        <w:t>gwarancja oferty ocenianej- w miesiącach</w:t>
      </w:r>
    </w:p>
    <w:p w:rsidR="00CC3CEE" w:rsidRPr="000B5035" w:rsidRDefault="00CC3CEE" w:rsidP="005905CB">
      <w:pPr>
        <w:pStyle w:val="Akapitzlist"/>
        <w:widowControl w:val="0"/>
        <w:suppressAutoHyphens/>
        <w:autoSpaceDN w:val="0"/>
        <w:spacing w:after="0" w:line="240" w:lineRule="auto"/>
        <w:ind w:hanging="436"/>
        <w:jc w:val="both"/>
        <w:rPr>
          <w:rFonts w:ascii="Times New Roman" w:eastAsia="SimSun" w:hAnsi="Times New Roman" w:cs="Times New Roman"/>
          <w:kern w:val="3"/>
          <w:sz w:val="24"/>
          <w:szCs w:val="24"/>
          <w:lang w:eastAsia="zh-CN" w:bidi="hi-IN"/>
        </w:rPr>
      </w:pPr>
    </w:p>
    <w:p w:rsidR="00CC3CEE" w:rsidRPr="000B5035" w:rsidRDefault="00CC3CEE" w:rsidP="005905CB">
      <w:pPr>
        <w:pStyle w:val="Akapitzlist"/>
        <w:widowControl w:val="0"/>
        <w:suppressAutoHyphens/>
        <w:autoSpaceDN w:val="0"/>
        <w:spacing w:after="0" w:line="240" w:lineRule="auto"/>
        <w:ind w:hanging="436"/>
        <w:jc w:val="both"/>
        <w:rPr>
          <w:rFonts w:ascii="Times New Roman" w:eastAsia="SimSun" w:hAnsi="Times New Roman" w:cs="Times New Roman"/>
          <w:kern w:val="3"/>
          <w:sz w:val="24"/>
          <w:szCs w:val="24"/>
          <w:lang w:eastAsia="zh-CN" w:bidi="hi-IN"/>
        </w:rPr>
      </w:pPr>
      <w:r w:rsidRPr="000B5035">
        <w:rPr>
          <w:rFonts w:ascii="Times New Roman" w:eastAsia="SimSun" w:hAnsi="Times New Roman" w:cs="Times New Roman"/>
          <w:kern w:val="3"/>
          <w:sz w:val="24"/>
          <w:szCs w:val="24"/>
          <w:lang w:eastAsia="zh-CN" w:bidi="hi-IN"/>
        </w:rPr>
        <w:t>Termin gwarancji należy proponować w pełnych miesiącach.</w:t>
      </w:r>
    </w:p>
    <w:p w:rsidR="00C75B0C" w:rsidRPr="000B5035" w:rsidRDefault="00C75B0C" w:rsidP="005905CB">
      <w:pPr>
        <w:pStyle w:val="Akapitzlist"/>
        <w:spacing w:after="0" w:line="240" w:lineRule="auto"/>
        <w:ind w:left="284"/>
        <w:jc w:val="both"/>
        <w:rPr>
          <w:rFonts w:ascii="Times New Roman" w:eastAsia="Times New Roman" w:hAnsi="Times New Roman" w:cs="Times New Roman"/>
          <w:sz w:val="24"/>
          <w:szCs w:val="24"/>
        </w:rPr>
      </w:pPr>
    </w:p>
    <w:p w:rsidR="00F67E7A" w:rsidRPr="000B5035" w:rsidRDefault="00F67E7A" w:rsidP="005905CB">
      <w:pPr>
        <w:pStyle w:val="Akapitzlist"/>
        <w:widowControl w:val="0"/>
        <w:numPr>
          <w:ilvl w:val="1"/>
          <w:numId w:val="8"/>
        </w:numPr>
        <w:suppressAutoHyphens/>
        <w:autoSpaceDN w:val="0"/>
        <w:spacing w:after="0" w:line="240" w:lineRule="auto"/>
        <w:ind w:left="284" w:hanging="284"/>
        <w:jc w:val="both"/>
        <w:rPr>
          <w:rFonts w:ascii="Times New Roman" w:eastAsia="SimSun" w:hAnsi="Times New Roman" w:cs="Times New Roman"/>
          <w:color w:val="000000" w:themeColor="text1"/>
          <w:kern w:val="3"/>
          <w:sz w:val="24"/>
          <w:szCs w:val="24"/>
          <w:lang w:eastAsia="zh-CN" w:bidi="hi-IN"/>
        </w:rPr>
      </w:pPr>
      <w:r w:rsidRPr="000B5035">
        <w:rPr>
          <w:rFonts w:ascii="Times New Roman" w:eastAsia="SimSun" w:hAnsi="Times New Roman" w:cs="Times New Roman"/>
          <w:kern w:val="3"/>
          <w:sz w:val="24"/>
          <w:szCs w:val="24"/>
          <w:lang w:eastAsia="zh-CN" w:bidi="hi-IN"/>
        </w:rPr>
        <w:t>Za najkorzystniejszą zostanie uznana oferta z największą ilością punktów, stanowiących</w:t>
      </w:r>
      <w:r w:rsidRPr="000B5035">
        <w:rPr>
          <w:rFonts w:ascii="Times New Roman" w:eastAsia="SimSun" w:hAnsi="Times New Roman" w:cs="Times New Roman"/>
          <w:color w:val="000000" w:themeColor="text1"/>
          <w:kern w:val="3"/>
          <w:sz w:val="24"/>
          <w:szCs w:val="24"/>
          <w:lang w:eastAsia="zh-CN" w:bidi="hi-IN"/>
        </w:rPr>
        <w:t xml:space="preserve"> sumę punktów przyznanych w każdym kryterium obliczonych wg. </w:t>
      </w:r>
      <w:r w:rsidR="00CC087D" w:rsidRPr="000B5035">
        <w:rPr>
          <w:rFonts w:ascii="Times New Roman" w:eastAsia="SimSun" w:hAnsi="Times New Roman" w:cs="Times New Roman"/>
          <w:color w:val="000000" w:themeColor="text1"/>
          <w:kern w:val="3"/>
          <w:sz w:val="24"/>
          <w:szCs w:val="24"/>
          <w:lang w:eastAsia="zh-CN" w:bidi="hi-IN"/>
        </w:rPr>
        <w:t>w</w:t>
      </w:r>
      <w:r w:rsidRPr="000B5035">
        <w:rPr>
          <w:rFonts w:ascii="Times New Roman" w:eastAsia="SimSun" w:hAnsi="Times New Roman" w:cs="Times New Roman"/>
          <w:color w:val="000000" w:themeColor="text1"/>
          <w:kern w:val="3"/>
          <w:sz w:val="24"/>
          <w:szCs w:val="24"/>
          <w:lang w:eastAsia="zh-CN" w:bidi="hi-IN"/>
        </w:rPr>
        <w:t>zoru:</w:t>
      </w:r>
    </w:p>
    <w:p w:rsidR="00CF7E01" w:rsidRPr="000B5035" w:rsidRDefault="00CF7E01" w:rsidP="005905CB">
      <w:pPr>
        <w:widowControl w:val="0"/>
        <w:suppressAutoHyphens/>
        <w:autoSpaceDN w:val="0"/>
        <w:spacing w:after="0" w:line="240" w:lineRule="auto"/>
        <w:ind w:left="720"/>
        <w:jc w:val="both"/>
        <w:rPr>
          <w:rFonts w:ascii="Times New Roman" w:eastAsia="SimSun" w:hAnsi="Times New Roman" w:cs="Times New Roman"/>
          <w:color w:val="000000" w:themeColor="text1"/>
          <w:kern w:val="3"/>
          <w:sz w:val="24"/>
          <w:szCs w:val="24"/>
          <w:lang w:eastAsia="zh-CN" w:bidi="hi-IN"/>
        </w:rPr>
      </w:pPr>
    </w:p>
    <w:p w:rsidR="00CF7E01" w:rsidRPr="000B5035" w:rsidRDefault="00F67E7A" w:rsidP="005905CB">
      <w:pPr>
        <w:widowControl w:val="0"/>
        <w:autoSpaceDN w:val="0"/>
        <w:spacing w:after="0" w:line="240" w:lineRule="auto"/>
        <w:ind w:left="720"/>
        <w:jc w:val="both"/>
        <w:rPr>
          <w:rFonts w:ascii="Times New Roman" w:eastAsia="SimSun" w:hAnsi="Times New Roman" w:cs="Times New Roman"/>
          <w:b/>
          <w:color w:val="000000" w:themeColor="text1"/>
          <w:kern w:val="3"/>
          <w:sz w:val="24"/>
          <w:szCs w:val="24"/>
          <w:lang w:eastAsia="zh-CN" w:bidi="hi-IN"/>
        </w:rPr>
      </w:pPr>
      <w:r w:rsidRPr="000B5035">
        <w:rPr>
          <w:rFonts w:ascii="Times New Roman" w:eastAsia="SimSun" w:hAnsi="Times New Roman" w:cs="Times New Roman"/>
          <w:b/>
          <w:color w:val="000000" w:themeColor="text1"/>
          <w:kern w:val="3"/>
          <w:sz w:val="24"/>
          <w:szCs w:val="24"/>
          <w:lang w:eastAsia="zh-CN" w:bidi="hi-IN"/>
        </w:rPr>
        <w:t>P = C+D+</w:t>
      </w:r>
      <w:r w:rsidR="00CC3CEE" w:rsidRPr="000B5035">
        <w:rPr>
          <w:rFonts w:ascii="Times New Roman" w:eastAsia="SimSun" w:hAnsi="Times New Roman" w:cs="Times New Roman"/>
          <w:b/>
          <w:color w:val="000000" w:themeColor="text1"/>
          <w:kern w:val="3"/>
          <w:sz w:val="24"/>
          <w:szCs w:val="24"/>
          <w:lang w:eastAsia="zh-CN" w:bidi="hi-IN"/>
        </w:rPr>
        <w:t>G</w:t>
      </w:r>
    </w:p>
    <w:p w:rsidR="00CC087D" w:rsidRPr="000B5035" w:rsidRDefault="00CC087D" w:rsidP="005905CB">
      <w:pPr>
        <w:widowControl w:val="0"/>
        <w:autoSpaceDN w:val="0"/>
        <w:spacing w:after="0" w:line="240" w:lineRule="auto"/>
        <w:ind w:left="720"/>
        <w:jc w:val="both"/>
        <w:rPr>
          <w:rFonts w:ascii="Times New Roman" w:eastAsia="SimSun" w:hAnsi="Times New Roman" w:cs="Times New Roman"/>
          <w:b/>
          <w:color w:val="000000" w:themeColor="text1"/>
          <w:kern w:val="3"/>
          <w:sz w:val="24"/>
          <w:szCs w:val="24"/>
          <w:lang w:eastAsia="zh-CN" w:bidi="hi-IN"/>
        </w:rPr>
      </w:pPr>
    </w:p>
    <w:p w:rsidR="00CC087D" w:rsidRPr="000B5035" w:rsidRDefault="002B268E" w:rsidP="005905CB">
      <w:pPr>
        <w:widowControl w:val="0"/>
        <w:suppressAutoHyphens/>
        <w:autoSpaceDN w:val="0"/>
        <w:spacing w:after="0" w:line="240" w:lineRule="auto"/>
        <w:ind w:left="284" w:hanging="285"/>
        <w:jc w:val="both"/>
        <w:rPr>
          <w:rFonts w:ascii="Times New Roman" w:eastAsia="Lucida Sans Unicode" w:hAnsi="Times New Roman" w:cs="Times New Roman"/>
          <w:b/>
          <w:bCs/>
          <w:color w:val="000000" w:themeColor="text1"/>
          <w:kern w:val="3"/>
          <w:sz w:val="24"/>
          <w:szCs w:val="24"/>
          <w:shd w:val="clear" w:color="auto" w:fill="FFFFFF"/>
          <w:lang w:eastAsia="zh-CN" w:bidi="hi-IN"/>
        </w:rPr>
      </w:pPr>
      <w:r w:rsidRPr="000B5035">
        <w:rPr>
          <w:rFonts w:ascii="Times New Roman" w:eastAsia="SimSun" w:hAnsi="Times New Roman" w:cs="Times New Roman"/>
          <w:color w:val="000000" w:themeColor="text1"/>
          <w:kern w:val="3"/>
          <w:sz w:val="24"/>
          <w:szCs w:val="24"/>
          <w:lang w:eastAsia="zh-CN" w:bidi="hi-IN"/>
        </w:rPr>
        <w:t xml:space="preserve">6. </w:t>
      </w:r>
      <w:r w:rsidR="00CC087D" w:rsidRPr="000B5035">
        <w:rPr>
          <w:rFonts w:ascii="Times New Roman" w:eastAsia="Lucida Sans Unicode" w:hAnsi="Times New Roman" w:cs="Times New Roman"/>
          <w:color w:val="000000" w:themeColor="text1"/>
          <w:kern w:val="3"/>
          <w:sz w:val="24"/>
          <w:szCs w:val="24"/>
          <w:shd w:val="clear" w:color="auto" w:fill="FFFFFF"/>
          <w:lang w:eastAsia="zh-CN" w:bidi="hi-IN"/>
        </w:rPr>
        <w:t>Punkty będą zaokrąglane do dwóch miejsc po przecinku.</w:t>
      </w:r>
    </w:p>
    <w:p w:rsidR="005A13A1" w:rsidRPr="000B5035" w:rsidRDefault="002B268E" w:rsidP="005905CB">
      <w:pPr>
        <w:widowControl w:val="0"/>
        <w:autoSpaceDN w:val="0"/>
        <w:spacing w:after="0" w:line="240" w:lineRule="auto"/>
        <w:ind w:left="284" w:hanging="284"/>
        <w:jc w:val="both"/>
        <w:rPr>
          <w:rFonts w:ascii="Times New Roman" w:eastAsia="SimSun" w:hAnsi="Times New Roman" w:cs="Times New Roman"/>
          <w:b/>
          <w:color w:val="000000" w:themeColor="text1"/>
          <w:kern w:val="3"/>
          <w:sz w:val="24"/>
          <w:szCs w:val="24"/>
          <w:lang w:eastAsia="zh-CN" w:bidi="hi-IN"/>
        </w:rPr>
      </w:pPr>
      <w:r w:rsidRPr="000B5035">
        <w:rPr>
          <w:rFonts w:ascii="Times New Roman" w:hAnsi="Times New Roman" w:cs="Times New Roman"/>
          <w:color w:val="000000" w:themeColor="text1"/>
          <w:sz w:val="24"/>
          <w:szCs w:val="24"/>
        </w:rPr>
        <w:t xml:space="preserve">7. </w:t>
      </w:r>
      <w:r w:rsidR="004A09D6" w:rsidRPr="000B5035">
        <w:rPr>
          <w:rFonts w:ascii="Times New Roman" w:hAnsi="Times New Roman" w:cs="Times New Roman"/>
          <w:color w:val="000000" w:themeColor="text1"/>
          <w:sz w:val="24"/>
          <w:szCs w:val="24"/>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w:t>
      </w:r>
      <w:r w:rsidR="00CF1E6D" w:rsidRPr="000B5035">
        <w:rPr>
          <w:rFonts w:ascii="Times New Roman" w:hAnsi="Times New Roman" w:cs="Times New Roman"/>
          <w:color w:val="000000" w:themeColor="text1"/>
          <w:sz w:val="24"/>
          <w:szCs w:val="24"/>
        </w:rPr>
        <w:t>a</w:t>
      </w:r>
      <w:r w:rsidR="004A09D6" w:rsidRPr="000B5035">
        <w:rPr>
          <w:rFonts w:ascii="Times New Roman" w:hAnsi="Times New Roman" w:cs="Times New Roman"/>
          <w:color w:val="000000" w:themeColor="text1"/>
          <w:sz w:val="24"/>
          <w:szCs w:val="24"/>
        </w:rPr>
        <w:t xml:space="preserve"> w terminie określonym przez Zamawiającego ofert dodatkowych. Wykonawcy składający oferty dodatkowe, nie mogą zaoferować cen lub kosztów wyższych niż zaoferowane w złożonych ofertach.</w:t>
      </w:r>
    </w:p>
    <w:p w:rsidR="00FE7573" w:rsidRPr="000B5035" w:rsidRDefault="00FE7573"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XVI.</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Informacje o formalnościach, jakie powinny być dopełnione po wyborze oferty w celu zawarcia umowy w sprawie zamówienia publicznego.</w:t>
      </w:r>
    </w:p>
    <w:p w:rsidR="00F67E7A" w:rsidRPr="000B5035" w:rsidRDefault="00F67E7A" w:rsidP="005905CB">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F67E7A" w:rsidRPr="000B5035" w:rsidRDefault="00F67E7A" w:rsidP="005905CB">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może zawrzeć umowę przed upływem terminów, o których mowa w </w:t>
      </w:r>
      <w:r w:rsidR="002B268E" w:rsidRPr="000B5035">
        <w:rPr>
          <w:rFonts w:ascii="Times New Roman" w:hAnsi="Times New Roman" w:cs="Times New Roman"/>
          <w:color w:val="000000" w:themeColor="text1"/>
          <w:sz w:val="24"/>
          <w:szCs w:val="24"/>
        </w:rPr>
        <w:t>R</w:t>
      </w:r>
      <w:r w:rsidRPr="000B5035">
        <w:rPr>
          <w:rFonts w:ascii="Times New Roman" w:hAnsi="Times New Roman" w:cs="Times New Roman"/>
          <w:color w:val="000000" w:themeColor="text1"/>
          <w:sz w:val="24"/>
          <w:szCs w:val="24"/>
        </w:rPr>
        <w:t>ozdz</w:t>
      </w:r>
      <w:r w:rsidR="002B268E" w:rsidRPr="000B5035">
        <w:rPr>
          <w:rFonts w:ascii="Times New Roman" w:hAnsi="Times New Roman" w:cs="Times New Roman"/>
          <w:color w:val="000000" w:themeColor="text1"/>
          <w:sz w:val="24"/>
          <w:szCs w:val="24"/>
        </w:rPr>
        <w:t>ia</w:t>
      </w:r>
      <w:r w:rsidR="008A21F4" w:rsidRPr="000B5035">
        <w:rPr>
          <w:rFonts w:ascii="Times New Roman" w:hAnsi="Times New Roman" w:cs="Times New Roman"/>
          <w:color w:val="000000" w:themeColor="text1"/>
          <w:sz w:val="24"/>
          <w:szCs w:val="24"/>
        </w:rPr>
        <w:t>le</w:t>
      </w:r>
      <w:r w:rsidRPr="000B5035">
        <w:rPr>
          <w:rFonts w:ascii="Times New Roman" w:hAnsi="Times New Roman" w:cs="Times New Roman"/>
          <w:color w:val="000000" w:themeColor="text1"/>
          <w:sz w:val="24"/>
          <w:szCs w:val="24"/>
        </w:rPr>
        <w:t xml:space="preserve"> XVI pkt 1, jeżeli w postępowaniu o udzielenie zamówienia publicznego została złożona tylko jedna oferta.</w:t>
      </w:r>
    </w:p>
    <w:p w:rsidR="00F67E7A" w:rsidRPr="000B5035" w:rsidRDefault="00F67E7A" w:rsidP="005905CB">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t xml:space="preserve">Zamawiający wymaga, aby Wykonawca zawarł z nim umowę na warunkach określonych we wzorze umowy – </w:t>
      </w:r>
      <w:r w:rsidRPr="000B5035">
        <w:rPr>
          <w:rFonts w:ascii="Times New Roman" w:hAnsi="Times New Roman" w:cs="Times New Roman"/>
          <w:b/>
          <w:color w:val="000000" w:themeColor="text1"/>
          <w:sz w:val="24"/>
          <w:szCs w:val="24"/>
        </w:rPr>
        <w:t xml:space="preserve">Dział III. </w:t>
      </w:r>
    </w:p>
    <w:p w:rsidR="00F67E7A" w:rsidRPr="000B5035" w:rsidRDefault="00F67E7A" w:rsidP="005905CB">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dopuszcza możliwość dokonania zmian w umowie w przypadkach w niej przewidzianych.  </w:t>
      </w:r>
    </w:p>
    <w:p w:rsidR="00F67E7A" w:rsidRPr="000B5035" w:rsidRDefault="00F67E7A" w:rsidP="005905CB">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F67E7A" w:rsidRPr="000B5035" w:rsidRDefault="00F67E7A" w:rsidP="005905CB">
      <w:pPr>
        <w:pStyle w:val="Akapitzlist"/>
        <w:numPr>
          <w:ilvl w:val="0"/>
          <w:numId w:val="22"/>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Jeżeli została wybrana oferta Wykonawców wspólnie ubiegających się o udzielenie zamówienia, Zamawiający będzie żądał przed zawarciem umowy w sprawie zamówienia publicznego, umowy regulują</w:t>
      </w:r>
      <w:r w:rsidR="00CE4570" w:rsidRPr="000B5035">
        <w:rPr>
          <w:rFonts w:ascii="Times New Roman" w:hAnsi="Times New Roman" w:cs="Times New Roman"/>
          <w:color w:val="000000" w:themeColor="text1"/>
          <w:sz w:val="24"/>
          <w:szCs w:val="24"/>
        </w:rPr>
        <w:t>cej współpracę tych Wykonawców.</w:t>
      </w:r>
    </w:p>
    <w:p w:rsidR="006E78A7" w:rsidRDefault="006E78A7"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XVII.</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Wymagania dotyczące zabezpieczenia należytego wykonania umowy.</w:t>
      </w:r>
    </w:p>
    <w:p w:rsidR="00F67E7A" w:rsidRPr="000B5035" w:rsidRDefault="00F67E7A" w:rsidP="005905CB">
      <w:pPr>
        <w:autoSpaceDE w:val="0"/>
        <w:autoSpaceDN w:val="0"/>
        <w:adjustRightInd w:val="0"/>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Zamawiający nie wymaga wniesienia zabezpiecze</w:t>
      </w:r>
      <w:r w:rsidR="00CE4570" w:rsidRPr="000B5035">
        <w:rPr>
          <w:rFonts w:ascii="Times New Roman" w:hAnsi="Times New Roman" w:cs="Times New Roman"/>
          <w:color w:val="000000" w:themeColor="text1"/>
          <w:sz w:val="24"/>
          <w:szCs w:val="24"/>
        </w:rPr>
        <w:t>nia należytego wykonania umowy.</w:t>
      </w:r>
    </w:p>
    <w:p w:rsidR="008F3802" w:rsidRPr="000B5035" w:rsidRDefault="008F3802" w:rsidP="005905C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Rozdział XVIII.</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Istotne dla stron postanowienia, które zostaną wprowadzone do treści zawieranej umowy w sprawie zamówienia publicznego, ogólne warunki umowy albo wzór umowy, jeżeli Zamawiający wymaga od Wykonawcy, aby zawarł z nim umow</w:t>
      </w:r>
      <w:r w:rsidR="001C3822" w:rsidRPr="000B5035">
        <w:rPr>
          <w:rFonts w:ascii="Times New Roman" w:hAnsi="Times New Roman" w:cs="Times New Roman"/>
          <w:b/>
          <w:bCs/>
          <w:color w:val="000000" w:themeColor="text1"/>
          <w:sz w:val="24"/>
          <w:szCs w:val="24"/>
        </w:rPr>
        <w:t>ę</w:t>
      </w:r>
      <w:r w:rsidRPr="000B5035">
        <w:rPr>
          <w:rFonts w:ascii="Times New Roman" w:hAnsi="Times New Roman" w:cs="Times New Roman"/>
          <w:b/>
          <w:bCs/>
          <w:color w:val="000000" w:themeColor="text1"/>
          <w:sz w:val="24"/>
          <w:szCs w:val="24"/>
        </w:rPr>
        <w:t xml:space="preserve"> sprawie zamówienia publicznego na takich warunkach.</w:t>
      </w:r>
    </w:p>
    <w:p w:rsidR="00F67E7A" w:rsidRPr="000B5035" w:rsidRDefault="00F67E7A"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Istotne dla stron postanowienia umowy zostały określo</w:t>
      </w:r>
      <w:r w:rsidR="00CE4570" w:rsidRPr="000B5035">
        <w:rPr>
          <w:rFonts w:ascii="Times New Roman" w:hAnsi="Times New Roman" w:cs="Times New Roman"/>
          <w:bCs/>
          <w:color w:val="000000" w:themeColor="text1"/>
          <w:sz w:val="24"/>
          <w:szCs w:val="24"/>
        </w:rPr>
        <w:t xml:space="preserve">ne w </w:t>
      </w:r>
      <w:r w:rsidR="00CE4570" w:rsidRPr="000B5035">
        <w:rPr>
          <w:rFonts w:ascii="Times New Roman" w:hAnsi="Times New Roman" w:cs="Times New Roman"/>
          <w:b/>
          <w:bCs/>
          <w:color w:val="000000" w:themeColor="text1"/>
          <w:sz w:val="24"/>
          <w:szCs w:val="24"/>
        </w:rPr>
        <w:t>Dziale III.</w:t>
      </w:r>
      <w:r w:rsidR="00CE4570" w:rsidRPr="000B5035">
        <w:rPr>
          <w:rFonts w:ascii="Times New Roman" w:hAnsi="Times New Roman" w:cs="Times New Roman"/>
          <w:bCs/>
          <w:color w:val="000000" w:themeColor="text1"/>
          <w:sz w:val="24"/>
          <w:szCs w:val="24"/>
        </w:rPr>
        <w:t xml:space="preserve"> Projekt umowy.</w:t>
      </w:r>
    </w:p>
    <w:p w:rsidR="004A09D6" w:rsidRPr="000B5035" w:rsidRDefault="004A09D6" w:rsidP="005905CB">
      <w:pPr>
        <w:autoSpaceDE w:val="0"/>
        <w:autoSpaceDN w:val="0"/>
        <w:adjustRightInd w:val="0"/>
        <w:spacing w:after="0" w:line="240" w:lineRule="auto"/>
        <w:ind w:left="284" w:hanging="284"/>
        <w:rPr>
          <w:rFonts w:ascii="Times New Roman" w:hAnsi="Times New Roman" w:cs="Times New Roman"/>
          <w:b/>
          <w:color w:val="000000" w:themeColor="text1"/>
          <w:sz w:val="24"/>
          <w:szCs w:val="24"/>
        </w:rPr>
      </w:pPr>
    </w:p>
    <w:p w:rsidR="00F67E7A" w:rsidRPr="000B5035" w:rsidRDefault="002B268E"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w:t>
      </w:r>
      <w:r w:rsidR="00F67E7A" w:rsidRPr="000B5035">
        <w:rPr>
          <w:rFonts w:ascii="Times New Roman" w:hAnsi="Times New Roman" w:cs="Times New Roman"/>
          <w:b/>
          <w:color w:val="000000" w:themeColor="text1"/>
          <w:sz w:val="24"/>
          <w:szCs w:val="24"/>
        </w:rPr>
        <w:t>ozdział XIX.</w:t>
      </w:r>
    </w:p>
    <w:p w:rsidR="00F67E7A" w:rsidRPr="000B5035" w:rsidRDefault="00F67E7A"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Pouczenie o środkach ochrony prawnej.</w:t>
      </w:r>
    </w:p>
    <w:p w:rsidR="00F67E7A" w:rsidRPr="000B5035" w:rsidRDefault="00F67E7A" w:rsidP="005905CB">
      <w:pPr>
        <w:autoSpaceDE w:val="0"/>
        <w:autoSpaceDN w:val="0"/>
        <w:adjustRightInd w:val="0"/>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 niniejszym postępowaniu o udzielenie zamówienia publicznego przysługują środki ochrony prawnej określone w Dziale VI ustawy Pzp.</w:t>
      </w:r>
    </w:p>
    <w:p w:rsidR="00CF1E6D" w:rsidRPr="000B5035" w:rsidRDefault="00CF1E6D" w:rsidP="005905CB">
      <w:pPr>
        <w:spacing w:after="0" w:line="240" w:lineRule="auto"/>
        <w:rPr>
          <w:rFonts w:ascii="Times New Roman" w:hAnsi="Times New Roman" w:cs="Times New Roman"/>
          <w:b/>
          <w:color w:val="000000" w:themeColor="text1"/>
          <w:sz w:val="24"/>
          <w:szCs w:val="24"/>
        </w:rPr>
      </w:pPr>
    </w:p>
    <w:p w:rsidR="00F67E7A" w:rsidRPr="000B5035" w:rsidRDefault="00F67E7A" w:rsidP="005905CB">
      <w:pPr>
        <w:spacing w:after="0" w:line="240" w:lineRule="auto"/>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XX.</w:t>
      </w:r>
    </w:p>
    <w:p w:rsidR="00F67E7A" w:rsidRPr="000B5035" w:rsidRDefault="00F67E7A" w:rsidP="005905C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Postanowienia końcowe.</w:t>
      </w:r>
    </w:p>
    <w:p w:rsidR="00937C23" w:rsidRPr="000B5035" w:rsidRDefault="00F67E7A" w:rsidP="005905CB">
      <w:pPr>
        <w:autoSpaceDE w:val="0"/>
        <w:autoSpaceDN w:val="0"/>
        <w:adjustRightInd w:val="0"/>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 sprawach nieuregulowanych w niniejszej specyfikacji mają zastosowanie przepisy ustawy z dnia 29 stycznia 2004 roku Pzp.</w:t>
      </w:r>
    </w:p>
    <w:p w:rsidR="008F3802" w:rsidRPr="000B5035" w:rsidRDefault="008F3802" w:rsidP="005905C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p>
    <w:p w:rsidR="00937C23" w:rsidRPr="000B5035" w:rsidRDefault="00937C23" w:rsidP="005905CB">
      <w:pPr>
        <w:autoSpaceDE w:val="0"/>
        <w:autoSpaceDN w:val="0"/>
        <w:adjustRightInd w:val="0"/>
        <w:spacing w:after="0" w:line="240" w:lineRule="auto"/>
        <w:ind w:left="284" w:hanging="284"/>
        <w:jc w:val="center"/>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Rozdział XXI.</w:t>
      </w:r>
    </w:p>
    <w:p w:rsidR="00937C23" w:rsidRPr="000B5035" w:rsidRDefault="00937C23" w:rsidP="005905C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Spis załączników</w:t>
      </w:r>
    </w:p>
    <w:p w:rsidR="00937C23" w:rsidRPr="000B5035" w:rsidRDefault="00937C23" w:rsidP="005905CB">
      <w:pPr>
        <w:autoSpaceDE w:val="0"/>
        <w:autoSpaceDN w:val="0"/>
        <w:adjustRightInd w:val="0"/>
        <w:spacing w:after="0" w:line="240" w:lineRule="auto"/>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Załącznik nr 1</w:t>
      </w:r>
      <w:r w:rsidR="00AF79F2" w:rsidRPr="000B5035">
        <w:rPr>
          <w:rFonts w:ascii="Times New Roman" w:hAnsi="Times New Roman" w:cs="Times New Roman"/>
          <w:bCs/>
          <w:color w:val="000000" w:themeColor="text1"/>
          <w:sz w:val="24"/>
          <w:szCs w:val="24"/>
        </w:rPr>
        <w:t>.</w:t>
      </w:r>
      <w:r w:rsidRPr="000B5035">
        <w:rPr>
          <w:rFonts w:ascii="Times New Roman" w:hAnsi="Times New Roman" w:cs="Times New Roman"/>
          <w:bCs/>
          <w:color w:val="000000" w:themeColor="text1"/>
          <w:sz w:val="24"/>
          <w:szCs w:val="24"/>
        </w:rPr>
        <w:t xml:space="preserve"> Formularz oferty</w:t>
      </w:r>
    </w:p>
    <w:p w:rsidR="00937C23" w:rsidRPr="000B5035" w:rsidRDefault="00937C23" w:rsidP="005905C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Załącznik nr 2</w:t>
      </w:r>
      <w:r w:rsidR="00AF79F2" w:rsidRPr="000B5035">
        <w:rPr>
          <w:rFonts w:ascii="Times New Roman" w:hAnsi="Times New Roman" w:cs="Times New Roman"/>
          <w:bCs/>
          <w:color w:val="000000" w:themeColor="text1"/>
          <w:sz w:val="24"/>
          <w:szCs w:val="24"/>
        </w:rPr>
        <w:t>.</w:t>
      </w:r>
      <w:r w:rsidRPr="000B5035">
        <w:rPr>
          <w:rFonts w:ascii="Times New Roman" w:hAnsi="Times New Roman" w:cs="Times New Roman"/>
          <w:bCs/>
          <w:color w:val="000000" w:themeColor="text1"/>
          <w:sz w:val="24"/>
          <w:szCs w:val="24"/>
        </w:rPr>
        <w:t xml:space="preserve"> </w:t>
      </w:r>
      <w:r w:rsidRPr="000B5035">
        <w:rPr>
          <w:rFonts w:ascii="Times New Roman" w:hAnsi="Times New Roman" w:cs="Times New Roman"/>
          <w:color w:val="000000" w:themeColor="text1"/>
          <w:sz w:val="24"/>
          <w:szCs w:val="24"/>
        </w:rPr>
        <w:t>Oświadczenie Wykonawcy</w:t>
      </w:r>
      <w:r w:rsidR="00AF79F2" w:rsidRPr="000B5035">
        <w:rPr>
          <w:rFonts w:ascii="Times New Roman" w:hAnsi="Times New Roman" w:cs="Times New Roman"/>
          <w:bCs/>
          <w:color w:val="000000" w:themeColor="text1"/>
          <w:sz w:val="24"/>
          <w:szCs w:val="24"/>
        </w:rPr>
        <w:t xml:space="preserve"> o spełnianiu warunków udziału </w:t>
      </w:r>
      <w:r w:rsidRPr="000B5035">
        <w:rPr>
          <w:rFonts w:ascii="Times New Roman" w:hAnsi="Times New Roman" w:cs="Times New Roman"/>
          <w:bCs/>
          <w:color w:val="000000" w:themeColor="text1"/>
          <w:sz w:val="24"/>
          <w:szCs w:val="24"/>
        </w:rPr>
        <w:t>w postępowaniu</w:t>
      </w:r>
    </w:p>
    <w:p w:rsidR="00937C23" w:rsidRPr="000B5035" w:rsidRDefault="00937C23" w:rsidP="005905CB">
      <w:pPr>
        <w:spacing w:after="0" w:line="240" w:lineRule="auto"/>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Załącznik nr 3</w:t>
      </w:r>
      <w:r w:rsidR="00AF79F2" w:rsidRPr="000B5035">
        <w:rPr>
          <w:rFonts w:ascii="Times New Roman" w:hAnsi="Times New Roman" w:cs="Times New Roman"/>
          <w:bCs/>
          <w:color w:val="000000" w:themeColor="text1"/>
          <w:sz w:val="24"/>
          <w:szCs w:val="24"/>
        </w:rPr>
        <w:t>.</w:t>
      </w:r>
      <w:r w:rsidRPr="000B5035">
        <w:rPr>
          <w:rFonts w:ascii="Times New Roman" w:hAnsi="Times New Roman" w:cs="Times New Roman"/>
          <w:bCs/>
          <w:color w:val="000000" w:themeColor="text1"/>
          <w:sz w:val="24"/>
          <w:szCs w:val="24"/>
        </w:rPr>
        <w:t xml:space="preserve"> </w:t>
      </w:r>
      <w:r w:rsidRPr="000B5035">
        <w:rPr>
          <w:rFonts w:ascii="Times New Roman" w:hAnsi="Times New Roman" w:cs="Times New Roman"/>
          <w:color w:val="000000" w:themeColor="text1"/>
          <w:sz w:val="24"/>
          <w:szCs w:val="24"/>
        </w:rPr>
        <w:t>Oświadczenie Wykonawcy</w:t>
      </w:r>
      <w:r w:rsidRPr="000B5035">
        <w:rPr>
          <w:rFonts w:ascii="Times New Roman" w:hAnsi="Times New Roman" w:cs="Times New Roman"/>
          <w:bCs/>
          <w:color w:val="000000" w:themeColor="text1"/>
          <w:sz w:val="24"/>
          <w:szCs w:val="24"/>
        </w:rPr>
        <w:t xml:space="preserve"> o braku podstaw wykluczenia z postępowania</w:t>
      </w:r>
    </w:p>
    <w:p w:rsidR="00937C23" w:rsidRPr="000B5035" w:rsidRDefault="00937C23" w:rsidP="006E78A7">
      <w:pPr>
        <w:spacing w:after="0" w:line="240" w:lineRule="auto"/>
        <w:jc w:val="both"/>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Załącznik nr 4</w:t>
      </w:r>
      <w:r w:rsidR="008F3802" w:rsidRPr="000B5035">
        <w:rPr>
          <w:rFonts w:ascii="Times New Roman" w:hAnsi="Times New Roman" w:cs="Times New Roman"/>
          <w:bCs/>
          <w:color w:val="000000" w:themeColor="text1"/>
          <w:sz w:val="24"/>
          <w:szCs w:val="24"/>
        </w:rPr>
        <w:t xml:space="preserve">. </w:t>
      </w:r>
      <w:r w:rsidRPr="000B5035">
        <w:rPr>
          <w:rFonts w:ascii="Times New Roman" w:hAnsi="Times New Roman" w:cs="Times New Roman"/>
          <w:color w:val="000000" w:themeColor="text1"/>
          <w:sz w:val="24"/>
          <w:szCs w:val="24"/>
        </w:rPr>
        <w:t>Oświadczenie Wykonawcy</w:t>
      </w:r>
      <w:r w:rsidRPr="000B5035">
        <w:rPr>
          <w:rFonts w:ascii="Times New Roman" w:hAnsi="Times New Roman" w:cs="Times New Roman"/>
          <w:bCs/>
          <w:color w:val="000000" w:themeColor="text1"/>
          <w:sz w:val="24"/>
          <w:szCs w:val="24"/>
        </w:rPr>
        <w:t xml:space="preserve"> o przynależności lub braku przynależności </w:t>
      </w:r>
      <w:r w:rsidRPr="000B5035">
        <w:rPr>
          <w:rFonts w:ascii="Times New Roman" w:hAnsi="Times New Roman" w:cs="Times New Roman"/>
          <w:bCs/>
          <w:color w:val="000000" w:themeColor="text1"/>
          <w:sz w:val="24"/>
          <w:szCs w:val="24"/>
        </w:rPr>
        <w:br/>
        <w:t>do tej samej grupy kapitałowej</w:t>
      </w:r>
    </w:p>
    <w:p w:rsidR="00937C23" w:rsidRPr="000B5035" w:rsidRDefault="00937C23" w:rsidP="005905CB">
      <w:pPr>
        <w:spacing w:after="0" w:line="240" w:lineRule="auto"/>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Załącznik nr 5</w:t>
      </w:r>
      <w:r w:rsidR="008F3802" w:rsidRPr="000B5035">
        <w:rPr>
          <w:rFonts w:ascii="Times New Roman" w:hAnsi="Times New Roman" w:cs="Times New Roman"/>
          <w:bCs/>
          <w:color w:val="000000" w:themeColor="text1"/>
          <w:sz w:val="24"/>
          <w:szCs w:val="24"/>
        </w:rPr>
        <w:t xml:space="preserve">. </w:t>
      </w:r>
      <w:r w:rsidR="00DF62E8" w:rsidRPr="000B5035">
        <w:rPr>
          <w:rFonts w:ascii="Times New Roman" w:hAnsi="Times New Roman" w:cs="Times New Roman"/>
          <w:bCs/>
          <w:color w:val="000000" w:themeColor="text1"/>
          <w:sz w:val="24"/>
          <w:szCs w:val="24"/>
        </w:rPr>
        <w:t>Wykaz wykona</w:t>
      </w:r>
      <w:r w:rsidRPr="000B5035">
        <w:rPr>
          <w:rFonts w:ascii="Times New Roman" w:hAnsi="Times New Roman" w:cs="Times New Roman"/>
          <w:bCs/>
          <w:color w:val="000000" w:themeColor="text1"/>
          <w:sz w:val="24"/>
          <w:szCs w:val="24"/>
        </w:rPr>
        <w:t xml:space="preserve">nych </w:t>
      </w:r>
      <w:r w:rsidR="00FD5304" w:rsidRPr="000B5035">
        <w:rPr>
          <w:rFonts w:ascii="Times New Roman" w:hAnsi="Times New Roman" w:cs="Times New Roman"/>
          <w:bCs/>
          <w:color w:val="000000" w:themeColor="text1"/>
          <w:sz w:val="24"/>
          <w:szCs w:val="24"/>
        </w:rPr>
        <w:t>usług</w:t>
      </w:r>
    </w:p>
    <w:p w:rsidR="00937C23" w:rsidRPr="000B5035" w:rsidRDefault="008F3802" w:rsidP="005905CB">
      <w:pPr>
        <w:spacing w:after="0" w:line="240" w:lineRule="auto"/>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 xml:space="preserve">Załącznik nr 6. </w:t>
      </w:r>
      <w:r w:rsidR="00937C23" w:rsidRPr="000B5035">
        <w:rPr>
          <w:rFonts w:ascii="Times New Roman" w:hAnsi="Times New Roman" w:cs="Times New Roman"/>
          <w:color w:val="000000" w:themeColor="text1"/>
          <w:sz w:val="24"/>
          <w:szCs w:val="24"/>
        </w:rPr>
        <w:t xml:space="preserve">Wykaz osób, skierowanych przez Wykonawcę do </w:t>
      </w:r>
      <w:r w:rsidR="00DF62E8" w:rsidRPr="000B5035">
        <w:rPr>
          <w:rFonts w:ascii="Times New Roman" w:hAnsi="Times New Roman" w:cs="Times New Roman"/>
          <w:color w:val="000000" w:themeColor="text1"/>
          <w:sz w:val="24"/>
          <w:szCs w:val="24"/>
        </w:rPr>
        <w:t>realizacji</w:t>
      </w:r>
      <w:r w:rsidR="00937C23" w:rsidRPr="000B5035">
        <w:rPr>
          <w:rFonts w:ascii="Times New Roman" w:hAnsi="Times New Roman" w:cs="Times New Roman"/>
          <w:color w:val="000000" w:themeColor="text1"/>
          <w:sz w:val="24"/>
          <w:szCs w:val="24"/>
        </w:rPr>
        <w:t xml:space="preserve"> zamówienia</w:t>
      </w:r>
    </w:p>
    <w:p w:rsidR="00937C23" w:rsidRPr="000B5035" w:rsidRDefault="00937C23" w:rsidP="005905CB">
      <w:pPr>
        <w:autoSpaceDE w:val="0"/>
        <w:autoSpaceDN w:val="0"/>
        <w:adjustRightInd w:val="0"/>
        <w:spacing w:after="0" w:line="240" w:lineRule="auto"/>
        <w:jc w:val="both"/>
        <w:rPr>
          <w:rFonts w:ascii="Times New Roman" w:hAnsi="Times New Roman" w:cs="Times New Roman"/>
          <w:color w:val="000000" w:themeColor="text1"/>
          <w:sz w:val="24"/>
          <w:szCs w:val="24"/>
        </w:rPr>
      </w:pPr>
    </w:p>
    <w:p w:rsidR="007675F9" w:rsidRPr="000B5035" w:rsidRDefault="00F67E7A" w:rsidP="005905CB">
      <w:pPr>
        <w:spacing w:after="0" w:line="240" w:lineRule="auto"/>
        <w:jc w:val="both"/>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br w:type="page"/>
      </w:r>
    </w:p>
    <w:p w:rsidR="007675F9" w:rsidRPr="000B5035" w:rsidRDefault="007675F9" w:rsidP="005905CB">
      <w:pPr>
        <w:spacing w:after="0" w:line="240" w:lineRule="auto"/>
        <w:jc w:val="both"/>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lastRenderedPageBreak/>
        <w:t>Dział II</w:t>
      </w:r>
    </w:p>
    <w:p w:rsidR="007675F9" w:rsidRPr="000B5035" w:rsidRDefault="007675F9" w:rsidP="005905CB">
      <w:pPr>
        <w:spacing w:after="0" w:line="240" w:lineRule="auto"/>
        <w:jc w:val="center"/>
        <w:rPr>
          <w:rFonts w:ascii="Times New Roman" w:eastAsia="Times New Roman" w:hAnsi="Times New Roman" w:cs="Times New Roman"/>
          <w:color w:val="000000" w:themeColor="text1"/>
          <w:sz w:val="24"/>
          <w:szCs w:val="24"/>
        </w:rPr>
      </w:pPr>
      <w:r w:rsidRPr="000B5035">
        <w:rPr>
          <w:rFonts w:ascii="Times New Roman" w:hAnsi="Times New Roman" w:cs="Times New Roman"/>
          <w:b/>
          <w:bCs/>
          <w:color w:val="000000" w:themeColor="text1"/>
          <w:sz w:val="24"/>
          <w:szCs w:val="24"/>
        </w:rPr>
        <w:t>Opis przedmiotu zamówienia</w:t>
      </w:r>
    </w:p>
    <w:p w:rsidR="007675F9" w:rsidRPr="000B5035" w:rsidRDefault="007675F9" w:rsidP="005905CB">
      <w:pPr>
        <w:spacing w:after="0" w:line="240" w:lineRule="auto"/>
        <w:jc w:val="both"/>
        <w:rPr>
          <w:rFonts w:ascii="Times New Roman" w:hAnsi="Times New Roman" w:cs="Times New Roman"/>
          <w:b/>
          <w:color w:val="000000" w:themeColor="text1"/>
          <w:sz w:val="24"/>
          <w:szCs w:val="24"/>
        </w:rPr>
      </w:pPr>
    </w:p>
    <w:p w:rsidR="006D6C60" w:rsidRPr="000B5035" w:rsidRDefault="006D6C60" w:rsidP="005905CB">
      <w:pPr>
        <w:spacing w:after="0" w:line="240" w:lineRule="auto"/>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Przedmiot zamówienia dotyczy zadania na</w:t>
      </w:r>
    </w:p>
    <w:p w:rsidR="006D6C60" w:rsidRPr="000B5035" w:rsidRDefault="006D6C60" w:rsidP="005905CB">
      <w:pPr>
        <w:spacing w:after="0" w:line="240" w:lineRule="auto"/>
        <w:jc w:val="both"/>
        <w:rPr>
          <w:rFonts w:ascii="Times New Roman" w:eastAsiaTheme="minorHAnsi" w:hAnsi="Times New Roman" w:cs="Times New Roman"/>
          <w:b/>
          <w:bCs/>
          <w:sz w:val="24"/>
          <w:szCs w:val="24"/>
          <w:u w:val="single"/>
          <w:lang w:eastAsia="en-US"/>
        </w:rPr>
      </w:pPr>
      <w:r w:rsidRPr="000B5035">
        <w:rPr>
          <w:rFonts w:ascii="Times New Roman" w:eastAsiaTheme="minorHAnsi" w:hAnsi="Times New Roman" w:cs="Times New Roman"/>
          <w:b/>
          <w:bCs/>
          <w:sz w:val="24"/>
          <w:szCs w:val="24"/>
          <w:u w:val="single"/>
          <w:lang w:eastAsia="en-US"/>
        </w:rPr>
        <w:t>„Wykonanie i montaż miejsc przebywania i rozrodu tj. 70 budek dla sowy pójdźki i 400 wiklinowych koszy dla sowy uszatej”</w:t>
      </w:r>
    </w:p>
    <w:p w:rsidR="006D6C60" w:rsidRPr="000B5035" w:rsidRDefault="006D6C60" w:rsidP="005905CB">
      <w:pPr>
        <w:spacing w:after="0" w:line="240" w:lineRule="auto"/>
        <w:jc w:val="both"/>
        <w:rPr>
          <w:rFonts w:ascii="Times New Roman" w:eastAsiaTheme="minorHAnsi" w:hAnsi="Times New Roman" w:cs="Times New Roman"/>
          <w:b/>
          <w:bCs/>
          <w:sz w:val="24"/>
          <w:szCs w:val="24"/>
          <w:lang w:eastAsia="en-US"/>
        </w:rPr>
      </w:pPr>
    </w:p>
    <w:p w:rsidR="006D6C60" w:rsidRPr="009170EB" w:rsidRDefault="006D6C60" w:rsidP="009170EB">
      <w:pPr>
        <w:pStyle w:val="Akapitzlist"/>
        <w:numPr>
          <w:ilvl w:val="3"/>
          <w:numId w:val="36"/>
        </w:numPr>
        <w:spacing w:after="0" w:line="240" w:lineRule="auto"/>
        <w:ind w:left="284" w:hanging="284"/>
        <w:jc w:val="both"/>
        <w:rPr>
          <w:rFonts w:ascii="Times New Roman" w:eastAsia="Times New Roman" w:hAnsi="Times New Roman" w:cs="Times New Roman"/>
          <w:b/>
          <w:bCs/>
          <w:sz w:val="24"/>
          <w:szCs w:val="24"/>
          <w:lang w:eastAsia="en-US"/>
        </w:rPr>
      </w:pPr>
      <w:r w:rsidRPr="009170EB">
        <w:rPr>
          <w:rFonts w:ascii="Times New Roman" w:eastAsiaTheme="minorHAnsi" w:hAnsi="Times New Roman" w:cs="Times New Roman"/>
          <w:bCs/>
          <w:sz w:val="24"/>
          <w:szCs w:val="24"/>
          <w:lang w:eastAsia="en-US"/>
        </w:rPr>
        <w:t>Zamówienie realizowane w ramach zadania „A</w:t>
      </w:r>
      <w:r w:rsidRPr="009170EB">
        <w:rPr>
          <w:rFonts w:ascii="Times New Roman" w:eastAsia="Times New Roman" w:hAnsi="Times New Roman" w:cs="Times New Roman"/>
          <w:bCs/>
          <w:sz w:val="24"/>
          <w:szCs w:val="24"/>
          <w:lang w:eastAsia="en-US"/>
        </w:rPr>
        <w:t>ktywna ochrona sów: pójdźki i uszatki na obszarze Powiatu Płockiego – Etap I”</w:t>
      </w:r>
      <w:r w:rsidRPr="009170EB">
        <w:rPr>
          <w:rFonts w:ascii="Times New Roman" w:eastAsia="Times New Roman" w:hAnsi="Times New Roman" w:cs="Times New Roman"/>
          <w:b/>
          <w:bCs/>
          <w:sz w:val="24"/>
          <w:szCs w:val="24"/>
          <w:lang w:eastAsia="en-US"/>
        </w:rPr>
        <w:t xml:space="preserve"> </w:t>
      </w:r>
      <w:r w:rsidRPr="009170EB">
        <w:rPr>
          <w:rFonts w:ascii="Times New Roman" w:eastAsia="Times New Roman" w:hAnsi="Times New Roman" w:cs="Times New Roman"/>
          <w:bCs/>
          <w:sz w:val="24"/>
          <w:szCs w:val="24"/>
          <w:lang w:eastAsia="en-US"/>
        </w:rPr>
        <w:t>współfinansowany ze środków Wojewódzkiego Funduszu Ochrony Środowiska i Gospodarki Wodnej w Warszawie.</w:t>
      </w:r>
    </w:p>
    <w:p w:rsidR="006D6C60" w:rsidRPr="000B5035" w:rsidRDefault="006D6C60" w:rsidP="005905CB">
      <w:pPr>
        <w:spacing w:after="0" w:line="240" w:lineRule="auto"/>
        <w:ind w:left="426"/>
        <w:jc w:val="both"/>
        <w:rPr>
          <w:rFonts w:ascii="Times New Roman" w:eastAsia="Times New Roman" w:hAnsi="Times New Roman" w:cs="Times New Roman"/>
          <w:b/>
          <w:bCs/>
          <w:sz w:val="24"/>
          <w:szCs w:val="24"/>
          <w:lang w:eastAsia="en-US"/>
        </w:rPr>
      </w:pPr>
    </w:p>
    <w:p w:rsidR="006D6C60" w:rsidRPr="009170EB" w:rsidRDefault="006D6C60" w:rsidP="009170EB">
      <w:pPr>
        <w:pStyle w:val="Akapitzlist"/>
        <w:numPr>
          <w:ilvl w:val="0"/>
          <w:numId w:val="46"/>
        </w:numPr>
        <w:spacing w:after="0" w:line="240" w:lineRule="auto"/>
        <w:jc w:val="both"/>
        <w:rPr>
          <w:rFonts w:ascii="Times New Roman" w:eastAsia="Times New Roman" w:hAnsi="Times New Roman" w:cs="Times New Roman"/>
          <w:b/>
          <w:bCs/>
          <w:sz w:val="24"/>
          <w:szCs w:val="24"/>
          <w:lang w:eastAsia="en-US"/>
        </w:rPr>
      </w:pPr>
      <w:r w:rsidRPr="009170EB">
        <w:rPr>
          <w:rFonts w:ascii="Times New Roman" w:eastAsiaTheme="minorHAnsi" w:hAnsi="Times New Roman" w:cs="Times New Roman"/>
          <w:sz w:val="24"/>
          <w:szCs w:val="24"/>
          <w:lang w:eastAsia="en-US"/>
        </w:rPr>
        <w:t>Przedmiot zamówienia obejmuje w szczególności:</w:t>
      </w:r>
      <w:r w:rsidRPr="009170EB">
        <w:rPr>
          <w:rFonts w:ascii="Times New Roman" w:eastAsiaTheme="minorHAnsi" w:hAnsi="Times New Roman" w:cs="Times New Roman"/>
          <w:bCs/>
          <w:sz w:val="24"/>
          <w:szCs w:val="24"/>
          <w:lang w:eastAsia="en-US"/>
        </w:rPr>
        <w:t xml:space="preserve"> </w:t>
      </w:r>
    </w:p>
    <w:p w:rsidR="00FD5304" w:rsidRPr="000B5035" w:rsidRDefault="00FD5304" w:rsidP="009170EB">
      <w:pPr>
        <w:pStyle w:val="Akapitzlist"/>
        <w:numPr>
          <w:ilvl w:val="0"/>
          <w:numId w:val="38"/>
        </w:numPr>
        <w:spacing w:after="0" w:line="240" w:lineRule="auto"/>
        <w:ind w:left="993" w:hanging="283"/>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Cs/>
          <w:sz w:val="24"/>
          <w:szCs w:val="24"/>
          <w:lang w:eastAsia="en-US"/>
        </w:rPr>
        <w:t>w</w:t>
      </w:r>
      <w:r w:rsidR="006D6C60" w:rsidRPr="000B5035">
        <w:rPr>
          <w:rFonts w:ascii="Times New Roman" w:eastAsiaTheme="minorHAnsi" w:hAnsi="Times New Roman" w:cs="Times New Roman"/>
          <w:bCs/>
          <w:sz w:val="24"/>
          <w:szCs w:val="24"/>
          <w:lang w:eastAsia="en-US"/>
        </w:rPr>
        <w:t>ykonanie i montaż miejsc przebywania i rozrodu tj. 70  budek dla sowy pójdźki i 400 koszty wiklinowych dla sowy uszatej. Budki dla sowy pójdźki i kosze/sztuczne gniazda dla sowy uszatej wieszane będą w zadrzewieniach śródpolnych, kompleksach leśnych</w:t>
      </w:r>
      <w:r w:rsidR="00CD799C">
        <w:rPr>
          <w:rFonts w:ascii="Times New Roman" w:eastAsiaTheme="minorHAnsi" w:hAnsi="Times New Roman" w:cs="Times New Roman"/>
          <w:bCs/>
          <w:sz w:val="24"/>
          <w:szCs w:val="24"/>
          <w:lang w:eastAsia="en-US"/>
        </w:rPr>
        <w:t xml:space="preserve"> </w:t>
      </w:r>
      <w:r w:rsidR="006D6C60" w:rsidRPr="000B5035">
        <w:rPr>
          <w:rFonts w:ascii="Times New Roman" w:eastAsiaTheme="minorHAnsi" w:hAnsi="Times New Roman" w:cs="Times New Roman"/>
          <w:bCs/>
          <w:sz w:val="24"/>
          <w:szCs w:val="24"/>
          <w:lang w:eastAsia="en-US"/>
        </w:rPr>
        <w:t>(w przypadku koszy w koronach drzew) Nadleśnictwa Łąck oraz Nadleśnictwa Płock, w tym na terenie Bru</w:t>
      </w:r>
      <w:r w:rsidRPr="000B5035">
        <w:rPr>
          <w:rFonts w:ascii="Times New Roman" w:eastAsiaTheme="minorHAnsi" w:hAnsi="Times New Roman" w:cs="Times New Roman"/>
          <w:bCs/>
          <w:sz w:val="24"/>
          <w:szCs w:val="24"/>
          <w:lang w:eastAsia="en-US"/>
        </w:rPr>
        <w:t>dzeńskiego Parku Krajobrazowego,</w:t>
      </w:r>
    </w:p>
    <w:p w:rsidR="00FD5304" w:rsidRPr="000B5035" w:rsidRDefault="00FD5304" w:rsidP="009170EB">
      <w:pPr>
        <w:pStyle w:val="Akapitzlist"/>
        <w:numPr>
          <w:ilvl w:val="0"/>
          <w:numId w:val="38"/>
        </w:numPr>
        <w:spacing w:after="0" w:line="240" w:lineRule="auto"/>
        <w:ind w:left="993" w:hanging="283"/>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Cs/>
          <w:sz w:val="24"/>
          <w:szCs w:val="24"/>
          <w:lang w:eastAsia="en-US"/>
        </w:rPr>
        <w:t>m</w:t>
      </w:r>
      <w:r w:rsidR="006D6C60" w:rsidRPr="000B5035">
        <w:rPr>
          <w:rFonts w:ascii="Times New Roman" w:eastAsiaTheme="minorHAnsi" w:hAnsi="Times New Roman" w:cs="Times New Roman"/>
          <w:bCs/>
          <w:sz w:val="24"/>
          <w:szCs w:val="24"/>
          <w:lang w:eastAsia="en-US"/>
        </w:rPr>
        <w:t>iejsca i sposób rozwieszania budek i koszy zostaną wskazane przez osobę wykazaną w pkt VI 3.b)</w:t>
      </w:r>
      <w:r w:rsidR="00A3323D">
        <w:rPr>
          <w:rFonts w:ascii="Times New Roman" w:eastAsiaTheme="minorHAnsi" w:hAnsi="Times New Roman" w:cs="Times New Roman"/>
          <w:bCs/>
          <w:sz w:val="24"/>
          <w:szCs w:val="24"/>
          <w:lang w:eastAsia="en-US"/>
        </w:rPr>
        <w:t xml:space="preserve"> </w:t>
      </w:r>
      <w:r w:rsidR="006D6C60" w:rsidRPr="000B5035">
        <w:rPr>
          <w:rFonts w:ascii="Times New Roman" w:eastAsiaTheme="minorHAnsi" w:hAnsi="Times New Roman" w:cs="Times New Roman"/>
          <w:bCs/>
          <w:sz w:val="24"/>
          <w:szCs w:val="24"/>
          <w:lang w:eastAsia="en-US"/>
        </w:rPr>
        <w:t>2)</w:t>
      </w:r>
      <w:r w:rsidRPr="000B5035">
        <w:rPr>
          <w:rFonts w:ascii="Times New Roman" w:eastAsiaTheme="minorHAnsi" w:hAnsi="Times New Roman" w:cs="Times New Roman"/>
          <w:bCs/>
          <w:sz w:val="24"/>
          <w:szCs w:val="24"/>
          <w:lang w:eastAsia="en-US"/>
        </w:rPr>
        <w:t xml:space="preserve"> SIWZ</w:t>
      </w:r>
      <w:r w:rsidR="006D6C60" w:rsidRPr="000B5035">
        <w:rPr>
          <w:rFonts w:ascii="Times New Roman" w:eastAsiaTheme="minorHAnsi" w:hAnsi="Times New Roman" w:cs="Times New Roman"/>
          <w:bCs/>
          <w:sz w:val="24"/>
          <w:szCs w:val="24"/>
          <w:lang w:eastAsia="en-US"/>
        </w:rPr>
        <w:t xml:space="preserve">, po uprzednich konsultacjach z pracownikami Nadleśnictwa Łąck, pracownikami Nadleśnictwa Płock oraz pracownikami Brudzeńskiego Parku Krajobrazowego. </w:t>
      </w:r>
    </w:p>
    <w:p w:rsidR="00FD5304" w:rsidRPr="000B5035" w:rsidRDefault="00FD5304" w:rsidP="009170EB">
      <w:pPr>
        <w:pStyle w:val="Akapitzlist"/>
        <w:numPr>
          <w:ilvl w:val="0"/>
          <w:numId w:val="38"/>
        </w:numPr>
        <w:spacing w:after="0" w:line="240" w:lineRule="auto"/>
        <w:ind w:left="993" w:hanging="283"/>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Cs/>
          <w:sz w:val="24"/>
          <w:szCs w:val="24"/>
          <w:lang w:eastAsia="en-US"/>
        </w:rPr>
        <w:t>m</w:t>
      </w:r>
      <w:r w:rsidR="006D6C60" w:rsidRPr="000B5035">
        <w:rPr>
          <w:rFonts w:ascii="Times New Roman" w:eastAsiaTheme="minorHAnsi" w:hAnsi="Times New Roman" w:cs="Times New Roman"/>
          <w:bCs/>
          <w:sz w:val="24"/>
          <w:szCs w:val="24"/>
          <w:lang w:eastAsia="en-US"/>
        </w:rPr>
        <w:t>iejsca rozwieszenia zostaną uzgodnione tak</w:t>
      </w:r>
      <w:r w:rsidRPr="000B5035">
        <w:rPr>
          <w:rFonts w:ascii="Times New Roman" w:eastAsiaTheme="minorHAnsi" w:hAnsi="Times New Roman" w:cs="Times New Roman"/>
          <w:bCs/>
          <w:sz w:val="24"/>
          <w:szCs w:val="24"/>
          <w:lang w:eastAsia="en-US"/>
        </w:rPr>
        <w:t>że ze specjalistą ornitologiem.</w:t>
      </w:r>
    </w:p>
    <w:p w:rsidR="006D6C60" w:rsidRPr="000B5035" w:rsidRDefault="006D6C60" w:rsidP="009170EB">
      <w:pPr>
        <w:pStyle w:val="Akapitzlist"/>
        <w:numPr>
          <w:ilvl w:val="0"/>
          <w:numId w:val="46"/>
        </w:numPr>
        <w:spacing w:after="0" w:line="240" w:lineRule="auto"/>
        <w:ind w:left="567" w:hanging="284"/>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
          <w:bCs/>
          <w:sz w:val="24"/>
          <w:szCs w:val="24"/>
          <w:lang w:eastAsia="en-US"/>
        </w:rPr>
        <w:t xml:space="preserve">Wykonawca zobowiązany jest do wykonania przedmiotu umowy zgodnie z </w:t>
      </w:r>
      <w:r w:rsidRPr="000B5035">
        <w:rPr>
          <w:rFonts w:ascii="Times New Roman" w:eastAsiaTheme="minorHAnsi" w:hAnsi="Times New Roman" w:cs="Times New Roman"/>
          <w:b/>
          <w:sz w:val="24"/>
          <w:szCs w:val="24"/>
          <w:lang w:eastAsia="en-US"/>
        </w:rPr>
        <w:t xml:space="preserve">opisem przedmiotu zamówienia </w:t>
      </w:r>
      <w:r w:rsidRPr="000B5035">
        <w:rPr>
          <w:rFonts w:ascii="Times New Roman" w:eastAsiaTheme="minorHAnsi" w:hAnsi="Times New Roman" w:cs="Times New Roman"/>
          <w:b/>
          <w:bCs/>
          <w:sz w:val="24"/>
          <w:szCs w:val="24"/>
          <w:lang w:eastAsia="en-US"/>
        </w:rPr>
        <w:t>oraz zgodnie z załączoną przez Zamawiającego dokumentacją techniczną - Załącznik nr 1a, Załącznik nr 1b</w:t>
      </w:r>
      <w:r w:rsidR="00FD5304" w:rsidRPr="000B5035">
        <w:rPr>
          <w:rFonts w:ascii="Times New Roman" w:eastAsiaTheme="minorHAnsi" w:hAnsi="Times New Roman" w:cs="Times New Roman"/>
          <w:b/>
          <w:bCs/>
          <w:sz w:val="24"/>
          <w:szCs w:val="24"/>
          <w:lang w:eastAsia="en-US"/>
        </w:rPr>
        <w:t>.</w:t>
      </w:r>
    </w:p>
    <w:p w:rsidR="006D6C60" w:rsidRPr="000B5035" w:rsidRDefault="006D6C60" w:rsidP="009170EB">
      <w:pPr>
        <w:numPr>
          <w:ilvl w:val="0"/>
          <w:numId w:val="46"/>
        </w:numPr>
        <w:spacing w:after="0" w:line="240" w:lineRule="auto"/>
        <w:ind w:left="567"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Przedmiot umowy Wykonawcy, może być wykonany przez Podwykonawców z zastrzeżeniem, że za czynności wykonane przez podwykonawcę Wykonawca ponosi pełną odpowiedzialność wobec Zamawiającego.</w:t>
      </w:r>
    </w:p>
    <w:p w:rsidR="006D6C60" w:rsidRPr="000B5035" w:rsidRDefault="006D6C60" w:rsidP="009170EB">
      <w:pPr>
        <w:numPr>
          <w:ilvl w:val="0"/>
          <w:numId w:val="46"/>
        </w:numPr>
        <w:spacing w:after="0" w:line="240" w:lineRule="auto"/>
        <w:ind w:left="567"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Na każdym etapie realizacji zamówienia Wykonawca zobowiązany będzie do współpracy z Zamawiającym oraz do uwzględnienia jego uwag i wymagań dotyczących przedmiotu zamówienia.</w:t>
      </w:r>
    </w:p>
    <w:p w:rsidR="00FD5304" w:rsidRPr="000B5035" w:rsidRDefault="006D6C60" w:rsidP="009170EB">
      <w:pPr>
        <w:numPr>
          <w:ilvl w:val="0"/>
          <w:numId w:val="46"/>
        </w:numPr>
        <w:spacing w:after="0" w:line="240" w:lineRule="auto"/>
        <w:ind w:left="567"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W dniu podpisania umowy Wykonawca otrzyma od Zamawiającego szczegółowe wytyczne dotyczące sposobu realizacji zamówienia.</w:t>
      </w:r>
    </w:p>
    <w:p w:rsidR="00FD5304" w:rsidRPr="000B5035" w:rsidRDefault="006D6C60" w:rsidP="009170EB">
      <w:pPr>
        <w:numPr>
          <w:ilvl w:val="0"/>
          <w:numId w:val="46"/>
        </w:numPr>
        <w:spacing w:after="0" w:line="240" w:lineRule="auto"/>
        <w:ind w:left="567"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 xml:space="preserve">Przy realizacji przedmiotu umowy Wykonawca winien kierować się swoją najlepszą wiedzą, etyką zawodową, obowiązującymi przepisami oraz należytą starannością </w:t>
      </w:r>
      <w:r w:rsidRPr="000B5035">
        <w:rPr>
          <w:rFonts w:ascii="Times New Roman" w:eastAsiaTheme="minorHAnsi" w:hAnsi="Times New Roman" w:cs="Times New Roman"/>
          <w:sz w:val="24"/>
          <w:szCs w:val="24"/>
          <w:lang w:eastAsia="en-US"/>
        </w:rPr>
        <w:br/>
        <w:t>w realizacji przedmiotu umowy.</w:t>
      </w:r>
    </w:p>
    <w:p w:rsidR="00FD5304" w:rsidRPr="000B5035" w:rsidRDefault="006D6C60" w:rsidP="009170EB">
      <w:pPr>
        <w:numPr>
          <w:ilvl w:val="0"/>
          <w:numId w:val="46"/>
        </w:numPr>
        <w:spacing w:after="0" w:line="240" w:lineRule="auto"/>
        <w:ind w:left="567"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 xml:space="preserve">Wykonawca powinien posiadać odpowiednio wykwalifikowany personel jaki zostanie skierowany do realizacji zamówienia, być w sytuacji ekonomicznej i finansowej gwarantującej wykonanie przedmiotu zamówienia oraz posiadać odpowiednią zdolność techniczną i zawodową. Wykonawca skieruje do realizacji zadania personel dysponujący specjalistyczną wiedzą oraz doświadczeniem zawodowym i życiowym, które gwarantują realizację zadania na najwyższym poziomie jakościowym. </w:t>
      </w:r>
    </w:p>
    <w:p w:rsidR="00FD5304" w:rsidRPr="000B5035" w:rsidRDefault="006D6C60" w:rsidP="009170EB">
      <w:pPr>
        <w:numPr>
          <w:ilvl w:val="0"/>
          <w:numId w:val="46"/>
        </w:numPr>
        <w:spacing w:after="0" w:line="240" w:lineRule="auto"/>
        <w:ind w:left="567"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Wykonawca winien wykonać przedmiot umowy zgodnie z obowiązującymi przepisami oraz informacjami otrzymanymi od Zamawiającego.</w:t>
      </w:r>
    </w:p>
    <w:p w:rsidR="006D6C60" w:rsidRPr="000B5035" w:rsidRDefault="006D6C60" w:rsidP="005905CB">
      <w:pPr>
        <w:spacing w:after="0" w:line="240" w:lineRule="auto"/>
        <w:ind w:left="284"/>
        <w:jc w:val="both"/>
        <w:rPr>
          <w:rFonts w:ascii="Times New Roman" w:eastAsiaTheme="minorHAnsi" w:hAnsi="Times New Roman" w:cs="Times New Roman"/>
          <w:sz w:val="24"/>
          <w:szCs w:val="24"/>
          <w:lang w:eastAsia="en-US"/>
        </w:rPr>
      </w:pPr>
    </w:p>
    <w:p w:rsidR="006D6C60" w:rsidRPr="009170EB" w:rsidRDefault="006D6C60" w:rsidP="009170EB">
      <w:pPr>
        <w:pStyle w:val="Akapitzlist"/>
        <w:numPr>
          <w:ilvl w:val="3"/>
          <w:numId w:val="36"/>
        </w:numPr>
        <w:spacing w:after="0" w:line="240" w:lineRule="auto"/>
        <w:ind w:left="284" w:hanging="284"/>
        <w:jc w:val="both"/>
        <w:rPr>
          <w:rFonts w:ascii="Times New Roman" w:eastAsiaTheme="minorHAnsi" w:hAnsi="Times New Roman" w:cs="Times New Roman"/>
          <w:b/>
          <w:sz w:val="24"/>
          <w:szCs w:val="24"/>
          <w:lang w:eastAsia="en-US"/>
        </w:rPr>
      </w:pPr>
      <w:r w:rsidRPr="009170EB">
        <w:rPr>
          <w:rFonts w:ascii="Times New Roman" w:eastAsiaTheme="minorHAnsi" w:hAnsi="Times New Roman" w:cs="Times New Roman"/>
          <w:b/>
          <w:sz w:val="24"/>
          <w:szCs w:val="24"/>
          <w:lang w:eastAsia="en-US"/>
        </w:rPr>
        <w:t>Przedmiot zamówienia obejmuje w szczególności</w:t>
      </w:r>
      <w:r w:rsidRPr="009170EB">
        <w:rPr>
          <w:rFonts w:ascii="Times New Roman" w:eastAsiaTheme="minorHAnsi" w:hAnsi="Times New Roman" w:cs="Times New Roman"/>
          <w:sz w:val="24"/>
          <w:szCs w:val="24"/>
          <w:lang w:eastAsia="en-US"/>
        </w:rPr>
        <w:t>:</w:t>
      </w:r>
      <w:r w:rsidRPr="009170EB">
        <w:rPr>
          <w:rFonts w:ascii="Times New Roman" w:eastAsiaTheme="minorHAnsi" w:hAnsi="Times New Roman" w:cs="Times New Roman"/>
          <w:bCs/>
          <w:sz w:val="24"/>
          <w:szCs w:val="24"/>
          <w:lang w:eastAsia="en-US"/>
        </w:rPr>
        <w:t xml:space="preserve"> Wykonanie i montaż miejsc przebywania i rozrodu tj. 70 budek dla sowy pójdźki i 400 koszy/sztucznych gniazd wiklinowych dla sowy uszatej.</w:t>
      </w:r>
    </w:p>
    <w:p w:rsidR="006D6C60" w:rsidRPr="000B5035" w:rsidRDefault="006D6C60" w:rsidP="005905CB">
      <w:pPr>
        <w:spacing w:after="0" w:line="240" w:lineRule="auto"/>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
          <w:bCs/>
          <w:sz w:val="24"/>
          <w:szCs w:val="24"/>
          <w:lang w:eastAsia="en-US"/>
        </w:rPr>
        <w:t xml:space="preserve">Miejsce realizacji usługi: </w:t>
      </w:r>
      <w:r w:rsidRPr="000B5035">
        <w:rPr>
          <w:rFonts w:ascii="Times New Roman" w:eastAsiaTheme="minorHAnsi" w:hAnsi="Times New Roman" w:cs="Times New Roman"/>
          <w:bCs/>
          <w:sz w:val="24"/>
          <w:szCs w:val="24"/>
          <w:lang w:eastAsia="en-US"/>
        </w:rPr>
        <w:t xml:space="preserve">Budki dla sowy pójdźki i kosze/sztuczne gniazda dla sowy uszatej wieszane będą w zadrzewieniach śródpolnych, kompleksach leśnych Nadleśnictwa Łąck oraz Nadleśnictwa Płock, w tym na terenie Brudzeńskiego Parku Krajobrazowego. </w:t>
      </w:r>
    </w:p>
    <w:p w:rsidR="006D6C60" w:rsidRPr="000B5035" w:rsidRDefault="006D6C60" w:rsidP="005905CB">
      <w:pPr>
        <w:spacing w:after="0" w:line="240" w:lineRule="auto"/>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Cs/>
          <w:sz w:val="24"/>
          <w:szCs w:val="24"/>
          <w:lang w:eastAsia="en-US"/>
        </w:rPr>
        <w:lastRenderedPageBreak/>
        <w:t xml:space="preserve">Miejsca i sposób rozwieszania budek zostaną wskazane przez pracownika Nadleśnictwa Łąck, pracownika Nadleśnictwa Płock oraz pracownika Brudzeńskiego Parku Krajobrazowego. Miejsca rozwieszenia zostaną uzgodnione także ze specjalistą ornitologiem. </w:t>
      </w:r>
    </w:p>
    <w:p w:rsidR="006D6C60" w:rsidRPr="000B5035" w:rsidRDefault="006D6C60" w:rsidP="005905CB">
      <w:pPr>
        <w:spacing w:after="0" w:line="240" w:lineRule="auto"/>
        <w:jc w:val="both"/>
        <w:rPr>
          <w:rFonts w:ascii="Times New Roman" w:eastAsiaTheme="minorHAnsi" w:hAnsi="Times New Roman" w:cs="Times New Roman"/>
          <w:b/>
          <w:sz w:val="24"/>
          <w:szCs w:val="24"/>
          <w:lang w:eastAsia="en-US"/>
        </w:rPr>
      </w:pPr>
      <w:r w:rsidRPr="000B5035">
        <w:rPr>
          <w:rFonts w:ascii="Times New Roman" w:eastAsiaTheme="minorHAnsi" w:hAnsi="Times New Roman" w:cs="Times New Roman"/>
          <w:b/>
          <w:sz w:val="24"/>
          <w:szCs w:val="24"/>
          <w:lang w:eastAsia="en-US"/>
        </w:rPr>
        <w:t>Zakres usługi:</w:t>
      </w:r>
    </w:p>
    <w:p w:rsidR="006D6C60" w:rsidRPr="000B5035" w:rsidRDefault="006D6C60" w:rsidP="005905C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Wykonanie i montaż w terenie potencjalnych miejsc lęgowych:</w:t>
      </w:r>
    </w:p>
    <w:p w:rsidR="006D6C60" w:rsidRPr="000B5035" w:rsidRDefault="006D6C60" w:rsidP="005905C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D6C60" w:rsidRPr="000B5035" w:rsidRDefault="006D6C60" w:rsidP="005905CB">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0B5035">
        <w:rPr>
          <w:rFonts w:ascii="Times New Roman" w:eastAsiaTheme="minorHAnsi" w:hAnsi="Times New Roman" w:cs="Times New Roman"/>
          <w:b/>
          <w:sz w:val="24"/>
          <w:szCs w:val="24"/>
          <w:lang w:eastAsia="en-US"/>
        </w:rPr>
        <w:t xml:space="preserve">70 szt. budek dla sowy pójdźki </w:t>
      </w:r>
    </w:p>
    <w:p w:rsidR="006D6C60" w:rsidRPr="000B5035" w:rsidRDefault="006D6C60" w:rsidP="005905CB">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0B5035">
        <w:rPr>
          <w:rFonts w:ascii="Times New Roman" w:eastAsiaTheme="minorHAnsi" w:hAnsi="Times New Roman" w:cs="Times New Roman"/>
          <w:b/>
          <w:sz w:val="24"/>
          <w:szCs w:val="24"/>
          <w:lang w:eastAsia="en-US"/>
        </w:rPr>
        <w:t>400 szt. koszy/sztucznych gniazd dla sowy uszatej</w:t>
      </w:r>
    </w:p>
    <w:p w:rsidR="006D6C60" w:rsidRPr="000B5035" w:rsidRDefault="006D6C60" w:rsidP="005905CB">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6D6C60" w:rsidRPr="000B5035" w:rsidRDefault="006D6C60" w:rsidP="005905CB">
      <w:pPr>
        <w:spacing w:after="0" w:line="240" w:lineRule="auto"/>
        <w:jc w:val="both"/>
        <w:rPr>
          <w:rFonts w:ascii="Times New Roman" w:eastAsia="Times New Roman" w:hAnsi="Times New Roman" w:cs="Times New Roman"/>
          <w:b/>
          <w:bCs/>
          <w:sz w:val="24"/>
          <w:szCs w:val="24"/>
          <w:lang w:eastAsia="en-US"/>
        </w:rPr>
      </w:pPr>
      <w:r w:rsidRPr="000B5035">
        <w:rPr>
          <w:rFonts w:ascii="Times New Roman" w:eastAsiaTheme="minorHAnsi" w:hAnsi="Times New Roman" w:cs="Times New Roman"/>
          <w:b/>
          <w:bCs/>
          <w:sz w:val="24"/>
          <w:szCs w:val="24"/>
          <w:lang w:eastAsia="en-US"/>
        </w:rPr>
        <w:t xml:space="preserve">Wykonawca zobowiązany jest do wykonania przedmiotu umowy zgodnie z </w:t>
      </w:r>
      <w:r w:rsidRPr="000B5035">
        <w:rPr>
          <w:rFonts w:ascii="Times New Roman" w:eastAsiaTheme="minorHAnsi" w:hAnsi="Times New Roman" w:cs="Times New Roman"/>
          <w:b/>
          <w:sz w:val="24"/>
          <w:szCs w:val="24"/>
          <w:lang w:eastAsia="en-US"/>
        </w:rPr>
        <w:t xml:space="preserve">opisem przedmiotu zamówienia </w:t>
      </w:r>
      <w:r w:rsidRPr="000B5035">
        <w:rPr>
          <w:rFonts w:ascii="Times New Roman" w:eastAsiaTheme="minorHAnsi" w:hAnsi="Times New Roman" w:cs="Times New Roman"/>
          <w:b/>
          <w:bCs/>
          <w:sz w:val="24"/>
          <w:szCs w:val="24"/>
          <w:lang w:eastAsia="en-US"/>
        </w:rPr>
        <w:t>oraz zgodnie z załączoną przez Zamawiającego dokumentacją techniczną - Załącznik nr 1a, Załącznik nr 1b</w:t>
      </w:r>
    </w:p>
    <w:p w:rsidR="006D6C60" w:rsidRPr="000B5035" w:rsidRDefault="006D6C60" w:rsidP="005905C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9170EB" w:rsidRDefault="006D6C60" w:rsidP="009170EB">
      <w:pPr>
        <w:autoSpaceDE w:val="0"/>
        <w:autoSpaceDN w:val="0"/>
        <w:adjustRightInd w:val="0"/>
        <w:spacing w:after="0" w:line="240" w:lineRule="auto"/>
        <w:jc w:val="both"/>
        <w:rPr>
          <w:rFonts w:ascii="Times New Roman" w:eastAsiaTheme="minorHAnsi" w:hAnsi="Times New Roman" w:cs="Times New Roman"/>
          <w:b/>
          <w:sz w:val="24"/>
          <w:szCs w:val="24"/>
          <w:u w:val="single"/>
          <w:lang w:eastAsia="en-US"/>
        </w:rPr>
      </w:pPr>
      <w:r w:rsidRPr="000B5035">
        <w:rPr>
          <w:rFonts w:ascii="Times New Roman" w:eastAsiaTheme="minorHAnsi" w:hAnsi="Times New Roman" w:cs="Times New Roman"/>
          <w:b/>
          <w:sz w:val="24"/>
          <w:szCs w:val="24"/>
          <w:u w:val="single"/>
          <w:lang w:eastAsia="en-US"/>
        </w:rPr>
        <w:t>Montaż potencjalnych miejsc przebywania i rozrodu będzie prowadzony w konarach drzew z wykorzystaniem prac – technik alpinistycznych bądź podnośnika.</w:t>
      </w:r>
    </w:p>
    <w:p w:rsidR="009170EB" w:rsidRDefault="009170EB" w:rsidP="009170EB">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6D6C60" w:rsidRPr="009170EB" w:rsidRDefault="009170EB" w:rsidP="009170EB">
      <w:pPr>
        <w:autoSpaceDE w:val="0"/>
        <w:autoSpaceDN w:val="0"/>
        <w:adjustRightInd w:val="0"/>
        <w:spacing w:after="0" w:line="240" w:lineRule="auto"/>
        <w:ind w:left="284" w:hanging="284"/>
        <w:jc w:val="both"/>
        <w:rPr>
          <w:rFonts w:ascii="Times New Roman" w:eastAsiaTheme="minorHAnsi" w:hAnsi="Times New Roman" w:cs="Times New Roman"/>
          <w:b/>
          <w:sz w:val="24"/>
          <w:szCs w:val="24"/>
          <w:u w:val="single"/>
          <w:lang w:eastAsia="en-US"/>
        </w:rPr>
      </w:pPr>
      <w:r w:rsidRPr="009170EB">
        <w:rPr>
          <w:rFonts w:ascii="Times New Roman" w:eastAsiaTheme="minorHAnsi" w:hAnsi="Times New Roman" w:cs="Times New Roman"/>
          <w:b/>
          <w:sz w:val="24"/>
          <w:szCs w:val="24"/>
          <w:lang w:eastAsia="en-US"/>
        </w:rPr>
        <w:t xml:space="preserve">3. </w:t>
      </w:r>
      <w:r w:rsidR="006D6C60" w:rsidRPr="000B5035">
        <w:rPr>
          <w:rFonts w:ascii="Times New Roman" w:eastAsiaTheme="minorHAnsi" w:hAnsi="Times New Roman" w:cs="Times New Roman"/>
          <w:b/>
          <w:sz w:val="24"/>
          <w:szCs w:val="24"/>
          <w:lang w:eastAsia="en-US"/>
        </w:rPr>
        <w:t>Termin realizacji wykonania przedmiotu zamówienia i przedstawienia protokołu zdawczo</w:t>
      </w:r>
      <w:r w:rsidR="00300BB3" w:rsidRPr="000B5035">
        <w:rPr>
          <w:rFonts w:ascii="Times New Roman" w:eastAsiaTheme="minorHAnsi" w:hAnsi="Times New Roman" w:cs="Times New Roman"/>
          <w:b/>
          <w:sz w:val="24"/>
          <w:szCs w:val="24"/>
          <w:lang w:eastAsia="en-US"/>
        </w:rPr>
        <w:t xml:space="preserve"> </w:t>
      </w:r>
      <w:r w:rsidR="006D6C60" w:rsidRPr="000B5035">
        <w:rPr>
          <w:rFonts w:ascii="Times New Roman" w:eastAsiaTheme="minorHAnsi" w:hAnsi="Times New Roman" w:cs="Times New Roman"/>
          <w:b/>
          <w:sz w:val="24"/>
          <w:szCs w:val="24"/>
          <w:lang w:eastAsia="en-US"/>
        </w:rPr>
        <w:t>-</w:t>
      </w:r>
      <w:r w:rsidR="00300BB3" w:rsidRPr="000B5035">
        <w:rPr>
          <w:rFonts w:ascii="Times New Roman" w:eastAsiaTheme="minorHAnsi" w:hAnsi="Times New Roman" w:cs="Times New Roman"/>
          <w:b/>
          <w:sz w:val="24"/>
          <w:szCs w:val="24"/>
          <w:lang w:eastAsia="en-US"/>
        </w:rPr>
        <w:t xml:space="preserve"> </w:t>
      </w:r>
      <w:r w:rsidR="006D6C60" w:rsidRPr="000B5035">
        <w:rPr>
          <w:rFonts w:ascii="Times New Roman" w:eastAsiaTheme="minorHAnsi" w:hAnsi="Times New Roman" w:cs="Times New Roman"/>
          <w:b/>
          <w:sz w:val="24"/>
          <w:szCs w:val="24"/>
          <w:lang w:eastAsia="en-US"/>
        </w:rPr>
        <w:t xml:space="preserve">odbiorczego: </w:t>
      </w:r>
    </w:p>
    <w:p w:rsidR="006D6C60" w:rsidRPr="000B5035" w:rsidRDefault="006D6C60" w:rsidP="009170EB">
      <w:pPr>
        <w:spacing w:after="0" w:line="240" w:lineRule="auto"/>
        <w:ind w:left="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 protokół zdawczo</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 xml:space="preserve">odbiorczy z wykonania przedmiotu zamówienia Wykonawca przekaże Zamawiającemu </w:t>
      </w:r>
      <w:r w:rsidRPr="000B5035">
        <w:rPr>
          <w:rFonts w:ascii="Times New Roman" w:eastAsiaTheme="minorHAnsi" w:hAnsi="Times New Roman" w:cs="Times New Roman"/>
          <w:b/>
          <w:sz w:val="24"/>
          <w:szCs w:val="24"/>
          <w:lang w:eastAsia="en-US"/>
        </w:rPr>
        <w:t xml:space="preserve">do dnia </w:t>
      </w:r>
      <w:r w:rsidR="00F272F8" w:rsidRPr="000B5035">
        <w:rPr>
          <w:rFonts w:ascii="Times New Roman" w:eastAsiaTheme="minorHAnsi" w:hAnsi="Times New Roman" w:cs="Times New Roman"/>
          <w:b/>
          <w:sz w:val="24"/>
          <w:szCs w:val="24"/>
          <w:lang w:eastAsia="en-US"/>
        </w:rPr>
        <w:t>30.08.2017 r.</w:t>
      </w:r>
    </w:p>
    <w:p w:rsidR="006D6C60" w:rsidRPr="000B5035" w:rsidRDefault="006D6C60" w:rsidP="009170EB">
      <w:pPr>
        <w:spacing w:after="0" w:line="240" w:lineRule="auto"/>
        <w:ind w:left="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Protokół zdawczo</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odbiorczy ma zostać przekazany w formie wydruku zgodnie z wytycznymi Zamawiającego.</w:t>
      </w:r>
    </w:p>
    <w:p w:rsidR="006D6C60" w:rsidRPr="000B5035" w:rsidRDefault="006D6C60" w:rsidP="005905CB">
      <w:pPr>
        <w:spacing w:after="0" w:line="240" w:lineRule="auto"/>
        <w:contextualSpacing/>
        <w:jc w:val="both"/>
        <w:rPr>
          <w:rFonts w:ascii="Times New Roman" w:eastAsiaTheme="minorHAnsi" w:hAnsi="Times New Roman" w:cs="Times New Roman"/>
          <w:sz w:val="24"/>
          <w:szCs w:val="24"/>
          <w:lang w:eastAsia="en-US"/>
        </w:rPr>
      </w:pPr>
    </w:p>
    <w:p w:rsidR="006D6C60" w:rsidRPr="000B5035" w:rsidRDefault="006D6C60" w:rsidP="009170EB">
      <w:pPr>
        <w:spacing w:after="0" w:line="240" w:lineRule="auto"/>
        <w:ind w:left="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Protokół zdawczo</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odbiorczy powinien uzyskać akceptację Zamawiającego w zakresie formy, treści oraz danych w nim zawartych i będzie podstawą do wystawienia faktury VAT przez Wykonawcę. W przypadku uwag do protokołu zdawczo</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w:t>
      </w:r>
      <w:r w:rsidR="00300BB3"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 xml:space="preserve">odbiorczego termin płatności wystawionej faktury VAT będzie przedłużony o czas dostarczenia poprawnego protokołu i będzie biegł od momentu otrzymania poprawnego protokołu zdawczo-odbiorczego. </w:t>
      </w:r>
    </w:p>
    <w:p w:rsidR="009170EB" w:rsidRDefault="009170EB" w:rsidP="009170EB">
      <w:pPr>
        <w:spacing w:after="0" w:line="240" w:lineRule="auto"/>
        <w:ind w:left="284" w:hanging="284"/>
        <w:jc w:val="both"/>
        <w:rPr>
          <w:rFonts w:ascii="Times New Roman" w:eastAsiaTheme="minorHAnsi" w:hAnsi="Times New Roman" w:cs="Times New Roman"/>
          <w:b/>
          <w:bCs/>
          <w:sz w:val="24"/>
          <w:szCs w:val="24"/>
          <w:lang w:eastAsia="en-US"/>
        </w:rPr>
      </w:pPr>
    </w:p>
    <w:p w:rsidR="006D6C60" w:rsidRPr="009170EB" w:rsidRDefault="009170EB" w:rsidP="009170EB">
      <w:pPr>
        <w:spacing w:after="0" w:line="240" w:lineRule="auto"/>
        <w:ind w:left="284"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4. </w:t>
      </w:r>
      <w:r w:rsidR="006D6C60" w:rsidRPr="009170EB">
        <w:rPr>
          <w:rFonts w:ascii="Times New Roman" w:eastAsiaTheme="minorHAnsi" w:hAnsi="Times New Roman" w:cs="Times New Roman"/>
          <w:b/>
          <w:bCs/>
          <w:sz w:val="24"/>
          <w:szCs w:val="24"/>
          <w:lang w:eastAsia="en-US"/>
        </w:rPr>
        <w:t xml:space="preserve">Zamawiający zastrzega sobie prawo kontroli, </w:t>
      </w:r>
      <w:r w:rsidR="006D6C60" w:rsidRPr="009170EB">
        <w:rPr>
          <w:rFonts w:ascii="Times New Roman" w:eastAsiaTheme="minorHAnsi" w:hAnsi="Times New Roman" w:cs="Times New Roman"/>
          <w:sz w:val="24"/>
          <w:szCs w:val="24"/>
          <w:lang w:eastAsia="en-US"/>
        </w:rPr>
        <w:t xml:space="preserve">w każdym momencie realizacji Umowy  </w:t>
      </w:r>
      <w:r w:rsidR="006D6C60" w:rsidRPr="009170EB">
        <w:rPr>
          <w:rFonts w:ascii="Times New Roman" w:eastAsiaTheme="minorHAnsi" w:hAnsi="Times New Roman" w:cs="Times New Roman"/>
          <w:sz w:val="24"/>
          <w:szCs w:val="24"/>
          <w:lang w:eastAsia="en-US"/>
        </w:rPr>
        <w:br/>
        <w:t>w zakresie jej zgodności z przedłożoną ofertą,</w:t>
      </w:r>
      <w:r w:rsidR="006D6C60" w:rsidRPr="009170EB">
        <w:rPr>
          <w:rFonts w:ascii="Times New Roman" w:eastAsiaTheme="minorHAnsi" w:hAnsi="Times New Roman" w:cs="Times New Roman"/>
          <w:b/>
          <w:bCs/>
          <w:sz w:val="24"/>
          <w:szCs w:val="24"/>
          <w:lang w:eastAsia="en-US"/>
        </w:rPr>
        <w:t xml:space="preserve"> </w:t>
      </w:r>
      <w:r w:rsidR="006D6C60" w:rsidRPr="009170EB">
        <w:rPr>
          <w:rFonts w:ascii="Times New Roman" w:eastAsiaTheme="minorHAnsi" w:hAnsi="Times New Roman" w:cs="Times New Roman"/>
          <w:sz w:val="24"/>
          <w:szCs w:val="24"/>
          <w:lang w:eastAsia="en-US"/>
        </w:rPr>
        <w:t>a w szczególności realizacji zakresu merytorycznego. Ewentualne nieprawidłowości Zamawiający wskaże Wykonawcy w formie elektronicznej</w:t>
      </w:r>
      <w:r w:rsidR="006D6C60" w:rsidRPr="009170EB">
        <w:rPr>
          <w:rFonts w:ascii="Times New Roman" w:eastAsiaTheme="minorHAnsi" w:hAnsi="Times New Roman" w:cs="Times New Roman"/>
          <w:b/>
          <w:bCs/>
          <w:sz w:val="24"/>
          <w:szCs w:val="24"/>
          <w:lang w:eastAsia="en-US"/>
        </w:rPr>
        <w:t xml:space="preserve"> </w:t>
      </w:r>
      <w:r w:rsidR="006D6C60" w:rsidRPr="009170EB">
        <w:rPr>
          <w:rFonts w:ascii="Times New Roman" w:eastAsiaTheme="minorHAnsi" w:hAnsi="Times New Roman" w:cs="Times New Roman"/>
          <w:sz w:val="24"/>
          <w:szCs w:val="24"/>
          <w:lang w:eastAsia="en-US"/>
        </w:rPr>
        <w:t>(e-mail). W trakcie wizytacji Wykonawca zobowiązany jest okazania przedstawicielowi</w:t>
      </w:r>
      <w:r w:rsidR="006D6C60" w:rsidRPr="009170EB">
        <w:rPr>
          <w:rFonts w:ascii="Times New Roman" w:eastAsiaTheme="minorHAnsi" w:hAnsi="Times New Roman" w:cs="Times New Roman"/>
          <w:b/>
          <w:bCs/>
          <w:sz w:val="24"/>
          <w:szCs w:val="24"/>
          <w:lang w:eastAsia="en-US"/>
        </w:rPr>
        <w:t xml:space="preserve"> </w:t>
      </w:r>
      <w:r w:rsidR="006D6C60" w:rsidRPr="009170EB">
        <w:rPr>
          <w:rFonts w:ascii="Times New Roman" w:eastAsiaTheme="minorHAnsi" w:hAnsi="Times New Roman" w:cs="Times New Roman"/>
          <w:sz w:val="24"/>
          <w:szCs w:val="24"/>
          <w:lang w:eastAsia="en-US"/>
        </w:rPr>
        <w:t>Zamawiającego, na jego prośbę, wszelkich dokumentów potwierdzających prawidłową realizację</w:t>
      </w:r>
      <w:r w:rsidR="006D6C60" w:rsidRPr="009170EB">
        <w:rPr>
          <w:rFonts w:ascii="Times New Roman" w:eastAsiaTheme="minorHAnsi" w:hAnsi="Times New Roman" w:cs="Times New Roman"/>
          <w:b/>
          <w:bCs/>
          <w:sz w:val="24"/>
          <w:szCs w:val="24"/>
          <w:lang w:eastAsia="en-US"/>
        </w:rPr>
        <w:t xml:space="preserve"> </w:t>
      </w:r>
      <w:r w:rsidR="006D6C60" w:rsidRPr="009170EB">
        <w:rPr>
          <w:rFonts w:ascii="Times New Roman" w:eastAsiaTheme="minorHAnsi" w:hAnsi="Times New Roman" w:cs="Times New Roman"/>
          <w:sz w:val="24"/>
          <w:szCs w:val="24"/>
          <w:lang w:eastAsia="en-US"/>
        </w:rPr>
        <w:t>umowy.</w:t>
      </w:r>
    </w:p>
    <w:p w:rsidR="006D6C60" w:rsidRPr="000B5035" w:rsidRDefault="006D6C60" w:rsidP="005905CB">
      <w:pPr>
        <w:spacing w:after="0" w:line="240" w:lineRule="auto"/>
        <w:jc w:val="both"/>
        <w:rPr>
          <w:rFonts w:ascii="Times New Roman" w:hAnsi="Times New Roman" w:cs="Times New Roman"/>
          <w:b/>
          <w:color w:val="000000" w:themeColor="text1"/>
          <w:sz w:val="24"/>
          <w:szCs w:val="24"/>
        </w:rPr>
      </w:pPr>
    </w:p>
    <w:p w:rsidR="009170EB" w:rsidRPr="00906097" w:rsidRDefault="009170EB" w:rsidP="009170E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Pr="00906097">
        <w:rPr>
          <w:rFonts w:ascii="Times New Roman" w:hAnsi="Times New Roman" w:cs="Times New Roman"/>
          <w:sz w:val="24"/>
          <w:szCs w:val="24"/>
        </w:rPr>
        <w:t> Na podstawie art. 29 ust. 3a ustawy Pzp Zamawiający wymaga zatrudnienia przez Wykonawcę lub Podwykonawcę, na podstawie umowy o pracę w rozumieniu art. 22 § 1 przepisów ustawy z dnia 26 czerwca 1974 r. – Kodeks pracy (t.j. Dz. U. z 20</w:t>
      </w:r>
      <w:r w:rsidR="00CD799C">
        <w:rPr>
          <w:rFonts w:ascii="Times New Roman" w:hAnsi="Times New Roman" w:cs="Times New Roman"/>
          <w:sz w:val="24"/>
          <w:szCs w:val="24"/>
        </w:rPr>
        <w:t>16 r. poz. 1666 z późn. zm.) osoby, która realizować będzie przedmiot zamówienia w zakresie wykonywania prac związanych z montażem budek / koszy.</w:t>
      </w:r>
      <w:r w:rsidRPr="00906097">
        <w:rPr>
          <w:rFonts w:ascii="Times New Roman" w:hAnsi="Times New Roman" w:cs="Times New Roman"/>
          <w:sz w:val="24"/>
          <w:szCs w:val="24"/>
        </w:rPr>
        <w:t xml:space="preserve"> </w:t>
      </w:r>
    </w:p>
    <w:p w:rsidR="009170EB" w:rsidRPr="00906097" w:rsidRDefault="009170EB" w:rsidP="009170EB">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1)</w:t>
      </w:r>
      <w:r w:rsidRPr="00906097">
        <w:rPr>
          <w:rFonts w:ascii="Times New Roman" w:hAnsi="Times New Roman" w:cs="Times New Roman"/>
          <w:sz w:val="24"/>
          <w:szCs w:val="24"/>
        </w:rPr>
        <w:t xml:space="preserve"> W trakcie realizacji zamówienia Zamawiający zastrzega sobie prawo kontroli zatrudnienia osób, o których mowa w pkt. </w:t>
      </w:r>
      <w:r>
        <w:rPr>
          <w:rFonts w:ascii="Times New Roman" w:hAnsi="Times New Roman" w:cs="Times New Roman"/>
          <w:sz w:val="24"/>
          <w:szCs w:val="24"/>
        </w:rPr>
        <w:t>5</w:t>
      </w:r>
      <w:r w:rsidRPr="00906097">
        <w:rPr>
          <w:rFonts w:ascii="Times New Roman" w:hAnsi="Times New Roman" w:cs="Times New Roman"/>
          <w:sz w:val="24"/>
          <w:szCs w:val="24"/>
        </w:rPr>
        <w:t>.</w:t>
      </w:r>
    </w:p>
    <w:p w:rsidR="009170EB" w:rsidRPr="00906097" w:rsidRDefault="009170EB" w:rsidP="009170EB">
      <w:pPr>
        <w:spacing w:after="0" w:line="240" w:lineRule="auto"/>
        <w:ind w:left="284" w:hanging="284"/>
        <w:jc w:val="both"/>
        <w:rPr>
          <w:rFonts w:ascii="Times New Roman" w:hAnsi="Times New Roman" w:cs="Times New Roman"/>
          <w:sz w:val="24"/>
          <w:szCs w:val="24"/>
        </w:rPr>
      </w:pPr>
      <w:r w:rsidRPr="00906097">
        <w:rPr>
          <w:rFonts w:ascii="Times New Roman" w:hAnsi="Times New Roman" w:cs="Times New Roman"/>
          <w:sz w:val="24"/>
          <w:szCs w:val="24"/>
        </w:rPr>
        <w:t xml:space="preserve">6. W trakcie realizacji zamówienia, Wykonawca zobowiązany jest, na każde wezwanie Zamawiającego w terminie przez niego wskazanym w wezwaniu – nie krótszym niż 3 dni – przedłożyć Zamawiającemu w jego siedzibie, niżej wymienione dowody w celu potwierdzenia spełnienia wymogu, o którym mowa w pkt. </w:t>
      </w:r>
      <w:r w:rsidR="00E14F4B">
        <w:rPr>
          <w:rFonts w:ascii="Times New Roman" w:hAnsi="Times New Roman" w:cs="Times New Roman"/>
          <w:sz w:val="24"/>
          <w:szCs w:val="24"/>
        </w:rPr>
        <w:t>5</w:t>
      </w:r>
      <w:r w:rsidRPr="00906097">
        <w:rPr>
          <w:rFonts w:ascii="Times New Roman" w:hAnsi="Times New Roman" w:cs="Times New Roman"/>
          <w:sz w:val="24"/>
          <w:szCs w:val="24"/>
        </w:rPr>
        <w:t>, tj:</w:t>
      </w:r>
    </w:p>
    <w:p w:rsidR="009170EB" w:rsidRPr="00906097" w:rsidRDefault="009170EB" w:rsidP="009170EB">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 xml:space="preserve">1) oświadczenie Wykonawcy o zatrudnieniu na podstawie umowy o pracę osób wykonujących czynności, o których mowa w pkt </w:t>
      </w:r>
      <w:r w:rsidR="00E14F4B">
        <w:rPr>
          <w:rFonts w:ascii="Times New Roman" w:hAnsi="Times New Roman" w:cs="Times New Roman"/>
          <w:sz w:val="24"/>
          <w:szCs w:val="24"/>
        </w:rPr>
        <w:t>5</w:t>
      </w:r>
      <w:r w:rsidRPr="00906097">
        <w:rPr>
          <w:rFonts w:ascii="Times New Roman" w:hAnsi="Times New Roman" w:cs="Times New Roman"/>
          <w:sz w:val="24"/>
          <w:szCs w:val="24"/>
        </w:rPr>
        <w:t>, których dotyczy wezwanie. Oświadczenie to powinno zawierać w szczególności:</w:t>
      </w:r>
    </w:p>
    <w:p w:rsidR="009170EB" w:rsidRPr="00906097" w:rsidRDefault="009170EB" w:rsidP="009170EB">
      <w:pPr>
        <w:spacing w:after="0" w:line="240" w:lineRule="auto"/>
        <w:ind w:left="851" w:hanging="284"/>
        <w:jc w:val="both"/>
        <w:rPr>
          <w:rFonts w:ascii="Times New Roman" w:hAnsi="Times New Roman" w:cs="Times New Roman"/>
          <w:sz w:val="24"/>
          <w:szCs w:val="24"/>
        </w:rPr>
      </w:pPr>
      <w:r w:rsidRPr="00906097">
        <w:rPr>
          <w:rFonts w:ascii="Times New Roman" w:hAnsi="Times New Roman" w:cs="Times New Roman"/>
          <w:sz w:val="24"/>
          <w:szCs w:val="24"/>
        </w:rPr>
        <w:t>a) określenie podmiotu składającego oświadczenie</w:t>
      </w:r>
    </w:p>
    <w:p w:rsidR="009170EB" w:rsidRPr="00906097" w:rsidRDefault="009170EB" w:rsidP="009170EB">
      <w:pPr>
        <w:spacing w:after="0" w:line="240" w:lineRule="auto"/>
        <w:ind w:left="851" w:hanging="284"/>
        <w:jc w:val="both"/>
        <w:rPr>
          <w:rFonts w:ascii="Times New Roman" w:hAnsi="Times New Roman" w:cs="Times New Roman"/>
          <w:sz w:val="24"/>
          <w:szCs w:val="24"/>
        </w:rPr>
      </w:pPr>
      <w:r w:rsidRPr="00906097">
        <w:rPr>
          <w:rFonts w:ascii="Times New Roman" w:hAnsi="Times New Roman" w:cs="Times New Roman"/>
          <w:sz w:val="24"/>
          <w:szCs w:val="24"/>
        </w:rPr>
        <w:t>b) datę złożenia oświadczenia</w:t>
      </w:r>
    </w:p>
    <w:p w:rsidR="009170EB" w:rsidRPr="00906097" w:rsidRDefault="009170EB" w:rsidP="009170EB">
      <w:pPr>
        <w:spacing w:after="0" w:line="240" w:lineRule="auto"/>
        <w:ind w:left="851" w:hanging="284"/>
        <w:jc w:val="both"/>
        <w:rPr>
          <w:rFonts w:ascii="Times New Roman" w:hAnsi="Times New Roman" w:cs="Times New Roman"/>
          <w:sz w:val="24"/>
          <w:szCs w:val="24"/>
        </w:rPr>
      </w:pPr>
      <w:r w:rsidRPr="00906097">
        <w:rPr>
          <w:rFonts w:ascii="Times New Roman" w:hAnsi="Times New Roman" w:cs="Times New Roman"/>
          <w:sz w:val="24"/>
          <w:szCs w:val="24"/>
        </w:rPr>
        <w:lastRenderedPageBreak/>
        <w:t>c) wskazanie, że objęte wezwaniem czynności wykonują osoby zatrudnione na podstawie umowy o pracę wraz ze wskazaniem liczby tych osób, rodzaju umowy o pracę i wymiaru etatu oraz podpis osoby uprawnionej do złożenia oświadczenia w imieniu Wykonawcy,</w:t>
      </w:r>
    </w:p>
    <w:p w:rsidR="009170EB" w:rsidRPr="00906097" w:rsidRDefault="009170EB" w:rsidP="009170EB">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2) poświadczoną za zgodność z oryginałem przez Wykonawcę kopię umowy / umów o pracę osób wykonujących w trakcie realizacji zamówienia czynności, których dotyczy ww. oświadczenie Wykonawcy (wraz z dokumentem regulującym zakres czynności / obowiązków, jeżeli został sporządzony). Kopia ww. umowy / umów o pracę powinna być zanonimizowana w sposób pozwalający na ochronę danych osobowych pracowników, zgodnie z przepisami ustawy z dnia 29 sierpnia 1997 roku o ochronie danych osobowych (tj. w szczególności bez imion, nazwisk, adresów, nr PESEL pracowników). Informacje takie jak data zwarcia umowy, rodzaj umowy o pracę, wymiar etatu powinny być możliwe do zidentyfikowania;</w:t>
      </w:r>
    </w:p>
    <w:p w:rsidR="009170EB" w:rsidRPr="00906097" w:rsidRDefault="009170EB" w:rsidP="009170EB">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3) zaświadczenie właściwego oddziału ZUS, potwierdzające opłacenie przez Wykonawcę składek na ubezpieczenie społeczne i zdrowotne z tytułu zatrudnienia na umowę o pracę za ostatni okres rozliczeniowy;</w:t>
      </w:r>
    </w:p>
    <w:p w:rsidR="009170EB" w:rsidRPr="00906097" w:rsidRDefault="009170EB" w:rsidP="009170EB">
      <w:pPr>
        <w:spacing w:after="0" w:line="240" w:lineRule="auto"/>
        <w:ind w:left="567" w:hanging="284"/>
        <w:jc w:val="both"/>
        <w:rPr>
          <w:rFonts w:ascii="Times New Roman" w:hAnsi="Times New Roman" w:cs="Times New Roman"/>
          <w:sz w:val="24"/>
          <w:szCs w:val="24"/>
        </w:rPr>
      </w:pPr>
      <w:r w:rsidRPr="00906097">
        <w:rPr>
          <w:rFonts w:ascii="Times New Roman" w:hAnsi="Times New Roman" w:cs="Times New Roman"/>
          <w:sz w:val="24"/>
          <w:szCs w:val="24"/>
        </w:rPr>
        <w:t>4) poświadczoną za zgodność z oryginałem przez Wykonawcę kopię dowodu potwierdzającego zgłoszenie pracownika przez pracodawcę do ubezpieczeń, zanonimizowaną w sposób pozwalający na ochronę danych osobowych pracowników, zgodnie z przepisami ustawy z dnia 29 sierpnia 1997 roku o ochronie danych osobowych.</w:t>
      </w:r>
    </w:p>
    <w:p w:rsidR="009170EB" w:rsidRPr="00906097" w:rsidRDefault="009170EB" w:rsidP="009170EB">
      <w:pPr>
        <w:spacing w:after="0" w:line="240" w:lineRule="auto"/>
        <w:ind w:left="426" w:hanging="426"/>
        <w:jc w:val="both"/>
        <w:rPr>
          <w:rFonts w:ascii="Times New Roman" w:hAnsi="Times New Roman" w:cs="Times New Roman"/>
          <w:sz w:val="24"/>
          <w:szCs w:val="24"/>
        </w:rPr>
      </w:pPr>
      <w:r w:rsidRPr="00906097">
        <w:rPr>
          <w:rFonts w:ascii="Times New Roman" w:hAnsi="Times New Roman" w:cs="Times New Roman"/>
          <w:sz w:val="24"/>
          <w:szCs w:val="24"/>
        </w:rPr>
        <w:t xml:space="preserve">  7. Zamawiający dopuszcza zmianę osób, o których mowa w pkt. 4. W przypadku zmiany tychże osób Wykonawca jest zobowiązany w ciągu 5 dni od zmiany dostarczyć Zamawiającemu dokumenty, o których mowa w pkt. 6.</w:t>
      </w:r>
    </w:p>
    <w:p w:rsidR="009170EB" w:rsidRPr="00906097" w:rsidRDefault="009170EB" w:rsidP="009170EB">
      <w:pPr>
        <w:spacing w:after="0" w:line="240" w:lineRule="auto"/>
        <w:ind w:left="426" w:hanging="284"/>
        <w:jc w:val="both"/>
        <w:rPr>
          <w:rFonts w:ascii="Times New Roman" w:hAnsi="Times New Roman" w:cs="Times New Roman"/>
          <w:sz w:val="24"/>
          <w:szCs w:val="24"/>
        </w:rPr>
      </w:pPr>
      <w:r w:rsidRPr="00906097">
        <w:rPr>
          <w:rFonts w:ascii="Times New Roman" w:hAnsi="Times New Roman" w:cs="Times New Roman"/>
          <w:sz w:val="24"/>
          <w:szCs w:val="24"/>
        </w:rPr>
        <w:t>8. W przypadku uzasadnionych wątpliwości co do przestrzegania prawa pracy przez Wykonawcę, Zamawiający może zwrócić się o przeprowadzenie kontroli przez Państwową Inspekcję Pracy.</w:t>
      </w:r>
    </w:p>
    <w:p w:rsidR="00300BB3" w:rsidRPr="000B5035" w:rsidRDefault="009170EB" w:rsidP="009170EB">
      <w:pPr>
        <w:spacing w:after="0" w:line="240" w:lineRule="auto"/>
        <w:rPr>
          <w:rFonts w:ascii="Times New Roman" w:hAnsi="Times New Roman" w:cs="Times New Roman"/>
          <w:b/>
          <w:color w:val="000000" w:themeColor="text1"/>
          <w:sz w:val="24"/>
          <w:szCs w:val="24"/>
        </w:rPr>
      </w:pPr>
      <w:r w:rsidRPr="00906097">
        <w:rPr>
          <w:rFonts w:ascii="Times New Roman" w:hAnsi="Times New Roman" w:cs="Times New Roman"/>
          <w:sz w:val="24"/>
          <w:szCs w:val="24"/>
        </w:rPr>
        <w:t xml:space="preserve"> </w:t>
      </w:r>
      <w:r w:rsidRPr="00906097">
        <w:rPr>
          <w:rFonts w:ascii="Times New Roman" w:hAnsi="Times New Roman" w:cs="Times New Roman"/>
          <w:sz w:val="24"/>
          <w:szCs w:val="24"/>
        </w:rPr>
        <w:br/>
      </w:r>
      <w:r w:rsidR="00300BB3" w:rsidRPr="000B5035">
        <w:rPr>
          <w:rFonts w:ascii="Times New Roman" w:hAnsi="Times New Roman" w:cs="Times New Roman"/>
          <w:b/>
          <w:color w:val="000000" w:themeColor="text1"/>
          <w:sz w:val="24"/>
          <w:szCs w:val="24"/>
        </w:rPr>
        <w:br w:type="page"/>
      </w:r>
    </w:p>
    <w:p w:rsidR="00300BB3" w:rsidRPr="000B5035" w:rsidRDefault="00300BB3" w:rsidP="005905CB">
      <w:pPr>
        <w:spacing w:after="0" w:line="240" w:lineRule="auto"/>
        <w:rPr>
          <w:rFonts w:ascii="Times New Roman" w:eastAsia="Times New Roman" w:hAnsi="Times New Roman" w:cs="Times New Roman"/>
          <w:i/>
          <w:sz w:val="24"/>
          <w:szCs w:val="24"/>
          <w:lang w:eastAsia="en-US"/>
        </w:rPr>
      </w:pPr>
      <w:r w:rsidRPr="000B5035">
        <w:rPr>
          <w:rFonts w:ascii="Times New Roman" w:eastAsiaTheme="minorHAnsi" w:hAnsi="Times New Roman" w:cs="Times New Roman"/>
          <w:b/>
          <w:sz w:val="24"/>
          <w:szCs w:val="24"/>
          <w:lang w:eastAsia="en-US"/>
        </w:rPr>
        <w:lastRenderedPageBreak/>
        <w:t xml:space="preserve">Dział III. </w:t>
      </w:r>
      <w:r w:rsidRPr="000B5035">
        <w:rPr>
          <w:rFonts w:ascii="Times New Roman" w:eastAsiaTheme="minorHAnsi" w:hAnsi="Times New Roman" w:cs="Times New Roman"/>
          <w:sz w:val="24"/>
          <w:szCs w:val="24"/>
          <w:lang w:eastAsia="en-US"/>
        </w:rPr>
        <w:tab/>
      </w:r>
      <w:r w:rsidRPr="000B5035">
        <w:rPr>
          <w:rFonts w:ascii="Times New Roman" w:eastAsiaTheme="minorHAnsi" w:hAnsi="Times New Roman" w:cs="Times New Roman"/>
          <w:sz w:val="24"/>
          <w:szCs w:val="24"/>
          <w:lang w:eastAsia="en-US"/>
        </w:rPr>
        <w:tab/>
      </w:r>
      <w:r w:rsidRPr="000B5035">
        <w:rPr>
          <w:rFonts w:ascii="Times New Roman" w:eastAsiaTheme="minorHAnsi" w:hAnsi="Times New Roman" w:cs="Times New Roman"/>
          <w:sz w:val="24"/>
          <w:szCs w:val="24"/>
          <w:lang w:eastAsia="en-US"/>
        </w:rPr>
        <w:tab/>
      </w:r>
      <w:r w:rsidRPr="000B5035">
        <w:rPr>
          <w:rFonts w:ascii="Times New Roman" w:eastAsiaTheme="minorHAnsi" w:hAnsi="Times New Roman" w:cs="Times New Roman"/>
          <w:sz w:val="24"/>
          <w:szCs w:val="24"/>
          <w:lang w:eastAsia="en-US"/>
        </w:rPr>
        <w:tab/>
      </w:r>
      <w:r w:rsidRPr="000B5035">
        <w:rPr>
          <w:rFonts w:ascii="Times New Roman" w:eastAsiaTheme="minorHAnsi" w:hAnsi="Times New Roman" w:cs="Times New Roman"/>
          <w:sz w:val="24"/>
          <w:szCs w:val="24"/>
          <w:lang w:eastAsia="en-US"/>
        </w:rPr>
        <w:tab/>
      </w:r>
      <w:r w:rsidRPr="000B5035">
        <w:rPr>
          <w:rFonts w:ascii="Times New Roman" w:eastAsiaTheme="minorHAnsi" w:hAnsi="Times New Roman" w:cs="Times New Roman"/>
          <w:sz w:val="24"/>
          <w:szCs w:val="24"/>
          <w:lang w:eastAsia="en-US"/>
        </w:rPr>
        <w:tab/>
      </w:r>
    </w:p>
    <w:p w:rsidR="00300BB3" w:rsidRPr="000B5035" w:rsidRDefault="00300BB3" w:rsidP="005905CB">
      <w:pPr>
        <w:spacing w:after="0" w:line="240" w:lineRule="auto"/>
        <w:contextualSpacing/>
        <w:rPr>
          <w:rFonts w:ascii="Times New Roman" w:eastAsia="Times New Roman" w:hAnsi="Times New Roman" w:cs="Times New Roman"/>
          <w:b/>
          <w:sz w:val="24"/>
          <w:szCs w:val="24"/>
          <w:lang w:eastAsia="en-US"/>
        </w:rPr>
      </w:pPr>
    </w:p>
    <w:p w:rsidR="00300BB3" w:rsidRPr="000B5035" w:rsidRDefault="00300BB3" w:rsidP="005905CB">
      <w:pPr>
        <w:spacing w:after="0" w:line="240" w:lineRule="auto"/>
        <w:ind w:left="3722" w:hanging="887"/>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PROJEKT UMOWY Nr …………………</w:t>
      </w:r>
    </w:p>
    <w:p w:rsidR="00300BB3" w:rsidRPr="000B5035" w:rsidRDefault="00300BB3" w:rsidP="005905CB">
      <w:pPr>
        <w:spacing w:after="0" w:line="240" w:lineRule="auto"/>
        <w:contextualSpacing/>
        <w:rPr>
          <w:rFonts w:ascii="Times New Roman" w:eastAsia="Times New Roman" w:hAnsi="Times New Roman" w:cs="Times New Roman"/>
          <w:sz w:val="24"/>
          <w:szCs w:val="24"/>
          <w:lang w:eastAsia="en-US"/>
        </w:rPr>
      </w:pPr>
    </w:p>
    <w:p w:rsidR="00300BB3" w:rsidRPr="000B5035" w:rsidRDefault="00300BB3" w:rsidP="005905CB">
      <w:pPr>
        <w:tabs>
          <w:tab w:val="left" w:pos="3561"/>
        </w:tabs>
        <w:spacing w:after="0" w:line="240" w:lineRule="auto"/>
        <w:contextualSpacing/>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zawarta w Płocku w  dniu ……………………………………2017 roku</w:t>
      </w:r>
      <w:r w:rsidRPr="000B5035">
        <w:rPr>
          <w:rFonts w:ascii="Times New Roman" w:eastAsia="Times New Roman" w:hAnsi="Times New Roman" w:cs="Times New Roman"/>
          <w:sz w:val="24"/>
          <w:szCs w:val="24"/>
          <w:lang w:eastAsia="en-US"/>
        </w:rPr>
        <w:tab/>
        <w:t>pomiędzy</w:t>
      </w:r>
    </w:p>
    <w:p w:rsidR="00300BB3" w:rsidRPr="000B5035" w:rsidRDefault="00300BB3" w:rsidP="005905CB">
      <w:pPr>
        <w:spacing w:after="0" w:line="240" w:lineRule="auto"/>
        <w:ind w:left="2"/>
        <w:contextualSpacing/>
        <w:jc w:val="both"/>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 xml:space="preserve">Powiatem Płockim reprezentowanym przez Zarząd Powiatu w Płocku, 09-400 Płock </w:t>
      </w:r>
    </w:p>
    <w:p w:rsidR="00300BB3" w:rsidRPr="000B5035" w:rsidRDefault="00300BB3" w:rsidP="005905CB">
      <w:pPr>
        <w:spacing w:after="0" w:line="240" w:lineRule="auto"/>
        <w:ind w:left="2"/>
        <w:contextualSpacing/>
        <w:jc w:val="both"/>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ul. Bielska 59, NIP 7743227414</w:t>
      </w:r>
      <w:r w:rsidR="00A3323D">
        <w:rPr>
          <w:rFonts w:ascii="Times New Roman" w:eastAsia="Times New Roman" w:hAnsi="Times New Roman" w:cs="Times New Roman"/>
          <w:b/>
          <w:sz w:val="24"/>
          <w:szCs w:val="24"/>
          <w:lang w:eastAsia="en-US"/>
        </w:rPr>
        <w:t>,</w:t>
      </w:r>
      <w:r w:rsidRPr="000B5035">
        <w:rPr>
          <w:rFonts w:ascii="Times New Roman" w:eastAsia="Times New Roman" w:hAnsi="Times New Roman" w:cs="Times New Roman"/>
          <w:b/>
          <w:sz w:val="24"/>
          <w:szCs w:val="24"/>
          <w:lang w:eastAsia="en-US"/>
        </w:rPr>
        <w:t xml:space="preserve">  REGON</w:t>
      </w:r>
      <w:r w:rsidR="00A3323D">
        <w:rPr>
          <w:rFonts w:ascii="Times New Roman" w:eastAsia="Times New Roman" w:hAnsi="Times New Roman" w:cs="Times New Roman"/>
          <w:b/>
          <w:sz w:val="24"/>
          <w:szCs w:val="24"/>
          <w:lang w:eastAsia="en-US"/>
        </w:rPr>
        <w:t>:</w:t>
      </w:r>
      <w:r w:rsidRPr="000B5035">
        <w:rPr>
          <w:rFonts w:ascii="Times New Roman" w:eastAsia="Times New Roman" w:hAnsi="Times New Roman" w:cs="Times New Roman"/>
          <w:b/>
          <w:sz w:val="24"/>
          <w:szCs w:val="24"/>
          <w:lang w:eastAsia="en-US"/>
        </w:rPr>
        <w:t xml:space="preserve"> 611016034</w:t>
      </w:r>
    </w:p>
    <w:p w:rsidR="00300BB3" w:rsidRPr="000B5035" w:rsidRDefault="00300BB3" w:rsidP="005905CB">
      <w:pPr>
        <w:spacing w:after="0" w:line="240" w:lineRule="auto"/>
        <w:ind w:left="2" w:right="2140"/>
        <w:contextualSpacing/>
        <w:rPr>
          <w:rFonts w:ascii="Times New Roman" w:eastAsia="Times New Roman" w:hAnsi="Times New Roman" w:cs="Times New Roman"/>
          <w:b/>
          <w:sz w:val="24"/>
          <w:szCs w:val="24"/>
          <w:lang w:eastAsia="en-US"/>
        </w:rPr>
      </w:pPr>
    </w:p>
    <w:p w:rsidR="00300BB3" w:rsidRPr="000B5035" w:rsidRDefault="00300BB3" w:rsidP="005905CB">
      <w:pPr>
        <w:spacing w:after="0" w:line="240" w:lineRule="auto"/>
        <w:ind w:left="2"/>
        <w:contextualSpacing/>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reprezentowanym przez :</w:t>
      </w:r>
    </w:p>
    <w:p w:rsidR="00300BB3" w:rsidRPr="000B5035" w:rsidRDefault="00300BB3" w:rsidP="005905CB">
      <w:pPr>
        <w:spacing w:after="0" w:line="240" w:lineRule="auto"/>
        <w:contextualSpacing/>
        <w:rPr>
          <w:rFonts w:ascii="Times New Roman" w:eastAsia="Times New Roman" w:hAnsi="Times New Roman" w:cs="Times New Roman"/>
          <w:sz w:val="24"/>
          <w:szCs w:val="24"/>
          <w:lang w:eastAsia="en-US"/>
        </w:rPr>
      </w:pPr>
    </w:p>
    <w:p w:rsidR="00300BB3" w:rsidRPr="000B5035" w:rsidRDefault="00300BB3" w:rsidP="005905CB">
      <w:pPr>
        <w:spacing w:after="0" w:line="240" w:lineRule="auto"/>
        <w:ind w:left="2" w:right="1140"/>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 xml:space="preserve">1. Pana Mariusza Bieńka - Starostę Płockiego </w:t>
      </w:r>
    </w:p>
    <w:p w:rsidR="00300BB3" w:rsidRPr="000B5035" w:rsidRDefault="00300BB3" w:rsidP="005905CB">
      <w:pPr>
        <w:spacing w:after="0" w:line="240" w:lineRule="auto"/>
        <w:ind w:left="2" w:right="1140"/>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2. Pan</w:t>
      </w:r>
      <w:r w:rsidR="00C14D56">
        <w:rPr>
          <w:rFonts w:ascii="Times New Roman" w:eastAsia="Times New Roman" w:hAnsi="Times New Roman" w:cs="Times New Roman"/>
          <w:b/>
          <w:sz w:val="24"/>
          <w:szCs w:val="24"/>
          <w:lang w:eastAsia="en-US"/>
        </w:rPr>
        <w:t>i</w:t>
      </w:r>
      <w:r w:rsidRPr="000B5035">
        <w:rPr>
          <w:rFonts w:ascii="Times New Roman" w:eastAsia="Times New Roman" w:hAnsi="Times New Roman" w:cs="Times New Roman"/>
          <w:b/>
          <w:sz w:val="24"/>
          <w:szCs w:val="24"/>
          <w:lang w:eastAsia="en-US"/>
        </w:rPr>
        <w:t xml:space="preserve"> </w:t>
      </w:r>
      <w:r w:rsidR="00C14D56">
        <w:rPr>
          <w:rFonts w:ascii="Times New Roman" w:eastAsia="Times New Roman" w:hAnsi="Times New Roman" w:cs="Times New Roman"/>
          <w:b/>
          <w:sz w:val="24"/>
          <w:szCs w:val="24"/>
          <w:lang w:eastAsia="en-US"/>
        </w:rPr>
        <w:t>Iwony Sierockiej</w:t>
      </w:r>
      <w:r w:rsidRPr="000B5035">
        <w:rPr>
          <w:rFonts w:ascii="Times New Roman" w:eastAsia="Times New Roman" w:hAnsi="Times New Roman" w:cs="Times New Roman"/>
          <w:b/>
          <w:sz w:val="24"/>
          <w:szCs w:val="24"/>
          <w:lang w:eastAsia="en-US"/>
        </w:rPr>
        <w:t xml:space="preserve"> – </w:t>
      </w:r>
      <w:r w:rsidR="00C14D56">
        <w:rPr>
          <w:rFonts w:ascii="Times New Roman" w:eastAsia="Times New Roman" w:hAnsi="Times New Roman" w:cs="Times New Roman"/>
          <w:b/>
          <w:sz w:val="24"/>
          <w:szCs w:val="24"/>
          <w:lang w:eastAsia="en-US"/>
        </w:rPr>
        <w:t>Wicestarosty</w:t>
      </w:r>
    </w:p>
    <w:p w:rsidR="00300BB3" w:rsidRPr="000B5035" w:rsidRDefault="00300BB3" w:rsidP="005905CB">
      <w:pPr>
        <w:spacing w:after="0" w:line="240" w:lineRule="auto"/>
        <w:ind w:left="2" w:right="1140"/>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sz w:val="24"/>
          <w:szCs w:val="24"/>
          <w:lang w:eastAsia="en-US"/>
        </w:rPr>
        <w:t xml:space="preserve">przy kontrasygnacie </w:t>
      </w:r>
      <w:r w:rsidRPr="000B5035">
        <w:rPr>
          <w:rFonts w:ascii="Times New Roman" w:eastAsia="Times New Roman" w:hAnsi="Times New Roman" w:cs="Times New Roman"/>
          <w:b/>
          <w:sz w:val="24"/>
          <w:szCs w:val="24"/>
          <w:lang w:eastAsia="en-US"/>
        </w:rPr>
        <w:t>Pani Marii Jakubowskiej – Skarbnika Powiatu Płockiego</w:t>
      </w:r>
      <w:r w:rsidRPr="000B5035">
        <w:rPr>
          <w:rFonts w:ascii="Times New Roman" w:eastAsia="Times New Roman" w:hAnsi="Times New Roman" w:cs="Times New Roman"/>
          <w:sz w:val="24"/>
          <w:szCs w:val="24"/>
          <w:lang w:eastAsia="en-US"/>
        </w:rPr>
        <w:t xml:space="preserve"> zwanego dalej </w:t>
      </w:r>
      <w:r w:rsidRPr="000B5035">
        <w:rPr>
          <w:rFonts w:ascii="Times New Roman" w:eastAsia="Times New Roman" w:hAnsi="Times New Roman" w:cs="Times New Roman"/>
          <w:b/>
          <w:sz w:val="24"/>
          <w:szCs w:val="24"/>
          <w:lang w:eastAsia="en-US"/>
        </w:rPr>
        <w:t>„Zamawiającym”</w:t>
      </w:r>
    </w:p>
    <w:p w:rsidR="00300BB3" w:rsidRPr="000B5035" w:rsidRDefault="00300BB3" w:rsidP="005905CB">
      <w:pPr>
        <w:spacing w:after="0" w:line="240" w:lineRule="auto"/>
        <w:ind w:left="2"/>
        <w:contextualSpacing/>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a </w:t>
      </w:r>
    </w:p>
    <w:p w:rsidR="00300BB3" w:rsidRPr="000B5035" w:rsidRDefault="00300BB3" w:rsidP="005905CB">
      <w:pPr>
        <w:spacing w:after="0" w:line="240" w:lineRule="auto"/>
        <w:ind w:left="2"/>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w:t>
      </w:r>
    </w:p>
    <w:p w:rsidR="00300BB3" w:rsidRPr="000B5035" w:rsidRDefault="00300BB3" w:rsidP="005905CB">
      <w:pPr>
        <w:spacing w:after="0" w:line="240" w:lineRule="auto"/>
        <w:ind w:left="2"/>
        <w:contextualSpacing/>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reprezentowaną przez:</w:t>
      </w:r>
    </w:p>
    <w:p w:rsidR="00300BB3" w:rsidRPr="000B5035" w:rsidRDefault="00300BB3" w:rsidP="005905CB">
      <w:pPr>
        <w:spacing w:after="0" w:line="240" w:lineRule="auto"/>
        <w:contextualSpacing/>
        <w:rPr>
          <w:rFonts w:ascii="Times New Roman" w:eastAsia="Times New Roman" w:hAnsi="Times New Roman" w:cs="Times New Roman"/>
          <w:sz w:val="24"/>
          <w:szCs w:val="24"/>
          <w:lang w:eastAsia="en-US"/>
        </w:rPr>
      </w:pPr>
    </w:p>
    <w:p w:rsidR="00300BB3" w:rsidRPr="000B5035" w:rsidRDefault="00300BB3" w:rsidP="005905CB">
      <w:pPr>
        <w:spacing w:after="0" w:line="240" w:lineRule="auto"/>
        <w:ind w:left="2"/>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w:t>
      </w:r>
    </w:p>
    <w:p w:rsidR="00300BB3" w:rsidRDefault="00300BB3" w:rsidP="005905CB">
      <w:pPr>
        <w:spacing w:after="0" w:line="240" w:lineRule="auto"/>
        <w:ind w:left="2"/>
        <w:contextualSpacing/>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sz w:val="24"/>
          <w:szCs w:val="24"/>
          <w:lang w:eastAsia="en-US"/>
        </w:rPr>
        <w:t>zwanego dalej</w:t>
      </w:r>
      <w:r w:rsidR="00BC180A">
        <w:rPr>
          <w:rFonts w:ascii="Times New Roman" w:eastAsia="Times New Roman" w:hAnsi="Times New Roman" w:cs="Times New Roman"/>
          <w:b/>
          <w:sz w:val="24"/>
          <w:szCs w:val="24"/>
          <w:lang w:eastAsia="en-US"/>
        </w:rPr>
        <w:t xml:space="preserve"> „Wykonawcą”</w:t>
      </w:r>
    </w:p>
    <w:p w:rsidR="00BC180A" w:rsidRPr="00BC180A" w:rsidRDefault="00BC180A" w:rsidP="005905CB">
      <w:pPr>
        <w:spacing w:after="0" w:line="240" w:lineRule="auto"/>
        <w:ind w:left="2"/>
        <w:contextualSpacing/>
        <w:rPr>
          <w:rFonts w:ascii="Times New Roman" w:eastAsia="Times New Roman" w:hAnsi="Times New Roman" w:cs="Times New Roman"/>
          <w:b/>
          <w:sz w:val="16"/>
          <w:szCs w:val="16"/>
          <w:lang w:eastAsia="en-US"/>
        </w:rPr>
      </w:pPr>
    </w:p>
    <w:p w:rsidR="00BC180A" w:rsidRPr="000B5035" w:rsidRDefault="00BC180A" w:rsidP="005905CB">
      <w:pPr>
        <w:spacing w:after="0" w:line="240" w:lineRule="auto"/>
        <w:ind w:left="2"/>
        <w:contextualSpacing/>
        <w:rPr>
          <w:rFonts w:ascii="Times New Roman" w:eastAsia="Times New Roman" w:hAnsi="Times New Roman" w:cs="Times New Roman"/>
          <w:b/>
          <w:sz w:val="24"/>
          <w:szCs w:val="24"/>
          <w:lang w:eastAsia="en-US"/>
        </w:rPr>
      </w:pPr>
      <w:r w:rsidRPr="00BC180A">
        <w:rPr>
          <w:rFonts w:ascii="Times New Roman" w:eastAsia="Times New Roman" w:hAnsi="Times New Roman" w:cs="Times New Roman"/>
          <w:sz w:val="24"/>
          <w:szCs w:val="24"/>
          <w:lang w:eastAsia="en-US"/>
        </w:rPr>
        <w:t>łącznie zwanymi</w:t>
      </w:r>
      <w:r>
        <w:rPr>
          <w:rFonts w:ascii="Times New Roman" w:eastAsia="Times New Roman" w:hAnsi="Times New Roman" w:cs="Times New Roman"/>
          <w:b/>
          <w:sz w:val="24"/>
          <w:szCs w:val="24"/>
          <w:lang w:eastAsia="en-US"/>
        </w:rPr>
        <w:t xml:space="preserve"> „Stronami”</w:t>
      </w:r>
    </w:p>
    <w:p w:rsidR="00300BB3" w:rsidRPr="000B5035" w:rsidRDefault="00300BB3" w:rsidP="005905CB">
      <w:pPr>
        <w:spacing w:after="0" w:line="240" w:lineRule="auto"/>
        <w:contextualSpacing/>
        <w:rPr>
          <w:rFonts w:ascii="Times New Roman" w:eastAsia="Times New Roman" w:hAnsi="Times New Roman" w:cs="Times New Roman"/>
          <w:sz w:val="24"/>
          <w:szCs w:val="24"/>
          <w:lang w:eastAsia="en-US"/>
        </w:rPr>
      </w:pPr>
    </w:p>
    <w:p w:rsidR="00300BB3" w:rsidRPr="000B5035" w:rsidRDefault="00300BB3" w:rsidP="005905CB">
      <w:pPr>
        <w:numPr>
          <w:ilvl w:val="3"/>
          <w:numId w:val="39"/>
        </w:numPr>
        <w:tabs>
          <w:tab w:val="left" w:pos="4562"/>
        </w:tabs>
        <w:spacing w:after="0" w:line="240" w:lineRule="auto"/>
        <w:ind w:left="4562" w:hanging="179"/>
        <w:contextualSpacing/>
        <w:jc w:val="both"/>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1</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sz w:val="24"/>
          <w:szCs w:val="24"/>
          <w:lang w:eastAsia="en-US"/>
        </w:rPr>
        <w:t>1. </w:t>
      </w:r>
      <w:r w:rsidRPr="000B5035">
        <w:rPr>
          <w:rFonts w:ascii="Times New Roman" w:hAnsi="Times New Roman" w:cs="Times New Roman"/>
          <w:color w:val="000000" w:themeColor="text1"/>
          <w:sz w:val="24"/>
          <w:szCs w:val="24"/>
        </w:rPr>
        <w:t>W wyniku rozstrzygnię</w:t>
      </w:r>
      <w:r w:rsidR="00E20A59" w:rsidRPr="000B5035">
        <w:rPr>
          <w:rFonts w:ascii="Times New Roman" w:hAnsi="Times New Roman" w:cs="Times New Roman"/>
          <w:color w:val="000000" w:themeColor="text1"/>
          <w:sz w:val="24"/>
          <w:szCs w:val="24"/>
        </w:rPr>
        <w:t>tego przetargu nieograniczonego</w:t>
      </w:r>
      <w:r w:rsidR="00A3323D">
        <w:rPr>
          <w:rFonts w:ascii="Times New Roman" w:hAnsi="Times New Roman" w:cs="Times New Roman"/>
          <w:color w:val="000000" w:themeColor="text1"/>
          <w:sz w:val="24"/>
          <w:szCs w:val="24"/>
        </w:rPr>
        <w:t>,</w:t>
      </w:r>
      <w:r w:rsidR="00E20A59" w:rsidRPr="000B5035">
        <w:rPr>
          <w:rFonts w:ascii="Times New Roman" w:hAnsi="Times New Roman" w:cs="Times New Roman"/>
          <w:color w:val="000000" w:themeColor="text1"/>
          <w:sz w:val="24"/>
          <w:szCs w:val="24"/>
        </w:rPr>
        <w:t xml:space="preserve"> Zamawiający powierza, a </w:t>
      </w:r>
      <w:r w:rsidRPr="000B5035">
        <w:rPr>
          <w:rFonts w:ascii="Times New Roman" w:hAnsi="Times New Roman" w:cs="Times New Roman"/>
          <w:color w:val="000000" w:themeColor="text1"/>
          <w:sz w:val="24"/>
          <w:szCs w:val="24"/>
        </w:rPr>
        <w:t xml:space="preserve">Wykonawca zobowiązuje się do zrealizowania zadania polegającego na wykonaniu </w:t>
      </w:r>
      <w:r w:rsidRPr="000B5035">
        <w:rPr>
          <w:rFonts w:ascii="Times New Roman" w:eastAsiaTheme="minorHAnsi" w:hAnsi="Times New Roman" w:cs="Times New Roman"/>
          <w:bCs/>
          <w:sz w:val="24"/>
          <w:szCs w:val="24"/>
          <w:lang w:eastAsia="en-US"/>
        </w:rPr>
        <w:t>i montażu miejsc przebywania i rozrodu tj. 70 budek dla sowy pójdźki i 400 wiklinowych koszy dla sowy uszatej</w:t>
      </w:r>
      <w:r w:rsidR="00A3323D">
        <w:rPr>
          <w:rFonts w:ascii="Times New Roman" w:eastAsiaTheme="minorHAnsi" w:hAnsi="Times New Roman" w:cs="Times New Roman"/>
          <w:bCs/>
          <w:sz w:val="24"/>
          <w:szCs w:val="24"/>
          <w:lang w:eastAsia="en-US"/>
        </w:rPr>
        <w:t>, zwanego dalej również „przedmiotem zamówienia”</w:t>
      </w:r>
      <w:r w:rsidRPr="000B5035">
        <w:rPr>
          <w:rFonts w:ascii="Times New Roman" w:eastAsiaTheme="minorHAnsi" w:hAnsi="Times New Roman" w:cs="Times New Roman"/>
          <w:bCs/>
          <w:sz w:val="24"/>
          <w:szCs w:val="24"/>
          <w:lang w:eastAsia="en-US"/>
        </w:rPr>
        <w:t>. Zamówienie realizowane w ramach zadania „A</w:t>
      </w:r>
      <w:r w:rsidRPr="000B5035">
        <w:rPr>
          <w:rFonts w:ascii="Times New Roman" w:eastAsia="Times New Roman" w:hAnsi="Times New Roman" w:cs="Times New Roman"/>
          <w:bCs/>
          <w:sz w:val="24"/>
          <w:szCs w:val="24"/>
          <w:lang w:eastAsia="en-US"/>
        </w:rPr>
        <w:t>ktywna ochrona sów: pójdźki i uszatki na obszarze Powiatu Płockiego – Etap I”</w:t>
      </w:r>
      <w:r w:rsidRPr="000B5035">
        <w:rPr>
          <w:rFonts w:ascii="Times New Roman" w:eastAsia="Times New Roman" w:hAnsi="Times New Roman" w:cs="Times New Roman"/>
          <w:b/>
          <w:bCs/>
          <w:sz w:val="24"/>
          <w:szCs w:val="24"/>
          <w:lang w:eastAsia="en-US"/>
        </w:rPr>
        <w:t xml:space="preserve"> </w:t>
      </w:r>
      <w:r w:rsidRPr="000B5035">
        <w:rPr>
          <w:rFonts w:ascii="Times New Roman" w:eastAsia="Times New Roman" w:hAnsi="Times New Roman" w:cs="Times New Roman"/>
          <w:bCs/>
          <w:sz w:val="24"/>
          <w:szCs w:val="24"/>
          <w:lang w:eastAsia="en-US"/>
        </w:rPr>
        <w:t>współfinansowany ze środków Wojewódzkiego Funduszu Ochrony Środowiska i Gospodarki Wodnej w Warszawie</w:t>
      </w:r>
      <w:r w:rsidR="00E20A59" w:rsidRPr="000B5035">
        <w:rPr>
          <w:rFonts w:ascii="Times New Roman" w:eastAsia="Times New Roman" w:hAnsi="Times New Roman" w:cs="Times New Roman"/>
          <w:bCs/>
          <w:sz w:val="24"/>
          <w:szCs w:val="24"/>
          <w:lang w:eastAsia="en-US"/>
        </w:rPr>
        <w:t>.</w:t>
      </w:r>
    </w:p>
    <w:p w:rsidR="00300BB3" w:rsidRPr="000B5035" w:rsidRDefault="00300BB3" w:rsidP="005905CB">
      <w:pPr>
        <w:spacing w:after="0" w:line="240" w:lineRule="auto"/>
        <w:ind w:left="284" w:hanging="284"/>
        <w:jc w:val="both"/>
        <w:rPr>
          <w:rFonts w:ascii="Times New Roman" w:eastAsiaTheme="minorHAnsi" w:hAnsi="Times New Roman" w:cs="Times New Roman"/>
          <w:b/>
          <w:sz w:val="24"/>
          <w:szCs w:val="24"/>
          <w:lang w:eastAsia="en-US"/>
        </w:rPr>
      </w:pPr>
      <w:r w:rsidRPr="000B5035">
        <w:rPr>
          <w:rFonts w:ascii="Times New Roman" w:eastAsiaTheme="minorHAnsi" w:hAnsi="Times New Roman" w:cs="Times New Roman"/>
          <w:sz w:val="24"/>
          <w:szCs w:val="24"/>
          <w:lang w:eastAsia="en-US"/>
        </w:rPr>
        <w:t xml:space="preserve">2. Szczegółowy opis zadań zawiera opis przedmiotu zamówienia - </w:t>
      </w:r>
      <w:r w:rsidR="00A3323D">
        <w:rPr>
          <w:rFonts w:ascii="Times New Roman" w:eastAsiaTheme="minorHAnsi" w:hAnsi="Times New Roman" w:cs="Times New Roman"/>
          <w:sz w:val="24"/>
          <w:szCs w:val="24"/>
          <w:lang w:eastAsia="en-US"/>
        </w:rPr>
        <w:t>Z</w:t>
      </w:r>
      <w:r w:rsidRPr="000B5035">
        <w:rPr>
          <w:rFonts w:ascii="Times New Roman" w:eastAsiaTheme="minorHAnsi" w:hAnsi="Times New Roman" w:cs="Times New Roman"/>
          <w:sz w:val="24"/>
          <w:szCs w:val="24"/>
          <w:lang w:eastAsia="en-US"/>
        </w:rPr>
        <w:t>ałącznik nr 1, który jest integralną częścią niniejszej umowy.</w:t>
      </w:r>
    </w:p>
    <w:p w:rsidR="00300BB3" w:rsidRPr="000B5035" w:rsidRDefault="00300BB3" w:rsidP="005905CB">
      <w:pPr>
        <w:spacing w:after="0" w:line="240" w:lineRule="auto"/>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3. Zakres rzeczowy </w:t>
      </w:r>
      <w:r w:rsidR="00A3323D">
        <w:rPr>
          <w:rFonts w:ascii="Times New Roman" w:eastAsia="Times New Roman" w:hAnsi="Times New Roman" w:cs="Times New Roman"/>
          <w:sz w:val="24"/>
          <w:szCs w:val="24"/>
          <w:lang w:eastAsia="en-US"/>
        </w:rPr>
        <w:t xml:space="preserve">przedmiotu </w:t>
      </w:r>
      <w:r w:rsidRPr="000B5035">
        <w:rPr>
          <w:rFonts w:ascii="Times New Roman" w:eastAsia="Times New Roman" w:hAnsi="Times New Roman" w:cs="Times New Roman"/>
          <w:sz w:val="24"/>
          <w:szCs w:val="24"/>
          <w:lang w:eastAsia="en-US"/>
        </w:rPr>
        <w:t>zamówienia obejmuje</w:t>
      </w:r>
      <w:r w:rsidR="00A3323D">
        <w:rPr>
          <w:rFonts w:ascii="Times New Roman" w:eastAsia="Times New Roman" w:hAnsi="Times New Roman" w:cs="Times New Roman"/>
          <w:sz w:val="24"/>
          <w:szCs w:val="24"/>
          <w:lang w:eastAsia="en-US"/>
        </w:rPr>
        <w:t xml:space="preserve"> w szczególności</w:t>
      </w:r>
      <w:r w:rsidRPr="000B5035">
        <w:rPr>
          <w:rFonts w:ascii="Times New Roman" w:eastAsia="Times New Roman" w:hAnsi="Times New Roman" w:cs="Times New Roman"/>
          <w:sz w:val="24"/>
          <w:szCs w:val="24"/>
          <w:lang w:eastAsia="en-US"/>
        </w:rPr>
        <w:t xml:space="preserve">: </w:t>
      </w:r>
    </w:p>
    <w:p w:rsidR="00E20A59" w:rsidRPr="000B5035" w:rsidRDefault="00300BB3" w:rsidP="005905CB">
      <w:pPr>
        <w:spacing w:after="0" w:line="240" w:lineRule="auto"/>
        <w:ind w:left="426" w:hanging="142"/>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sz w:val="24"/>
          <w:szCs w:val="24"/>
          <w:lang w:eastAsia="en-US"/>
        </w:rPr>
        <w:t>-</w:t>
      </w:r>
      <w:r w:rsidRPr="000B5035">
        <w:rPr>
          <w:rFonts w:ascii="Times New Roman" w:eastAsiaTheme="minorHAnsi" w:hAnsi="Times New Roman" w:cs="Times New Roman"/>
          <w:bCs/>
          <w:sz w:val="24"/>
          <w:szCs w:val="24"/>
          <w:lang w:eastAsia="en-US"/>
        </w:rPr>
        <w:t xml:space="preserve"> wykonanie i montaż miejsc przebywania i rozrodu</w:t>
      </w:r>
      <w:r w:rsidR="00A3323D">
        <w:rPr>
          <w:rFonts w:ascii="Times New Roman" w:eastAsiaTheme="minorHAnsi" w:hAnsi="Times New Roman" w:cs="Times New Roman"/>
          <w:bCs/>
          <w:sz w:val="24"/>
          <w:szCs w:val="24"/>
          <w:lang w:eastAsia="en-US"/>
        </w:rPr>
        <w:t>,</w:t>
      </w:r>
      <w:r w:rsidRPr="000B5035">
        <w:rPr>
          <w:rFonts w:ascii="Times New Roman" w:eastAsiaTheme="minorHAnsi" w:hAnsi="Times New Roman" w:cs="Times New Roman"/>
          <w:bCs/>
          <w:sz w:val="24"/>
          <w:szCs w:val="24"/>
          <w:lang w:eastAsia="en-US"/>
        </w:rPr>
        <w:t xml:space="preserve"> tj. 70  budek dla sowy pójdźki i 400 koszty wiklinowych dla sowy uszatej</w:t>
      </w:r>
      <w:r w:rsidR="00E20A59" w:rsidRPr="000B5035">
        <w:rPr>
          <w:rFonts w:ascii="Times New Roman" w:eastAsiaTheme="minorHAnsi" w:hAnsi="Times New Roman" w:cs="Times New Roman"/>
          <w:bCs/>
          <w:sz w:val="24"/>
          <w:szCs w:val="24"/>
          <w:lang w:eastAsia="en-US"/>
        </w:rPr>
        <w:t xml:space="preserve">, </w:t>
      </w:r>
    </w:p>
    <w:p w:rsidR="00E20A59" w:rsidRPr="000B5035" w:rsidRDefault="00E20A59" w:rsidP="005905CB">
      <w:pPr>
        <w:spacing w:after="0" w:line="240" w:lineRule="auto"/>
        <w:ind w:left="426" w:hanging="142"/>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Cs/>
          <w:sz w:val="24"/>
          <w:szCs w:val="24"/>
          <w:lang w:eastAsia="en-US"/>
        </w:rPr>
        <w:t xml:space="preserve">- budki dla sowy pójdźki i kosze/sztuczne gniazda dla sowy uszatej wieszane będą </w:t>
      </w:r>
      <w:r w:rsidRPr="000B5035">
        <w:rPr>
          <w:rFonts w:ascii="Times New Roman" w:eastAsiaTheme="minorHAnsi" w:hAnsi="Times New Roman" w:cs="Times New Roman"/>
          <w:bCs/>
          <w:sz w:val="24"/>
          <w:szCs w:val="24"/>
          <w:lang w:eastAsia="en-US"/>
        </w:rPr>
        <w:br/>
        <w:t xml:space="preserve">w zadrzewieniach śródpolnych, kompleksach leśnych Nadleśnictwa Łąck oraz Nadleśnictwa Płock, w tym na terenie Brudzeńskiego Parku Krajobrazowego, </w:t>
      </w:r>
    </w:p>
    <w:p w:rsidR="00E20A59" w:rsidRPr="000B5035" w:rsidRDefault="00E20A59" w:rsidP="005905CB">
      <w:pPr>
        <w:spacing w:after="0" w:line="240" w:lineRule="auto"/>
        <w:ind w:left="426" w:hanging="142"/>
        <w:jc w:val="both"/>
        <w:rPr>
          <w:rFonts w:ascii="Times New Roman" w:eastAsiaTheme="minorHAnsi" w:hAnsi="Times New Roman" w:cs="Times New Roman"/>
          <w:bCs/>
          <w:sz w:val="24"/>
          <w:szCs w:val="24"/>
          <w:lang w:eastAsia="en-US"/>
        </w:rPr>
      </w:pPr>
      <w:r w:rsidRPr="000B5035">
        <w:rPr>
          <w:rFonts w:ascii="Times New Roman" w:eastAsiaTheme="minorHAnsi" w:hAnsi="Times New Roman" w:cs="Times New Roman"/>
          <w:bCs/>
          <w:sz w:val="24"/>
          <w:szCs w:val="24"/>
          <w:lang w:eastAsia="en-US"/>
        </w:rPr>
        <w:t xml:space="preserve">- miejsca i sposób rozwieszania budek zostaną wskazane przez pracownika Nadleśnictwa Łąck, pracownika Nadleśnictwa Płock oraz pracownika Brudzeńskiego Parku Krajobrazowego. Miejsca rozwieszenia zostaną uzgodnione także ze specjalistą ornitologiem. </w:t>
      </w:r>
    </w:p>
    <w:p w:rsidR="00300BB3" w:rsidRPr="000B5035" w:rsidRDefault="00E20A59" w:rsidP="005905CB">
      <w:pPr>
        <w:spacing w:after="0" w:line="240" w:lineRule="auto"/>
        <w:ind w:left="284" w:hanging="284"/>
        <w:jc w:val="both"/>
        <w:rPr>
          <w:rFonts w:ascii="Times New Roman" w:eastAsia="Times New Roman" w:hAnsi="Times New Roman" w:cs="Times New Roman"/>
          <w:bCs/>
          <w:sz w:val="24"/>
          <w:szCs w:val="24"/>
          <w:lang w:eastAsia="en-US"/>
        </w:rPr>
      </w:pPr>
      <w:r w:rsidRPr="000B5035">
        <w:rPr>
          <w:rFonts w:ascii="Times New Roman" w:eastAsiaTheme="minorHAnsi" w:hAnsi="Times New Roman" w:cs="Times New Roman"/>
          <w:bCs/>
          <w:sz w:val="24"/>
          <w:szCs w:val="24"/>
          <w:lang w:eastAsia="en-US"/>
        </w:rPr>
        <w:t xml:space="preserve">4. </w:t>
      </w:r>
      <w:r w:rsidR="00300BB3" w:rsidRPr="000B5035">
        <w:rPr>
          <w:rFonts w:ascii="Times New Roman" w:eastAsiaTheme="minorHAnsi" w:hAnsi="Times New Roman" w:cs="Times New Roman"/>
          <w:bCs/>
          <w:sz w:val="24"/>
          <w:szCs w:val="24"/>
          <w:lang w:eastAsia="en-US"/>
        </w:rPr>
        <w:t xml:space="preserve">Wykonawca zobowiązany jest do wykonania przedmiotu </w:t>
      </w:r>
      <w:r w:rsidR="00A3323D">
        <w:rPr>
          <w:rFonts w:ascii="Times New Roman" w:eastAsiaTheme="minorHAnsi" w:hAnsi="Times New Roman" w:cs="Times New Roman"/>
          <w:bCs/>
          <w:sz w:val="24"/>
          <w:szCs w:val="24"/>
          <w:lang w:eastAsia="en-US"/>
        </w:rPr>
        <w:t>zamówienia</w:t>
      </w:r>
      <w:r w:rsidR="00300BB3" w:rsidRPr="000B5035">
        <w:rPr>
          <w:rFonts w:ascii="Times New Roman" w:eastAsiaTheme="minorHAnsi" w:hAnsi="Times New Roman" w:cs="Times New Roman"/>
          <w:bCs/>
          <w:sz w:val="24"/>
          <w:szCs w:val="24"/>
          <w:lang w:eastAsia="en-US"/>
        </w:rPr>
        <w:t xml:space="preserve"> zgodnie z załączonym </w:t>
      </w:r>
      <w:r w:rsidR="00300BB3" w:rsidRPr="000B5035">
        <w:rPr>
          <w:rFonts w:ascii="Times New Roman" w:eastAsiaTheme="minorHAnsi" w:hAnsi="Times New Roman" w:cs="Times New Roman"/>
          <w:sz w:val="24"/>
          <w:szCs w:val="24"/>
          <w:lang w:eastAsia="en-US"/>
        </w:rPr>
        <w:t xml:space="preserve">opisem przedmiotu zamówienia zawartym w </w:t>
      </w:r>
      <w:r w:rsidR="00300BB3" w:rsidRPr="000B5035">
        <w:rPr>
          <w:rFonts w:ascii="Times New Roman" w:eastAsiaTheme="minorHAnsi" w:hAnsi="Times New Roman" w:cs="Times New Roman"/>
          <w:bCs/>
          <w:sz w:val="24"/>
          <w:szCs w:val="24"/>
          <w:lang w:eastAsia="en-US"/>
        </w:rPr>
        <w:t>Załączniku Nr 1 oraz zgodnie z załączoną przez Zamawiającego dokumentacją techniczną stanowiącą Załącznik nr 1a oraz Załącznik</w:t>
      </w:r>
      <w:r w:rsidR="00A3323D">
        <w:rPr>
          <w:rFonts w:ascii="Times New Roman" w:eastAsiaTheme="minorHAnsi" w:hAnsi="Times New Roman" w:cs="Times New Roman"/>
          <w:bCs/>
          <w:sz w:val="24"/>
          <w:szCs w:val="24"/>
          <w:lang w:eastAsia="en-US"/>
        </w:rPr>
        <w:t xml:space="preserve"> nr</w:t>
      </w:r>
      <w:r w:rsidR="00300BB3" w:rsidRPr="000B5035">
        <w:rPr>
          <w:rFonts w:ascii="Times New Roman" w:eastAsiaTheme="minorHAnsi" w:hAnsi="Times New Roman" w:cs="Times New Roman"/>
          <w:bCs/>
          <w:sz w:val="24"/>
          <w:szCs w:val="24"/>
          <w:lang w:eastAsia="en-US"/>
        </w:rPr>
        <w:t xml:space="preserve"> 1b.</w:t>
      </w:r>
    </w:p>
    <w:p w:rsidR="00E14F4B" w:rsidRDefault="00E20A59" w:rsidP="00E14F4B">
      <w:pPr>
        <w:spacing w:after="0" w:line="240" w:lineRule="auto"/>
        <w:ind w:left="284" w:hanging="284"/>
        <w:jc w:val="both"/>
        <w:rPr>
          <w:rFonts w:ascii="Times New Roman" w:hAnsi="Times New Roman" w:cs="Times New Roman"/>
          <w:sz w:val="24"/>
          <w:szCs w:val="24"/>
        </w:rPr>
      </w:pPr>
      <w:r w:rsidRPr="000B5035">
        <w:rPr>
          <w:rFonts w:ascii="Times New Roman" w:eastAsia="Times New Roman" w:hAnsi="Times New Roman" w:cs="Times New Roman"/>
          <w:sz w:val="24"/>
          <w:szCs w:val="24"/>
          <w:lang w:eastAsia="en-US"/>
        </w:rPr>
        <w:t>5. </w:t>
      </w:r>
      <w:r w:rsidR="00E14F4B">
        <w:rPr>
          <w:rFonts w:ascii="Times New Roman" w:hAnsi="Times New Roman" w:cs="Times New Roman"/>
          <w:sz w:val="24"/>
          <w:szCs w:val="24"/>
        </w:rPr>
        <w:t xml:space="preserve">Na podstawie art. 29 ust. 3a ustawy </w:t>
      </w:r>
      <w:r w:rsidR="00BC180A">
        <w:rPr>
          <w:rFonts w:ascii="Times New Roman" w:hAnsi="Times New Roman" w:cs="Times New Roman"/>
          <w:sz w:val="24"/>
          <w:szCs w:val="24"/>
        </w:rPr>
        <w:t xml:space="preserve">z dnia 29 stycznia 2004 r. </w:t>
      </w:r>
      <w:r w:rsidR="00E14F4B">
        <w:rPr>
          <w:rFonts w:ascii="Times New Roman" w:hAnsi="Times New Roman" w:cs="Times New Roman"/>
          <w:sz w:val="24"/>
          <w:szCs w:val="24"/>
        </w:rPr>
        <w:t>P</w:t>
      </w:r>
      <w:r w:rsidR="00A3323D">
        <w:rPr>
          <w:rFonts w:ascii="Times New Roman" w:hAnsi="Times New Roman" w:cs="Times New Roman"/>
          <w:sz w:val="24"/>
          <w:szCs w:val="24"/>
        </w:rPr>
        <w:t xml:space="preserve">rawo </w:t>
      </w:r>
      <w:r w:rsidR="00E14F4B">
        <w:rPr>
          <w:rFonts w:ascii="Times New Roman" w:hAnsi="Times New Roman" w:cs="Times New Roman"/>
          <w:sz w:val="24"/>
          <w:szCs w:val="24"/>
        </w:rPr>
        <w:t>z</w:t>
      </w:r>
      <w:r w:rsidR="00A3323D">
        <w:rPr>
          <w:rFonts w:ascii="Times New Roman" w:hAnsi="Times New Roman" w:cs="Times New Roman"/>
          <w:sz w:val="24"/>
          <w:szCs w:val="24"/>
        </w:rPr>
        <w:t xml:space="preserve">amówień </w:t>
      </w:r>
      <w:r w:rsidR="00E14F4B">
        <w:rPr>
          <w:rFonts w:ascii="Times New Roman" w:hAnsi="Times New Roman" w:cs="Times New Roman"/>
          <w:sz w:val="24"/>
          <w:szCs w:val="24"/>
        </w:rPr>
        <w:t>p</w:t>
      </w:r>
      <w:r w:rsidR="00A3323D">
        <w:rPr>
          <w:rFonts w:ascii="Times New Roman" w:hAnsi="Times New Roman" w:cs="Times New Roman"/>
          <w:sz w:val="24"/>
          <w:szCs w:val="24"/>
        </w:rPr>
        <w:t xml:space="preserve">ublicznych (t.j. Dz. U z 2015 r., poz. 2164 z późn. zm.), </w:t>
      </w:r>
      <w:r w:rsidR="00E14F4B">
        <w:rPr>
          <w:rFonts w:ascii="Times New Roman" w:hAnsi="Times New Roman" w:cs="Times New Roman"/>
          <w:sz w:val="24"/>
          <w:szCs w:val="24"/>
        </w:rPr>
        <w:t xml:space="preserve">Zamawiający wymaga zatrudnienia przez </w:t>
      </w:r>
      <w:r w:rsidR="00BC180A">
        <w:rPr>
          <w:rFonts w:ascii="Times New Roman" w:hAnsi="Times New Roman" w:cs="Times New Roman"/>
          <w:sz w:val="24"/>
          <w:szCs w:val="24"/>
        </w:rPr>
        <w:t>W</w:t>
      </w:r>
      <w:r w:rsidR="00E14F4B">
        <w:rPr>
          <w:rFonts w:ascii="Times New Roman" w:hAnsi="Times New Roman" w:cs="Times New Roman"/>
          <w:sz w:val="24"/>
          <w:szCs w:val="24"/>
        </w:rPr>
        <w:t>ykonawcę lub podwykonawcę na podstawie umowy o p</w:t>
      </w:r>
      <w:r w:rsidR="00CD799C">
        <w:rPr>
          <w:rFonts w:ascii="Times New Roman" w:hAnsi="Times New Roman" w:cs="Times New Roman"/>
          <w:sz w:val="24"/>
          <w:szCs w:val="24"/>
        </w:rPr>
        <w:t>racę w rozumieniu artykułu 22 § </w:t>
      </w:r>
      <w:r w:rsidR="00E14F4B">
        <w:rPr>
          <w:rFonts w:ascii="Times New Roman" w:hAnsi="Times New Roman" w:cs="Times New Roman"/>
          <w:sz w:val="24"/>
          <w:szCs w:val="24"/>
        </w:rPr>
        <w:t>1 przepisów ustawy z dnia 26 czerwca 1974 r. – Kodeks pracy (t.j. Dz. U. z 20</w:t>
      </w:r>
      <w:r w:rsidR="00CD799C">
        <w:rPr>
          <w:rFonts w:ascii="Times New Roman" w:hAnsi="Times New Roman" w:cs="Times New Roman"/>
          <w:sz w:val="24"/>
          <w:szCs w:val="24"/>
        </w:rPr>
        <w:t>16 r. poz. 1666 z późn. zm.) oso</w:t>
      </w:r>
      <w:r w:rsidR="00E14F4B">
        <w:rPr>
          <w:rFonts w:ascii="Times New Roman" w:hAnsi="Times New Roman" w:cs="Times New Roman"/>
          <w:sz w:val="24"/>
          <w:szCs w:val="24"/>
        </w:rPr>
        <w:t>b</w:t>
      </w:r>
      <w:r w:rsidR="00CD799C">
        <w:rPr>
          <w:rFonts w:ascii="Times New Roman" w:hAnsi="Times New Roman" w:cs="Times New Roman"/>
          <w:sz w:val="24"/>
          <w:szCs w:val="24"/>
        </w:rPr>
        <w:t>y</w:t>
      </w:r>
      <w:r w:rsidR="00E14F4B">
        <w:rPr>
          <w:rFonts w:ascii="Times New Roman" w:hAnsi="Times New Roman" w:cs="Times New Roman"/>
          <w:sz w:val="24"/>
          <w:szCs w:val="24"/>
        </w:rPr>
        <w:t>, któr</w:t>
      </w:r>
      <w:r w:rsidR="00CD799C">
        <w:rPr>
          <w:rFonts w:ascii="Times New Roman" w:hAnsi="Times New Roman" w:cs="Times New Roman"/>
          <w:sz w:val="24"/>
          <w:szCs w:val="24"/>
        </w:rPr>
        <w:t>a</w:t>
      </w:r>
      <w:r w:rsidR="00E14F4B">
        <w:rPr>
          <w:rFonts w:ascii="Times New Roman" w:hAnsi="Times New Roman" w:cs="Times New Roman"/>
          <w:sz w:val="24"/>
          <w:szCs w:val="24"/>
        </w:rPr>
        <w:t xml:space="preserve"> realizować będ</w:t>
      </w:r>
      <w:r w:rsidR="00CD799C">
        <w:rPr>
          <w:rFonts w:ascii="Times New Roman" w:hAnsi="Times New Roman" w:cs="Times New Roman"/>
          <w:sz w:val="24"/>
          <w:szCs w:val="24"/>
        </w:rPr>
        <w:t>zie</w:t>
      </w:r>
      <w:r w:rsidR="00E14F4B">
        <w:rPr>
          <w:rFonts w:ascii="Times New Roman" w:hAnsi="Times New Roman" w:cs="Times New Roman"/>
          <w:sz w:val="24"/>
          <w:szCs w:val="24"/>
        </w:rPr>
        <w:t xml:space="preserve"> przedmiot zamówienia w zakresie wykonywania prac związanych z </w:t>
      </w:r>
      <w:r w:rsidR="00CD799C">
        <w:rPr>
          <w:rFonts w:ascii="Times New Roman" w:hAnsi="Times New Roman" w:cs="Times New Roman"/>
          <w:sz w:val="24"/>
          <w:szCs w:val="24"/>
        </w:rPr>
        <w:t>montażem budek / koszy.</w:t>
      </w:r>
    </w:p>
    <w:p w:rsidR="00E14F4B" w:rsidRDefault="00E14F4B" w:rsidP="00E14F4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6. W trakcie realizacji</w:t>
      </w:r>
      <w:r w:rsidR="00A3323D">
        <w:rPr>
          <w:rFonts w:ascii="Times New Roman" w:hAnsi="Times New Roman" w:cs="Times New Roman"/>
          <w:sz w:val="24"/>
          <w:szCs w:val="24"/>
        </w:rPr>
        <w:t xml:space="preserve"> przedmiotu </w:t>
      </w:r>
      <w:r>
        <w:rPr>
          <w:rFonts w:ascii="Times New Roman" w:hAnsi="Times New Roman" w:cs="Times New Roman"/>
          <w:sz w:val="24"/>
          <w:szCs w:val="24"/>
        </w:rPr>
        <w:t>zamówienia</w:t>
      </w:r>
      <w:r w:rsidR="00A3323D">
        <w:rPr>
          <w:rFonts w:ascii="Times New Roman" w:hAnsi="Times New Roman" w:cs="Times New Roman"/>
          <w:sz w:val="24"/>
          <w:szCs w:val="24"/>
        </w:rPr>
        <w:t>,</w:t>
      </w:r>
      <w:r>
        <w:rPr>
          <w:rFonts w:ascii="Times New Roman" w:hAnsi="Times New Roman" w:cs="Times New Roman"/>
          <w:sz w:val="24"/>
          <w:szCs w:val="24"/>
        </w:rPr>
        <w:t xml:space="preserve"> Zamawiający zastrzega sobie prawo kontroli zatrudn</w:t>
      </w:r>
      <w:r w:rsidR="00A3323D">
        <w:rPr>
          <w:rFonts w:ascii="Times New Roman" w:hAnsi="Times New Roman" w:cs="Times New Roman"/>
          <w:sz w:val="24"/>
          <w:szCs w:val="24"/>
        </w:rPr>
        <w:t>ienia osób, o których mowa w ust</w:t>
      </w:r>
      <w:r>
        <w:rPr>
          <w:rFonts w:ascii="Times New Roman" w:hAnsi="Times New Roman" w:cs="Times New Roman"/>
          <w:sz w:val="24"/>
          <w:szCs w:val="24"/>
        </w:rPr>
        <w:t>. 5.</w:t>
      </w:r>
    </w:p>
    <w:p w:rsidR="00E14F4B" w:rsidRDefault="00E14F4B" w:rsidP="00E14F4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 trakcie realizacji </w:t>
      </w:r>
      <w:r w:rsidR="00A3323D">
        <w:rPr>
          <w:rFonts w:ascii="Times New Roman" w:hAnsi="Times New Roman" w:cs="Times New Roman"/>
          <w:sz w:val="24"/>
          <w:szCs w:val="24"/>
        </w:rPr>
        <w:t xml:space="preserve">przedmiotu </w:t>
      </w:r>
      <w:r>
        <w:rPr>
          <w:rFonts w:ascii="Times New Roman" w:hAnsi="Times New Roman" w:cs="Times New Roman"/>
          <w:sz w:val="24"/>
          <w:szCs w:val="24"/>
        </w:rPr>
        <w:t>zamówienia, Wykonawca zobowiązany jest na każde wezwanie Zamawiającego w terminie przez niego wskazanym w wezwaniu – nie krótszym niż 3 dni – przedłożyć Zamawiającemu w jego siedzibie, niżej wymienione dowody w celu potwierdzenia spełnienia wymogu, o którym mowa w ust. 5, tj:</w:t>
      </w:r>
    </w:p>
    <w:p w:rsidR="00E14F4B" w:rsidRDefault="00E14F4B" w:rsidP="00E14F4B">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1) oświadczenie Wykonawcy o zatrudnieniu na podstawie umowy o pracę osób wykonujących czynności, o których mowa w ust. 5, których dotyczy wezwanie. Oświadczenie to powinno zawierać w szczególności:</w:t>
      </w:r>
    </w:p>
    <w:p w:rsidR="00E14F4B" w:rsidRDefault="00E14F4B" w:rsidP="00E14F4B">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określenie podmiotu składającego oświadczenie</w:t>
      </w:r>
      <w:r w:rsidR="00A3323D">
        <w:rPr>
          <w:rFonts w:ascii="Times New Roman" w:hAnsi="Times New Roman" w:cs="Times New Roman"/>
          <w:sz w:val="24"/>
          <w:szCs w:val="24"/>
        </w:rPr>
        <w:t>,</w:t>
      </w:r>
    </w:p>
    <w:p w:rsidR="00E14F4B" w:rsidRDefault="00E14F4B" w:rsidP="00E14F4B">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datę złożenia oświadczenia</w:t>
      </w:r>
      <w:r w:rsidR="00A3323D">
        <w:rPr>
          <w:rFonts w:ascii="Times New Roman" w:hAnsi="Times New Roman" w:cs="Times New Roman"/>
          <w:sz w:val="24"/>
          <w:szCs w:val="24"/>
        </w:rPr>
        <w:t>,</w:t>
      </w:r>
    </w:p>
    <w:p w:rsidR="00E14F4B" w:rsidRDefault="00E14F4B" w:rsidP="00E14F4B">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 wskazanie, że objęte wezwaniem czynności wykonują osoby zatrudnione na podstawie umowy o pracę wraz ze wskazaniem liczby tych osób, rodzaju umowy o pracę i wymiaru etatu oraz podpis osoby uprawnionej do złożenia o</w:t>
      </w:r>
      <w:r w:rsidR="00A3323D">
        <w:rPr>
          <w:rFonts w:ascii="Times New Roman" w:hAnsi="Times New Roman" w:cs="Times New Roman"/>
          <w:sz w:val="24"/>
          <w:szCs w:val="24"/>
        </w:rPr>
        <w:t>świadczenia w imieniu Wykonawcy;</w:t>
      </w:r>
    </w:p>
    <w:p w:rsidR="00E14F4B" w:rsidRDefault="00E14F4B" w:rsidP="00E14F4B">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2) poświadczoną za zgodność z oryginałem przez Wykonawcę kopię umowy / umów o pracę osób wykonujących w trakcie realizacji </w:t>
      </w:r>
      <w:r w:rsidR="00A3323D">
        <w:rPr>
          <w:rFonts w:ascii="Times New Roman" w:hAnsi="Times New Roman" w:cs="Times New Roman"/>
          <w:sz w:val="24"/>
          <w:szCs w:val="24"/>
        </w:rPr>
        <w:t xml:space="preserve">przedmiotu </w:t>
      </w:r>
      <w:r>
        <w:rPr>
          <w:rFonts w:ascii="Times New Roman" w:hAnsi="Times New Roman" w:cs="Times New Roman"/>
          <w:sz w:val="24"/>
          <w:szCs w:val="24"/>
        </w:rPr>
        <w:t xml:space="preserve">zamówienia czynności, których dotyczy ww. oświadczenie Wykonawcy (wraz z dokumentem regulującym zakres czynności / obowiązków, jeżeli został sporządzony). Kopia ww. umowy / umów o pracę powinna być zanonimizowana w sposób pozwalający na ochronę danych osobowych pracowników, zgodnie z przepisami ustawy z dnia 29 sierpnia 1997 roku o ochronie danych osobowych </w:t>
      </w:r>
      <w:r w:rsidR="00A3323D">
        <w:rPr>
          <w:rFonts w:ascii="Times New Roman" w:hAnsi="Times New Roman" w:cs="Times New Roman"/>
          <w:sz w:val="24"/>
          <w:szCs w:val="24"/>
        </w:rPr>
        <w:t xml:space="preserve">(t.j. Dz. U. z 2016 r., poz. 922) </w:t>
      </w:r>
      <w:r>
        <w:rPr>
          <w:rFonts w:ascii="Times New Roman" w:hAnsi="Times New Roman" w:cs="Times New Roman"/>
          <w:sz w:val="24"/>
          <w:szCs w:val="24"/>
        </w:rPr>
        <w:t>(tj. w szczególności bez imion, nazwisk, adresów, nr PESEL pracowników). Informacje takie jak data zwarcia umowy, rodzaj umowy o pracę, wymiar etatu powinny być możliwe do zidentyfikowania;</w:t>
      </w:r>
    </w:p>
    <w:p w:rsidR="00E14F4B" w:rsidRDefault="00E14F4B" w:rsidP="00E14F4B">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3) zaświadczenie właściwego oddziału ZUS, potwierdzające opłacenie przez Wykonawcę składek na ubezpieczenie społeczne i zdrowotne z tytułu zatrudnienia na umowę o pracę za ostatni okres rozliczeniowy;</w:t>
      </w:r>
    </w:p>
    <w:p w:rsidR="00E14F4B" w:rsidRDefault="00E14F4B" w:rsidP="00E14F4B">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4) poświadczoną za zgodność z oryginałem przez Wykonawcę kopię dowodu potwierdzającego zgłoszenie pracownika przez pracodawcę do ubezpieczeń, zanonimizowaną w sposób pozwalający na ochronę danych osobowych pracowników, zgodnie z przepisami ustawy z dnia 29 sierpnia 1997 roku o ochronie danych osobowych.</w:t>
      </w:r>
    </w:p>
    <w:p w:rsidR="00E14F4B" w:rsidRDefault="006E78A7" w:rsidP="00E14F4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E14F4B">
        <w:rPr>
          <w:rFonts w:ascii="Times New Roman" w:hAnsi="Times New Roman" w:cs="Times New Roman"/>
          <w:sz w:val="24"/>
          <w:szCs w:val="24"/>
        </w:rPr>
        <w:t>. Zamawiający dopuszcza zmianę osób, o których mowa w ust. 5. W przypadku zmiany tychże osób</w:t>
      </w:r>
      <w:r w:rsidR="00A3323D">
        <w:rPr>
          <w:rFonts w:ascii="Times New Roman" w:hAnsi="Times New Roman" w:cs="Times New Roman"/>
          <w:sz w:val="24"/>
          <w:szCs w:val="24"/>
        </w:rPr>
        <w:t>,</w:t>
      </w:r>
      <w:r w:rsidR="00E14F4B">
        <w:rPr>
          <w:rFonts w:ascii="Times New Roman" w:hAnsi="Times New Roman" w:cs="Times New Roman"/>
          <w:sz w:val="24"/>
          <w:szCs w:val="24"/>
        </w:rPr>
        <w:t xml:space="preserve"> Wykonawca jest zobowiązany w ciągu 5 dni od zmiany dostarczyć Zamawiającemu dokumenty, o których mowa w ust. </w:t>
      </w:r>
      <w:r>
        <w:rPr>
          <w:rFonts w:ascii="Times New Roman" w:hAnsi="Times New Roman" w:cs="Times New Roman"/>
          <w:sz w:val="24"/>
          <w:szCs w:val="24"/>
        </w:rPr>
        <w:t>7</w:t>
      </w:r>
      <w:r w:rsidR="00E14F4B">
        <w:rPr>
          <w:rFonts w:ascii="Times New Roman" w:hAnsi="Times New Roman" w:cs="Times New Roman"/>
          <w:sz w:val="24"/>
          <w:szCs w:val="24"/>
        </w:rPr>
        <w:t>.</w:t>
      </w:r>
    </w:p>
    <w:p w:rsidR="00E14F4B" w:rsidRDefault="006E78A7" w:rsidP="00E14F4B">
      <w:pPr>
        <w:spacing w:after="0" w:line="24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9</w:t>
      </w:r>
      <w:r w:rsidR="00E14F4B">
        <w:rPr>
          <w:rFonts w:ascii="Times New Roman" w:hAnsi="Times New Roman" w:cs="Times New Roman"/>
          <w:sz w:val="24"/>
          <w:szCs w:val="24"/>
        </w:rPr>
        <w:t>. W przypadku uzasadnionych wątpliwości co do przestrzegania prawa pracy przez Wykonawcę, Zamawiający może zwrócić się o przeprowadzenie kontroli przez Państwową Inspekcję Pracy.</w:t>
      </w:r>
    </w:p>
    <w:p w:rsidR="00E14F4B" w:rsidRDefault="006E78A7" w:rsidP="00A3323D">
      <w:pPr>
        <w:pStyle w:val="Akapitzlist"/>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E14F4B">
        <w:rPr>
          <w:rFonts w:ascii="Times New Roman" w:hAnsi="Times New Roman" w:cs="Times New Roman"/>
          <w:sz w:val="24"/>
          <w:szCs w:val="24"/>
        </w:rPr>
        <w:t>.</w:t>
      </w:r>
      <w:r w:rsidR="00A3323D">
        <w:rPr>
          <w:rFonts w:ascii="Times New Roman" w:hAnsi="Times New Roman" w:cs="Times New Roman"/>
          <w:sz w:val="24"/>
          <w:szCs w:val="24"/>
        </w:rPr>
        <w:t> </w:t>
      </w:r>
      <w:r w:rsidR="00E14F4B">
        <w:rPr>
          <w:rFonts w:ascii="Times New Roman" w:hAnsi="Times New Roman" w:cs="Times New Roman"/>
          <w:sz w:val="24"/>
          <w:szCs w:val="24"/>
        </w:rPr>
        <w:t xml:space="preserve">Wykonawca wykona przedmiot </w:t>
      </w:r>
      <w:r w:rsidR="00A3323D">
        <w:rPr>
          <w:rFonts w:ascii="Times New Roman" w:hAnsi="Times New Roman" w:cs="Times New Roman"/>
          <w:sz w:val="24"/>
          <w:szCs w:val="24"/>
        </w:rPr>
        <w:t>zamówienia</w:t>
      </w:r>
      <w:r w:rsidR="00E14F4B">
        <w:rPr>
          <w:rFonts w:ascii="Times New Roman" w:hAnsi="Times New Roman" w:cs="Times New Roman"/>
          <w:sz w:val="24"/>
          <w:szCs w:val="24"/>
        </w:rPr>
        <w:t xml:space="preserve"> siłami własnymi </w:t>
      </w:r>
      <w:r w:rsidR="00C529C0">
        <w:rPr>
          <w:rFonts w:ascii="Times New Roman" w:hAnsi="Times New Roman" w:cs="Times New Roman"/>
          <w:sz w:val="24"/>
          <w:szCs w:val="24"/>
        </w:rPr>
        <w:t>lub</w:t>
      </w:r>
      <w:r w:rsidR="00E14F4B">
        <w:rPr>
          <w:rFonts w:ascii="Times New Roman" w:hAnsi="Times New Roman" w:cs="Times New Roman"/>
          <w:sz w:val="24"/>
          <w:szCs w:val="24"/>
        </w:rPr>
        <w:t xml:space="preserve"> za pomocą podwykonawców. </w:t>
      </w:r>
    </w:p>
    <w:p w:rsidR="00E14F4B" w:rsidRDefault="00E14F4B" w:rsidP="00E14F4B">
      <w:pPr>
        <w:pStyle w:val="Akapitzlist"/>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w:t>
      </w:r>
      <w:r w:rsidR="006E78A7">
        <w:rPr>
          <w:rFonts w:ascii="Times New Roman" w:hAnsi="Times New Roman" w:cs="Times New Roman"/>
          <w:sz w:val="24"/>
          <w:szCs w:val="24"/>
        </w:rPr>
        <w:t>1</w:t>
      </w:r>
      <w:r>
        <w:rPr>
          <w:rFonts w:ascii="Times New Roman" w:hAnsi="Times New Roman" w:cs="Times New Roman"/>
          <w:sz w:val="24"/>
          <w:szCs w:val="24"/>
        </w:rPr>
        <w:t>. W przypadku zatrudnienia podwykonawców, Wykonawca ponosi pełną odpowiedzialność zarówno za ich działanie, jak i zaniechanie.</w:t>
      </w:r>
    </w:p>
    <w:p w:rsidR="00C92A60" w:rsidRPr="00E14F4B" w:rsidRDefault="00E14F4B" w:rsidP="00E14F4B">
      <w:pPr>
        <w:pStyle w:val="Akapitzlist"/>
        <w:spacing w:after="0" w:line="240" w:lineRule="auto"/>
        <w:ind w:left="284" w:hanging="426"/>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6E78A7">
        <w:rPr>
          <w:rFonts w:ascii="Times New Roman" w:hAnsi="Times New Roman" w:cs="Times New Roman"/>
          <w:sz w:val="24"/>
          <w:szCs w:val="24"/>
        </w:rPr>
        <w:t>2</w:t>
      </w:r>
      <w:r>
        <w:rPr>
          <w:rFonts w:ascii="Times New Roman" w:hAnsi="Times New Roman" w:cs="Times New Roman"/>
          <w:sz w:val="24"/>
          <w:szCs w:val="24"/>
        </w:rPr>
        <w:t>.</w:t>
      </w:r>
      <w:r w:rsidR="00A3323D">
        <w:rPr>
          <w:rFonts w:ascii="Times New Roman" w:hAnsi="Times New Roman" w:cs="Times New Roman"/>
          <w:sz w:val="24"/>
          <w:szCs w:val="24"/>
        </w:rPr>
        <w:t> </w:t>
      </w:r>
      <w:r w:rsidR="00C92A60" w:rsidRPr="000B5035">
        <w:rPr>
          <w:rFonts w:ascii="Times New Roman" w:eastAsiaTheme="minorHAnsi" w:hAnsi="Times New Roman" w:cs="Times New Roman"/>
          <w:sz w:val="24"/>
          <w:szCs w:val="24"/>
          <w:lang w:eastAsia="en-US"/>
        </w:rPr>
        <w:t>Realizując przedmiot zamówienia</w:t>
      </w:r>
      <w:r w:rsidR="00C529C0">
        <w:rPr>
          <w:rFonts w:ascii="Times New Roman" w:eastAsiaTheme="minorHAnsi" w:hAnsi="Times New Roman" w:cs="Times New Roman"/>
          <w:sz w:val="24"/>
          <w:szCs w:val="24"/>
          <w:lang w:eastAsia="en-US"/>
        </w:rPr>
        <w:t>,</w:t>
      </w:r>
      <w:r w:rsidR="00C92A60" w:rsidRPr="000B5035">
        <w:rPr>
          <w:rFonts w:ascii="Times New Roman" w:eastAsiaTheme="minorHAnsi" w:hAnsi="Times New Roman" w:cs="Times New Roman"/>
          <w:sz w:val="24"/>
          <w:szCs w:val="24"/>
          <w:lang w:eastAsia="en-US"/>
        </w:rPr>
        <w:t xml:space="preserve"> Wykonawca zobowiązany będzie do współpracy </w:t>
      </w:r>
      <w:r w:rsidR="00C92A60" w:rsidRPr="000B5035">
        <w:rPr>
          <w:rFonts w:ascii="Times New Roman" w:eastAsiaTheme="minorHAnsi" w:hAnsi="Times New Roman" w:cs="Times New Roman"/>
          <w:sz w:val="24"/>
          <w:szCs w:val="24"/>
          <w:lang w:eastAsia="en-US"/>
        </w:rPr>
        <w:br/>
        <w:t>z Zamawiającym oraz do uwzględnienia jego uwag i wymagań dotyczących przedmiotu zamówienia.</w:t>
      </w:r>
    </w:p>
    <w:p w:rsidR="00E20A59" w:rsidRPr="000B5035" w:rsidRDefault="00E14F4B" w:rsidP="00E14F4B">
      <w:pPr>
        <w:autoSpaceDE w:val="0"/>
        <w:autoSpaceDN w:val="0"/>
        <w:adjustRightInd w:val="0"/>
        <w:spacing w:after="0" w:line="240" w:lineRule="auto"/>
        <w:ind w:left="284" w:hanging="426"/>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6E78A7">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 xml:space="preserve">. </w:t>
      </w:r>
      <w:r w:rsidR="00C92A60" w:rsidRPr="000B5035">
        <w:rPr>
          <w:rFonts w:ascii="Times New Roman" w:eastAsiaTheme="minorHAnsi" w:hAnsi="Times New Roman" w:cs="Times New Roman"/>
          <w:sz w:val="24"/>
          <w:szCs w:val="24"/>
          <w:lang w:eastAsia="en-US"/>
        </w:rPr>
        <w:t xml:space="preserve">Wykonawca zobowiązuje się do uzgodnienia ze specjalistą ornitologiem i pracownikami Nadleśnictwa Łąck, Nadleśnictwa Płock oraz pracownikiem Brudzeńskiego Parku Krajobrazowego realizacji </w:t>
      </w:r>
      <w:r w:rsidR="00A3323D">
        <w:rPr>
          <w:rFonts w:ascii="Times New Roman" w:eastAsiaTheme="minorHAnsi" w:hAnsi="Times New Roman" w:cs="Times New Roman"/>
          <w:sz w:val="24"/>
          <w:szCs w:val="24"/>
          <w:lang w:eastAsia="en-US"/>
        </w:rPr>
        <w:t>przedmiotu zamówienia</w:t>
      </w:r>
      <w:r w:rsidR="00C92A60" w:rsidRPr="000B5035">
        <w:rPr>
          <w:rFonts w:ascii="Times New Roman" w:eastAsiaTheme="minorHAnsi" w:hAnsi="Times New Roman" w:cs="Times New Roman"/>
          <w:sz w:val="24"/>
          <w:szCs w:val="24"/>
          <w:lang w:eastAsia="en-US"/>
        </w:rPr>
        <w:t xml:space="preserve"> w zakresie miejsca i sposobu wieszania budek lęgowych</w:t>
      </w:r>
      <w:r w:rsidR="00BC180A">
        <w:rPr>
          <w:rFonts w:ascii="Times New Roman" w:eastAsiaTheme="minorHAnsi" w:hAnsi="Times New Roman" w:cs="Times New Roman"/>
          <w:sz w:val="24"/>
          <w:szCs w:val="24"/>
          <w:lang w:eastAsia="en-US"/>
        </w:rPr>
        <w:t xml:space="preserve"> / koszy</w:t>
      </w:r>
      <w:r w:rsidR="00C92A60" w:rsidRPr="000B5035">
        <w:rPr>
          <w:rFonts w:ascii="Times New Roman" w:eastAsiaTheme="minorHAnsi" w:hAnsi="Times New Roman" w:cs="Times New Roman"/>
          <w:sz w:val="24"/>
          <w:szCs w:val="24"/>
          <w:lang w:eastAsia="en-US"/>
        </w:rPr>
        <w:t>.</w:t>
      </w:r>
    </w:p>
    <w:p w:rsidR="00C92A60" w:rsidRPr="000B5035" w:rsidRDefault="00E14F4B" w:rsidP="00E14F4B">
      <w:pPr>
        <w:autoSpaceDE w:val="0"/>
        <w:autoSpaceDN w:val="0"/>
        <w:adjustRightInd w:val="0"/>
        <w:spacing w:after="0" w:line="240" w:lineRule="auto"/>
        <w:ind w:left="284" w:hanging="426"/>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6E78A7">
        <w:rPr>
          <w:rFonts w:ascii="Times New Roman" w:eastAsiaTheme="minorHAnsi" w:hAnsi="Times New Roman" w:cs="Times New Roman"/>
          <w:sz w:val="24"/>
          <w:szCs w:val="24"/>
          <w:lang w:eastAsia="en-US"/>
        </w:rPr>
        <w:t>4</w:t>
      </w:r>
      <w:r>
        <w:rPr>
          <w:rFonts w:ascii="Times New Roman" w:eastAsiaTheme="minorHAnsi" w:hAnsi="Times New Roman" w:cs="Times New Roman"/>
          <w:sz w:val="24"/>
          <w:szCs w:val="24"/>
          <w:lang w:eastAsia="en-US"/>
        </w:rPr>
        <w:t xml:space="preserve">. </w:t>
      </w:r>
      <w:r w:rsidR="00C92A60" w:rsidRPr="000B5035">
        <w:rPr>
          <w:rFonts w:ascii="Times New Roman" w:eastAsiaTheme="minorHAnsi" w:hAnsi="Times New Roman" w:cs="Times New Roman"/>
          <w:color w:val="000000"/>
          <w:sz w:val="24"/>
          <w:szCs w:val="24"/>
          <w:lang w:eastAsia="en-US"/>
        </w:rPr>
        <w:t>Wykonawca zobowiązuje się do zapewnienia specjalisty ornitologa, który będzie sprawował nadzór przez cały okres nad realizacją przedmiotu zamówienia.</w:t>
      </w:r>
    </w:p>
    <w:p w:rsidR="00C92A60" w:rsidRDefault="00E14F4B" w:rsidP="00E14F4B">
      <w:pPr>
        <w:spacing w:after="0" w:line="240" w:lineRule="auto"/>
        <w:ind w:left="284" w:hanging="426"/>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en-US"/>
        </w:rPr>
        <w:lastRenderedPageBreak/>
        <w:t>1</w:t>
      </w:r>
      <w:r w:rsidR="006E78A7">
        <w:rPr>
          <w:rFonts w:ascii="Times New Roman" w:eastAsia="Times New Roman" w:hAnsi="Times New Roman" w:cs="Times New Roman"/>
          <w:sz w:val="24"/>
          <w:szCs w:val="24"/>
          <w:lang w:eastAsia="en-US"/>
        </w:rPr>
        <w:t>5</w:t>
      </w:r>
      <w:r w:rsidR="00C92A60" w:rsidRPr="000B5035">
        <w:rPr>
          <w:rFonts w:ascii="Times New Roman" w:eastAsia="Times New Roman" w:hAnsi="Times New Roman" w:cs="Times New Roman"/>
          <w:sz w:val="24"/>
          <w:szCs w:val="24"/>
          <w:lang w:eastAsia="en-US"/>
        </w:rPr>
        <w:t>. Wykonawca udziela ………….. miesięcy gwarancji na jakość wykonania i zawieszenia budek dla sowy pójdźki i koszy dla sowy uszatej</w:t>
      </w:r>
      <w:r w:rsidR="00A3323D">
        <w:rPr>
          <w:rFonts w:ascii="Times New Roman" w:eastAsia="Times New Roman" w:hAnsi="Times New Roman" w:cs="Times New Roman"/>
          <w:sz w:val="24"/>
          <w:szCs w:val="24"/>
          <w:lang w:eastAsia="en-US"/>
        </w:rPr>
        <w:t>,</w:t>
      </w:r>
      <w:r w:rsidR="00A3323D">
        <w:rPr>
          <w:rFonts w:ascii="Times New Roman" w:eastAsiaTheme="minorHAnsi" w:hAnsi="Times New Roman" w:cs="Times New Roman"/>
          <w:color w:val="000000"/>
          <w:sz w:val="24"/>
          <w:szCs w:val="24"/>
          <w:lang w:eastAsia="en-US"/>
        </w:rPr>
        <w:t xml:space="preserve"> </w:t>
      </w:r>
      <w:r w:rsidR="00A3323D" w:rsidRPr="00A3323D">
        <w:rPr>
          <w:rFonts w:ascii="Times New Roman" w:hAnsi="Times New Roman" w:cs="Times New Roman"/>
          <w:color w:val="000000" w:themeColor="text1"/>
          <w:sz w:val="24"/>
          <w:szCs w:val="24"/>
        </w:rPr>
        <w:t xml:space="preserve">licząc od dnia </w:t>
      </w:r>
      <w:r w:rsidR="00BC180A">
        <w:rPr>
          <w:rFonts w:ascii="Times New Roman" w:hAnsi="Times New Roman" w:cs="Times New Roman"/>
          <w:color w:val="000000" w:themeColor="text1"/>
          <w:sz w:val="24"/>
          <w:szCs w:val="24"/>
        </w:rPr>
        <w:t>podpisania</w:t>
      </w:r>
      <w:r w:rsidR="00A3323D" w:rsidRPr="00A3323D">
        <w:rPr>
          <w:rFonts w:ascii="Times New Roman" w:hAnsi="Times New Roman" w:cs="Times New Roman"/>
          <w:color w:val="000000" w:themeColor="text1"/>
          <w:sz w:val="24"/>
          <w:szCs w:val="24"/>
        </w:rPr>
        <w:t xml:space="preserve"> </w:t>
      </w:r>
      <w:r w:rsidR="00BC180A">
        <w:rPr>
          <w:rFonts w:ascii="Times New Roman" w:hAnsi="Times New Roman" w:cs="Times New Roman"/>
          <w:color w:val="000000" w:themeColor="text1"/>
          <w:sz w:val="24"/>
          <w:szCs w:val="24"/>
        </w:rPr>
        <w:t xml:space="preserve">przez Strony </w:t>
      </w:r>
      <w:r w:rsidR="00A3323D" w:rsidRPr="00A3323D">
        <w:rPr>
          <w:rFonts w:ascii="Times New Roman" w:hAnsi="Times New Roman" w:cs="Times New Roman"/>
          <w:color w:val="000000" w:themeColor="text1"/>
          <w:sz w:val="24"/>
          <w:szCs w:val="24"/>
        </w:rPr>
        <w:t>protokołu z</w:t>
      </w:r>
      <w:r w:rsidR="00C529C0">
        <w:rPr>
          <w:rFonts w:ascii="Times New Roman" w:hAnsi="Times New Roman" w:cs="Times New Roman"/>
          <w:color w:val="000000" w:themeColor="text1"/>
          <w:sz w:val="24"/>
          <w:szCs w:val="24"/>
        </w:rPr>
        <w:t xml:space="preserve">dawczo </w:t>
      </w:r>
      <w:r w:rsidR="00BC180A">
        <w:rPr>
          <w:rFonts w:ascii="Times New Roman" w:hAnsi="Times New Roman" w:cs="Times New Roman"/>
          <w:color w:val="000000" w:themeColor="text1"/>
          <w:sz w:val="24"/>
          <w:szCs w:val="24"/>
        </w:rPr>
        <w:t>–</w:t>
      </w:r>
      <w:r w:rsidR="00C529C0">
        <w:rPr>
          <w:rFonts w:ascii="Times New Roman" w:hAnsi="Times New Roman" w:cs="Times New Roman"/>
          <w:color w:val="000000" w:themeColor="text1"/>
          <w:sz w:val="24"/>
          <w:szCs w:val="24"/>
        </w:rPr>
        <w:t xml:space="preserve"> odbiorczego</w:t>
      </w:r>
      <w:r w:rsidR="00A3323D">
        <w:rPr>
          <w:rFonts w:ascii="Times New Roman" w:hAnsi="Times New Roman" w:cs="Times New Roman"/>
          <w:color w:val="000000" w:themeColor="text1"/>
          <w:sz w:val="24"/>
          <w:szCs w:val="24"/>
        </w:rPr>
        <w:t>.</w:t>
      </w:r>
    </w:p>
    <w:p w:rsidR="00300BB3" w:rsidRPr="000B5035" w:rsidRDefault="00300BB3" w:rsidP="005905CB">
      <w:pPr>
        <w:spacing w:after="0" w:line="240" w:lineRule="auto"/>
        <w:jc w:val="both"/>
        <w:rPr>
          <w:rFonts w:ascii="Times New Roman" w:eastAsia="Times New Roman" w:hAnsi="Times New Roman" w:cs="Times New Roman"/>
          <w:sz w:val="24"/>
          <w:szCs w:val="24"/>
          <w:lang w:eastAsia="en-US"/>
        </w:rPr>
      </w:pPr>
    </w:p>
    <w:p w:rsidR="00300BB3" w:rsidRPr="000B5035" w:rsidRDefault="00300BB3" w:rsidP="005905CB">
      <w:pPr>
        <w:tabs>
          <w:tab w:val="left" w:pos="4462"/>
        </w:tabs>
        <w:spacing w:after="0" w:line="240" w:lineRule="auto"/>
        <w:ind w:left="4282"/>
        <w:contextualSpacing/>
        <w:jc w:val="both"/>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 2</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sz w:val="24"/>
          <w:szCs w:val="24"/>
          <w:lang w:eastAsia="en-US"/>
        </w:rPr>
        <w:t>1</w:t>
      </w:r>
      <w:r w:rsidRPr="000B5035">
        <w:rPr>
          <w:rFonts w:ascii="Times New Roman" w:eastAsia="Times New Roman" w:hAnsi="Times New Roman" w:cs="Times New Roman"/>
          <w:b/>
          <w:sz w:val="24"/>
          <w:szCs w:val="24"/>
          <w:lang w:eastAsia="en-US"/>
        </w:rPr>
        <w:t xml:space="preserve">. </w:t>
      </w:r>
      <w:r w:rsidRPr="000B5035">
        <w:rPr>
          <w:rFonts w:ascii="Times New Roman" w:eastAsia="Times New Roman" w:hAnsi="Times New Roman" w:cs="Times New Roman"/>
          <w:sz w:val="24"/>
          <w:szCs w:val="24"/>
        </w:rPr>
        <w:t xml:space="preserve">Za wykonanie przedmiotu </w:t>
      </w:r>
      <w:r w:rsidR="00A3323D">
        <w:rPr>
          <w:rFonts w:ascii="Times New Roman" w:eastAsia="Times New Roman" w:hAnsi="Times New Roman" w:cs="Times New Roman"/>
          <w:sz w:val="24"/>
          <w:szCs w:val="24"/>
        </w:rPr>
        <w:t>zamówienia</w:t>
      </w:r>
      <w:r w:rsidRPr="000B5035">
        <w:rPr>
          <w:rFonts w:ascii="Times New Roman" w:eastAsia="Times New Roman" w:hAnsi="Times New Roman" w:cs="Times New Roman"/>
          <w:sz w:val="24"/>
          <w:szCs w:val="24"/>
        </w:rPr>
        <w:t xml:space="preserve"> </w:t>
      </w:r>
      <w:r w:rsidRPr="000B5035">
        <w:rPr>
          <w:rFonts w:ascii="Times New Roman" w:eastAsia="Times New Roman" w:hAnsi="Times New Roman" w:cs="Times New Roman"/>
          <w:color w:val="000000" w:themeColor="text1"/>
          <w:sz w:val="24"/>
          <w:szCs w:val="24"/>
        </w:rPr>
        <w:t>określonego w § 1 ust. 1</w:t>
      </w:r>
      <w:r w:rsidRPr="000B5035">
        <w:rPr>
          <w:rFonts w:ascii="Times New Roman" w:eastAsia="Times New Roman" w:hAnsi="Times New Roman" w:cs="Times New Roman"/>
          <w:b/>
          <w:color w:val="000000" w:themeColor="text1"/>
          <w:sz w:val="24"/>
          <w:szCs w:val="24"/>
        </w:rPr>
        <w:t xml:space="preserve"> </w:t>
      </w:r>
      <w:r w:rsidRPr="000B5035">
        <w:rPr>
          <w:rFonts w:ascii="Times New Roman" w:eastAsia="Times New Roman" w:hAnsi="Times New Roman" w:cs="Times New Roman"/>
          <w:color w:val="000000" w:themeColor="text1"/>
          <w:sz w:val="24"/>
          <w:szCs w:val="24"/>
        </w:rPr>
        <w:t xml:space="preserve">Zamawiający zapłaci Wykonawcy wynagrodzenie ryczałtowe brutto w wysokości </w:t>
      </w:r>
      <w:r w:rsidRPr="000B5035">
        <w:rPr>
          <w:rFonts w:ascii="Times New Roman" w:eastAsia="Times New Roman" w:hAnsi="Times New Roman" w:cs="Times New Roman"/>
          <w:b/>
          <w:color w:val="000000" w:themeColor="text1"/>
          <w:sz w:val="24"/>
          <w:szCs w:val="24"/>
        </w:rPr>
        <w:t>……………………..</w:t>
      </w:r>
      <w:r w:rsidRPr="000B5035">
        <w:rPr>
          <w:rFonts w:ascii="Times New Roman" w:eastAsia="Times New Roman" w:hAnsi="Times New Roman" w:cs="Times New Roman"/>
          <w:color w:val="000000" w:themeColor="text1"/>
          <w:sz w:val="24"/>
          <w:szCs w:val="24"/>
        </w:rPr>
        <w:t xml:space="preserve"> (słownie: ……………………………………………… złotych)</w:t>
      </w:r>
      <w:r w:rsidR="00A3323D">
        <w:rPr>
          <w:rFonts w:ascii="Times New Roman" w:eastAsia="Times New Roman" w:hAnsi="Times New Roman" w:cs="Times New Roman"/>
          <w:color w:val="000000" w:themeColor="text1"/>
          <w:sz w:val="24"/>
          <w:szCs w:val="24"/>
        </w:rPr>
        <w:t>,</w:t>
      </w:r>
      <w:r w:rsidRPr="000B5035">
        <w:rPr>
          <w:rFonts w:ascii="Times New Roman" w:eastAsia="Times New Roman" w:hAnsi="Times New Roman" w:cs="Times New Roman"/>
          <w:color w:val="000000" w:themeColor="text1"/>
          <w:sz w:val="24"/>
          <w:szCs w:val="24"/>
        </w:rPr>
        <w:t xml:space="preserve"> uwzględniające podatek od towarów i usług VAT – </w:t>
      </w:r>
      <w:r w:rsidRPr="000B5035">
        <w:rPr>
          <w:rFonts w:ascii="Times New Roman" w:eastAsia="Times New Roman" w:hAnsi="Times New Roman" w:cs="Times New Roman"/>
          <w:sz w:val="24"/>
          <w:szCs w:val="24"/>
        </w:rPr>
        <w:t>… %</w:t>
      </w:r>
      <w:r w:rsidR="00BC180A">
        <w:rPr>
          <w:rFonts w:ascii="Times New Roman" w:eastAsia="Times New Roman" w:hAnsi="Times New Roman" w:cs="Times New Roman"/>
          <w:sz w:val="24"/>
          <w:szCs w:val="24"/>
        </w:rPr>
        <w:t>.</w:t>
      </w:r>
      <w:r w:rsidRPr="000B5035">
        <w:rPr>
          <w:rFonts w:ascii="Times New Roman" w:eastAsia="Times New Roman" w:hAnsi="Times New Roman" w:cs="Times New Roman"/>
          <w:color w:val="000000" w:themeColor="text1"/>
          <w:sz w:val="24"/>
          <w:szCs w:val="24"/>
        </w:rPr>
        <w:t xml:space="preserve"> </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2.</w:t>
      </w:r>
      <w:r w:rsidR="00E20A59" w:rsidRPr="000B5035">
        <w:rPr>
          <w:rFonts w:ascii="Times New Roman" w:eastAsia="Times New Roman" w:hAnsi="Times New Roman" w:cs="Times New Roman"/>
          <w:sz w:val="24"/>
          <w:szCs w:val="24"/>
          <w:lang w:eastAsia="en-US"/>
        </w:rPr>
        <w:t> </w:t>
      </w:r>
      <w:r w:rsidRPr="000B5035">
        <w:rPr>
          <w:rFonts w:ascii="Times New Roman" w:eastAsia="Times New Roman" w:hAnsi="Times New Roman" w:cs="Times New Roman"/>
          <w:sz w:val="24"/>
          <w:szCs w:val="24"/>
          <w:lang w:eastAsia="en-US"/>
        </w:rPr>
        <w:t xml:space="preserve">Zmiana ustawowej stawki podatku VAT nie wpływa na wysokość wynagrodzenia </w:t>
      </w:r>
      <w:r w:rsidR="00A3323D">
        <w:rPr>
          <w:rFonts w:ascii="Times New Roman" w:eastAsia="Times New Roman" w:hAnsi="Times New Roman" w:cs="Times New Roman"/>
          <w:sz w:val="24"/>
          <w:szCs w:val="24"/>
          <w:lang w:eastAsia="en-US"/>
        </w:rPr>
        <w:t xml:space="preserve">brutto </w:t>
      </w:r>
      <w:r w:rsidRPr="000B5035">
        <w:rPr>
          <w:rFonts w:ascii="Times New Roman" w:eastAsia="Times New Roman" w:hAnsi="Times New Roman" w:cs="Times New Roman"/>
          <w:sz w:val="24"/>
          <w:szCs w:val="24"/>
          <w:lang w:eastAsia="en-US"/>
        </w:rPr>
        <w:t>Wykonawcy na dalszym etapie wykonywania umowy.</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3. Powyższa kwota obejmuje wszystkie koszty jakie ponosi Wykonawca podczas realizacji niniejszej umowy.</w:t>
      </w:r>
    </w:p>
    <w:p w:rsidR="00300BB3" w:rsidRPr="000B5035" w:rsidRDefault="00300BB3" w:rsidP="005905CB">
      <w:pPr>
        <w:spacing w:after="0" w:line="240" w:lineRule="auto"/>
        <w:jc w:val="both"/>
        <w:rPr>
          <w:rFonts w:ascii="Times New Roman" w:eastAsiaTheme="minorHAnsi" w:hAnsi="Times New Roman" w:cs="Times New Roman"/>
          <w:color w:val="000000" w:themeColor="text1"/>
          <w:sz w:val="24"/>
          <w:szCs w:val="24"/>
          <w:lang w:eastAsia="en-US"/>
        </w:rPr>
      </w:pPr>
      <w:r w:rsidRPr="000B5035">
        <w:rPr>
          <w:rFonts w:ascii="Times New Roman" w:eastAsia="Times New Roman" w:hAnsi="Times New Roman" w:cs="Times New Roman"/>
          <w:sz w:val="24"/>
          <w:szCs w:val="24"/>
          <w:lang w:eastAsia="en-US"/>
        </w:rPr>
        <w:t xml:space="preserve">4. Wykonawca zrealizuje przedmiot </w:t>
      </w:r>
      <w:r w:rsidR="00A3323D">
        <w:rPr>
          <w:rFonts w:ascii="Times New Roman" w:eastAsia="Times New Roman" w:hAnsi="Times New Roman" w:cs="Times New Roman"/>
          <w:sz w:val="24"/>
          <w:szCs w:val="24"/>
          <w:lang w:eastAsia="en-US"/>
        </w:rPr>
        <w:t>zamówienia</w:t>
      </w:r>
      <w:r w:rsidRPr="000B5035">
        <w:rPr>
          <w:rFonts w:ascii="Times New Roman" w:eastAsia="Times New Roman" w:hAnsi="Times New Roman" w:cs="Times New Roman"/>
          <w:sz w:val="24"/>
          <w:szCs w:val="24"/>
          <w:lang w:eastAsia="en-US"/>
        </w:rPr>
        <w:t xml:space="preserve"> do dnia: 3</w:t>
      </w:r>
      <w:r w:rsidR="00A65D8D">
        <w:rPr>
          <w:rFonts w:ascii="Times New Roman" w:eastAsia="Times New Roman" w:hAnsi="Times New Roman" w:cs="Times New Roman"/>
          <w:sz w:val="24"/>
          <w:szCs w:val="24"/>
          <w:lang w:eastAsia="en-US"/>
        </w:rPr>
        <w:t>0</w:t>
      </w:r>
      <w:r w:rsidRPr="000B5035">
        <w:rPr>
          <w:rFonts w:ascii="Times New Roman" w:eastAsia="Times New Roman" w:hAnsi="Times New Roman" w:cs="Times New Roman"/>
          <w:sz w:val="24"/>
          <w:szCs w:val="24"/>
          <w:lang w:eastAsia="en-US"/>
        </w:rPr>
        <w:t>.08.2017 r.</w:t>
      </w:r>
    </w:p>
    <w:p w:rsidR="00300BB3" w:rsidRPr="000B5035" w:rsidRDefault="00300BB3" w:rsidP="00A3323D">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5.</w:t>
      </w:r>
      <w:r w:rsidR="00A3323D">
        <w:rPr>
          <w:rFonts w:ascii="Times New Roman" w:eastAsia="Times New Roman" w:hAnsi="Times New Roman" w:cs="Times New Roman"/>
          <w:sz w:val="24"/>
          <w:szCs w:val="24"/>
          <w:lang w:eastAsia="en-US"/>
        </w:rPr>
        <w:t> </w:t>
      </w:r>
      <w:r w:rsidRPr="000B5035">
        <w:rPr>
          <w:rFonts w:ascii="Times New Roman" w:eastAsia="Times New Roman" w:hAnsi="Times New Roman" w:cs="Times New Roman"/>
          <w:sz w:val="24"/>
          <w:szCs w:val="24"/>
          <w:lang w:eastAsia="en-US"/>
        </w:rPr>
        <w:t xml:space="preserve">Podstawą do wystawienia faktury jest protokół zdawczo-odbiorczy dla przedmiotu </w:t>
      </w:r>
      <w:r w:rsidR="00A3323D">
        <w:rPr>
          <w:rFonts w:ascii="Times New Roman" w:eastAsia="Times New Roman" w:hAnsi="Times New Roman" w:cs="Times New Roman"/>
          <w:sz w:val="24"/>
          <w:szCs w:val="24"/>
          <w:lang w:eastAsia="en-US"/>
        </w:rPr>
        <w:t>zamówienia</w:t>
      </w:r>
      <w:r w:rsidR="00BC180A">
        <w:rPr>
          <w:rFonts w:ascii="Times New Roman" w:eastAsia="Times New Roman" w:hAnsi="Times New Roman" w:cs="Times New Roman"/>
          <w:sz w:val="24"/>
          <w:szCs w:val="24"/>
          <w:lang w:eastAsia="en-US"/>
        </w:rPr>
        <w:t xml:space="preserve"> podpisany przez obie Strony</w:t>
      </w:r>
      <w:r w:rsidRPr="000B5035">
        <w:rPr>
          <w:rFonts w:ascii="Times New Roman" w:eastAsia="Times New Roman" w:hAnsi="Times New Roman" w:cs="Times New Roman"/>
          <w:sz w:val="24"/>
          <w:szCs w:val="24"/>
          <w:lang w:eastAsia="en-US"/>
        </w:rPr>
        <w:t>.</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6. Zapłata należności nastąpi po dokonaniu stosowanych potrąceń zgodnie z właściwymi przepisami, przelewem na </w:t>
      </w:r>
      <w:r w:rsidR="00055FE7">
        <w:rPr>
          <w:rFonts w:ascii="Times New Roman" w:eastAsia="Times New Roman" w:hAnsi="Times New Roman" w:cs="Times New Roman"/>
          <w:sz w:val="24"/>
          <w:szCs w:val="24"/>
          <w:lang w:eastAsia="en-US"/>
        </w:rPr>
        <w:t>rachunek bankowy</w:t>
      </w:r>
      <w:r w:rsidRPr="000B5035">
        <w:rPr>
          <w:rFonts w:ascii="Times New Roman" w:eastAsia="Times New Roman" w:hAnsi="Times New Roman" w:cs="Times New Roman"/>
          <w:sz w:val="24"/>
          <w:szCs w:val="24"/>
          <w:lang w:eastAsia="en-US"/>
        </w:rPr>
        <w:t xml:space="preserve"> Wykonawcy, w terminie 30 dni od dnia otrzymania przez Zamawiającego prawidłowo wystawionej faktury.</w:t>
      </w:r>
    </w:p>
    <w:p w:rsidR="00300BB3" w:rsidRPr="000B5035" w:rsidRDefault="00300BB3" w:rsidP="005905CB">
      <w:pPr>
        <w:tabs>
          <w:tab w:val="left" w:pos="282"/>
        </w:tabs>
        <w:spacing w:after="0" w:line="240" w:lineRule="auto"/>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7. Dniem zapłaty wynagrodzenia jest dzień obciążenia rachunku Zamawiającego.</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8. Zamawiający zastrzega możliwość dokonania zapłaty należności w terminie dłuższym niż wskazany w </w:t>
      </w:r>
      <w:r w:rsidR="00055FE7">
        <w:rPr>
          <w:rFonts w:ascii="Times New Roman" w:eastAsia="Times New Roman" w:hAnsi="Times New Roman" w:cs="Times New Roman"/>
          <w:sz w:val="24"/>
          <w:szCs w:val="24"/>
          <w:lang w:eastAsia="en-US"/>
        </w:rPr>
        <w:t>us</w:t>
      </w:r>
      <w:r w:rsidRPr="000B5035">
        <w:rPr>
          <w:rFonts w:ascii="Times New Roman" w:eastAsia="Times New Roman" w:hAnsi="Times New Roman" w:cs="Times New Roman"/>
          <w:sz w:val="24"/>
          <w:szCs w:val="24"/>
          <w:lang w:eastAsia="en-US"/>
        </w:rPr>
        <w:t xml:space="preserve">t. 6 w przypadku braku środków na rachunku bankowym projektu. Wypłata wynagrodzenia będzie uzależniona od otrzymania transzy środków finansowych </w:t>
      </w:r>
      <w:r w:rsidRPr="000B5035">
        <w:rPr>
          <w:rFonts w:ascii="Times New Roman" w:eastAsia="Times New Roman" w:hAnsi="Times New Roman" w:cs="Times New Roman"/>
          <w:sz w:val="24"/>
          <w:szCs w:val="24"/>
          <w:lang w:eastAsia="en-US"/>
        </w:rPr>
        <w:br/>
        <w:t>z Wojewódzkiego Funduszu Ochrony Środowiska i Gospodarki Wodnej w Warszawie, Wykonawca nie będzie wnosił roszczeń o wypłatę odsetek z tytułu opóźnienia.</w:t>
      </w:r>
    </w:p>
    <w:p w:rsidR="00300BB3" w:rsidRPr="000B5035" w:rsidRDefault="00300BB3" w:rsidP="005905CB">
      <w:pPr>
        <w:tabs>
          <w:tab w:val="left" w:pos="4462"/>
        </w:tabs>
        <w:spacing w:after="0" w:line="240" w:lineRule="auto"/>
        <w:contextualSpacing/>
        <w:jc w:val="both"/>
        <w:rPr>
          <w:rFonts w:ascii="Times New Roman" w:eastAsia="Times New Roman" w:hAnsi="Times New Roman" w:cs="Times New Roman"/>
          <w:b/>
          <w:sz w:val="24"/>
          <w:szCs w:val="24"/>
          <w:lang w:eastAsia="en-US"/>
        </w:rPr>
      </w:pPr>
    </w:p>
    <w:p w:rsidR="00300BB3" w:rsidRPr="000B5035" w:rsidRDefault="00300BB3" w:rsidP="005905CB">
      <w:pPr>
        <w:tabs>
          <w:tab w:val="left" w:pos="4462"/>
        </w:tabs>
        <w:spacing w:after="0" w:line="240" w:lineRule="auto"/>
        <w:ind w:left="4282"/>
        <w:contextualSpacing/>
        <w:jc w:val="both"/>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 3</w:t>
      </w:r>
    </w:p>
    <w:p w:rsidR="00300BB3" w:rsidRPr="000B5035" w:rsidRDefault="00300BB3" w:rsidP="005905CB">
      <w:pPr>
        <w:spacing w:after="0" w:line="240" w:lineRule="auto"/>
        <w:ind w:left="284" w:right="20"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1. Przy realizacji </w:t>
      </w:r>
      <w:r w:rsidR="00055FE7">
        <w:rPr>
          <w:rFonts w:ascii="Times New Roman" w:eastAsia="Times New Roman" w:hAnsi="Times New Roman" w:cs="Times New Roman"/>
          <w:sz w:val="24"/>
          <w:szCs w:val="24"/>
          <w:lang w:eastAsia="en-US"/>
        </w:rPr>
        <w:t>przedmiotu zamówienia,</w:t>
      </w:r>
      <w:r w:rsidRPr="000B5035">
        <w:rPr>
          <w:rFonts w:ascii="Times New Roman" w:eastAsia="Times New Roman" w:hAnsi="Times New Roman" w:cs="Times New Roman"/>
          <w:sz w:val="24"/>
          <w:szCs w:val="24"/>
          <w:lang w:eastAsia="en-US"/>
        </w:rPr>
        <w:t xml:space="preserve"> Wykonawca będzie kierować się swoją najlepszą wiedzą, etyką zawodową, obowiązującymi przepisami oraz należytą starannością. </w:t>
      </w:r>
    </w:p>
    <w:p w:rsidR="00300BB3" w:rsidRPr="000B5035" w:rsidRDefault="00300BB3" w:rsidP="005905CB">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2. Wykonawca oświadcza, że posiada odpowiednio wykwalifikowany personel oraz potencjał ekonomiczny i organizacyjny niezbędny do wykonania Umowy. Wykonawca skieruje do realizacji </w:t>
      </w:r>
      <w:r w:rsidR="00055FE7">
        <w:rPr>
          <w:rFonts w:ascii="Times New Roman" w:eastAsia="Times New Roman" w:hAnsi="Times New Roman" w:cs="Times New Roman"/>
          <w:sz w:val="24"/>
          <w:szCs w:val="24"/>
          <w:lang w:eastAsia="en-US"/>
        </w:rPr>
        <w:t>przedmiotu zamówienia</w:t>
      </w:r>
      <w:r w:rsidRPr="000B5035">
        <w:rPr>
          <w:rFonts w:ascii="Times New Roman" w:eastAsia="Times New Roman" w:hAnsi="Times New Roman" w:cs="Times New Roman"/>
          <w:sz w:val="24"/>
          <w:szCs w:val="24"/>
          <w:lang w:eastAsia="en-US"/>
        </w:rPr>
        <w:t xml:space="preserve"> personel dysponujący specjalistyczną wiedzą oraz doświadczeniem zawodowym i życiowym, które gwarantują realizację zadania na najwyższym poziomie jakościowym. </w:t>
      </w:r>
    </w:p>
    <w:p w:rsidR="00300BB3" w:rsidRPr="000B5035" w:rsidRDefault="00E20A59" w:rsidP="005905CB">
      <w:pPr>
        <w:widowControl w:val="0"/>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color w:val="000000"/>
          <w:sz w:val="24"/>
          <w:szCs w:val="24"/>
          <w:lang w:eastAsia="en-US"/>
        </w:rPr>
      </w:pPr>
      <w:r w:rsidRPr="000B5035">
        <w:rPr>
          <w:rFonts w:ascii="Times New Roman" w:eastAsia="Times New Roman" w:hAnsi="Times New Roman" w:cs="Times New Roman"/>
          <w:sz w:val="24"/>
          <w:szCs w:val="24"/>
          <w:lang w:eastAsia="en-US"/>
        </w:rPr>
        <w:t>3. </w:t>
      </w:r>
      <w:r w:rsidR="00300BB3" w:rsidRPr="000B5035">
        <w:rPr>
          <w:rFonts w:ascii="Times New Roman" w:eastAsia="HG Mincho Light J" w:hAnsi="Times New Roman" w:cs="Times New Roman"/>
          <w:color w:val="000000"/>
          <w:sz w:val="24"/>
          <w:szCs w:val="24"/>
          <w:lang w:eastAsia="en-US"/>
        </w:rPr>
        <w:t xml:space="preserve">Przedmiot </w:t>
      </w:r>
      <w:r w:rsidR="00C529C0">
        <w:rPr>
          <w:rFonts w:ascii="Times New Roman" w:eastAsia="HG Mincho Light J" w:hAnsi="Times New Roman" w:cs="Times New Roman"/>
          <w:color w:val="000000"/>
          <w:sz w:val="24"/>
          <w:szCs w:val="24"/>
          <w:lang w:eastAsia="en-US"/>
        </w:rPr>
        <w:t xml:space="preserve">zamówienia </w:t>
      </w:r>
      <w:r w:rsidR="00300BB3" w:rsidRPr="000B5035">
        <w:rPr>
          <w:rFonts w:ascii="Times New Roman" w:eastAsia="HG Mincho Light J" w:hAnsi="Times New Roman" w:cs="Times New Roman"/>
          <w:color w:val="000000"/>
          <w:sz w:val="24"/>
          <w:szCs w:val="24"/>
          <w:lang w:eastAsia="en-US"/>
        </w:rPr>
        <w:t>Wykonawc</w:t>
      </w:r>
      <w:r w:rsidR="00C529C0">
        <w:rPr>
          <w:rFonts w:ascii="Times New Roman" w:eastAsia="HG Mincho Light J" w:hAnsi="Times New Roman" w:cs="Times New Roman"/>
          <w:color w:val="000000"/>
          <w:sz w:val="24"/>
          <w:szCs w:val="24"/>
          <w:lang w:eastAsia="en-US"/>
        </w:rPr>
        <w:t>a</w:t>
      </w:r>
      <w:r w:rsidR="00300BB3" w:rsidRPr="000B5035">
        <w:rPr>
          <w:rFonts w:ascii="Times New Roman" w:eastAsia="HG Mincho Light J" w:hAnsi="Times New Roman" w:cs="Times New Roman"/>
          <w:color w:val="000000"/>
          <w:sz w:val="24"/>
          <w:szCs w:val="24"/>
          <w:lang w:eastAsia="en-US"/>
        </w:rPr>
        <w:t xml:space="preserve"> może wykon</w:t>
      </w:r>
      <w:r w:rsidR="00C529C0">
        <w:rPr>
          <w:rFonts w:ascii="Times New Roman" w:eastAsia="HG Mincho Light J" w:hAnsi="Times New Roman" w:cs="Times New Roman"/>
          <w:color w:val="000000"/>
          <w:sz w:val="24"/>
          <w:szCs w:val="24"/>
          <w:lang w:eastAsia="en-US"/>
        </w:rPr>
        <w:t xml:space="preserve">ać przy pomocy </w:t>
      </w:r>
      <w:r w:rsidR="00300BB3" w:rsidRPr="000B5035">
        <w:rPr>
          <w:rFonts w:ascii="Times New Roman" w:eastAsia="HG Mincho Light J" w:hAnsi="Times New Roman" w:cs="Times New Roman"/>
          <w:color w:val="000000"/>
          <w:sz w:val="24"/>
          <w:szCs w:val="24"/>
          <w:lang w:eastAsia="en-US"/>
        </w:rPr>
        <w:t xml:space="preserve">podwykonawców </w:t>
      </w:r>
      <w:r w:rsidR="00300BB3" w:rsidRPr="000B5035">
        <w:rPr>
          <w:rFonts w:ascii="Times New Roman" w:eastAsia="HG Mincho Light J" w:hAnsi="Times New Roman" w:cs="Times New Roman"/>
          <w:color w:val="000000"/>
          <w:sz w:val="24"/>
          <w:szCs w:val="24"/>
          <w:lang w:eastAsia="en-US"/>
        </w:rPr>
        <w:br/>
        <w:t xml:space="preserve">z zastrzeżeniem, że za czynności wykonane przez podwykonawcę Wykonawca ponosi pełną odpowiedzialność wobec </w:t>
      </w:r>
      <w:r w:rsidR="00BC180A">
        <w:rPr>
          <w:rFonts w:ascii="Times New Roman" w:eastAsia="HG Mincho Light J" w:hAnsi="Times New Roman" w:cs="Times New Roman"/>
          <w:color w:val="000000"/>
          <w:sz w:val="24"/>
          <w:szCs w:val="24"/>
          <w:lang w:eastAsia="en-US"/>
        </w:rPr>
        <w:t>Zamawiającego</w:t>
      </w:r>
      <w:r w:rsidR="00300BB3" w:rsidRPr="000B5035">
        <w:rPr>
          <w:rFonts w:ascii="Times New Roman" w:eastAsia="HG Mincho Light J" w:hAnsi="Times New Roman" w:cs="Times New Roman"/>
          <w:color w:val="000000"/>
          <w:sz w:val="24"/>
          <w:szCs w:val="24"/>
          <w:lang w:eastAsia="en-US"/>
        </w:rPr>
        <w:t>.</w:t>
      </w:r>
    </w:p>
    <w:p w:rsidR="00300BB3" w:rsidRPr="000B5035" w:rsidRDefault="00F272F8" w:rsidP="005905CB">
      <w:pPr>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heme="minorHAnsi" w:hAnsi="Times New Roman" w:cs="Times New Roman"/>
          <w:sz w:val="24"/>
          <w:szCs w:val="24"/>
          <w:lang w:eastAsia="en-US"/>
        </w:rPr>
        <w:t>4</w:t>
      </w:r>
      <w:r w:rsidR="00300BB3" w:rsidRPr="000B5035">
        <w:rPr>
          <w:rFonts w:ascii="Times New Roman" w:eastAsiaTheme="minorHAnsi" w:hAnsi="Times New Roman" w:cs="Times New Roman"/>
          <w:sz w:val="24"/>
          <w:szCs w:val="24"/>
          <w:lang w:eastAsia="en-US"/>
        </w:rPr>
        <w:t>.</w:t>
      </w:r>
      <w:r w:rsidR="00055FE7">
        <w:rPr>
          <w:rFonts w:ascii="Times New Roman" w:eastAsiaTheme="minorHAnsi" w:hAnsi="Times New Roman" w:cs="Times New Roman"/>
          <w:sz w:val="24"/>
          <w:szCs w:val="24"/>
          <w:lang w:eastAsia="en-US"/>
        </w:rPr>
        <w:t> </w:t>
      </w:r>
      <w:r w:rsidR="00300BB3" w:rsidRPr="000B5035">
        <w:rPr>
          <w:rFonts w:ascii="Times New Roman" w:eastAsiaTheme="minorHAnsi" w:hAnsi="Times New Roman" w:cs="Times New Roman"/>
          <w:sz w:val="24"/>
          <w:szCs w:val="24"/>
          <w:lang w:eastAsia="en-US"/>
        </w:rPr>
        <w:t xml:space="preserve">Wykonawca winien wykonywać przedmiot </w:t>
      </w:r>
      <w:r w:rsidR="00055FE7">
        <w:rPr>
          <w:rFonts w:ascii="Times New Roman" w:eastAsiaTheme="minorHAnsi" w:hAnsi="Times New Roman" w:cs="Times New Roman"/>
          <w:sz w:val="24"/>
          <w:szCs w:val="24"/>
          <w:lang w:eastAsia="en-US"/>
        </w:rPr>
        <w:t>zamówienia</w:t>
      </w:r>
      <w:r w:rsidR="00300BB3" w:rsidRPr="000B5035">
        <w:rPr>
          <w:rFonts w:ascii="Times New Roman" w:eastAsiaTheme="minorHAnsi" w:hAnsi="Times New Roman" w:cs="Times New Roman"/>
          <w:sz w:val="24"/>
          <w:szCs w:val="24"/>
          <w:lang w:eastAsia="en-US"/>
        </w:rPr>
        <w:t xml:space="preserve"> zgodnie z obowiązującymi przepisami bezpieczeństwa i higieny pracy pod nadzorem specjalisty ds. BHP.</w:t>
      </w:r>
    </w:p>
    <w:p w:rsidR="00C92A60" w:rsidRPr="000B5035" w:rsidRDefault="00C92A60" w:rsidP="005905CB">
      <w:pPr>
        <w:tabs>
          <w:tab w:val="left" w:pos="282"/>
        </w:tabs>
        <w:spacing w:after="0" w:line="240" w:lineRule="auto"/>
        <w:contextualSpacing/>
        <w:jc w:val="center"/>
        <w:rPr>
          <w:rFonts w:ascii="Times New Roman" w:eastAsia="Times New Roman" w:hAnsi="Times New Roman" w:cs="Times New Roman"/>
          <w:b/>
          <w:sz w:val="24"/>
          <w:szCs w:val="24"/>
          <w:lang w:eastAsia="en-US"/>
        </w:rPr>
      </w:pPr>
    </w:p>
    <w:p w:rsidR="00300BB3" w:rsidRPr="000B5035" w:rsidRDefault="00300BB3" w:rsidP="005905CB">
      <w:pPr>
        <w:tabs>
          <w:tab w:val="left" w:pos="282"/>
        </w:tabs>
        <w:spacing w:after="0" w:line="240" w:lineRule="auto"/>
        <w:contextualSpacing/>
        <w:jc w:val="center"/>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 4</w:t>
      </w:r>
    </w:p>
    <w:p w:rsidR="00300BB3" w:rsidRPr="000B5035" w:rsidRDefault="00300BB3" w:rsidP="005905CB">
      <w:pPr>
        <w:autoSpaceDE w:val="0"/>
        <w:autoSpaceDN w:val="0"/>
        <w:adjustRightInd w:val="0"/>
        <w:spacing w:after="0" w:line="240" w:lineRule="auto"/>
        <w:ind w:left="284" w:hanging="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1.</w:t>
      </w:r>
      <w:r w:rsidR="00106538" w:rsidRPr="000B5035">
        <w:rPr>
          <w:rFonts w:ascii="Times New Roman" w:eastAsiaTheme="minorHAnsi" w:hAnsi="Times New Roman" w:cs="Times New Roman"/>
          <w:sz w:val="24"/>
          <w:szCs w:val="24"/>
          <w:lang w:eastAsia="en-US"/>
        </w:rPr>
        <w:t> </w:t>
      </w:r>
      <w:r w:rsidRPr="000B5035">
        <w:rPr>
          <w:rFonts w:ascii="Times New Roman" w:eastAsiaTheme="minorHAnsi" w:hAnsi="Times New Roman" w:cs="Times New Roman"/>
          <w:sz w:val="24"/>
          <w:szCs w:val="24"/>
          <w:lang w:eastAsia="en-US"/>
        </w:rPr>
        <w:t xml:space="preserve">Wykonawca zobowiązuje się do uczestniczenia, na każde żądanie Zamawiającego, </w:t>
      </w:r>
      <w:r w:rsidRPr="000B5035">
        <w:rPr>
          <w:rFonts w:ascii="Times New Roman" w:eastAsiaTheme="minorHAnsi" w:hAnsi="Times New Roman" w:cs="Times New Roman"/>
          <w:sz w:val="24"/>
          <w:szCs w:val="24"/>
          <w:lang w:eastAsia="en-US"/>
        </w:rPr>
        <w:br/>
        <w:t xml:space="preserve">w spotkaniach roboczych organizowanych przez Zamawiającego. Wykonawca przygotuje na spotkania informacje określone przez Zamawiającego w zawiadomieniu </w:t>
      </w:r>
      <w:r w:rsidRPr="000B5035">
        <w:rPr>
          <w:rFonts w:ascii="Times New Roman" w:eastAsiaTheme="minorHAnsi" w:hAnsi="Times New Roman" w:cs="Times New Roman"/>
          <w:sz w:val="24"/>
          <w:szCs w:val="24"/>
          <w:lang w:eastAsia="en-US"/>
        </w:rPr>
        <w:br/>
        <w:t>o uczestnictwie.</w:t>
      </w:r>
    </w:p>
    <w:p w:rsidR="00300BB3" w:rsidRPr="000B5035" w:rsidRDefault="00300BB3" w:rsidP="005905CB">
      <w:pPr>
        <w:autoSpaceDE w:val="0"/>
        <w:autoSpaceDN w:val="0"/>
        <w:adjustRightInd w:val="0"/>
        <w:spacing w:after="0" w:line="240" w:lineRule="auto"/>
        <w:ind w:left="284" w:hanging="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bCs/>
          <w:sz w:val="24"/>
          <w:szCs w:val="24"/>
          <w:lang w:eastAsia="en-US"/>
        </w:rPr>
        <w:t>2</w:t>
      </w:r>
      <w:r w:rsidR="00055FE7">
        <w:rPr>
          <w:rFonts w:ascii="Times New Roman" w:eastAsiaTheme="minorHAnsi" w:hAnsi="Times New Roman" w:cs="Times New Roman"/>
          <w:sz w:val="24"/>
          <w:szCs w:val="24"/>
          <w:lang w:eastAsia="en-US"/>
        </w:rPr>
        <w:t>. </w:t>
      </w:r>
      <w:r w:rsidRPr="000B5035">
        <w:rPr>
          <w:rFonts w:ascii="Times New Roman" w:eastAsiaTheme="minorHAnsi" w:hAnsi="Times New Roman" w:cs="Times New Roman"/>
          <w:sz w:val="24"/>
          <w:szCs w:val="24"/>
          <w:lang w:eastAsia="en-US"/>
        </w:rPr>
        <w:t xml:space="preserve">Zamawiającemu przysługuje prawo przeprowadzenia kontroli realizacji przedmiotu </w:t>
      </w:r>
      <w:r w:rsidR="00055FE7">
        <w:rPr>
          <w:rFonts w:ascii="Times New Roman" w:eastAsiaTheme="minorHAnsi" w:hAnsi="Times New Roman" w:cs="Times New Roman"/>
          <w:sz w:val="24"/>
          <w:szCs w:val="24"/>
          <w:lang w:eastAsia="en-US"/>
        </w:rPr>
        <w:t xml:space="preserve">zamówienia </w:t>
      </w:r>
      <w:r w:rsidRPr="000B5035">
        <w:rPr>
          <w:rFonts w:ascii="Times New Roman" w:eastAsiaTheme="minorHAnsi" w:hAnsi="Times New Roman" w:cs="Times New Roman"/>
          <w:sz w:val="24"/>
          <w:szCs w:val="24"/>
          <w:lang w:eastAsia="en-US"/>
        </w:rPr>
        <w:t>na każdym jego etapie.</w:t>
      </w:r>
    </w:p>
    <w:p w:rsidR="00055FE7" w:rsidRDefault="00055FE7" w:rsidP="005905CB">
      <w:pPr>
        <w:autoSpaceDE w:val="0"/>
        <w:autoSpaceDN w:val="0"/>
        <w:adjustRightInd w:val="0"/>
        <w:spacing w:after="0" w:line="240" w:lineRule="auto"/>
        <w:contextualSpacing/>
        <w:jc w:val="center"/>
        <w:rPr>
          <w:rFonts w:ascii="Times New Roman" w:eastAsiaTheme="minorHAnsi" w:hAnsi="Times New Roman" w:cs="Times New Roman"/>
          <w:b/>
          <w:bCs/>
          <w:sz w:val="24"/>
          <w:szCs w:val="24"/>
          <w:lang w:eastAsia="en-US"/>
        </w:rPr>
      </w:pPr>
    </w:p>
    <w:p w:rsidR="00300BB3" w:rsidRPr="000B5035" w:rsidRDefault="00300BB3" w:rsidP="005905CB">
      <w:pPr>
        <w:autoSpaceDE w:val="0"/>
        <w:autoSpaceDN w:val="0"/>
        <w:adjustRightInd w:val="0"/>
        <w:spacing w:after="0" w:line="240" w:lineRule="auto"/>
        <w:contextualSpacing/>
        <w:jc w:val="center"/>
        <w:rPr>
          <w:rFonts w:ascii="Times New Roman" w:eastAsiaTheme="minorHAnsi" w:hAnsi="Times New Roman" w:cs="Times New Roman"/>
          <w:b/>
          <w:bCs/>
          <w:sz w:val="24"/>
          <w:szCs w:val="24"/>
          <w:lang w:eastAsia="en-US"/>
        </w:rPr>
      </w:pPr>
      <w:r w:rsidRPr="000B5035">
        <w:rPr>
          <w:rFonts w:ascii="Times New Roman" w:eastAsiaTheme="minorHAnsi" w:hAnsi="Times New Roman" w:cs="Times New Roman"/>
          <w:b/>
          <w:bCs/>
          <w:sz w:val="24"/>
          <w:szCs w:val="24"/>
          <w:lang w:eastAsia="en-US"/>
        </w:rPr>
        <w:t>§ 5</w:t>
      </w:r>
    </w:p>
    <w:p w:rsidR="00300BB3" w:rsidRPr="000B5035" w:rsidRDefault="00300BB3" w:rsidP="005905CB">
      <w:pPr>
        <w:autoSpaceDE w:val="0"/>
        <w:autoSpaceDN w:val="0"/>
        <w:adjustRightInd w:val="0"/>
        <w:spacing w:after="0" w:line="240" w:lineRule="auto"/>
        <w:ind w:left="284" w:hanging="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 xml:space="preserve">1. Za </w:t>
      </w:r>
      <w:r w:rsidR="00055FE7" w:rsidRPr="000B5035">
        <w:rPr>
          <w:rFonts w:ascii="Times New Roman" w:eastAsiaTheme="minorHAnsi" w:hAnsi="Times New Roman" w:cs="Times New Roman"/>
          <w:sz w:val="24"/>
          <w:szCs w:val="24"/>
          <w:lang w:eastAsia="en-US"/>
        </w:rPr>
        <w:t xml:space="preserve">termin </w:t>
      </w:r>
      <w:r w:rsidR="00055FE7">
        <w:rPr>
          <w:rFonts w:ascii="Times New Roman" w:eastAsiaTheme="minorHAnsi" w:hAnsi="Times New Roman" w:cs="Times New Roman"/>
          <w:sz w:val="24"/>
          <w:szCs w:val="24"/>
          <w:lang w:eastAsia="en-US"/>
        </w:rPr>
        <w:t>wykonania</w:t>
      </w:r>
      <w:r w:rsidR="00106538" w:rsidRPr="000B5035">
        <w:rPr>
          <w:rFonts w:ascii="Times New Roman" w:eastAsiaTheme="minorHAnsi" w:hAnsi="Times New Roman" w:cs="Times New Roman"/>
          <w:sz w:val="24"/>
          <w:szCs w:val="24"/>
          <w:lang w:eastAsia="en-US"/>
        </w:rPr>
        <w:t xml:space="preserve"> </w:t>
      </w:r>
      <w:r w:rsidRPr="000B5035">
        <w:rPr>
          <w:rFonts w:ascii="Times New Roman" w:eastAsiaTheme="minorHAnsi" w:hAnsi="Times New Roman" w:cs="Times New Roman"/>
          <w:sz w:val="24"/>
          <w:szCs w:val="24"/>
          <w:lang w:eastAsia="en-US"/>
        </w:rPr>
        <w:t xml:space="preserve">przedmiotu </w:t>
      </w:r>
      <w:r w:rsidR="00055FE7">
        <w:rPr>
          <w:rFonts w:ascii="Times New Roman" w:eastAsiaTheme="minorHAnsi" w:hAnsi="Times New Roman" w:cs="Times New Roman"/>
          <w:sz w:val="24"/>
          <w:szCs w:val="24"/>
          <w:lang w:eastAsia="en-US"/>
        </w:rPr>
        <w:t>zamówienia</w:t>
      </w:r>
      <w:r w:rsidRPr="000B5035">
        <w:rPr>
          <w:rFonts w:ascii="Times New Roman" w:eastAsiaTheme="minorHAnsi" w:hAnsi="Times New Roman" w:cs="Times New Roman"/>
          <w:sz w:val="24"/>
          <w:szCs w:val="24"/>
          <w:lang w:eastAsia="en-US"/>
        </w:rPr>
        <w:t xml:space="preserve"> przyjmuje się datę podpisania </w:t>
      </w:r>
      <w:r w:rsidR="00BC180A">
        <w:rPr>
          <w:rFonts w:ascii="Times New Roman" w:eastAsiaTheme="minorHAnsi" w:hAnsi="Times New Roman" w:cs="Times New Roman"/>
          <w:sz w:val="24"/>
          <w:szCs w:val="24"/>
          <w:lang w:eastAsia="en-US"/>
        </w:rPr>
        <w:t xml:space="preserve">przez Strony </w:t>
      </w:r>
      <w:r w:rsidRPr="000B5035">
        <w:rPr>
          <w:rFonts w:ascii="Times New Roman" w:eastAsiaTheme="minorHAnsi" w:hAnsi="Times New Roman" w:cs="Times New Roman"/>
          <w:sz w:val="24"/>
          <w:szCs w:val="24"/>
          <w:lang w:eastAsia="en-US"/>
        </w:rPr>
        <w:t xml:space="preserve">protokołu </w:t>
      </w:r>
      <w:r w:rsidR="00106538" w:rsidRPr="000B5035">
        <w:rPr>
          <w:rFonts w:ascii="Times New Roman" w:eastAsiaTheme="minorHAnsi" w:hAnsi="Times New Roman" w:cs="Times New Roman"/>
          <w:sz w:val="24"/>
          <w:szCs w:val="24"/>
          <w:lang w:eastAsia="en-US"/>
        </w:rPr>
        <w:t xml:space="preserve">zdawczo - </w:t>
      </w:r>
      <w:r w:rsidRPr="000B5035">
        <w:rPr>
          <w:rFonts w:ascii="Times New Roman" w:eastAsiaTheme="minorHAnsi" w:hAnsi="Times New Roman" w:cs="Times New Roman"/>
          <w:sz w:val="24"/>
          <w:szCs w:val="24"/>
          <w:lang w:eastAsia="en-US"/>
        </w:rPr>
        <w:t>odbior</w:t>
      </w:r>
      <w:r w:rsidR="00106538" w:rsidRPr="000B5035">
        <w:rPr>
          <w:rFonts w:ascii="Times New Roman" w:eastAsiaTheme="minorHAnsi" w:hAnsi="Times New Roman" w:cs="Times New Roman"/>
          <w:sz w:val="24"/>
          <w:szCs w:val="24"/>
          <w:lang w:eastAsia="en-US"/>
        </w:rPr>
        <w:t>czego</w:t>
      </w:r>
      <w:r w:rsidRPr="000B5035">
        <w:rPr>
          <w:rFonts w:ascii="Times New Roman" w:eastAsiaTheme="minorHAnsi" w:hAnsi="Times New Roman" w:cs="Times New Roman"/>
          <w:sz w:val="24"/>
          <w:szCs w:val="24"/>
          <w:lang w:eastAsia="en-US"/>
        </w:rPr>
        <w:t>.</w:t>
      </w:r>
    </w:p>
    <w:p w:rsidR="00300BB3" w:rsidRPr="000B5035" w:rsidRDefault="00300BB3" w:rsidP="005905CB">
      <w:pPr>
        <w:autoSpaceDE w:val="0"/>
        <w:autoSpaceDN w:val="0"/>
        <w:adjustRightInd w:val="0"/>
        <w:spacing w:after="0" w:line="240" w:lineRule="auto"/>
        <w:ind w:left="284" w:hanging="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 xml:space="preserve">2. Usunięcie wad </w:t>
      </w:r>
      <w:r w:rsidR="00BC180A">
        <w:rPr>
          <w:rFonts w:ascii="Times New Roman" w:eastAsiaTheme="minorHAnsi" w:hAnsi="Times New Roman" w:cs="Times New Roman"/>
          <w:sz w:val="24"/>
          <w:szCs w:val="24"/>
          <w:lang w:eastAsia="en-US"/>
        </w:rPr>
        <w:t xml:space="preserve">i usterek </w:t>
      </w:r>
      <w:r w:rsidR="00055FE7">
        <w:rPr>
          <w:rFonts w:ascii="Times New Roman" w:eastAsiaTheme="minorHAnsi" w:hAnsi="Times New Roman" w:cs="Times New Roman"/>
          <w:sz w:val="24"/>
          <w:szCs w:val="24"/>
          <w:lang w:eastAsia="en-US"/>
        </w:rPr>
        <w:t xml:space="preserve">stwierdzonych </w:t>
      </w:r>
      <w:r w:rsidRPr="000B5035">
        <w:rPr>
          <w:rFonts w:ascii="Times New Roman" w:eastAsiaTheme="minorHAnsi" w:hAnsi="Times New Roman" w:cs="Times New Roman"/>
          <w:sz w:val="24"/>
          <w:szCs w:val="24"/>
          <w:lang w:eastAsia="en-US"/>
        </w:rPr>
        <w:t xml:space="preserve">w przedmiocie </w:t>
      </w:r>
      <w:r w:rsidR="00055FE7">
        <w:rPr>
          <w:rFonts w:ascii="Times New Roman" w:eastAsiaTheme="minorHAnsi" w:hAnsi="Times New Roman" w:cs="Times New Roman"/>
          <w:sz w:val="24"/>
          <w:szCs w:val="24"/>
          <w:lang w:eastAsia="en-US"/>
        </w:rPr>
        <w:t>zamówienia</w:t>
      </w:r>
      <w:r w:rsidRPr="000B5035">
        <w:rPr>
          <w:rFonts w:ascii="Times New Roman" w:eastAsiaTheme="minorHAnsi" w:hAnsi="Times New Roman" w:cs="Times New Roman"/>
          <w:sz w:val="24"/>
          <w:szCs w:val="24"/>
          <w:lang w:eastAsia="en-US"/>
        </w:rPr>
        <w:t xml:space="preserve"> przez Wykonawcę nastąpi w terminie wskazanym przez Zamawiającego. </w:t>
      </w:r>
    </w:p>
    <w:p w:rsidR="00C92A60" w:rsidRPr="000B5035" w:rsidRDefault="00300BB3" w:rsidP="005905CB">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en-US"/>
        </w:rPr>
      </w:pPr>
      <w:r w:rsidRPr="000B5035">
        <w:rPr>
          <w:rFonts w:ascii="Times New Roman" w:eastAsiaTheme="minorHAnsi" w:hAnsi="Times New Roman" w:cs="Times New Roman"/>
          <w:sz w:val="24"/>
          <w:szCs w:val="24"/>
          <w:lang w:eastAsia="en-US"/>
        </w:rPr>
        <w:lastRenderedPageBreak/>
        <w:t xml:space="preserve">3. </w:t>
      </w:r>
      <w:r w:rsidR="00C92A60" w:rsidRPr="000B5035">
        <w:rPr>
          <w:rFonts w:ascii="Times New Roman" w:eastAsia="Times New Roman" w:hAnsi="Times New Roman" w:cs="Times New Roman"/>
          <w:sz w:val="24"/>
          <w:szCs w:val="24"/>
          <w:lang w:eastAsia="en-US"/>
        </w:rPr>
        <w:t>Wykonawca zobowiązuje się do usunięcia wad</w:t>
      </w:r>
      <w:r w:rsidR="00BC180A">
        <w:rPr>
          <w:rFonts w:ascii="Times New Roman" w:eastAsia="Times New Roman" w:hAnsi="Times New Roman" w:cs="Times New Roman"/>
          <w:sz w:val="24"/>
          <w:szCs w:val="24"/>
          <w:lang w:eastAsia="en-US"/>
        </w:rPr>
        <w:t xml:space="preserve"> i usterek</w:t>
      </w:r>
      <w:r w:rsidR="00C92A60" w:rsidRPr="000B5035">
        <w:rPr>
          <w:rFonts w:ascii="Times New Roman" w:eastAsia="Times New Roman" w:hAnsi="Times New Roman" w:cs="Times New Roman"/>
          <w:sz w:val="24"/>
          <w:szCs w:val="24"/>
          <w:lang w:eastAsia="en-US"/>
        </w:rPr>
        <w:t xml:space="preserve"> przedmiotu </w:t>
      </w:r>
      <w:r w:rsidR="00055FE7">
        <w:rPr>
          <w:rFonts w:ascii="Times New Roman" w:eastAsia="Times New Roman" w:hAnsi="Times New Roman" w:cs="Times New Roman"/>
          <w:sz w:val="24"/>
          <w:szCs w:val="24"/>
          <w:lang w:eastAsia="en-US"/>
        </w:rPr>
        <w:t>zamówienia</w:t>
      </w:r>
      <w:r w:rsidR="00C92A60" w:rsidRPr="000B5035">
        <w:rPr>
          <w:rFonts w:ascii="Times New Roman" w:eastAsia="Times New Roman" w:hAnsi="Times New Roman" w:cs="Times New Roman"/>
          <w:sz w:val="24"/>
          <w:szCs w:val="24"/>
          <w:lang w:eastAsia="en-US"/>
        </w:rPr>
        <w:t xml:space="preserve"> na własny koszt </w:t>
      </w:r>
      <w:r w:rsidR="00BC180A">
        <w:rPr>
          <w:rFonts w:ascii="Times New Roman" w:eastAsia="Times New Roman" w:hAnsi="Times New Roman" w:cs="Times New Roman"/>
          <w:sz w:val="24"/>
          <w:szCs w:val="24"/>
          <w:lang w:eastAsia="en-US"/>
        </w:rPr>
        <w:t xml:space="preserve">i ryzyko </w:t>
      </w:r>
      <w:r w:rsidR="00C92A60" w:rsidRPr="000B5035">
        <w:rPr>
          <w:rFonts w:ascii="Times New Roman" w:eastAsia="Times New Roman" w:hAnsi="Times New Roman" w:cs="Times New Roman"/>
          <w:sz w:val="24"/>
          <w:szCs w:val="24"/>
          <w:lang w:eastAsia="en-US"/>
        </w:rPr>
        <w:t>w terminie wyznaczonym przez Zamawiającego.</w:t>
      </w:r>
    </w:p>
    <w:p w:rsidR="00300BB3" w:rsidRPr="000B5035" w:rsidRDefault="00300BB3" w:rsidP="005905CB">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300BB3" w:rsidRPr="000B5035" w:rsidRDefault="00300BB3" w:rsidP="005905CB">
      <w:pPr>
        <w:autoSpaceDE w:val="0"/>
        <w:autoSpaceDN w:val="0"/>
        <w:adjustRightInd w:val="0"/>
        <w:spacing w:after="0" w:line="240" w:lineRule="auto"/>
        <w:contextualSpacing/>
        <w:jc w:val="center"/>
        <w:rPr>
          <w:rFonts w:ascii="Times New Roman" w:eastAsiaTheme="minorHAnsi" w:hAnsi="Times New Roman" w:cs="Times New Roman"/>
          <w:b/>
          <w:bCs/>
          <w:sz w:val="24"/>
          <w:szCs w:val="24"/>
          <w:lang w:eastAsia="en-US"/>
        </w:rPr>
      </w:pPr>
      <w:r w:rsidRPr="000B5035">
        <w:rPr>
          <w:rFonts w:ascii="Times New Roman" w:eastAsiaTheme="minorHAnsi" w:hAnsi="Times New Roman" w:cs="Times New Roman"/>
          <w:b/>
          <w:bCs/>
          <w:sz w:val="24"/>
          <w:szCs w:val="24"/>
          <w:lang w:eastAsia="en-US"/>
        </w:rPr>
        <w:t>§ 6</w:t>
      </w:r>
    </w:p>
    <w:p w:rsidR="00300BB3" w:rsidRPr="000B5035" w:rsidRDefault="00300BB3" w:rsidP="005905CB">
      <w:pPr>
        <w:numPr>
          <w:ilvl w:val="0"/>
          <w:numId w:val="43"/>
        </w:numPr>
        <w:suppressAutoHyphens/>
        <w:spacing w:after="0" w:line="240" w:lineRule="auto"/>
        <w:ind w:left="360" w:hanging="360"/>
        <w:contextualSpacing/>
        <w:jc w:val="both"/>
        <w:rPr>
          <w:rFonts w:ascii="Times New Roman" w:eastAsia="Times New Roman" w:hAnsi="Times New Roman" w:cs="Times New Roman"/>
          <w:sz w:val="24"/>
          <w:szCs w:val="24"/>
          <w:lang w:eastAsia="zh-CN"/>
        </w:rPr>
      </w:pPr>
      <w:bookmarkStart w:id="0" w:name="page3"/>
      <w:bookmarkEnd w:id="0"/>
      <w:r w:rsidRPr="000B5035">
        <w:rPr>
          <w:rFonts w:ascii="Times New Roman" w:eastAsia="Times New Roman" w:hAnsi="Times New Roman" w:cs="Times New Roman"/>
          <w:sz w:val="24"/>
          <w:szCs w:val="24"/>
          <w:lang w:eastAsia="zh-CN"/>
        </w:rPr>
        <w:t xml:space="preserve">Wykonawca </w:t>
      </w:r>
      <w:r w:rsidR="00D4400A" w:rsidRPr="000B5035">
        <w:rPr>
          <w:rFonts w:ascii="Times New Roman" w:eastAsia="Times New Roman" w:hAnsi="Times New Roman" w:cs="Times New Roman"/>
          <w:sz w:val="24"/>
          <w:szCs w:val="24"/>
          <w:lang w:eastAsia="zh-CN"/>
        </w:rPr>
        <w:t>za</w:t>
      </w:r>
      <w:r w:rsidRPr="000B5035">
        <w:rPr>
          <w:rFonts w:ascii="Times New Roman" w:eastAsia="Times New Roman" w:hAnsi="Times New Roman" w:cs="Times New Roman"/>
          <w:sz w:val="24"/>
          <w:szCs w:val="24"/>
          <w:lang w:eastAsia="zh-CN"/>
        </w:rPr>
        <w:t>płaci Zamawiającemu kary umowne:</w:t>
      </w:r>
    </w:p>
    <w:p w:rsidR="00300BB3" w:rsidRPr="000B5035" w:rsidRDefault="00C92A60" w:rsidP="00CD799C">
      <w:pPr>
        <w:numPr>
          <w:ilvl w:val="0"/>
          <w:numId w:val="42"/>
        </w:numPr>
        <w:tabs>
          <w:tab w:val="clear" w:pos="360"/>
        </w:tabs>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z</w:t>
      </w:r>
      <w:r w:rsidR="00300BB3" w:rsidRPr="000B5035">
        <w:rPr>
          <w:rFonts w:ascii="Times New Roman" w:eastAsia="Times New Roman" w:hAnsi="Times New Roman" w:cs="Times New Roman"/>
          <w:sz w:val="24"/>
          <w:szCs w:val="24"/>
          <w:lang w:eastAsia="zh-CN"/>
        </w:rPr>
        <w:t xml:space="preserve">a opóźnienie w wykonaniu przedmiotu </w:t>
      </w:r>
      <w:r w:rsidR="00055FE7">
        <w:rPr>
          <w:rFonts w:ascii="Times New Roman" w:eastAsia="Times New Roman" w:hAnsi="Times New Roman" w:cs="Times New Roman"/>
          <w:sz w:val="24"/>
          <w:szCs w:val="24"/>
          <w:lang w:eastAsia="zh-CN"/>
        </w:rPr>
        <w:t>zamówienia w wysokości</w:t>
      </w:r>
      <w:r w:rsidR="00300BB3" w:rsidRPr="000B5035">
        <w:rPr>
          <w:rFonts w:ascii="Times New Roman" w:eastAsia="Times New Roman" w:hAnsi="Times New Roman" w:cs="Times New Roman"/>
          <w:sz w:val="24"/>
          <w:szCs w:val="24"/>
          <w:lang w:eastAsia="zh-CN"/>
        </w:rPr>
        <w:t xml:space="preserve"> 0,5 % wynagrodzenia umownego brutto, określonego w § 2 u</w:t>
      </w:r>
      <w:r w:rsidR="00055FE7">
        <w:rPr>
          <w:rFonts w:ascii="Times New Roman" w:eastAsia="Times New Roman" w:hAnsi="Times New Roman" w:cs="Times New Roman"/>
          <w:sz w:val="24"/>
          <w:szCs w:val="24"/>
          <w:lang w:eastAsia="zh-CN"/>
        </w:rPr>
        <w:t>st.1, za każdy dzień opóźnienia,</w:t>
      </w:r>
    </w:p>
    <w:p w:rsidR="00300BB3" w:rsidRPr="000B5035" w:rsidRDefault="00C92A60" w:rsidP="00CD799C">
      <w:pPr>
        <w:numPr>
          <w:ilvl w:val="0"/>
          <w:numId w:val="42"/>
        </w:numPr>
        <w:tabs>
          <w:tab w:val="clear" w:pos="360"/>
        </w:tabs>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z</w:t>
      </w:r>
      <w:r w:rsidR="00300BB3" w:rsidRPr="000B5035">
        <w:rPr>
          <w:rFonts w:ascii="Times New Roman" w:eastAsia="Times New Roman" w:hAnsi="Times New Roman" w:cs="Times New Roman"/>
          <w:sz w:val="24"/>
          <w:szCs w:val="24"/>
          <w:lang w:eastAsia="zh-CN"/>
        </w:rPr>
        <w:t xml:space="preserve">a odstąpienie od umowy </w:t>
      </w:r>
      <w:r w:rsidR="00055FE7">
        <w:rPr>
          <w:rFonts w:ascii="Times New Roman" w:eastAsia="Times New Roman" w:hAnsi="Times New Roman" w:cs="Times New Roman"/>
          <w:sz w:val="24"/>
          <w:szCs w:val="24"/>
          <w:lang w:eastAsia="zh-CN"/>
        </w:rPr>
        <w:t xml:space="preserve">z przyczyn </w:t>
      </w:r>
      <w:r w:rsidR="00C529C0">
        <w:rPr>
          <w:rFonts w:ascii="Times New Roman" w:eastAsia="Times New Roman" w:hAnsi="Times New Roman" w:cs="Times New Roman"/>
          <w:sz w:val="24"/>
          <w:szCs w:val="24"/>
          <w:lang w:eastAsia="zh-CN"/>
        </w:rPr>
        <w:t>leżących po stronie</w:t>
      </w:r>
      <w:r w:rsidR="00055FE7">
        <w:rPr>
          <w:rFonts w:ascii="Times New Roman" w:eastAsia="Times New Roman" w:hAnsi="Times New Roman" w:cs="Times New Roman"/>
          <w:sz w:val="24"/>
          <w:szCs w:val="24"/>
          <w:lang w:eastAsia="zh-CN"/>
        </w:rPr>
        <w:t xml:space="preserve"> Wykona</w:t>
      </w:r>
      <w:r w:rsidR="00300BB3" w:rsidRPr="000B5035">
        <w:rPr>
          <w:rFonts w:ascii="Times New Roman" w:eastAsia="Times New Roman" w:hAnsi="Times New Roman" w:cs="Times New Roman"/>
          <w:sz w:val="24"/>
          <w:szCs w:val="24"/>
          <w:lang w:eastAsia="zh-CN"/>
        </w:rPr>
        <w:t>w</w:t>
      </w:r>
      <w:r w:rsidR="00055FE7">
        <w:rPr>
          <w:rFonts w:ascii="Times New Roman" w:eastAsia="Times New Roman" w:hAnsi="Times New Roman" w:cs="Times New Roman"/>
          <w:sz w:val="24"/>
          <w:szCs w:val="24"/>
          <w:lang w:eastAsia="zh-CN"/>
        </w:rPr>
        <w:t>cy</w:t>
      </w:r>
      <w:r w:rsidR="00300BB3" w:rsidRPr="000B5035">
        <w:rPr>
          <w:rFonts w:ascii="Times New Roman" w:eastAsia="Times New Roman" w:hAnsi="Times New Roman" w:cs="Times New Roman"/>
          <w:sz w:val="24"/>
          <w:szCs w:val="24"/>
          <w:lang w:eastAsia="zh-CN"/>
        </w:rPr>
        <w:t xml:space="preserve"> </w:t>
      </w:r>
      <w:r w:rsidR="006C6A63">
        <w:rPr>
          <w:rFonts w:ascii="Times New Roman" w:eastAsia="Times New Roman" w:hAnsi="Times New Roman" w:cs="Times New Roman"/>
          <w:sz w:val="24"/>
          <w:szCs w:val="24"/>
          <w:lang w:eastAsia="zh-CN"/>
        </w:rPr>
        <w:t>w wysokości 30 </w:t>
      </w:r>
      <w:r w:rsidR="00300BB3" w:rsidRPr="000B5035">
        <w:rPr>
          <w:rFonts w:ascii="Times New Roman" w:eastAsia="Times New Roman" w:hAnsi="Times New Roman" w:cs="Times New Roman"/>
          <w:sz w:val="24"/>
          <w:szCs w:val="24"/>
          <w:lang w:eastAsia="zh-CN"/>
        </w:rPr>
        <w:t xml:space="preserve">% wynagrodzenia umownego </w:t>
      </w:r>
      <w:r w:rsidR="00055FE7">
        <w:rPr>
          <w:rFonts w:ascii="Times New Roman" w:eastAsia="Times New Roman" w:hAnsi="Times New Roman" w:cs="Times New Roman"/>
          <w:sz w:val="24"/>
          <w:szCs w:val="24"/>
          <w:lang w:eastAsia="zh-CN"/>
        </w:rPr>
        <w:t>brutto określonego w § 2 ust.1,</w:t>
      </w:r>
    </w:p>
    <w:p w:rsidR="00300BB3" w:rsidRDefault="00C92A60" w:rsidP="00CD799C">
      <w:pPr>
        <w:numPr>
          <w:ilvl w:val="0"/>
          <w:numId w:val="42"/>
        </w:numPr>
        <w:tabs>
          <w:tab w:val="clear" w:pos="360"/>
        </w:tabs>
        <w:suppressAutoHyphens/>
        <w:spacing w:after="0" w:line="240" w:lineRule="auto"/>
        <w:ind w:left="709" w:hanging="283"/>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z</w:t>
      </w:r>
      <w:r w:rsidR="00300BB3" w:rsidRPr="000B5035">
        <w:rPr>
          <w:rFonts w:ascii="Times New Roman" w:eastAsia="Times New Roman" w:hAnsi="Times New Roman" w:cs="Times New Roman"/>
          <w:sz w:val="24"/>
          <w:szCs w:val="24"/>
          <w:lang w:eastAsia="zh-CN"/>
        </w:rPr>
        <w:t xml:space="preserve">a niewykonanie lub nienależyte wykonanie przedmiotu </w:t>
      </w:r>
      <w:r w:rsidR="00055FE7">
        <w:rPr>
          <w:rFonts w:ascii="Times New Roman" w:eastAsia="Times New Roman" w:hAnsi="Times New Roman" w:cs="Times New Roman"/>
          <w:sz w:val="24"/>
          <w:szCs w:val="24"/>
          <w:lang w:eastAsia="zh-CN"/>
        </w:rPr>
        <w:t>zamówienia z przyczyn zależnych od Wykonawcy w wysokości 30 </w:t>
      </w:r>
      <w:r w:rsidR="00300BB3" w:rsidRPr="000B5035">
        <w:rPr>
          <w:rFonts w:ascii="Times New Roman" w:eastAsia="Times New Roman" w:hAnsi="Times New Roman" w:cs="Times New Roman"/>
          <w:sz w:val="24"/>
          <w:szCs w:val="24"/>
          <w:lang w:eastAsia="zh-CN"/>
        </w:rPr>
        <w:t xml:space="preserve">% wynagrodzenia umownego </w:t>
      </w:r>
      <w:r w:rsidR="00055FE7">
        <w:rPr>
          <w:rFonts w:ascii="Times New Roman" w:eastAsia="Times New Roman" w:hAnsi="Times New Roman" w:cs="Times New Roman"/>
          <w:sz w:val="24"/>
          <w:szCs w:val="24"/>
          <w:lang w:eastAsia="zh-CN"/>
        </w:rPr>
        <w:t>brutto określonego w § 2 ust.1,</w:t>
      </w:r>
    </w:p>
    <w:p w:rsidR="00CD799C" w:rsidRDefault="00BC180A" w:rsidP="00CD799C">
      <w:pPr>
        <w:pStyle w:val="Akapitzlist"/>
        <w:numPr>
          <w:ilvl w:val="0"/>
          <w:numId w:val="42"/>
        </w:numPr>
        <w:tabs>
          <w:tab w:val="clear" w:pos="360"/>
        </w:tabs>
        <w:suppressAutoHyphens/>
        <w:spacing w:after="0" w:line="240" w:lineRule="auto"/>
        <w:ind w:left="709" w:hanging="283"/>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przypadku nie</w:t>
      </w:r>
      <w:r w:rsidR="00CD799C">
        <w:rPr>
          <w:rFonts w:ascii="Times New Roman" w:eastAsia="Times New Roman" w:hAnsi="Times New Roman" w:cs="Times New Roman"/>
          <w:sz w:val="24"/>
          <w:szCs w:val="24"/>
          <w:lang w:eastAsia="zh-CN"/>
        </w:rPr>
        <w:t xml:space="preserve">zatrudnienia przy realizacji </w:t>
      </w:r>
      <w:r w:rsidR="00055FE7">
        <w:rPr>
          <w:rFonts w:ascii="Times New Roman" w:eastAsia="Times New Roman" w:hAnsi="Times New Roman" w:cs="Times New Roman"/>
          <w:sz w:val="24"/>
          <w:szCs w:val="24"/>
          <w:lang w:eastAsia="zh-CN"/>
        </w:rPr>
        <w:t xml:space="preserve">przedmiotu </w:t>
      </w:r>
      <w:r w:rsidR="00CD799C">
        <w:rPr>
          <w:rFonts w:ascii="Times New Roman" w:eastAsia="Times New Roman" w:hAnsi="Times New Roman" w:cs="Times New Roman"/>
          <w:sz w:val="24"/>
          <w:szCs w:val="24"/>
          <w:lang w:eastAsia="zh-CN"/>
        </w:rPr>
        <w:t xml:space="preserve">zamówienia osób na umowę o pracę (§ 1 ust. </w:t>
      </w:r>
      <w:r w:rsidR="002E1E7F">
        <w:rPr>
          <w:rFonts w:ascii="Times New Roman" w:eastAsia="Times New Roman" w:hAnsi="Times New Roman" w:cs="Times New Roman"/>
          <w:sz w:val="24"/>
          <w:szCs w:val="24"/>
          <w:lang w:eastAsia="zh-CN"/>
        </w:rPr>
        <w:t>5</w:t>
      </w:r>
      <w:r>
        <w:rPr>
          <w:rFonts w:ascii="Times New Roman" w:eastAsia="Times New Roman" w:hAnsi="Times New Roman" w:cs="Times New Roman"/>
          <w:sz w:val="24"/>
          <w:szCs w:val="24"/>
          <w:lang w:eastAsia="zh-CN"/>
        </w:rPr>
        <w:t>) lub nie</w:t>
      </w:r>
      <w:r w:rsidR="00CD799C">
        <w:rPr>
          <w:rFonts w:ascii="Times New Roman" w:eastAsia="Times New Roman" w:hAnsi="Times New Roman" w:cs="Times New Roman"/>
          <w:sz w:val="24"/>
          <w:szCs w:val="24"/>
          <w:lang w:eastAsia="zh-CN"/>
        </w:rPr>
        <w:t xml:space="preserve">przedstawienia Zamawiającemu na jego żądanie dokumentów, o których mowa w § 1 ust. </w:t>
      </w:r>
      <w:r w:rsidR="002E1E7F">
        <w:rPr>
          <w:rFonts w:ascii="Times New Roman" w:eastAsia="Times New Roman" w:hAnsi="Times New Roman" w:cs="Times New Roman"/>
          <w:sz w:val="24"/>
          <w:szCs w:val="24"/>
          <w:lang w:eastAsia="zh-CN"/>
        </w:rPr>
        <w:t>7</w:t>
      </w:r>
      <w:r w:rsidR="00CD799C">
        <w:rPr>
          <w:rFonts w:ascii="Times New Roman" w:eastAsia="Times New Roman" w:hAnsi="Times New Roman" w:cs="Times New Roman"/>
          <w:sz w:val="24"/>
          <w:szCs w:val="24"/>
          <w:lang w:eastAsia="zh-CN"/>
        </w:rPr>
        <w:t xml:space="preserve"> pkt 1 – 4, Wykonawca zapłaci Zamawiającemu karę umowną w wysokości 1 000,00 zł brutto za każde zdarzenie.</w:t>
      </w:r>
    </w:p>
    <w:p w:rsidR="00300BB3" w:rsidRPr="000B5035" w:rsidRDefault="00300BB3" w:rsidP="005905CB">
      <w:pPr>
        <w:numPr>
          <w:ilvl w:val="0"/>
          <w:numId w:val="15"/>
        </w:numPr>
        <w:suppressAutoHyphens/>
        <w:spacing w:after="0" w:line="240" w:lineRule="auto"/>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 xml:space="preserve">Wykonawca wyraża zgodę na zapłatę kar umownych w drodze potrącenia </w:t>
      </w:r>
      <w:r w:rsidRPr="000B5035">
        <w:rPr>
          <w:rFonts w:ascii="Times New Roman" w:eastAsia="Times New Roman" w:hAnsi="Times New Roman" w:cs="Times New Roman"/>
          <w:sz w:val="24"/>
          <w:szCs w:val="24"/>
          <w:lang w:eastAsia="zh-CN"/>
        </w:rPr>
        <w:br/>
        <w:t xml:space="preserve">z przysługujących mu należności. </w:t>
      </w:r>
    </w:p>
    <w:p w:rsidR="00300BB3" w:rsidRPr="000B5035" w:rsidRDefault="00300BB3" w:rsidP="005905CB">
      <w:pPr>
        <w:numPr>
          <w:ilvl w:val="0"/>
          <w:numId w:val="15"/>
        </w:numPr>
        <w:suppressAutoHyphens/>
        <w:spacing w:after="0" w:line="240" w:lineRule="auto"/>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Zamawiający zastrzega sobie prawo do dochodzenia, na zasadach ogólnych, odszkodowania przewyższającego wysokość kary umownej.</w:t>
      </w:r>
    </w:p>
    <w:p w:rsidR="00300BB3" w:rsidRPr="000B5035" w:rsidRDefault="00300BB3" w:rsidP="005905CB">
      <w:pPr>
        <w:spacing w:after="0" w:line="240" w:lineRule="auto"/>
        <w:contextualSpacing/>
        <w:rPr>
          <w:rFonts w:ascii="Times New Roman" w:eastAsia="Times New Roman" w:hAnsi="Times New Roman" w:cs="Times New Roman"/>
          <w:b/>
          <w:sz w:val="24"/>
          <w:szCs w:val="24"/>
          <w:lang w:eastAsia="en-US"/>
        </w:rPr>
      </w:pPr>
    </w:p>
    <w:p w:rsidR="00300BB3" w:rsidRPr="000B5035" w:rsidRDefault="00300BB3" w:rsidP="005905CB">
      <w:pPr>
        <w:tabs>
          <w:tab w:val="left" w:pos="720"/>
        </w:tabs>
        <w:autoSpaceDE w:val="0"/>
        <w:autoSpaceDN w:val="0"/>
        <w:adjustRightInd w:val="0"/>
        <w:spacing w:after="0" w:line="240" w:lineRule="auto"/>
        <w:contextualSpacing/>
        <w:jc w:val="center"/>
        <w:rPr>
          <w:rFonts w:ascii="Times New Roman" w:eastAsiaTheme="minorHAnsi" w:hAnsi="Times New Roman" w:cs="Times New Roman"/>
          <w:b/>
          <w:bCs/>
          <w:sz w:val="24"/>
          <w:szCs w:val="24"/>
          <w:lang w:eastAsia="en-US"/>
        </w:rPr>
      </w:pPr>
      <w:r w:rsidRPr="000B5035">
        <w:rPr>
          <w:rFonts w:ascii="Times New Roman" w:eastAsiaTheme="minorHAnsi" w:hAnsi="Times New Roman" w:cs="Times New Roman"/>
          <w:b/>
          <w:bCs/>
          <w:sz w:val="24"/>
          <w:szCs w:val="24"/>
          <w:lang w:eastAsia="en-US"/>
        </w:rPr>
        <w:t>§ 7</w:t>
      </w:r>
    </w:p>
    <w:p w:rsidR="00300BB3" w:rsidRPr="000B5035" w:rsidRDefault="00300BB3" w:rsidP="005905CB">
      <w:pPr>
        <w:suppressAutoHyphens/>
        <w:spacing w:after="0" w:line="240" w:lineRule="auto"/>
        <w:jc w:val="both"/>
        <w:rPr>
          <w:rFonts w:ascii="Times New Roman" w:eastAsia="Times New Roman" w:hAnsi="Times New Roman" w:cs="Times New Roman"/>
          <w:sz w:val="24"/>
          <w:szCs w:val="24"/>
          <w:lang w:eastAsia="zh-CN"/>
        </w:rPr>
      </w:pPr>
      <w:r w:rsidRPr="000B5035">
        <w:rPr>
          <w:rFonts w:ascii="Times New Roman" w:eastAsiaTheme="minorHAnsi" w:hAnsi="Times New Roman" w:cs="Times New Roman"/>
          <w:sz w:val="24"/>
          <w:szCs w:val="24"/>
          <w:lang w:eastAsia="en-US"/>
        </w:rPr>
        <w:t xml:space="preserve">1. </w:t>
      </w:r>
      <w:r w:rsidRPr="000B5035">
        <w:rPr>
          <w:rFonts w:ascii="Times New Roman" w:eastAsia="Times New Roman" w:hAnsi="Times New Roman" w:cs="Times New Roman"/>
          <w:sz w:val="24"/>
          <w:szCs w:val="24"/>
          <w:lang w:eastAsia="zh-CN"/>
        </w:rPr>
        <w:t>Stronom przysługuje prawo odstąpienia od umowy w następujących przypadkach:</w:t>
      </w:r>
    </w:p>
    <w:p w:rsidR="00300BB3" w:rsidRPr="000B5035" w:rsidRDefault="00300BB3" w:rsidP="005905CB">
      <w:pPr>
        <w:suppressAutoHyphens/>
        <w:spacing w:after="0" w:line="240" w:lineRule="auto"/>
        <w:ind w:left="284" w:right="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1) Zamawiającemu przysługuje prawo odstąpienia od Umowy:</w:t>
      </w:r>
    </w:p>
    <w:p w:rsidR="00300BB3" w:rsidRPr="000B5035" w:rsidRDefault="00300BB3" w:rsidP="005905CB">
      <w:pPr>
        <w:tabs>
          <w:tab w:val="left" w:pos="10206"/>
        </w:tabs>
        <w:suppressAutoHyphens/>
        <w:spacing w:after="0" w:line="240" w:lineRule="auto"/>
        <w:ind w:left="851" w:right="284" w:hanging="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 xml:space="preserve">a) </w:t>
      </w:r>
      <w:r w:rsidR="00C92A60" w:rsidRPr="000B5035">
        <w:rPr>
          <w:rFonts w:ascii="Times New Roman" w:eastAsia="Times New Roman" w:hAnsi="Times New Roman" w:cs="Times New Roman"/>
          <w:sz w:val="24"/>
          <w:szCs w:val="24"/>
          <w:lang w:eastAsia="zh-CN"/>
        </w:rPr>
        <w:t>w</w:t>
      </w:r>
      <w:r w:rsidRPr="000B5035">
        <w:rPr>
          <w:rFonts w:ascii="Times New Roman" w:eastAsia="Times New Roman" w:hAnsi="Times New Roman" w:cs="Times New Roman"/>
          <w:sz w:val="24"/>
          <w:szCs w:val="24"/>
          <w:lang w:eastAsia="zh-CN"/>
        </w:rPr>
        <w:t xml:space="preserve">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w:t>
      </w:r>
      <w:r w:rsidR="00055FE7">
        <w:rPr>
          <w:rFonts w:ascii="Times New Roman" w:eastAsia="Times New Roman" w:hAnsi="Times New Roman" w:cs="Times New Roman"/>
          <w:sz w:val="24"/>
          <w:szCs w:val="24"/>
          <w:lang w:eastAsia="zh-CN"/>
        </w:rPr>
        <w:t>U</w:t>
      </w:r>
      <w:r w:rsidRPr="000B5035">
        <w:rPr>
          <w:rFonts w:ascii="Times New Roman" w:eastAsia="Times New Roman" w:hAnsi="Times New Roman" w:cs="Times New Roman"/>
          <w:sz w:val="24"/>
          <w:szCs w:val="24"/>
          <w:lang w:eastAsia="zh-CN"/>
        </w:rPr>
        <w:t>mowy,</w:t>
      </w:r>
    </w:p>
    <w:p w:rsidR="00300BB3" w:rsidRPr="000B5035" w:rsidRDefault="00300BB3" w:rsidP="005905CB">
      <w:pPr>
        <w:tabs>
          <w:tab w:val="left" w:pos="1260"/>
          <w:tab w:val="left" w:pos="10206"/>
        </w:tabs>
        <w:suppressAutoHyphens/>
        <w:spacing w:after="0" w:line="240" w:lineRule="auto"/>
        <w:ind w:left="851" w:right="284" w:hanging="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 xml:space="preserve">b) </w:t>
      </w:r>
      <w:r w:rsidR="00055FE7">
        <w:rPr>
          <w:rFonts w:ascii="Times New Roman" w:eastAsia="Times New Roman" w:hAnsi="Times New Roman" w:cs="Times New Roman"/>
          <w:sz w:val="24"/>
          <w:szCs w:val="24"/>
          <w:lang w:eastAsia="zh-CN"/>
        </w:rPr>
        <w:t xml:space="preserve">gdy </w:t>
      </w:r>
      <w:r w:rsidR="00C92A60" w:rsidRPr="000B5035">
        <w:rPr>
          <w:rFonts w:ascii="Times New Roman" w:eastAsia="Times New Roman" w:hAnsi="Times New Roman" w:cs="Times New Roman"/>
          <w:sz w:val="24"/>
          <w:szCs w:val="24"/>
          <w:lang w:eastAsia="zh-CN"/>
        </w:rPr>
        <w:t>z</w:t>
      </w:r>
      <w:r w:rsidRPr="000B5035">
        <w:rPr>
          <w:rFonts w:ascii="Times New Roman" w:eastAsia="Times New Roman" w:hAnsi="Times New Roman" w:cs="Times New Roman"/>
          <w:sz w:val="24"/>
          <w:szCs w:val="24"/>
          <w:lang w:eastAsia="zh-CN"/>
        </w:rPr>
        <w:t>ostanie ogłoszona  likwidacja lub rozwiązanie firmy Wykonawcy,</w:t>
      </w:r>
    </w:p>
    <w:p w:rsidR="00300BB3" w:rsidRPr="000B5035" w:rsidRDefault="00300BB3" w:rsidP="005905CB">
      <w:pPr>
        <w:tabs>
          <w:tab w:val="left" w:pos="1260"/>
          <w:tab w:val="left" w:pos="10206"/>
        </w:tabs>
        <w:suppressAutoHyphens/>
        <w:spacing w:after="0" w:line="240" w:lineRule="auto"/>
        <w:ind w:left="851" w:right="284" w:hanging="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 xml:space="preserve">c) </w:t>
      </w:r>
      <w:r w:rsidR="00055FE7">
        <w:rPr>
          <w:rFonts w:ascii="Times New Roman" w:eastAsia="Times New Roman" w:hAnsi="Times New Roman" w:cs="Times New Roman"/>
          <w:sz w:val="24"/>
          <w:szCs w:val="24"/>
          <w:lang w:eastAsia="zh-CN"/>
        </w:rPr>
        <w:t xml:space="preserve">gdy </w:t>
      </w:r>
      <w:r w:rsidRPr="000B5035">
        <w:rPr>
          <w:rFonts w:ascii="Times New Roman" w:eastAsia="Times New Roman" w:hAnsi="Times New Roman" w:cs="Times New Roman"/>
          <w:sz w:val="24"/>
          <w:szCs w:val="24"/>
          <w:lang w:eastAsia="zh-CN"/>
        </w:rPr>
        <w:t>Wykonawca nie rozpoczął wykonywania Umowy bez podania uzasadnionych przyczyn oraz nie kontynuuje ich pomimo wezwania Zamawiającego złożonego na piśmie,</w:t>
      </w:r>
    </w:p>
    <w:p w:rsidR="00300BB3" w:rsidRPr="000B5035" w:rsidRDefault="00300BB3" w:rsidP="005905CB">
      <w:pPr>
        <w:tabs>
          <w:tab w:val="left" w:pos="1260"/>
          <w:tab w:val="left" w:pos="10206"/>
        </w:tabs>
        <w:suppressAutoHyphens/>
        <w:spacing w:after="0" w:line="240" w:lineRule="auto"/>
        <w:ind w:left="851" w:right="284" w:hanging="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d)</w:t>
      </w:r>
      <w:r w:rsidR="00E20A59" w:rsidRPr="000B5035">
        <w:rPr>
          <w:rFonts w:ascii="Times New Roman" w:eastAsia="Times New Roman" w:hAnsi="Times New Roman" w:cs="Times New Roman"/>
          <w:sz w:val="24"/>
          <w:szCs w:val="24"/>
          <w:lang w:eastAsia="zh-CN"/>
        </w:rPr>
        <w:t> </w:t>
      </w:r>
      <w:r w:rsidR="00055FE7">
        <w:rPr>
          <w:rFonts w:ascii="Times New Roman" w:eastAsia="Times New Roman" w:hAnsi="Times New Roman" w:cs="Times New Roman"/>
          <w:sz w:val="24"/>
          <w:szCs w:val="24"/>
          <w:lang w:eastAsia="zh-CN"/>
        </w:rPr>
        <w:t xml:space="preserve">gdy </w:t>
      </w:r>
      <w:r w:rsidRPr="000B5035">
        <w:rPr>
          <w:rFonts w:ascii="Times New Roman" w:eastAsia="Times New Roman" w:hAnsi="Times New Roman" w:cs="Times New Roman"/>
          <w:sz w:val="24"/>
          <w:szCs w:val="24"/>
          <w:lang w:eastAsia="zh-CN"/>
        </w:rPr>
        <w:t xml:space="preserve">Wykonawca przerwał realizację umowy i przerwa ta trwa dłużej </w:t>
      </w:r>
      <w:r w:rsidRPr="000B5035">
        <w:rPr>
          <w:rFonts w:ascii="Times New Roman" w:eastAsia="Times New Roman" w:hAnsi="Times New Roman" w:cs="Times New Roman"/>
          <w:sz w:val="24"/>
          <w:szCs w:val="24"/>
          <w:lang w:eastAsia="zh-CN"/>
        </w:rPr>
        <w:br/>
        <w:t xml:space="preserve">niż </w:t>
      </w:r>
      <w:r w:rsidR="00055FE7">
        <w:rPr>
          <w:rFonts w:ascii="Times New Roman" w:eastAsia="Times New Roman" w:hAnsi="Times New Roman" w:cs="Times New Roman"/>
          <w:sz w:val="24"/>
          <w:szCs w:val="24"/>
          <w:lang w:eastAsia="zh-CN"/>
        </w:rPr>
        <w:t>7 dni</w:t>
      </w:r>
      <w:r w:rsidRPr="000B5035">
        <w:rPr>
          <w:rFonts w:ascii="Times New Roman" w:eastAsia="Times New Roman" w:hAnsi="Times New Roman" w:cs="Times New Roman"/>
          <w:sz w:val="24"/>
          <w:szCs w:val="24"/>
          <w:lang w:eastAsia="zh-CN"/>
        </w:rPr>
        <w:t>.</w:t>
      </w:r>
    </w:p>
    <w:p w:rsidR="00300BB3" w:rsidRPr="000B5035" w:rsidRDefault="00300BB3" w:rsidP="005905CB">
      <w:pPr>
        <w:tabs>
          <w:tab w:val="left" w:pos="10206"/>
        </w:tabs>
        <w:suppressAutoHyphens/>
        <w:spacing w:after="0" w:line="240" w:lineRule="auto"/>
        <w:ind w:left="284" w:right="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2) Wykonawcy przysługuje prawo odstąpienia od Umowy:</w:t>
      </w:r>
    </w:p>
    <w:p w:rsidR="00300BB3" w:rsidRPr="000B5035" w:rsidRDefault="00300BB3" w:rsidP="005905CB">
      <w:pPr>
        <w:suppressAutoHyphens/>
        <w:spacing w:after="0" w:line="240" w:lineRule="auto"/>
        <w:ind w:left="851" w:right="284" w:hanging="284"/>
        <w:contextualSpacing/>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a)</w:t>
      </w:r>
      <w:r w:rsidR="00C92A60" w:rsidRPr="000B5035">
        <w:rPr>
          <w:rFonts w:ascii="Times New Roman" w:eastAsia="Times New Roman" w:hAnsi="Times New Roman" w:cs="Times New Roman"/>
          <w:sz w:val="24"/>
          <w:szCs w:val="24"/>
          <w:lang w:eastAsia="zh-CN"/>
        </w:rPr>
        <w:t xml:space="preserve"> </w:t>
      </w:r>
      <w:r w:rsidR="00055FE7">
        <w:rPr>
          <w:rFonts w:ascii="Times New Roman" w:eastAsia="Times New Roman" w:hAnsi="Times New Roman" w:cs="Times New Roman"/>
          <w:sz w:val="24"/>
          <w:szCs w:val="24"/>
          <w:lang w:eastAsia="zh-CN"/>
        </w:rPr>
        <w:t xml:space="preserve">gdy </w:t>
      </w:r>
      <w:r w:rsidRPr="000B5035">
        <w:rPr>
          <w:rFonts w:ascii="Times New Roman" w:eastAsia="Times New Roman" w:hAnsi="Times New Roman" w:cs="Times New Roman"/>
          <w:sz w:val="24"/>
          <w:szCs w:val="24"/>
          <w:lang w:eastAsia="zh-CN"/>
        </w:rPr>
        <w:t>Zamawiający zawiadomi Wykonawcę, iż wobec zaistnienia uprzednio nie przewidzianych okoliczności nie będzie mógł spełnić swoich zobowiązań umownych wobec Wykonawcy.</w:t>
      </w:r>
    </w:p>
    <w:p w:rsidR="00300BB3" w:rsidRPr="000B5035" w:rsidRDefault="00300BB3" w:rsidP="005905CB">
      <w:pPr>
        <w:suppressAutoHyphens/>
        <w:spacing w:after="0" w:line="240" w:lineRule="auto"/>
        <w:ind w:left="284" w:hanging="284"/>
        <w:jc w:val="both"/>
        <w:rPr>
          <w:rFonts w:ascii="Times New Roman" w:eastAsia="Times New Roman" w:hAnsi="Times New Roman" w:cs="Times New Roman"/>
          <w:sz w:val="24"/>
          <w:szCs w:val="24"/>
          <w:lang w:eastAsia="zh-CN"/>
        </w:rPr>
      </w:pPr>
      <w:r w:rsidRPr="000B5035">
        <w:rPr>
          <w:rFonts w:ascii="Times New Roman" w:eastAsia="Times New Roman" w:hAnsi="Times New Roman" w:cs="Times New Roman"/>
          <w:sz w:val="24"/>
          <w:szCs w:val="24"/>
          <w:lang w:eastAsia="zh-CN"/>
        </w:rPr>
        <w:t xml:space="preserve">2. Odstąpienie od Umowy powinno nastąpić w formie pisemnej pod rygorem nieważności takiego oświadczenia w terminie 30 dni od powzięcia wiadomości o okolicznościach, </w:t>
      </w:r>
      <w:r w:rsidRPr="000B5035">
        <w:rPr>
          <w:rFonts w:ascii="Times New Roman" w:eastAsia="Times New Roman" w:hAnsi="Times New Roman" w:cs="Times New Roman"/>
          <w:sz w:val="24"/>
          <w:szCs w:val="24"/>
          <w:lang w:eastAsia="zh-CN"/>
        </w:rPr>
        <w:br/>
        <w:t xml:space="preserve">o których mowa w ust. 1 i powinno zawierać uzasadnienie. </w:t>
      </w:r>
    </w:p>
    <w:p w:rsidR="00175DAB" w:rsidRDefault="00175DAB" w:rsidP="005905CB">
      <w:pPr>
        <w:autoSpaceDE w:val="0"/>
        <w:autoSpaceDN w:val="0"/>
        <w:adjustRightInd w:val="0"/>
        <w:spacing w:after="0" w:line="240" w:lineRule="auto"/>
        <w:contextualSpacing/>
        <w:jc w:val="center"/>
        <w:rPr>
          <w:rFonts w:ascii="Times New Roman" w:eastAsiaTheme="minorHAnsi" w:hAnsi="Times New Roman" w:cs="Times New Roman"/>
          <w:b/>
          <w:bCs/>
          <w:sz w:val="24"/>
          <w:szCs w:val="24"/>
          <w:lang w:eastAsia="en-US"/>
        </w:rPr>
      </w:pPr>
    </w:p>
    <w:p w:rsidR="00300BB3" w:rsidRPr="000B5035" w:rsidRDefault="00300BB3" w:rsidP="005905CB">
      <w:pPr>
        <w:autoSpaceDE w:val="0"/>
        <w:autoSpaceDN w:val="0"/>
        <w:adjustRightInd w:val="0"/>
        <w:spacing w:after="0" w:line="240" w:lineRule="auto"/>
        <w:contextualSpacing/>
        <w:jc w:val="center"/>
        <w:rPr>
          <w:rFonts w:ascii="Times New Roman" w:eastAsiaTheme="minorHAnsi" w:hAnsi="Times New Roman" w:cs="Times New Roman"/>
          <w:b/>
          <w:bCs/>
          <w:sz w:val="24"/>
          <w:szCs w:val="24"/>
          <w:lang w:eastAsia="en-US"/>
        </w:rPr>
      </w:pPr>
      <w:r w:rsidRPr="000B5035">
        <w:rPr>
          <w:rFonts w:ascii="Times New Roman" w:eastAsiaTheme="minorHAnsi" w:hAnsi="Times New Roman" w:cs="Times New Roman"/>
          <w:b/>
          <w:bCs/>
          <w:sz w:val="24"/>
          <w:szCs w:val="24"/>
          <w:lang w:eastAsia="en-US"/>
        </w:rPr>
        <w:t>§ 8</w:t>
      </w:r>
    </w:p>
    <w:p w:rsidR="00300BB3" w:rsidRPr="000B5035" w:rsidRDefault="00300BB3" w:rsidP="005905CB">
      <w:pPr>
        <w:autoSpaceDE w:val="0"/>
        <w:autoSpaceDN w:val="0"/>
        <w:adjustRightInd w:val="0"/>
        <w:spacing w:after="0" w:line="240" w:lineRule="auto"/>
        <w:ind w:left="284" w:hanging="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1.</w:t>
      </w:r>
      <w:r w:rsidR="00D4400A" w:rsidRPr="000B5035">
        <w:rPr>
          <w:rFonts w:ascii="Times New Roman" w:eastAsiaTheme="minorHAnsi" w:hAnsi="Times New Roman" w:cs="Times New Roman"/>
          <w:sz w:val="24"/>
          <w:szCs w:val="24"/>
          <w:lang w:eastAsia="en-US"/>
        </w:rPr>
        <w:t>  </w:t>
      </w:r>
      <w:r w:rsidRPr="000B5035">
        <w:rPr>
          <w:rFonts w:ascii="Times New Roman" w:eastAsiaTheme="minorHAnsi" w:hAnsi="Times New Roman" w:cs="Times New Roman"/>
          <w:sz w:val="24"/>
          <w:szCs w:val="24"/>
          <w:lang w:eastAsia="en-US"/>
        </w:rPr>
        <w:t xml:space="preserve">Jako koordynatora Zamawiającego w zakresie wykonywania obowiązków </w:t>
      </w:r>
      <w:r w:rsidR="00C529C0">
        <w:rPr>
          <w:rFonts w:ascii="Times New Roman" w:eastAsiaTheme="minorHAnsi" w:hAnsi="Times New Roman" w:cs="Times New Roman"/>
          <w:sz w:val="24"/>
          <w:szCs w:val="24"/>
          <w:lang w:eastAsia="en-US"/>
        </w:rPr>
        <w:t>u</w:t>
      </w:r>
      <w:r w:rsidRPr="000B5035">
        <w:rPr>
          <w:rFonts w:ascii="Times New Roman" w:eastAsiaTheme="minorHAnsi" w:hAnsi="Times New Roman" w:cs="Times New Roman"/>
          <w:sz w:val="24"/>
          <w:szCs w:val="24"/>
          <w:lang w:eastAsia="en-US"/>
        </w:rPr>
        <w:t>mow</w:t>
      </w:r>
      <w:r w:rsidR="00C529C0">
        <w:rPr>
          <w:rFonts w:ascii="Times New Roman" w:eastAsiaTheme="minorHAnsi" w:hAnsi="Times New Roman" w:cs="Times New Roman"/>
          <w:sz w:val="24"/>
          <w:szCs w:val="24"/>
          <w:lang w:eastAsia="en-US"/>
        </w:rPr>
        <w:t>n</w:t>
      </w:r>
      <w:r w:rsidRPr="000B5035">
        <w:rPr>
          <w:rFonts w:ascii="Times New Roman" w:eastAsiaTheme="minorHAnsi" w:hAnsi="Times New Roman" w:cs="Times New Roman"/>
          <w:sz w:val="24"/>
          <w:szCs w:val="24"/>
          <w:lang w:eastAsia="en-US"/>
        </w:rPr>
        <w:t>y</w:t>
      </w:r>
      <w:r w:rsidR="00C529C0">
        <w:rPr>
          <w:rFonts w:ascii="Times New Roman" w:eastAsiaTheme="minorHAnsi" w:hAnsi="Times New Roman" w:cs="Times New Roman"/>
          <w:sz w:val="24"/>
          <w:szCs w:val="24"/>
          <w:lang w:eastAsia="en-US"/>
        </w:rPr>
        <w:t>ch</w:t>
      </w:r>
      <w:r w:rsidRPr="000B5035">
        <w:rPr>
          <w:rFonts w:ascii="Times New Roman" w:eastAsiaTheme="minorHAnsi" w:hAnsi="Times New Roman" w:cs="Times New Roman"/>
          <w:sz w:val="24"/>
          <w:szCs w:val="24"/>
          <w:lang w:eastAsia="en-US"/>
        </w:rPr>
        <w:t xml:space="preserve"> Zamawiający wyznacza:</w:t>
      </w:r>
    </w:p>
    <w:p w:rsidR="00300BB3" w:rsidRPr="000B5035" w:rsidRDefault="00300BB3" w:rsidP="005905CB">
      <w:pPr>
        <w:autoSpaceDE w:val="0"/>
        <w:autoSpaceDN w:val="0"/>
        <w:adjustRightInd w:val="0"/>
        <w:spacing w:after="0" w:line="240" w:lineRule="auto"/>
        <w:ind w:left="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 xml:space="preserve">Pana Krzysztofa Olejnickiego  tel. 24 267 67 83, e-mail: </w:t>
      </w:r>
      <w:hyperlink r:id="rId9" w:history="1">
        <w:r w:rsidRPr="000B5035">
          <w:rPr>
            <w:rFonts w:ascii="Times New Roman" w:eastAsiaTheme="minorHAnsi" w:hAnsi="Times New Roman" w:cs="Times New Roman"/>
            <w:sz w:val="24"/>
            <w:szCs w:val="24"/>
            <w:u w:val="single"/>
            <w:lang w:eastAsia="en-US"/>
          </w:rPr>
          <w:t>rrow@powiat.plock.pl</w:t>
        </w:r>
      </w:hyperlink>
    </w:p>
    <w:p w:rsidR="00300BB3" w:rsidRPr="000B5035" w:rsidRDefault="00300BB3" w:rsidP="005905CB">
      <w:pPr>
        <w:autoSpaceDE w:val="0"/>
        <w:autoSpaceDN w:val="0"/>
        <w:adjustRightInd w:val="0"/>
        <w:spacing w:after="0" w:line="240" w:lineRule="auto"/>
        <w:ind w:left="284" w:hanging="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2. Do kierowania realizacją przedmiotu Umowy Wykonawca wyznacza:</w:t>
      </w:r>
    </w:p>
    <w:p w:rsidR="00300BB3" w:rsidRPr="000B5035" w:rsidRDefault="00300BB3" w:rsidP="005905CB">
      <w:pPr>
        <w:autoSpaceDE w:val="0"/>
        <w:autoSpaceDN w:val="0"/>
        <w:adjustRightInd w:val="0"/>
        <w:spacing w:after="0" w:line="240" w:lineRule="auto"/>
        <w:ind w:left="284"/>
        <w:contextualSpacing/>
        <w:jc w:val="both"/>
        <w:rPr>
          <w:rFonts w:ascii="Times New Roman" w:eastAsiaTheme="minorHAnsi" w:hAnsi="Times New Roman" w:cs="Times New Roman"/>
          <w:sz w:val="24"/>
          <w:szCs w:val="24"/>
          <w:lang w:eastAsia="en-US"/>
        </w:rPr>
      </w:pPr>
      <w:r w:rsidRPr="000B5035">
        <w:rPr>
          <w:rFonts w:ascii="Times New Roman" w:eastAsiaTheme="minorHAnsi" w:hAnsi="Times New Roman" w:cs="Times New Roman"/>
          <w:sz w:val="24"/>
          <w:szCs w:val="24"/>
          <w:lang w:eastAsia="en-US"/>
        </w:rPr>
        <w:t>Panią/Pana ..................................................... -tel. ......................., fax ........................, kom. ..........................., e-mail: ……………………………………………..</w:t>
      </w:r>
    </w:p>
    <w:p w:rsidR="00300BB3" w:rsidRPr="000B5035" w:rsidRDefault="00300BB3" w:rsidP="005905CB">
      <w:pPr>
        <w:spacing w:after="0" w:line="240" w:lineRule="auto"/>
        <w:contextualSpacing/>
        <w:jc w:val="both"/>
        <w:rPr>
          <w:rFonts w:ascii="Times New Roman" w:eastAsiaTheme="minorHAnsi" w:hAnsi="Times New Roman" w:cs="Times New Roman"/>
          <w:sz w:val="24"/>
          <w:szCs w:val="24"/>
          <w:lang w:eastAsia="en-US"/>
        </w:rPr>
      </w:pPr>
    </w:p>
    <w:p w:rsidR="00BC180A" w:rsidRDefault="00BC180A" w:rsidP="005905CB">
      <w:pPr>
        <w:spacing w:after="0" w:line="240" w:lineRule="auto"/>
        <w:contextualSpacing/>
        <w:jc w:val="center"/>
        <w:rPr>
          <w:rFonts w:ascii="Times New Roman" w:eastAsiaTheme="minorHAnsi" w:hAnsi="Times New Roman" w:cs="Times New Roman"/>
          <w:b/>
          <w:sz w:val="24"/>
          <w:szCs w:val="24"/>
          <w:lang w:eastAsia="en-US"/>
        </w:rPr>
      </w:pPr>
    </w:p>
    <w:p w:rsidR="00300BB3" w:rsidRPr="000B5035" w:rsidRDefault="00300BB3" w:rsidP="005905CB">
      <w:pPr>
        <w:spacing w:after="0" w:line="240" w:lineRule="auto"/>
        <w:contextualSpacing/>
        <w:jc w:val="center"/>
        <w:rPr>
          <w:rFonts w:ascii="Times New Roman" w:eastAsiaTheme="minorHAnsi" w:hAnsi="Times New Roman" w:cs="Times New Roman"/>
          <w:b/>
          <w:sz w:val="24"/>
          <w:szCs w:val="24"/>
          <w:lang w:eastAsia="en-US"/>
        </w:rPr>
      </w:pPr>
      <w:r w:rsidRPr="000B5035">
        <w:rPr>
          <w:rFonts w:ascii="Times New Roman" w:eastAsiaTheme="minorHAnsi" w:hAnsi="Times New Roman" w:cs="Times New Roman"/>
          <w:b/>
          <w:sz w:val="24"/>
          <w:szCs w:val="24"/>
          <w:lang w:eastAsia="en-US"/>
        </w:rPr>
        <w:lastRenderedPageBreak/>
        <w:t>§ 9</w:t>
      </w:r>
    </w:p>
    <w:p w:rsidR="00300BB3" w:rsidRPr="000B5035" w:rsidRDefault="00300BB3" w:rsidP="005905CB">
      <w:pPr>
        <w:widowControl w:val="0"/>
        <w:numPr>
          <w:ilvl w:val="0"/>
          <w:numId w:val="40"/>
        </w:numPr>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Strony zobowiązują się do zachowania w tajemnicy wszelkich informacji, danych i dokumentów, w posiadanie których weszły w związku lub przy okazji realizacji Umowy.</w:t>
      </w:r>
    </w:p>
    <w:p w:rsidR="00300BB3" w:rsidRPr="000B5035" w:rsidRDefault="00300BB3" w:rsidP="005905CB">
      <w:pPr>
        <w:widowControl w:val="0"/>
        <w:numPr>
          <w:ilvl w:val="0"/>
          <w:numId w:val="40"/>
        </w:numPr>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Strony zobowiązują się wykorzystywać uzyskane w toku realizacji Umowy informacje i dane wyłącznie w celu wykonania Umowy.</w:t>
      </w:r>
    </w:p>
    <w:p w:rsidR="00300BB3" w:rsidRPr="000B5035" w:rsidRDefault="00300BB3" w:rsidP="005905CB">
      <w:pPr>
        <w:widowControl w:val="0"/>
        <w:numPr>
          <w:ilvl w:val="0"/>
          <w:numId w:val="40"/>
        </w:numPr>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Nie stanowi naruszenia ust. 1 ujawnienie informacji lub danych:</w:t>
      </w:r>
    </w:p>
    <w:p w:rsidR="00300BB3" w:rsidRPr="000B5035" w:rsidRDefault="00300BB3" w:rsidP="005905CB">
      <w:pPr>
        <w:widowControl w:val="0"/>
        <w:numPr>
          <w:ilvl w:val="0"/>
          <w:numId w:val="41"/>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przez Wykonawcę w zakresie niezbędnym do prawidłowego wykonania Umowy, w szczególności w zakresie informacji przekazywanych upoważnionym instytucjom,</w:t>
      </w:r>
    </w:p>
    <w:p w:rsidR="00300BB3" w:rsidRPr="000B5035" w:rsidRDefault="00300BB3" w:rsidP="005905CB">
      <w:pPr>
        <w:widowControl w:val="0"/>
        <w:numPr>
          <w:ilvl w:val="0"/>
          <w:numId w:val="41"/>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dostępnych publicznie lub uzyskanych niezależnie z innych źródeł,</w:t>
      </w:r>
    </w:p>
    <w:p w:rsidR="00300BB3" w:rsidRPr="000B5035" w:rsidRDefault="00300BB3" w:rsidP="005905CB">
      <w:pPr>
        <w:widowControl w:val="0"/>
        <w:numPr>
          <w:ilvl w:val="0"/>
          <w:numId w:val="41"/>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co do których uzyskano pisemną zgodę na ich ujawnienie,</w:t>
      </w:r>
    </w:p>
    <w:p w:rsidR="00300BB3" w:rsidRPr="000B5035" w:rsidRDefault="00300BB3" w:rsidP="005905CB">
      <w:pPr>
        <w:widowControl w:val="0"/>
        <w:numPr>
          <w:ilvl w:val="0"/>
          <w:numId w:val="41"/>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color w:val="000000"/>
          <w:sz w:val="24"/>
          <w:szCs w:val="24"/>
          <w:lang w:eastAsia="en-US"/>
        </w:rPr>
      </w:pPr>
      <w:r w:rsidRPr="000B5035">
        <w:rPr>
          <w:rFonts w:ascii="Times New Roman" w:eastAsia="HG Mincho Light J" w:hAnsi="Times New Roman" w:cs="Times New Roman"/>
          <w:color w:val="000000"/>
          <w:sz w:val="24"/>
          <w:szCs w:val="24"/>
          <w:lang w:eastAsia="en-US"/>
        </w:rPr>
        <w:t>których ujawnienie może być wymagane na podstawie przepisów prawa.</w:t>
      </w:r>
    </w:p>
    <w:p w:rsidR="00300BB3" w:rsidRPr="000B5035" w:rsidRDefault="00300BB3" w:rsidP="005905CB">
      <w:pPr>
        <w:spacing w:after="0" w:line="240" w:lineRule="auto"/>
        <w:ind w:left="142"/>
        <w:contextualSpacing/>
        <w:jc w:val="center"/>
        <w:rPr>
          <w:rFonts w:ascii="Times New Roman" w:eastAsia="Times New Roman" w:hAnsi="Times New Roman" w:cs="Times New Roman"/>
          <w:b/>
          <w:sz w:val="24"/>
          <w:szCs w:val="24"/>
          <w:lang w:eastAsia="en-US"/>
        </w:rPr>
      </w:pPr>
    </w:p>
    <w:p w:rsidR="00300BB3" w:rsidRDefault="00300BB3" w:rsidP="005905CB">
      <w:pPr>
        <w:spacing w:after="0" w:line="240" w:lineRule="auto"/>
        <w:ind w:left="142"/>
        <w:contextualSpacing/>
        <w:jc w:val="center"/>
        <w:rPr>
          <w:rFonts w:ascii="Times New Roman" w:eastAsia="Times New Roman" w:hAnsi="Times New Roman" w:cs="Times New Roman"/>
          <w:b/>
          <w:sz w:val="24"/>
          <w:szCs w:val="24"/>
          <w:lang w:eastAsia="en-US"/>
        </w:rPr>
      </w:pPr>
      <w:r w:rsidRPr="000B5035">
        <w:rPr>
          <w:rFonts w:ascii="Times New Roman" w:eastAsia="Times New Roman" w:hAnsi="Times New Roman" w:cs="Times New Roman"/>
          <w:b/>
          <w:sz w:val="24"/>
          <w:szCs w:val="24"/>
          <w:lang w:eastAsia="en-US"/>
        </w:rPr>
        <w:t>§ 10</w:t>
      </w:r>
    </w:p>
    <w:p w:rsidR="00175DAB" w:rsidRPr="00175DAB" w:rsidRDefault="00175DAB" w:rsidP="00175DAB">
      <w:pPr>
        <w:pStyle w:val="Akapitzlist"/>
        <w:numPr>
          <w:ilvl w:val="2"/>
          <w:numId w:val="8"/>
        </w:numPr>
        <w:spacing w:after="0" w:line="240" w:lineRule="auto"/>
        <w:ind w:left="284" w:hanging="284"/>
        <w:jc w:val="both"/>
        <w:rPr>
          <w:rFonts w:ascii="Times New Roman" w:eastAsia="Times New Roman" w:hAnsi="Times New Roman" w:cs="Times New Roman"/>
          <w:sz w:val="24"/>
          <w:szCs w:val="24"/>
          <w:lang w:eastAsia="en-US"/>
        </w:rPr>
      </w:pPr>
      <w:r w:rsidRPr="00175DAB">
        <w:rPr>
          <w:rFonts w:ascii="Times New Roman" w:eastAsia="Times New Roman" w:hAnsi="Times New Roman" w:cs="Times New Roman"/>
          <w:sz w:val="24"/>
          <w:szCs w:val="24"/>
          <w:lang w:eastAsia="en-US"/>
        </w:rPr>
        <w:t>Zamawiający dopuszcza zmianę Umowy w przypadkach określonych w art. 144 ust. 1 ustawy P</w:t>
      </w:r>
      <w:r w:rsidR="00BC180A">
        <w:rPr>
          <w:rFonts w:ascii="Times New Roman" w:eastAsia="Times New Roman" w:hAnsi="Times New Roman" w:cs="Times New Roman"/>
          <w:sz w:val="24"/>
          <w:szCs w:val="24"/>
          <w:lang w:eastAsia="en-US"/>
        </w:rPr>
        <w:t>rawo zamówień publicznych</w:t>
      </w:r>
      <w:r w:rsidRPr="00175DAB">
        <w:rPr>
          <w:rFonts w:ascii="Times New Roman" w:eastAsia="Times New Roman" w:hAnsi="Times New Roman" w:cs="Times New Roman"/>
          <w:sz w:val="24"/>
          <w:szCs w:val="24"/>
          <w:lang w:eastAsia="en-US"/>
        </w:rPr>
        <w:t xml:space="preserve"> oraz przewiduje możliwość dokonania w Umowie zmiany treści zawartej Umowy i terminu realizacji w przypadku zdarzeń losowych, które będą miały wpływ na wykonanie Umowy.</w:t>
      </w:r>
    </w:p>
    <w:p w:rsidR="00175DAB" w:rsidRDefault="00175DAB" w:rsidP="00175DAB">
      <w:pPr>
        <w:pStyle w:val="Akapitzlist"/>
        <w:numPr>
          <w:ilvl w:val="2"/>
          <w:numId w:val="8"/>
        </w:numPr>
        <w:spacing w:after="0" w:line="240" w:lineRule="auto"/>
        <w:ind w:left="284" w:hanging="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Wszelkie zmiany i uzupełnienia Umowy, wymagają akceptacji obu </w:t>
      </w:r>
      <w:r w:rsidR="00BC180A">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tron i formy pisemnego aneksu, pod rygorem nieważności (z uwzględnieniem zapisu § 1 ust. 8).</w:t>
      </w:r>
    </w:p>
    <w:p w:rsidR="00175DAB" w:rsidRDefault="00175DAB" w:rsidP="00175DAB">
      <w:pPr>
        <w:spacing w:after="0" w:line="240" w:lineRule="auto"/>
        <w:ind w:left="360"/>
        <w:jc w:val="center"/>
        <w:rPr>
          <w:rFonts w:ascii="Times New Roman" w:eastAsia="Times New Roman" w:hAnsi="Times New Roman" w:cs="Times New Roman"/>
          <w:b/>
          <w:sz w:val="24"/>
          <w:szCs w:val="24"/>
          <w:lang w:eastAsia="en-US"/>
        </w:rPr>
      </w:pPr>
    </w:p>
    <w:p w:rsidR="00175DAB" w:rsidRPr="00175DAB" w:rsidRDefault="00175DAB" w:rsidP="00175DAB">
      <w:pPr>
        <w:spacing w:after="0" w:line="240" w:lineRule="auto"/>
        <w:jc w:val="center"/>
        <w:rPr>
          <w:rFonts w:ascii="Times New Roman" w:eastAsia="Times New Roman" w:hAnsi="Times New Roman" w:cs="Times New Roman"/>
          <w:b/>
          <w:sz w:val="24"/>
          <w:szCs w:val="24"/>
          <w:lang w:eastAsia="en-US"/>
        </w:rPr>
      </w:pPr>
      <w:r w:rsidRPr="00175DAB">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11</w:t>
      </w:r>
    </w:p>
    <w:p w:rsidR="00300BB3" w:rsidRPr="000B5035" w:rsidRDefault="00300BB3" w:rsidP="005905CB">
      <w:pPr>
        <w:spacing w:after="0" w:line="240" w:lineRule="auto"/>
        <w:ind w:left="284" w:hanging="279"/>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 xml:space="preserve">1. Ewentualne spory, wynikłe w związku z realizacją przedmiotu </w:t>
      </w:r>
      <w:r w:rsidR="00055FE7">
        <w:rPr>
          <w:rFonts w:ascii="Times New Roman" w:eastAsia="Times New Roman" w:hAnsi="Times New Roman" w:cs="Times New Roman"/>
          <w:sz w:val="24"/>
          <w:szCs w:val="24"/>
          <w:lang w:eastAsia="en-US"/>
        </w:rPr>
        <w:t>zamówienia</w:t>
      </w:r>
      <w:r w:rsidRPr="000B5035">
        <w:rPr>
          <w:rFonts w:ascii="Times New Roman" w:eastAsia="Times New Roman" w:hAnsi="Times New Roman" w:cs="Times New Roman"/>
          <w:sz w:val="24"/>
          <w:szCs w:val="24"/>
          <w:lang w:eastAsia="en-US"/>
        </w:rPr>
        <w:t>, Strony zobowiązują się rozwiązywać na drodze wspólnych negocjacji, a w przypadku niemożności ustalenia kompromisu spory będą rozstrzygane przez sąd właściwy dla siedziby Zamawiającego.</w:t>
      </w:r>
    </w:p>
    <w:p w:rsidR="00300BB3" w:rsidRPr="000B5035" w:rsidRDefault="00300BB3" w:rsidP="00BC180A">
      <w:pPr>
        <w:spacing w:after="0" w:line="240" w:lineRule="auto"/>
        <w:ind w:left="284" w:right="20" w:hanging="279"/>
        <w:contextualSpacing/>
        <w:jc w:val="both"/>
        <w:rPr>
          <w:rFonts w:ascii="Times New Roman" w:eastAsia="Times New Roman" w:hAnsi="Times New Roman" w:cs="Times New Roman"/>
          <w:sz w:val="24"/>
          <w:szCs w:val="24"/>
          <w:lang w:eastAsia="en-US"/>
        </w:rPr>
      </w:pPr>
      <w:r w:rsidRPr="000B5035">
        <w:rPr>
          <w:rFonts w:ascii="Times New Roman" w:eastAsia="Times New Roman" w:hAnsi="Times New Roman" w:cs="Times New Roman"/>
          <w:sz w:val="24"/>
          <w:szCs w:val="24"/>
          <w:lang w:eastAsia="en-US"/>
        </w:rPr>
        <w:t>2</w:t>
      </w:r>
      <w:r w:rsidR="00BC180A">
        <w:rPr>
          <w:rFonts w:ascii="Times New Roman" w:eastAsia="Times New Roman" w:hAnsi="Times New Roman" w:cs="Times New Roman"/>
          <w:sz w:val="24"/>
          <w:szCs w:val="24"/>
          <w:lang w:eastAsia="en-US"/>
        </w:rPr>
        <w:t>. </w:t>
      </w:r>
      <w:r w:rsidRPr="000B5035">
        <w:rPr>
          <w:rFonts w:ascii="Times New Roman" w:eastAsia="Times New Roman" w:hAnsi="Times New Roman" w:cs="Times New Roman"/>
          <w:sz w:val="24"/>
          <w:szCs w:val="24"/>
          <w:lang w:eastAsia="en-US"/>
        </w:rPr>
        <w:t>W sprawach nieuregulowanych niniejszą Umową mają zastosowanie powszechnie obowiązujące przepisy prawa, a w szczególności przepisy Kodeksu cywilnego</w:t>
      </w:r>
      <w:r w:rsidR="00055FE7">
        <w:rPr>
          <w:rFonts w:ascii="Times New Roman" w:eastAsia="Times New Roman" w:hAnsi="Times New Roman" w:cs="Times New Roman"/>
          <w:sz w:val="24"/>
          <w:szCs w:val="24"/>
          <w:lang w:eastAsia="en-US"/>
        </w:rPr>
        <w:t>, ustawy Prawo zamówień publicznych</w:t>
      </w:r>
      <w:r w:rsidRPr="000B5035">
        <w:rPr>
          <w:rFonts w:ascii="Times New Roman" w:eastAsia="Times New Roman" w:hAnsi="Times New Roman" w:cs="Times New Roman"/>
          <w:sz w:val="24"/>
          <w:szCs w:val="24"/>
          <w:lang w:eastAsia="en-US"/>
        </w:rPr>
        <w:t>.</w:t>
      </w:r>
    </w:p>
    <w:p w:rsidR="00300BB3" w:rsidRPr="000B5035" w:rsidRDefault="00BC180A" w:rsidP="005905CB">
      <w:pPr>
        <w:spacing w:after="0" w:line="240" w:lineRule="auto"/>
        <w:ind w:left="284" w:hanging="27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300BB3" w:rsidRPr="000B5035">
        <w:rPr>
          <w:rFonts w:ascii="Times New Roman" w:eastAsia="Times New Roman" w:hAnsi="Times New Roman" w:cs="Times New Roman"/>
          <w:sz w:val="24"/>
          <w:szCs w:val="24"/>
          <w:lang w:eastAsia="en-US"/>
        </w:rPr>
        <w:t>. Umowa została sporządzona w trzech jednobrzmiących egzemplarzach, dwa egzemplarze dla Zamawiającego, jeden egzemplarz dla Wykonawcy.</w:t>
      </w:r>
    </w:p>
    <w:p w:rsidR="00300BB3" w:rsidRPr="000B5035" w:rsidRDefault="00300BB3" w:rsidP="005905CB">
      <w:pPr>
        <w:tabs>
          <w:tab w:val="left" w:pos="6321"/>
        </w:tabs>
        <w:spacing w:after="0" w:line="240" w:lineRule="auto"/>
        <w:ind w:left="322"/>
        <w:contextualSpacing/>
        <w:rPr>
          <w:rFonts w:ascii="Times New Roman" w:eastAsia="Times New Roman" w:hAnsi="Times New Roman" w:cs="Times New Roman"/>
          <w:b/>
          <w:sz w:val="24"/>
          <w:szCs w:val="24"/>
          <w:lang w:eastAsia="en-US"/>
        </w:rPr>
      </w:pPr>
    </w:p>
    <w:p w:rsidR="00300BB3" w:rsidRPr="00175DAB" w:rsidRDefault="00300BB3" w:rsidP="005905CB">
      <w:pPr>
        <w:spacing w:after="0" w:line="240" w:lineRule="auto"/>
        <w:contextualSpacing/>
        <w:rPr>
          <w:rFonts w:ascii="Times New Roman" w:eastAsiaTheme="minorHAnsi" w:hAnsi="Times New Roman" w:cs="Times New Roman"/>
          <w:u w:val="single"/>
          <w:lang w:eastAsia="en-US"/>
        </w:rPr>
      </w:pPr>
      <w:r w:rsidRPr="00175DAB">
        <w:rPr>
          <w:rFonts w:ascii="Times New Roman" w:eastAsiaTheme="minorHAnsi" w:hAnsi="Times New Roman" w:cs="Times New Roman"/>
          <w:u w:val="single"/>
          <w:lang w:eastAsia="en-US"/>
        </w:rPr>
        <w:t>Dokumenty stanowiące integralną część Umowy:</w:t>
      </w:r>
    </w:p>
    <w:p w:rsidR="00300BB3" w:rsidRPr="00175DAB" w:rsidRDefault="00300BB3" w:rsidP="005905CB">
      <w:pPr>
        <w:numPr>
          <w:ilvl w:val="0"/>
          <w:numId w:val="44"/>
        </w:numPr>
        <w:spacing w:after="0" w:line="240" w:lineRule="auto"/>
        <w:ind w:left="284" w:hanging="295"/>
        <w:contextualSpacing/>
        <w:rPr>
          <w:rFonts w:ascii="Times New Roman" w:eastAsiaTheme="minorHAnsi" w:hAnsi="Times New Roman" w:cs="Times New Roman"/>
          <w:lang w:eastAsia="en-US"/>
        </w:rPr>
      </w:pPr>
      <w:r w:rsidRPr="00175DAB">
        <w:rPr>
          <w:rFonts w:ascii="Times New Roman" w:eastAsiaTheme="minorHAnsi" w:hAnsi="Times New Roman" w:cs="Times New Roman"/>
          <w:lang w:eastAsia="en-US"/>
        </w:rPr>
        <w:t>Szczegółowy opis przedmiotu zamówienia</w:t>
      </w:r>
      <w:r w:rsidR="00055FE7" w:rsidRPr="00175DAB">
        <w:rPr>
          <w:rFonts w:ascii="Times New Roman" w:eastAsiaTheme="minorHAnsi" w:hAnsi="Times New Roman" w:cs="Times New Roman"/>
          <w:lang w:eastAsia="en-US"/>
        </w:rPr>
        <w:t xml:space="preserve"> </w:t>
      </w:r>
      <w:r w:rsidRPr="00175DAB">
        <w:rPr>
          <w:rFonts w:ascii="Times New Roman" w:eastAsiaTheme="minorHAnsi" w:hAnsi="Times New Roman" w:cs="Times New Roman"/>
          <w:lang w:eastAsia="en-US"/>
        </w:rPr>
        <w:t xml:space="preserve">- </w:t>
      </w:r>
      <w:r w:rsidR="00055FE7" w:rsidRPr="00175DAB">
        <w:rPr>
          <w:rFonts w:ascii="Times New Roman" w:eastAsiaTheme="minorHAnsi" w:hAnsi="Times New Roman" w:cs="Times New Roman"/>
          <w:lang w:eastAsia="en-US"/>
        </w:rPr>
        <w:t>Z</w:t>
      </w:r>
      <w:r w:rsidR="006C6A63">
        <w:rPr>
          <w:rFonts w:ascii="Times New Roman" w:eastAsiaTheme="minorHAnsi" w:hAnsi="Times New Roman" w:cs="Times New Roman"/>
          <w:lang w:eastAsia="en-US"/>
        </w:rPr>
        <w:t>ałącznik nr 1.</w:t>
      </w:r>
    </w:p>
    <w:p w:rsidR="00300BB3" w:rsidRPr="00175DAB" w:rsidRDefault="00300BB3" w:rsidP="005905CB">
      <w:pPr>
        <w:numPr>
          <w:ilvl w:val="0"/>
          <w:numId w:val="44"/>
        </w:numPr>
        <w:spacing w:after="0" w:line="240" w:lineRule="auto"/>
        <w:ind w:left="284" w:hanging="295"/>
        <w:contextualSpacing/>
        <w:rPr>
          <w:rFonts w:ascii="Times New Roman" w:eastAsiaTheme="minorHAnsi" w:hAnsi="Times New Roman" w:cs="Times New Roman"/>
          <w:lang w:eastAsia="en-US"/>
        </w:rPr>
      </w:pPr>
      <w:r w:rsidRPr="00175DAB">
        <w:rPr>
          <w:rFonts w:ascii="Times New Roman" w:eastAsiaTheme="minorHAnsi" w:hAnsi="Times New Roman" w:cs="Times New Roman"/>
          <w:lang w:eastAsia="en-US"/>
        </w:rPr>
        <w:t xml:space="preserve">Dokumentacja techniczna </w:t>
      </w:r>
      <w:r w:rsidRPr="00175DAB">
        <w:rPr>
          <w:rFonts w:ascii="Times New Roman" w:eastAsia="Times New Roman" w:hAnsi="Times New Roman" w:cs="Times New Roman"/>
          <w:lang w:eastAsia="en-US"/>
        </w:rPr>
        <w:t>budek dla sowy pójdźki – Załącznik nr 1a</w:t>
      </w:r>
      <w:r w:rsidR="006C6A63">
        <w:rPr>
          <w:rFonts w:ascii="Times New Roman" w:eastAsia="Times New Roman" w:hAnsi="Times New Roman" w:cs="Times New Roman"/>
          <w:lang w:eastAsia="en-US"/>
        </w:rPr>
        <w:t>.</w:t>
      </w:r>
    </w:p>
    <w:p w:rsidR="00300BB3" w:rsidRPr="00175DAB" w:rsidRDefault="00300BB3" w:rsidP="005905CB">
      <w:pPr>
        <w:numPr>
          <w:ilvl w:val="0"/>
          <w:numId w:val="44"/>
        </w:numPr>
        <w:spacing w:after="0" w:line="240" w:lineRule="auto"/>
        <w:ind w:left="284" w:hanging="295"/>
        <w:contextualSpacing/>
        <w:rPr>
          <w:rFonts w:ascii="Times New Roman" w:eastAsiaTheme="minorHAnsi" w:hAnsi="Times New Roman" w:cs="Times New Roman"/>
          <w:lang w:eastAsia="en-US"/>
        </w:rPr>
      </w:pPr>
      <w:r w:rsidRPr="00175DAB">
        <w:rPr>
          <w:rFonts w:ascii="Times New Roman" w:eastAsiaTheme="minorHAnsi" w:hAnsi="Times New Roman" w:cs="Times New Roman"/>
          <w:lang w:eastAsia="en-US"/>
        </w:rPr>
        <w:t xml:space="preserve">Dokumentacja techniczna </w:t>
      </w:r>
      <w:r w:rsidRPr="00175DAB">
        <w:rPr>
          <w:rFonts w:ascii="Times New Roman" w:eastAsia="Times New Roman" w:hAnsi="Times New Roman" w:cs="Times New Roman"/>
          <w:lang w:eastAsia="en-US"/>
        </w:rPr>
        <w:t>koszy dla sowy uszatej</w:t>
      </w:r>
      <w:r w:rsidRPr="00175DAB">
        <w:rPr>
          <w:rFonts w:ascii="Times New Roman" w:eastAsiaTheme="minorHAnsi" w:hAnsi="Times New Roman" w:cs="Times New Roman"/>
          <w:lang w:eastAsia="en-US"/>
        </w:rPr>
        <w:t xml:space="preserve"> – Załącznik nr 1b</w:t>
      </w:r>
      <w:r w:rsidR="006C6A63">
        <w:rPr>
          <w:rFonts w:ascii="Times New Roman" w:eastAsiaTheme="minorHAnsi" w:hAnsi="Times New Roman" w:cs="Times New Roman"/>
          <w:lang w:eastAsia="en-US"/>
        </w:rPr>
        <w:t>.</w:t>
      </w:r>
    </w:p>
    <w:p w:rsidR="00300BB3" w:rsidRPr="00175DAB" w:rsidRDefault="00300BB3" w:rsidP="005905CB">
      <w:pPr>
        <w:numPr>
          <w:ilvl w:val="0"/>
          <w:numId w:val="44"/>
        </w:numPr>
        <w:spacing w:after="0" w:line="240" w:lineRule="auto"/>
        <w:ind w:left="284" w:hanging="295"/>
        <w:contextualSpacing/>
        <w:rPr>
          <w:rFonts w:ascii="Times New Roman" w:eastAsiaTheme="minorHAnsi" w:hAnsi="Times New Roman" w:cs="Times New Roman"/>
          <w:lang w:eastAsia="en-US"/>
        </w:rPr>
      </w:pPr>
      <w:r w:rsidRPr="00175DAB">
        <w:rPr>
          <w:rFonts w:ascii="Times New Roman" w:eastAsiaTheme="minorHAnsi" w:hAnsi="Times New Roman" w:cs="Times New Roman"/>
          <w:lang w:eastAsia="en-US"/>
        </w:rPr>
        <w:t>Oferta Wykonawcy.</w:t>
      </w:r>
    </w:p>
    <w:p w:rsidR="00300BB3" w:rsidRPr="000B5035" w:rsidRDefault="00300BB3" w:rsidP="005905CB">
      <w:pPr>
        <w:tabs>
          <w:tab w:val="left" w:pos="6321"/>
        </w:tabs>
        <w:spacing w:after="0" w:line="240" w:lineRule="auto"/>
        <w:ind w:hanging="11"/>
        <w:contextualSpacing/>
        <w:rPr>
          <w:rFonts w:ascii="Times New Roman" w:eastAsia="Times New Roman" w:hAnsi="Times New Roman" w:cs="Times New Roman"/>
          <w:b/>
          <w:sz w:val="24"/>
          <w:szCs w:val="24"/>
          <w:lang w:eastAsia="en-US"/>
        </w:rPr>
      </w:pPr>
    </w:p>
    <w:p w:rsidR="00300BB3" w:rsidRPr="00175DAB" w:rsidRDefault="00300BB3" w:rsidP="005905CB">
      <w:pPr>
        <w:tabs>
          <w:tab w:val="left" w:pos="6321"/>
        </w:tabs>
        <w:spacing w:after="0" w:line="240" w:lineRule="auto"/>
        <w:ind w:left="322"/>
        <w:contextualSpacing/>
        <w:rPr>
          <w:rFonts w:ascii="Times New Roman" w:eastAsia="Times New Roman" w:hAnsi="Times New Roman" w:cs="Times New Roman"/>
          <w:lang w:eastAsia="en-US"/>
        </w:rPr>
      </w:pPr>
      <w:r w:rsidRPr="00175DAB">
        <w:rPr>
          <w:rFonts w:ascii="Times New Roman" w:eastAsia="Times New Roman" w:hAnsi="Times New Roman" w:cs="Times New Roman"/>
          <w:b/>
          <w:lang w:eastAsia="en-US"/>
        </w:rPr>
        <w:t>ZAMAWIAJĄCY</w:t>
      </w:r>
      <w:r w:rsidRPr="00175DAB">
        <w:rPr>
          <w:rFonts w:ascii="Times New Roman" w:eastAsia="Times New Roman" w:hAnsi="Times New Roman" w:cs="Times New Roman"/>
          <w:lang w:eastAsia="en-US"/>
        </w:rPr>
        <w:tab/>
      </w:r>
      <w:r w:rsidRPr="00175DAB">
        <w:rPr>
          <w:rFonts w:ascii="Times New Roman" w:eastAsia="Times New Roman" w:hAnsi="Times New Roman" w:cs="Times New Roman"/>
          <w:b/>
          <w:lang w:eastAsia="en-US"/>
        </w:rPr>
        <w:t>WYKONAWCA</w:t>
      </w:r>
    </w:p>
    <w:p w:rsidR="007B2580" w:rsidRPr="000B5035" w:rsidRDefault="007B2580" w:rsidP="005905CB">
      <w:pPr>
        <w:spacing w:after="0" w:line="240" w:lineRule="auto"/>
        <w:jc w:val="both"/>
        <w:rPr>
          <w:rFonts w:ascii="Times New Roman" w:hAnsi="Times New Roman" w:cs="Times New Roman"/>
          <w:sz w:val="24"/>
          <w:szCs w:val="24"/>
        </w:rPr>
      </w:pPr>
    </w:p>
    <w:p w:rsidR="007B2580" w:rsidRPr="000B5035" w:rsidRDefault="007B2580" w:rsidP="005905CB">
      <w:pPr>
        <w:tabs>
          <w:tab w:val="left" w:pos="6321"/>
        </w:tabs>
        <w:spacing w:after="0" w:line="240" w:lineRule="auto"/>
        <w:ind w:left="322"/>
        <w:contextualSpacing/>
        <w:rPr>
          <w:rFonts w:ascii="Times New Roman" w:eastAsia="Times New Roman" w:hAnsi="Times New Roman" w:cs="Times New Roman"/>
          <w:color w:val="000000" w:themeColor="text1"/>
          <w:sz w:val="24"/>
          <w:szCs w:val="24"/>
        </w:rPr>
      </w:pPr>
    </w:p>
    <w:p w:rsidR="00F67E7A" w:rsidRPr="000B5035" w:rsidRDefault="00BE48BC" w:rsidP="005905CB">
      <w:pPr>
        <w:spacing w:after="0" w:line="240" w:lineRule="auto"/>
        <w:jc w:val="right"/>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u w:val="single"/>
        </w:rPr>
        <w:br w:type="page"/>
      </w:r>
      <w:r w:rsidR="00F67E7A" w:rsidRPr="000B5035">
        <w:rPr>
          <w:rFonts w:ascii="Times New Roman" w:hAnsi="Times New Roman" w:cs="Times New Roman"/>
          <w:b/>
          <w:color w:val="000000" w:themeColor="text1"/>
          <w:sz w:val="24"/>
          <w:szCs w:val="24"/>
        </w:rPr>
        <w:lastRenderedPageBreak/>
        <w:t>Załącznik nr 1</w:t>
      </w:r>
    </w:p>
    <w:p w:rsidR="00F67E7A" w:rsidRPr="000B5035" w:rsidRDefault="00F67E7A" w:rsidP="005905CB">
      <w:pPr>
        <w:autoSpaceDE w:val="0"/>
        <w:autoSpaceDN w:val="0"/>
        <w:adjustRightInd w:val="0"/>
        <w:spacing w:after="0" w:line="240" w:lineRule="auto"/>
        <w:rPr>
          <w:rFonts w:ascii="Times New Roman" w:hAnsi="Times New Roman" w:cs="Times New Roman"/>
          <w:color w:val="000000" w:themeColor="text1"/>
          <w:sz w:val="24"/>
          <w:szCs w:val="24"/>
        </w:rPr>
      </w:pPr>
    </w:p>
    <w:p w:rsidR="00CE4570" w:rsidRPr="000B5035" w:rsidRDefault="00CE4570" w:rsidP="005905CB">
      <w:pPr>
        <w:pStyle w:val="Nagwek"/>
        <w:jc w:val="right"/>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dnia ………………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10"/>
        <w:gridCol w:w="5900"/>
      </w:tblGrid>
      <w:tr w:rsidR="00F71273" w:rsidRPr="000B5035" w:rsidTr="00937C23">
        <w:trPr>
          <w:cantSplit/>
          <w:trHeight w:val="1095"/>
        </w:trPr>
        <w:tc>
          <w:tcPr>
            <w:tcW w:w="3310" w:type="dxa"/>
            <w:tcBorders>
              <w:bottom w:val="single" w:sz="4" w:space="0" w:color="auto"/>
            </w:tcBorders>
          </w:tcPr>
          <w:p w:rsidR="00CE4570" w:rsidRPr="000B5035" w:rsidRDefault="00CE4570" w:rsidP="005905CB">
            <w:pPr>
              <w:spacing w:after="0" w:line="240" w:lineRule="auto"/>
              <w:jc w:val="right"/>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tc>
        <w:tc>
          <w:tcPr>
            <w:tcW w:w="5900" w:type="dxa"/>
            <w:vMerge w:val="restart"/>
            <w:tcBorders>
              <w:top w:val="nil"/>
              <w:bottom w:val="single" w:sz="4" w:space="0" w:color="auto"/>
              <w:right w:val="nil"/>
            </w:tcBorders>
          </w:tcPr>
          <w:p w:rsidR="00CE4570" w:rsidRPr="000B5035" w:rsidRDefault="00CE4570" w:rsidP="005905CB">
            <w:pPr>
              <w:spacing w:after="0" w:line="240" w:lineRule="auto"/>
              <w:jc w:val="right"/>
              <w:rPr>
                <w:rFonts w:ascii="Times New Roman" w:hAnsi="Times New Roman" w:cs="Times New Roman"/>
                <w:color w:val="000000" w:themeColor="text1"/>
                <w:sz w:val="24"/>
                <w:szCs w:val="24"/>
              </w:rPr>
            </w:pPr>
          </w:p>
          <w:p w:rsidR="00CE4570" w:rsidRPr="000B5035" w:rsidRDefault="00CE4570" w:rsidP="005905CB">
            <w:pPr>
              <w:spacing w:after="0" w:line="240" w:lineRule="auto"/>
              <w:jc w:val="right"/>
              <w:rPr>
                <w:rFonts w:ascii="Times New Roman" w:hAnsi="Times New Roman" w:cs="Times New Roman"/>
                <w:color w:val="000000" w:themeColor="text1"/>
                <w:sz w:val="24"/>
                <w:szCs w:val="24"/>
              </w:rPr>
            </w:pPr>
          </w:p>
        </w:tc>
      </w:tr>
      <w:tr w:rsidR="00CE4570" w:rsidRPr="000B5035" w:rsidTr="00937C23">
        <w:trPr>
          <w:cantSplit/>
          <w:trHeight w:val="70"/>
        </w:trPr>
        <w:tc>
          <w:tcPr>
            <w:tcW w:w="3310" w:type="dxa"/>
            <w:tcBorders>
              <w:left w:val="nil"/>
              <w:bottom w:val="nil"/>
              <w:right w:val="nil"/>
            </w:tcBorders>
            <w:vAlign w:val="center"/>
          </w:tcPr>
          <w:p w:rsidR="00CE4570" w:rsidRPr="000B5035" w:rsidRDefault="00CE4570" w:rsidP="005905CB">
            <w:pPr>
              <w:spacing w:after="0" w:line="240" w:lineRule="auto"/>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Pieczęć Wykonawcy(ów)</w:t>
            </w:r>
          </w:p>
        </w:tc>
        <w:tc>
          <w:tcPr>
            <w:tcW w:w="5900" w:type="dxa"/>
            <w:vMerge/>
            <w:tcBorders>
              <w:left w:val="nil"/>
              <w:bottom w:val="nil"/>
              <w:right w:val="nil"/>
            </w:tcBorders>
            <w:vAlign w:val="center"/>
          </w:tcPr>
          <w:p w:rsidR="00CE4570" w:rsidRPr="000B5035" w:rsidRDefault="00CE4570" w:rsidP="005905CB">
            <w:pPr>
              <w:spacing w:after="0" w:line="240" w:lineRule="auto"/>
              <w:jc w:val="center"/>
              <w:rPr>
                <w:rFonts w:ascii="Times New Roman" w:hAnsi="Times New Roman" w:cs="Times New Roman"/>
                <w:color w:val="000000" w:themeColor="text1"/>
                <w:sz w:val="24"/>
                <w:szCs w:val="24"/>
              </w:rPr>
            </w:pPr>
          </w:p>
        </w:tc>
      </w:tr>
    </w:tbl>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pStyle w:val="Nagwek1"/>
        <w:rPr>
          <w:rFonts w:ascii="Times New Roman" w:hAnsi="Times New Roman" w:cs="Times New Roman"/>
          <w:color w:val="000000" w:themeColor="text1"/>
          <w:sz w:val="24"/>
        </w:rPr>
      </w:pPr>
      <w:r w:rsidRPr="000B5035">
        <w:rPr>
          <w:rFonts w:ascii="Times New Roman" w:hAnsi="Times New Roman" w:cs="Times New Roman"/>
          <w:color w:val="000000" w:themeColor="text1"/>
          <w:sz w:val="24"/>
        </w:rPr>
        <w:t>FORMULARZ OFERTY</w:t>
      </w:r>
    </w:p>
    <w:p w:rsidR="00CE4570" w:rsidRPr="000B5035" w:rsidRDefault="00CE4570" w:rsidP="005905CB">
      <w:pPr>
        <w:spacing w:after="0" w:line="240" w:lineRule="auto"/>
        <w:rPr>
          <w:rFonts w:ascii="Times New Roman" w:hAnsi="Times New Roman" w:cs="Times New Roman"/>
          <w:color w:val="000000" w:themeColor="text1"/>
          <w:sz w:val="24"/>
          <w:szCs w:val="24"/>
        </w:rPr>
      </w:pPr>
    </w:p>
    <w:p w:rsidR="00C75B0C" w:rsidRPr="000B5035" w:rsidRDefault="00C75B0C" w:rsidP="005905CB">
      <w:pPr>
        <w:widowControl w:val="0"/>
        <w:tabs>
          <w:tab w:val="left" w:pos="0"/>
        </w:tabs>
        <w:suppressAutoHyphens/>
        <w:autoSpaceDN w:val="0"/>
        <w:spacing w:after="0" w:line="240" w:lineRule="auto"/>
        <w:jc w:val="both"/>
        <w:rPr>
          <w:rFonts w:ascii="Times New Roman" w:eastAsia="Tahoma" w:hAnsi="Times New Roman" w:cs="Times New Roman"/>
          <w:b/>
          <w:color w:val="000000" w:themeColor="text1"/>
          <w:sz w:val="24"/>
          <w:szCs w:val="24"/>
        </w:rPr>
      </w:pPr>
      <w:r w:rsidRPr="000B5035">
        <w:rPr>
          <w:rFonts w:ascii="Times New Roman" w:eastAsia="Tahoma" w:hAnsi="Times New Roman" w:cs="Times New Roman"/>
          <w:b/>
          <w:color w:val="000000" w:themeColor="text1"/>
          <w:sz w:val="24"/>
          <w:szCs w:val="24"/>
        </w:rPr>
        <w:t>Zamawiający: Powiat Płocki reprezentowany przez Zarząd Powiatu w Płocku</w:t>
      </w:r>
    </w:p>
    <w:p w:rsidR="00C75B0C" w:rsidRPr="000B5035" w:rsidRDefault="00C75B0C" w:rsidP="005905CB">
      <w:pPr>
        <w:widowControl w:val="0"/>
        <w:tabs>
          <w:tab w:val="left" w:pos="0"/>
        </w:tabs>
        <w:suppressAutoHyphens/>
        <w:autoSpaceDN w:val="0"/>
        <w:spacing w:after="0" w:line="240" w:lineRule="auto"/>
        <w:jc w:val="both"/>
        <w:rPr>
          <w:rFonts w:ascii="Times New Roman" w:eastAsia="Tahoma" w:hAnsi="Times New Roman" w:cs="Times New Roman"/>
          <w:b/>
          <w:color w:val="000000" w:themeColor="text1"/>
          <w:sz w:val="24"/>
          <w:szCs w:val="24"/>
        </w:rPr>
      </w:pPr>
      <w:r w:rsidRPr="000B5035">
        <w:rPr>
          <w:rFonts w:ascii="Times New Roman" w:eastAsia="Tahoma" w:hAnsi="Times New Roman" w:cs="Times New Roman"/>
          <w:color w:val="000000" w:themeColor="text1"/>
          <w:sz w:val="24"/>
          <w:szCs w:val="24"/>
        </w:rPr>
        <w:t>Adres Zamawiającego</w:t>
      </w:r>
      <w:r w:rsidRPr="000B5035">
        <w:rPr>
          <w:rFonts w:ascii="Times New Roman" w:eastAsia="Tahoma" w:hAnsi="Times New Roman" w:cs="Times New Roman"/>
          <w:b/>
          <w:color w:val="000000" w:themeColor="text1"/>
          <w:sz w:val="24"/>
          <w:szCs w:val="24"/>
        </w:rPr>
        <w:t>:</w:t>
      </w:r>
      <w:r w:rsidRPr="000B5035">
        <w:rPr>
          <w:rFonts w:ascii="Times New Roman" w:eastAsia="Tahoma" w:hAnsi="Times New Roman" w:cs="Times New Roman"/>
          <w:b/>
          <w:i/>
          <w:color w:val="000000" w:themeColor="text1"/>
          <w:sz w:val="24"/>
          <w:szCs w:val="24"/>
        </w:rPr>
        <w:tab/>
      </w:r>
      <w:r w:rsidRPr="000B5035">
        <w:rPr>
          <w:rFonts w:ascii="Times New Roman" w:eastAsia="Tahoma" w:hAnsi="Times New Roman" w:cs="Times New Roman"/>
          <w:b/>
          <w:color w:val="000000" w:themeColor="text1"/>
          <w:sz w:val="24"/>
          <w:szCs w:val="24"/>
        </w:rPr>
        <w:t>ul. Bielska 59</w:t>
      </w:r>
    </w:p>
    <w:p w:rsidR="00C75B0C" w:rsidRPr="000B5035" w:rsidRDefault="00C75B0C" w:rsidP="005905CB">
      <w:pPr>
        <w:widowControl w:val="0"/>
        <w:tabs>
          <w:tab w:val="left" w:pos="0"/>
        </w:tabs>
        <w:suppressAutoHyphens/>
        <w:autoSpaceDN w:val="0"/>
        <w:spacing w:after="0" w:line="240" w:lineRule="auto"/>
        <w:jc w:val="both"/>
        <w:rPr>
          <w:rFonts w:ascii="Times New Roman" w:eastAsia="Tahoma" w:hAnsi="Times New Roman" w:cs="Times New Roman"/>
          <w:b/>
          <w:color w:val="000000" w:themeColor="text1"/>
          <w:sz w:val="24"/>
          <w:szCs w:val="24"/>
        </w:rPr>
      </w:pPr>
      <w:r w:rsidRPr="000B5035">
        <w:rPr>
          <w:rFonts w:ascii="Times New Roman" w:eastAsia="Tahoma" w:hAnsi="Times New Roman" w:cs="Times New Roman"/>
          <w:b/>
          <w:color w:val="000000" w:themeColor="text1"/>
          <w:sz w:val="24"/>
          <w:szCs w:val="24"/>
        </w:rPr>
        <w:tab/>
      </w:r>
      <w:r w:rsidRPr="000B5035">
        <w:rPr>
          <w:rFonts w:ascii="Times New Roman" w:eastAsia="Tahoma" w:hAnsi="Times New Roman" w:cs="Times New Roman"/>
          <w:b/>
          <w:color w:val="000000" w:themeColor="text1"/>
          <w:sz w:val="24"/>
          <w:szCs w:val="24"/>
        </w:rPr>
        <w:tab/>
      </w:r>
      <w:r w:rsidRPr="000B5035">
        <w:rPr>
          <w:rFonts w:ascii="Times New Roman" w:eastAsia="Tahoma" w:hAnsi="Times New Roman" w:cs="Times New Roman"/>
          <w:b/>
          <w:color w:val="000000" w:themeColor="text1"/>
          <w:sz w:val="24"/>
          <w:szCs w:val="24"/>
        </w:rPr>
        <w:tab/>
      </w:r>
      <w:r w:rsidRPr="000B5035">
        <w:rPr>
          <w:rFonts w:ascii="Times New Roman" w:eastAsia="Tahoma" w:hAnsi="Times New Roman" w:cs="Times New Roman"/>
          <w:b/>
          <w:color w:val="000000" w:themeColor="text1"/>
          <w:sz w:val="24"/>
          <w:szCs w:val="24"/>
        </w:rPr>
        <w:tab/>
        <w:t>09-400 Płock</w:t>
      </w:r>
    </w:p>
    <w:p w:rsidR="00C75B0C" w:rsidRPr="000B5035" w:rsidRDefault="00C75B0C" w:rsidP="005905CB">
      <w:pPr>
        <w:widowControl w:val="0"/>
        <w:tabs>
          <w:tab w:val="left" w:pos="2835"/>
        </w:tabs>
        <w:suppressAutoHyphens/>
        <w:autoSpaceDN w:val="0"/>
        <w:spacing w:after="0" w:line="240" w:lineRule="auto"/>
        <w:jc w:val="both"/>
        <w:rPr>
          <w:rFonts w:ascii="Times New Roman" w:eastAsia="Tahoma" w:hAnsi="Times New Roman" w:cs="Times New Roman"/>
          <w:b/>
          <w:color w:val="000000" w:themeColor="text1"/>
          <w:sz w:val="24"/>
          <w:szCs w:val="24"/>
        </w:rPr>
      </w:pPr>
      <w:r w:rsidRPr="000B5035">
        <w:rPr>
          <w:rFonts w:ascii="Times New Roman" w:eastAsia="Tahoma" w:hAnsi="Times New Roman" w:cs="Times New Roman"/>
          <w:b/>
          <w:color w:val="000000" w:themeColor="text1"/>
          <w:sz w:val="24"/>
          <w:szCs w:val="24"/>
        </w:rPr>
        <w:tab/>
        <w:t>tel.: 24-267-68-00/ 24-267-68-72</w:t>
      </w:r>
    </w:p>
    <w:p w:rsidR="00C75B0C" w:rsidRPr="000B5035" w:rsidRDefault="00C75B0C" w:rsidP="005905CB">
      <w:pPr>
        <w:widowControl w:val="0"/>
        <w:tabs>
          <w:tab w:val="left" w:pos="2835"/>
        </w:tabs>
        <w:suppressAutoHyphens/>
        <w:autoSpaceDN w:val="0"/>
        <w:spacing w:after="0" w:line="240" w:lineRule="auto"/>
        <w:jc w:val="both"/>
        <w:rPr>
          <w:rFonts w:ascii="Times New Roman" w:eastAsia="Tahoma" w:hAnsi="Times New Roman" w:cs="Times New Roman"/>
          <w:b/>
          <w:color w:val="000000" w:themeColor="text1"/>
          <w:sz w:val="24"/>
          <w:szCs w:val="24"/>
          <w:lang w:val="en-US"/>
        </w:rPr>
      </w:pPr>
      <w:r w:rsidRPr="000B5035">
        <w:rPr>
          <w:rFonts w:ascii="Times New Roman" w:eastAsia="Tahoma" w:hAnsi="Times New Roman" w:cs="Times New Roman"/>
          <w:b/>
          <w:color w:val="000000" w:themeColor="text1"/>
          <w:sz w:val="24"/>
          <w:szCs w:val="24"/>
        </w:rPr>
        <w:tab/>
      </w:r>
      <w:r w:rsidRPr="000B5035">
        <w:rPr>
          <w:rFonts w:ascii="Times New Roman" w:eastAsia="Tahoma" w:hAnsi="Times New Roman" w:cs="Times New Roman"/>
          <w:b/>
          <w:color w:val="000000" w:themeColor="text1"/>
          <w:sz w:val="24"/>
          <w:szCs w:val="24"/>
          <w:lang w:val="en-US"/>
        </w:rPr>
        <w:t>fax: 24-267-68-79</w:t>
      </w:r>
    </w:p>
    <w:p w:rsidR="00C75B0C" w:rsidRPr="000B5035" w:rsidRDefault="00C75B0C" w:rsidP="005905CB">
      <w:pPr>
        <w:widowControl w:val="0"/>
        <w:tabs>
          <w:tab w:val="left" w:pos="2175"/>
          <w:tab w:val="left" w:pos="2715"/>
        </w:tabs>
        <w:suppressAutoHyphens/>
        <w:autoSpaceDN w:val="0"/>
        <w:spacing w:after="0" w:line="240" w:lineRule="auto"/>
        <w:jc w:val="both"/>
        <w:rPr>
          <w:rFonts w:ascii="Times New Roman" w:eastAsia="Tahoma" w:hAnsi="Times New Roman" w:cs="Times New Roman"/>
          <w:b/>
          <w:color w:val="000000" w:themeColor="text1"/>
          <w:sz w:val="24"/>
          <w:szCs w:val="24"/>
          <w:lang w:val="en-US"/>
        </w:rPr>
      </w:pPr>
      <w:r w:rsidRPr="000B5035">
        <w:rPr>
          <w:rFonts w:ascii="Times New Roman" w:eastAsia="Tahoma" w:hAnsi="Times New Roman" w:cs="Times New Roman"/>
          <w:b/>
          <w:color w:val="000000" w:themeColor="text1"/>
          <w:sz w:val="24"/>
          <w:szCs w:val="24"/>
          <w:lang w:val="en-US"/>
        </w:rPr>
        <w:tab/>
      </w:r>
      <w:r w:rsidRPr="000B5035">
        <w:rPr>
          <w:rFonts w:ascii="Times New Roman" w:eastAsia="Tahoma" w:hAnsi="Times New Roman" w:cs="Times New Roman"/>
          <w:b/>
          <w:color w:val="000000" w:themeColor="text1"/>
          <w:sz w:val="24"/>
          <w:szCs w:val="24"/>
          <w:lang w:val="en-US"/>
        </w:rPr>
        <w:tab/>
      </w:r>
      <w:r w:rsidRPr="000B5035">
        <w:rPr>
          <w:rFonts w:ascii="Times New Roman" w:eastAsia="Tahoma" w:hAnsi="Times New Roman" w:cs="Times New Roman"/>
          <w:b/>
          <w:color w:val="000000" w:themeColor="text1"/>
          <w:sz w:val="24"/>
          <w:szCs w:val="24"/>
          <w:lang w:val="en-US"/>
        </w:rPr>
        <w:tab/>
        <w:t>e-mail: cuw@powiat.plock.pl</w:t>
      </w:r>
    </w:p>
    <w:p w:rsidR="00CE4570" w:rsidRPr="000B5035" w:rsidRDefault="00C75B0C" w:rsidP="005905CB">
      <w:pPr>
        <w:pStyle w:val="Nagwek"/>
        <w:tabs>
          <w:tab w:val="clear" w:pos="4536"/>
          <w:tab w:val="clear" w:pos="9072"/>
        </w:tabs>
        <w:ind w:left="1701"/>
        <w:rPr>
          <w:rFonts w:ascii="Times New Roman" w:hAnsi="Times New Roman" w:cs="Times New Roman"/>
          <w:color w:val="000000" w:themeColor="text1"/>
          <w:sz w:val="24"/>
          <w:szCs w:val="24"/>
          <w:lang w:val="en-US"/>
        </w:rPr>
      </w:pPr>
      <w:r w:rsidRPr="000B5035">
        <w:rPr>
          <w:rFonts w:ascii="Times New Roman" w:eastAsia="Tahoma" w:hAnsi="Times New Roman" w:cs="Times New Roman"/>
          <w:b/>
          <w:color w:val="000000" w:themeColor="text1"/>
          <w:sz w:val="24"/>
          <w:szCs w:val="24"/>
          <w:lang w:val="en-US"/>
        </w:rPr>
        <w:tab/>
        <w:t xml:space="preserve">           http://bip.powiat-plock.pl</w:t>
      </w:r>
    </w:p>
    <w:p w:rsidR="00CE4570" w:rsidRPr="000B5035" w:rsidRDefault="00CE4570" w:rsidP="005905CB">
      <w:pPr>
        <w:pStyle w:val="Nagwek"/>
        <w:tabs>
          <w:tab w:val="clear" w:pos="4536"/>
          <w:tab w:val="clear" w:pos="9072"/>
        </w:tabs>
        <w:rPr>
          <w:rFonts w:ascii="Times New Roman" w:hAnsi="Times New Roman" w:cs="Times New Roman"/>
          <w:color w:val="000000" w:themeColor="text1"/>
          <w:sz w:val="24"/>
          <w:szCs w:val="24"/>
          <w:lang w:val="en-US"/>
        </w:rPr>
      </w:pPr>
      <w:r w:rsidRPr="000B5035">
        <w:rPr>
          <w:rFonts w:ascii="Times New Roman" w:hAnsi="Times New Roman" w:cs="Times New Roman"/>
          <w:color w:val="000000" w:themeColor="text1"/>
          <w:sz w:val="24"/>
          <w:szCs w:val="24"/>
          <w:lang w:val="en-US"/>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F71273" w:rsidRPr="00C14D56" w:rsidTr="00937C23">
        <w:tc>
          <w:tcPr>
            <w:tcW w:w="9210" w:type="dxa"/>
            <w:tcBorders>
              <w:top w:val="nil"/>
              <w:left w:val="nil"/>
              <w:bottom w:val="single" w:sz="4" w:space="0" w:color="auto"/>
              <w:right w:val="nil"/>
            </w:tcBorders>
          </w:tcPr>
          <w:p w:rsidR="00CE4570" w:rsidRPr="000B5035" w:rsidRDefault="00CE4570" w:rsidP="005905CB">
            <w:pPr>
              <w:pStyle w:val="Nagwek"/>
              <w:tabs>
                <w:tab w:val="clear" w:pos="4536"/>
                <w:tab w:val="clear" w:pos="9072"/>
              </w:tabs>
              <w:rPr>
                <w:rFonts w:ascii="Times New Roman" w:hAnsi="Times New Roman" w:cs="Times New Roman"/>
                <w:color w:val="000000" w:themeColor="text1"/>
                <w:sz w:val="24"/>
                <w:szCs w:val="24"/>
                <w:lang w:val="en-US"/>
              </w:rPr>
            </w:pPr>
          </w:p>
          <w:p w:rsidR="00CE4570" w:rsidRPr="000B5035" w:rsidRDefault="00CE4570" w:rsidP="005905CB">
            <w:pPr>
              <w:pStyle w:val="Nagwek"/>
              <w:tabs>
                <w:tab w:val="clear" w:pos="4536"/>
                <w:tab w:val="clear" w:pos="9072"/>
              </w:tabs>
              <w:rPr>
                <w:rFonts w:ascii="Times New Roman" w:hAnsi="Times New Roman" w:cs="Times New Roman"/>
                <w:color w:val="000000" w:themeColor="text1"/>
                <w:sz w:val="24"/>
                <w:szCs w:val="24"/>
                <w:lang w:val="en-US"/>
              </w:rPr>
            </w:pPr>
          </w:p>
        </w:tc>
      </w:tr>
      <w:tr w:rsidR="00CE4570" w:rsidRPr="000B5035" w:rsidTr="00937C23">
        <w:tc>
          <w:tcPr>
            <w:tcW w:w="9210" w:type="dxa"/>
            <w:tcBorders>
              <w:left w:val="nil"/>
              <w:bottom w:val="nil"/>
              <w:right w:val="nil"/>
            </w:tcBorders>
          </w:tcPr>
          <w:p w:rsidR="00CE4570" w:rsidRPr="000B5035" w:rsidRDefault="00CE4570" w:rsidP="005905CB">
            <w:pPr>
              <w:pStyle w:val="Nagwek"/>
              <w:tabs>
                <w:tab w:val="clear" w:pos="4536"/>
                <w:tab w:val="clear" w:pos="9072"/>
              </w:tabs>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vertAlign w:val="superscript"/>
              </w:rPr>
              <w:t>Imiona i nazwiska osób reprezentujących Wykonawcę</w:t>
            </w:r>
          </w:p>
        </w:tc>
      </w:tr>
    </w:tbl>
    <w:p w:rsidR="00CE4570" w:rsidRPr="000B5035" w:rsidRDefault="00CE4570" w:rsidP="005905CB">
      <w:pPr>
        <w:pStyle w:val="Nagwek"/>
        <w:tabs>
          <w:tab w:val="clear" w:pos="4536"/>
          <w:tab w:val="clear" w:pos="9072"/>
        </w:tabs>
        <w:rPr>
          <w:rFonts w:ascii="Times New Roman" w:hAnsi="Times New Roman" w:cs="Times New Roman"/>
          <w:color w:val="000000" w:themeColor="text1"/>
          <w:sz w:val="24"/>
          <w:szCs w:val="24"/>
        </w:rPr>
      </w:pPr>
    </w:p>
    <w:p w:rsidR="00CE4570" w:rsidRPr="000B5035" w:rsidRDefault="00CE4570" w:rsidP="005905CB">
      <w:pPr>
        <w:pStyle w:val="Nagwek"/>
        <w:tabs>
          <w:tab w:val="clear" w:pos="4536"/>
          <w:tab w:val="clear" w:pos="9072"/>
        </w:tabs>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działając</w:t>
      </w:r>
      <w:r w:rsidR="00DD4416" w:rsidRPr="000B5035">
        <w:rPr>
          <w:rFonts w:ascii="Times New Roman" w:hAnsi="Times New Roman" w:cs="Times New Roman"/>
          <w:color w:val="000000" w:themeColor="text1"/>
          <w:sz w:val="24"/>
          <w:szCs w:val="24"/>
        </w:rPr>
        <w:t xml:space="preserve"> w imieniu i na rzecz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0"/>
        <w:gridCol w:w="7520"/>
      </w:tblGrid>
      <w:tr w:rsidR="00F71273" w:rsidRPr="000B5035" w:rsidTr="00937C23">
        <w:trPr>
          <w:trHeight w:hRule="exact" w:val="1003"/>
        </w:trPr>
        <w:tc>
          <w:tcPr>
            <w:tcW w:w="1690" w:type="dxa"/>
            <w:vAlign w:val="center"/>
          </w:tcPr>
          <w:p w:rsidR="00CE4570" w:rsidRPr="000B5035" w:rsidRDefault="00CE4570" w:rsidP="005905CB">
            <w:pPr>
              <w:pStyle w:val="Tekstprzypisukocowego"/>
              <w:jc w:val="center"/>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Pełna nazwa</w:t>
            </w:r>
          </w:p>
        </w:tc>
        <w:tc>
          <w:tcPr>
            <w:tcW w:w="7520" w:type="dxa"/>
          </w:tcPr>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tc>
      </w:tr>
      <w:tr w:rsidR="00F71273" w:rsidRPr="000B5035" w:rsidTr="00C75B0C">
        <w:trPr>
          <w:trHeight w:val="315"/>
        </w:trPr>
        <w:tc>
          <w:tcPr>
            <w:tcW w:w="1690" w:type="dxa"/>
            <w:vAlign w:val="center"/>
          </w:tcPr>
          <w:p w:rsidR="00CE4570" w:rsidRPr="000B5035" w:rsidRDefault="00CE4570" w:rsidP="005905CB">
            <w:pPr>
              <w:spacing w:after="0" w:line="240" w:lineRule="auto"/>
              <w:jc w:val="center"/>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REGON</w:t>
            </w:r>
          </w:p>
        </w:tc>
        <w:tc>
          <w:tcPr>
            <w:tcW w:w="7520" w:type="dxa"/>
          </w:tcPr>
          <w:p w:rsidR="00CE4570" w:rsidRPr="000B5035" w:rsidRDefault="00CE4570" w:rsidP="005905CB">
            <w:pPr>
              <w:spacing w:after="0" w:line="240" w:lineRule="auto"/>
              <w:rPr>
                <w:rFonts w:ascii="Times New Roman" w:hAnsi="Times New Roman" w:cs="Times New Roman"/>
                <w:color w:val="000000" w:themeColor="text1"/>
                <w:sz w:val="24"/>
                <w:szCs w:val="24"/>
              </w:rPr>
            </w:pPr>
          </w:p>
        </w:tc>
      </w:tr>
      <w:tr w:rsidR="00F71273" w:rsidRPr="000B5035" w:rsidTr="00C75B0C">
        <w:trPr>
          <w:trHeight w:val="278"/>
        </w:trPr>
        <w:tc>
          <w:tcPr>
            <w:tcW w:w="1690" w:type="dxa"/>
            <w:vAlign w:val="center"/>
          </w:tcPr>
          <w:p w:rsidR="00CE4570" w:rsidRPr="000B5035" w:rsidRDefault="00CE4570" w:rsidP="005905CB">
            <w:pPr>
              <w:spacing w:after="0" w:line="240" w:lineRule="auto"/>
              <w:jc w:val="center"/>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NIP</w:t>
            </w:r>
          </w:p>
        </w:tc>
        <w:tc>
          <w:tcPr>
            <w:tcW w:w="7520" w:type="dxa"/>
          </w:tcPr>
          <w:p w:rsidR="00CE4570" w:rsidRPr="000B5035" w:rsidRDefault="00CE4570" w:rsidP="005905CB">
            <w:pPr>
              <w:spacing w:after="0" w:line="240" w:lineRule="auto"/>
              <w:rPr>
                <w:rFonts w:ascii="Times New Roman" w:hAnsi="Times New Roman" w:cs="Times New Roman"/>
                <w:color w:val="000000" w:themeColor="text1"/>
                <w:sz w:val="24"/>
                <w:szCs w:val="24"/>
              </w:rPr>
            </w:pPr>
          </w:p>
        </w:tc>
      </w:tr>
      <w:tr w:rsidR="00F71273" w:rsidRPr="000B5035" w:rsidTr="00937C23">
        <w:trPr>
          <w:trHeight w:hRule="exact" w:val="1097"/>
        </w:trPr>
        <w:tc>
          <w:tcPr>
            <w:tcW w:w="1690" w:type="dxa"/>
            <w:vAlign w:val="center"/>
          </w:tcPr>
          <w:p w:rsidR="00CE4570" w:rsidRPr="000B5035" w:rsidRDefault="00CE4570" w:rsidP="005905CB">
            <w:pPr>
              <w:spacing w:after="0" w:line="240" w:lineRule="auto"/>
              <w:jc w:val="center"/>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Adres</w:t>
            </w:r>
          </w:p>
        </w:tc>
        <w:tc>
          <w:tcPr>
            <w:tcW w:w="7520" w:type="dxa"/>
          </w:tcPr>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p w:rsidR="00CE4570" w:rsidRPr="000B5035" w:rsidRDefault="00CE4570" w:rsidP="005905CB">
            <w:pPr>
              <w:spacing w:after="0" w:line="240" w:lineRule="auto"/>
              <w:rPr>
                <w:rFonts w:ascii="Times New Roman" w:hAnsi="Times New Roman" w:cs="Times New Roman"/>
                <w:color w:val="000000" w:themeColor="text1"/>
                <w:sz w:val="24"/>
                <w:szCs w:val="24"/>
              </w:rPr>
            </w:pPr>
          </w:p>
        </w:tc>
      </w:tr>
      <w:tr w:rsidR="00F71273" w:rsidRPr="000B5035" w:rsidTr="00937C23">
        <w:trPr>
          <w:trHeight w:val="375"/>
        </w:trPr>
        <w:tc>
          <w:tcPr>
            <w:tcW w:w="1690" w:type="dxa"/>
            <w:vMerge w:val="restart"/>
            <w:vAlign w:val="center"/>
          </w:tcPr>
          <w:p w:rsidR="00CE4570" w:rsidRPr="000B5035" w:rsidRDefault="00CE4570" w:rsidP="005905CB">
            <w:pPr>
              <w:spacing w:after="0" w:line="240" w:lineRule="auto"/>
              <w:jc w:val="center"/>
              <w:rPr>
                <w:rFonts w:ascii="Times New Roman" w:hAnsi="Times New Roman" w:cs="Times New Roman"/>
                <w:bCs/>
                <w:color w:val="000000" w:themeColor="text1"/>
                <w:sz w:val="24"/>
                <w:szCs w:val="24"/>
              </w:rPr>
            </w:pPr>
            <w:r w:rsidRPr="000B5035">
              <w:rPr>
                <w:rFonts w:ascii="Times New Roman" w:hAnsi="Times New Roman" w:cs="Times New Roman"/>
                <w:bCs/>
                <w:color w:val="000000" w:themeColor="text1"/>
                <w:sz w:val="24"/>
                <w:szCs w:val="24"/>
              </w:rPr>
              <w:t>Dane kontaktowe</w:t>
            </w:r>
          </w:p>
        </w:tc>
        <w:tc>
          <w:tcPr>
            <w:tcW w:w="7520" w:type="dxa"/>
          </w:tcPr>
          <w:p w:rsidR="00CE4570" w:rsidRPr="000B5035" w:rsidRDefault="00C75B0C"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Osoba wskazana do kontaktu:</w:t>
            </w:r>
          </w:p>
        </w:tc>
      </w:tr>
      <w:tr w:rsidR="00F71273" w:rsidRPr="000B5035" w:rsidTr="00937C23">
        <w:trPr>
          <w:trHeight w:val="375"/>
        </w:trPr>
        <w:tc>
          <w:tcPr>
            <w:tcW w:w="1690" w:type="dxa"/>
            <w:vMerge/>
            <w:vAlign w:val="center"/>
          </w:tcPr>
          <w:p w:rsidR="00C75B0C" w:rsidRPr="000B5035" w:rsidRDefault="00C75B0C" w:rsidP="005905CB">
            <w:pPr>
              <w:spacing w:after="0" w:line="240" w:lineRule="auto"/>
              <w:jc w:val="center"/>
              <w:rPr>
                <w:rFonts w:ascii="Times New Roman" w:hAnsi="Times New Roman" w:cs="Times New Roman"/>
                <w:bCs/>
                <w:color w:val="000000" w:themeColor="text1"/>
                <w:sz w:val="24"/>
                <w:szCs w:val="24"/>
              </w:rPr>
            </w:pPr>
          </w:p>
        </w:tc>
        <w:tc>
          <w:tcPr>
            <w:tcW w:w="7520" w:type="dxa"/>
          </w:tcPr>
          <w:p w:rsidR="00C75B0C" w:rsidRPr="000B5035" w:rsidRDefault="00C75B0C"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Tel:</w:t>
            </w:r>
          </w:p>
        </w:tc>
      </w:tr>
      <w:tr w:rsidR="00F71273" w:rsidRPr="000B5035" w:rsidTr="00937C23">
        <w:trPr>
          <w:trHeight w:hRule="exact" w:val="375"/>
        </w:trPr>
        <w:tc>
          <w:tcPr>
            <w:tcW w:w="1690" w:type="dxa"/>
            <w:vMerge/>
            <w:vAlign w:val="center"/>
          </w:tcPr>
          <w:p w:rsidR="00CE4570" w:rsidRPr="000B5035" w:rsidRDefault="00CE4570" w:rsidP="005905CB">
            <w:pPr>
              <w:spacing w:after="0" w:line="240" w:lineRule="auto"/>
              <w:jc w:val="center"/>
              <w:rPr>
                <w:rFonts w:ascii="Times New Roman" w:hAnsi="Times New Roman" w:cs="Times New Roman"/>
                <w:bCs/>
                <w:color w:val="000000" w:themeColor="text1"/>
                <w:sz w:val="24"/>
                <w:szCs w:val="24"/>
              </w:rPr>
            </w:pPr>
          </w:p>
        </w:tc>
        <w:tc>
          <w:tcPr>
            <w:tcW w:w="7520" w:type="dxa"/>
          </w:tcPr>
          <w:p w:rsidR="00CE4570" w:rsidRPr="000B5035" w:rsidRDefault="00CE4570"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Email:</w:t>
            </w:r>
          </w:p>
        </w:tc>
      </w:tr>
    </w:tbl>
    <w:p w:rsidR="000B7E2C" w:rsidRPr="000B5035" w:rsidRDefault="000B7E2C" w:rsidP="005905CB">
      <w:pPr>
        <w:tabs>
          <w:tab w:val="left" w:pos="425"/>
        </w:tabs>
        <w:spacing w:after="0" w:line="240" w:lineRule="auto"/>
        <w:jc w:val="both"/>
        <w:rPr>
          <w:rFonts w:ascii="Times New Roman" w:hAnsi="Times New Roman" w:cs="Times New Roman"/>
          <w:color w:val="000000" w:themeColor="text1"/>
          <w:sz w:val="24"/>
          <w:szCs w:val="24"/>
        </w:rPr>
      </w:pPr>
    </w:p>
    <w:p w:rsidR="00B722A4" w:rsidRPr="000B5035" w:rsidRDefault="00CE4570" w:rsidP="005905CB">
      <w:pPr>
        <w:tabs>
          <w:tab w:val="left" w:pos="425"/>
        </w:tabs>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odpowiadając na ogłoszenie w postępowaniu prowadzonym w trybie przetargu nieograniczonego zgodnie z przepisami ustawy z dnia 29 stycznia 2004 r. Prawo zamówień publicznych (Dz.U. z 2015 r., poz. 2164 z późn. zm.), </w:t>
      </w:r>
      <w:r w:rsidR="00B722A4" w:rsidRPr="000B5035">
        <w:rPr>
          <w:rFonts w:ascii="Times New Roman" w:hAnsi="Times New Roman" w:cs="Times New Roman"/>
          <w:color w:val="000000" w:themeColor="text1"/>
          <w:sz w:val="24"/>
          <w:szCs w:val="24"/>
        </w:rPr>
        <w:t>w zakresie zamówienia</w:t>
      </w:r>
      <w:r w:rsidR="0022442F" w:rsidRPr="000B5035">
        <w:rPr>
          <w:rFonts w:ascii="Times New Roman" w:hAnsi="Times New Roman" w:cs="Times New Roman"/>
          <w:color w:val="000000" w:themeColor="text1"/>
          <w:sz w:val="24"/>
          <w:szCs w:val="24"/>
        </w:rPr>
        <w:t xml:space="preserve"> pn.</w:t>
      </w:r>
      <w:r w:rsidR="00B722A4" w:rsidRPr="000B5035">
        <w:rPr>
          <w:rFonts w:ascii="Times New Roman" w:hAnsi="Times New Roman" w:cs="Times New Roman"/>
          <w:color w:val="000000" w:themeColor="text1"/>
          <w:sz w:val="24"/>
          <w:szCs w:val="24"/>
        </w:rPr>
        <w:t xml:space="preserve">: </w:t>
      </w:r>
    </w:p>
    <w:p w:rsidR="00C06750" w:rsidRDefault="00C06750" w:rsidP="00C06750">
      <w:pPr>
        <w:autoSpaceDE w:val="0"/>
        <w:autoSpaceDN w:val="0"/>
        <w:adjustRightInd w:val="0"/>
        <w:spacing w:after="0" w:line="240" w:lineRule="auto"/>
        <w:rPr>
          <w:rFonts w:ascii="Times New Roman" w:hAnsi="Times New Roman" w:cs="Times New Roman"/>
          <w:b/>
          <w:color w:val="000000" w:themeColor="text1"/>
          <w:sz w:val="24"/>
          <w:szCs w:val="24"/>
        </w:rPr>
      </w:pPr>
    </w:p>
    <w:p w:rsidR="00C06750" w:rsidRPr="000B5035" w:rsidRDefault="00C06750" w:rsidP="00C06750">
      <w:pPr>
        <w:autoSpaceDE w:val="0"/>
        <w:autoSpaceDN w:val="0"/>
        <w:adjustRightInd w:val="0"/>
        <w:spacing w:after="0" w:line="240" w:lineRule="auto"/>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„Wykonanie i montaż miejsc przebywania i rozrodu tj. 70 budek dla sowy pójdźki i 400 wiklinowych koszy dla sowy uszatej”.</w:t>
      </w:r>
    </w:p>
    <w:p w:rsidR="00C06750" w:rsidRPr="000B5035" w:rsidRDefault="00C06750" w:rsidP="00C06750">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r>
        <w:rPr>
          <w:rFonts w:ascii="Times New Roman" w:hAnsi="Times New Roman" w:cs="Times New Roman"/>
          <w:color w:val="000000" w:themeColor="text1"/>
          <w:sz w:val="24"/>
          <w:szCs w:val="24"/>
        </w:rPr>
        <w:t>,</w:t>
      </w:r>
    </w:p>
    <w:p w:rsidR="00B722A4" w:rsidRPr="000B5035" w:rsidRDefault="00B722A4" w:rsidP="005905CB">
      <w:pPr>
        <w:tabs>
          <w:tab w:val="left" w:pos="425"/>
        </w:tabs>
        <w:spacing w:after="0" w:line="240" w:lineRule="auto"/>
        <w:jc w:val="both"/>
        <w:rPr>
          <w:rFonts w:ascii="Times New Roman" w:hAnsi="Times New Roman" w:cs="Times New Roman"/>
          <w:color w:val="000000" w:themeColor="text1"/>
          <w:sz w:val="24"/>
          <w:szCs w:val="24"/>
        </w:rPr>
      </w:pPr>
    </w:p>
    <w:p w:rsidR="00A56E94" w:rsidRPr="000B5035" w:rsidRDefault="000B7E2C" w:rsidP="005905CB">
      <w:pPr>
        <w:autoSpaceDE w:val="0"/>
        <w:autoSpaceDN w:val="0"/>
        <w:adjustRightInd w:val="0"/>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w:t>
      </w:r>
      <w:r w:rsidR="007D44B2" w:rsidRPr="000B5035">
        <w:rPr>
          <w:rFonts w:ascii="Times New Roman" w:hAnsi="Times New Roman" w:cs="Times New Roman"/>
          <w:color w:val="000000" w:themeColor="text1"/>
          <w:sz w:val="24"/>
          <w:szCs w:val="24"/>
        </w:rPr>
        <w:t>feruję</w:t>
      </w:r>
      <w:r w:rsidR="00A56E94" w:rsidRPr="000B5035">
        <w:rPr>
          <w:rFonts w:ascii="Times New Roman" w:hAnsi="Times New Roman" w:cs="Times New Roman"/>
          <w:color w:val="000000" w:themeColor="text1"/>
          <w:sz w:val="24"/>
          <w:szCs w:val="24"/>
        </w:rPr>
        <w:t xml:space="preserve"> wykonanie przedmiotu zamówienia, </w:t>
      </w:r>
      <w:r w:rsidR="007D44B2" w:rsidRPr="000B5035">
        <w:rPr>
          <w:rFonts w:ascii="Times New Roman" w:hAnsi="Times New Roman" w:cs="Times New Roman"/>
          <w:color w:val="000000" w:themeColor="text1"/>
          <w:sz w:val="24"/>
          <w:szCs w:val="24"/>
        </w:rPr>
        <w:t>za</w:t>
      </w:r>
      <w:r w:rsidR="00A56E94" w:rsidRPr="000B5035">
        <w:rPr>
          <w:rFonts w:ascii="Times New Roman" w:hAnsi="Times New Roman" w:cs="Times New Roman"/>
          <w:color w:val="000000" w:themeColor="text1"/>
          <w:sz w:val="24"/>
          <w:szCs w:val="24"/>
        </w:rPr>
        <w:t xml:space="preserve">: </w:t>
      </w:r>
    </w:p>
    <w:p w:rsidR="00A56E94" w:rsidRPr="000B5035" w:rsidRDefault="00A56E94"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2134AE" w:rsidRPr="000B5035" w:rsidRDefault="00A56E94" w:rsidP="005905CB">
      <w:pPr>
        <w:autoSpaceDE w:val="0"/>
        <w:autoSpaceDN w:val="0"/>
        <w:adjustRightInd w:val="0"/>
        <w:spacing w:after="0" w:line="240" w:lineRule="auto"/>
        <w:ind w:left="284" w:hanging="1"/>
        <w:jc w:val="both"/>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 xml:space="preserve">Cena oferowana brutto </w:t>
      </w:r>
      <w:r w:rsidR="00DD4416" w:rsidRPr="000B5035">
        <w:rPr>
          <w:rFonts w:ascii="Times New Roman" w:hAnsi="Times New Roman" w:cs="Times New Roman"/>
          <w:b/>
          <w:color w:val="000000" w:themeColor="text1"/>
          <w:sz w:val="24"/>
          <w:szCs w:val="24"/>
        </w:rPr>
        <w:t xml:space="preserve">w zł </w:t>
      </w:r>
      <w:r w:rsidR="002134AE" w:rsidRPr="000B5035">
        <w:rPr>
          <w:rFonts w:ascii="Times New Roman" w:hAnsi="Times New Roman" w:cs="Times New Roman"/>
          <w:b/>
          <w:color w:val="000000" w:themeColor="text1"/>
          <w:sz w:val="24"/>
          <w:szCs w:val="24"/>
        </w:rPr>
        <w:t>……………………………………………………………..</w:t>
      </w:r>
      <w:r w:rsidRPr="000B5035">
        <w:rPr>
          <w:rFonts w:ascii="Times New Roman" w:hAnsi="Times New Roman" w:cs="Times New Roman"/>
          <w:b/>
          <w:color w:val="000000" w:themeColor="text1"/>
          <w:sz w:val="24"/>
          <w:szCs w:val="24"/>
        </w:rPr>
        <w:t xml:space="preserve">.. </w:t>
      </w:r>
    </w:p>
    <w:p w:rsidR="00A56E94" w:rsidRPr="000B5035" w:rsidRDefault="00A56E94" w:rsidP="005905CB">
      <w:pPr>
        <w:autoSpaceDE w:val="0"/>
        <w:autoSpaceDN w:val="0"/>
        <w:adjustRightInd w:val="0"/>
        <w:spacing w:after="0" w:line="240" w:lineRule="auto"/>
        <w:ind w:left="284" w:hanging="1"/>
        <w:jc w:val="both"/>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(słownie: ………………………</w:t>
      </w:r>
      <w:r w:rsidR="002134AE" w:rsidRPr="000B5035">
        <w:rPr>
          <w:rFonts w:ascii="Times New Roman" w:hAnsi="Times New Roman" w:cs="Times New Roman"/>
          <w:b/>
          <w:color w:val="000000" w:themeColor="text1"/>
          <w:sz w:val="24"/>
          <w:szCs w:val="24"/>
        </w:rPr>
        <w:t>……………</w:t>
      </w:r>
      <w:r w:rsidR="00915A4A" w:rsidRPr="000B5035">
        <w:rPr>
          <w:rFonts w:ascii="Times New Roman" w:hAnsi="Times New Roman" w:cs="Times New Roman"/>
          <w:b/>
          <w:color w:val="000000" w:themeColor="text1"/>
          <w:sz w:val="24"/>
          <w:szCs w:val="24"/>
        </w:rPr>
        <w:t>..</w:t>
      </w:r>
      <w:r w:rsidR="002134AE" w:rsidRPr="000B5035">
        <w:rPr>
          <w:rFonts w:ascii="Times New Roman" w:hAnsi="Times New Roman" w:cs="Times New Roman"/>
          <w:b/>
          <w:color w:val="000000" w:themeColor="text1"/>
          <w:sz w:val="24"/>
          <w:szCs w:val="24"/>
        </w:rPr>
        <w:t>……………………………</w:t>
      </w:r>
      <w:r w:rsidRPr="000B5035">
        <w:rPr>
          <w:rFonts w:ascii="Times New Roman" w:hAnsi="Times New Roman" w:cs="Times New Roman"/>
          <w:b/>
          <w:color w:val="000000" w:themeColor="text1"/>
          <w:sz w:val="24"/>
          <w:szCs w:val="24"/>
        </w:rPr>
        <w:t xml:space="preserve">…………….…) </w:t>
      </w:r>
    </w:p>
    <w:p w:rsidR="007D44B2" w:rsidRPr="000B5035" w:rsidRDefault="007D44B2" w:rsidP="005905CB">
      <w:pPr>
        <w:widowControl w:val="0"/>
        <w:suppressAutoHyphens/>
        <w:autoSpaceDE w:val="0"/>
        <w:autoSpaceDN w:val="0"/>
        <w:spacing w:after="0" w:line="240" w:lineRule="auto"/>
        <w:jc w:val="both"/>
        <w:textAlignment w:val="baseline"/>
        <w:rPr>
          <w:rFonts w:ascii="Times New Roman" w:eastAsia="Arial" w:hAnsi="Times New Roman" w:cs="Times New Roman"/>
          <w:color w:val="000000" w:themeColor="text1"/>
          <w:kern w:val="3"/>
          <w:sz w:val="24"/>
          <w:szCs w:val="24"/>
          <w:lang w:eastAsia="zh-CN" w:bidi="hi-IN"/>
        </w:rPr>
      </w:pPr>
    </w:p>
    <w:p w:rsidR="002F5165" w:rsidRPr="000B5035" w:rsidRDefault="002F5165" w:rsidP="005905CB">
      <w:pPr>
        <w:widowControl w:val="0"/>
        <w:suppressAutoHyphens/>
        <w:autoSpaceDN w:val="0"/>
        <w:spacing w:after="0" w:line="240" w:lineRule="auto"/>
        <w:jc w:val="both"/>
        <w:rPr>
          <w:rFonts w:ascii="Times New Roman" w:eastAsia="SimSun" w:hAnsi="Times New Roman" w:cs="Times New Roman"/>
          <w:b/>
          <w:color w:val="000000" w:themeColor="text1"/>
          <w:kern w:val="3"/>
          <w:sz w:val="24"/>
          <w:szCs w:val="24"/>
          <w:lang w:eastAsia="zh-CN" w:bidi="hi-IN"/>
        </w:rPr>
      </w:pPr>
      <w:r w:rsidRPr="000B5035">
        <w:rPr>
          <w:rFonts w:ascii="Times New Roman" w:eastAsia="SimSun" w:hAnsi="Times New Roman" w:cs="Times New Roman"/>
          <w:b/>
          <w:color w:val="000000" w:themeColor="text1"/>
          <w:kern w:val="3"/>
          <w:sz w:val="24"/>
          <w:szCs w:val="24"/>
          <w:lang w:eastAsia="zh-CN" w:bidi="hi-IN"/>
        </w:rPr>
        <w:t>Informacja, o której mowa w Dziale I, Rozdział XIV, pkt 5 SIWZ (</w:t>
      </w:r>
      <w:r w:rsidRPr="000B5035">
        <w:rPr>
          <w:rFonts w:ascii="Times New Roman" w:eastAsia="SimSun" w:hAnsi="Times New Roman" w:cs="Times New Roman"/>
          <w:b/>
          <w:i/>
          <w:color w:val="000000" w:themeColor="text1"/>
          <w:kern w:val="3"/>
          <w:sz w:val="24"/>
          <w:szCs w:val="24"/>
          <w:lang w:eastAsia="zh-CN" w:bidi="hi-IN"/>
        </w:rPr>
        <w:t>jeżeli dotyczy</w:t>
      </w:r>
      <w:r w:rsidRPr="000B5035">
        <w:rPr>
          <w:rFonts w:ascii="Times New Roman" w:eastAsia="SimSun" w:hAnsi="Times New Roman" w:cs="Times New Roman"/>
          <w:b/>
          <w:color w:val="000000" w:themeColor="text1"/>
          <w:kern w:val="3"/>
          <w:sz w:val="24"/>
          <w:szCs w:val="24"/>
          <w:lang w:eastAsia="zh-CN" w:bidi="hi-IN"/>
        </w:rPr>
        <w:t>):</w:t>
      </w:r>
    </w:p>
    <w:p w:rsidR="002F5165" w:rsidRPr="000B5035" w:rsidRDefault="002F5165" w:rsidP="005905CB">
      <w:pPr>
        <w:widowControl w:val="0"/>
        <w:suppressAutoHyphens/>
        <w:autoSpaceDN w:val="0"/>
        <w:spacing w:after="0" w:line="240" w:lineRule="auto"/>
        <w:jc w:val="both"/>
        <w:rPr>
          <w:rFonts w:ascii="Times New Roman" w:eastAsia="SimSun" w:hAnsi="Times New Roman" w:cs="Times New Roman"/>
          <w:color w:val="000000" w:themeColor="text1"/>
          <w:kern w:val="3"/>
          <w:sz w:val="24"/>
          <w:szCs w:val="24"/>
          <w:lang w:eastAsia="zh-CN" w:bidi="hi-IN"/>
        </w:rPr>
      </w:pPr>
      <w:r w:rsidRPr="000B5035">
        <w:rPr>
          <w:rFonts w:ascii="Times New Roman" w:eastAsia="SimSun" w:hAnsi="Times New Roman" w:cs="Times New Roman"/>
          <w:color w:val="000000" w:themeColor="text1"/>
          <w:kern w:val="3"/>
          <w:sz w:val="24"/>
          <w:szCs w:val="24"/>
          <w:lang w:eastAsia="zh-CN" w:bidi="hi-IN"/>
        </w:rPr>
        <w:t>……………………………………………………………………………………………………………………………………………………………………………………………</w:t>
      </w:r>
      <w:r w:rsidR="00DD4416" w:rsidRPr="000B5035">
        <w:rPr>
          <w:rFonts w:ascii="Times New Roman" w:eastAsia="SimSun" w:hAnsi="Times New Roman" w:cs="Times New Roman"/>
          <w:color w:val="000000" w:themeColor="text1"/>
          <w:kern w:val="3"/>
          <w:sz w:val="24"/>
          <w:szCs w:val="24"/>
          <w:lang w:eastAsia="zh-CN" w:bidi="hi-IN"/>
        </w:rPr>
        <w:t>……………………</w:t>
      </w:r>
      <w:r w:rsidRPr="000B5035">
        <w:rPr>
          <w:rFonts w:ascii="Times New Roman" w:eastAsia="SimSun" w:hAnsi="Times New Roman" w:cs="Times New Roman"/>
          <w:color w:val="000000" w:themeColor="text1"/>
          <w:kern w:val="3"/>
          <w:sz w:val="24"/>
          <w:szCs w:val="24"/>
          <w:lang w:eastAsia="zh-CN" w:bidi="hi-IN"/>
        </w:rPr>
        <w:t>…</w:t>
      </w:r>
      <w:r w:rsidR="00C06750">
        <w:rPr>
          <w:rFonts w:ascii="Times New Roman" w:eastAsia="SimSun" w:hAnsi="Times New Roman" w:cs="Times New Roman"/>
          <w:color w:val="000000" w:themeColor="text1"/>
          <w:kern w:val="3"/>
          <w:sz w:val="24"/>
          <w:szCs w:val="24"/>
          <w:lang w:eastAsia="zh-CN" w:bidi="hi-IN"/>
        </w:rPr>
        <w:t>………………………………………………………………………………</w:t>
      </w:r>
      <w:r w:rsidRPr="000B5035">
        <w:rPr>
          <w:rFonts w:ascii="Times New Roman" w:eastAsia="SimSun" w:hAnsi="Times New Roman" w:cs="Times New Roman"/>
          <w:color w:val="000000" w:themeColor="text1"/>
          <w:kern w:val="3"/>
          <w:sz w:val="24"/>
          <w:szCs w:val="24"/>
          <w:lang w:eastAsia="zh-CN" w:bidi="hi-IN"/>
        </w:rPr>
        <w:t>…</w:t>
      </w:r>
    </w:p>
    <w:p w:rsidR="00B55594" w:rsidRPr="000B5035" w:rsidRDefault="002F5165" w:rsidP="005905CB">
      <w:pPr>
        <w:widowControl w:val="0"/>
        <w:suppressAutoHyphens/>
        <w:autoSpaceDN w:val="0"/>
        <w:spacing w:after="0" w:line="240" w:lineRule="auto"/>
        <w:ind w:left="284" w:hanging="285"/>
        <w:jc w:val="both"/>
        <w:rPr>
          <w:rFonts w:ascii="Times New Roman" w:eastAsia="SimSun" w:hAnsi="Times New Roman" w:cs="Times New Roman"/>
          <w:color w:val="000000" w:themeColor="text1"/>
          <w:kern w:val="3"/>
          <w:sz w:val="24"/>
          <w:szCs w:val="24"/>
          <w:lang w:eastAsia="zh-CN" w:bidi="hi-IN"/>
        </w:rPr>
      </w:pPr>
      <w:r w:rsidRPr="000B5035">
        <w:rPr>
          <w:rFonts w:ascii="Times New Roman" w:eastAsia="SimSun" w:hAnsi="Times New Roman" w:cs="Times New Roman"/>
          <w:color w:val="000000" w:themeColor="text1"/>
          <w:kern w:val="3"/>
          <w:sz w:val="24"/>
          <w:szCs w:val="24"/>
          <w:lang w:eastAsia="zh-CN" w:bidi="hi-IN"/>
        </w:rPr>
        <w:tab/>
      </w:r>
      <w:r w:rsidRPr="000B5035">
        <w:rPr>
          <w:rFonts w:ascii="Times New Roman" w:eastAsia="SimSun" w:hAnsi="Times New Roman" w:cs="Times New Roman"/>
          <w:color w:val="000000" w:themeColor="text1"/>
          <w:kern w:val="3"/>
          <w:sz w:val="24"/>
          <w:szCs w:val="24"/>
          <w:lang w:eastAsia="zh-CN" w:bidi="hi-IN"/>
        </w:rPr>
        <w:tab/>
      </w:r>
      <w:r w:rsidRPr="000B5035">
        <w:rPr>
          <w:rFonts w:ascii="Times New Roman" w:eastAsia="SimSun" w:hAnsi="Times New Roman" w:cs="Times New Roman"/>
          <w:color w:val="000000" w:themeColor="text1"/>
          <w:kern w:val="3"/>
          <w:sz w:val="24"/>
          <w:szCs w:val="24"/>
          <w:lang w:eastAsia="zh-CN" w:bidi="hi-IN"/>
        </w:rPr>
        <w:tab/>
        <w:t xml:space="preserve">                                                 </w:t>
      </w:r>
    </w:p>
    <w:p w:rsidR="002F5165" w:rsidRPr="000B5035" w:rsidRDefault="002F5165" w:rsidP="005905CB">
      <w:pPr>
        <w:widowControl w:val="0"/>
        <w:suppressAutoHyphens/>
        <w:autoSpaceDN w:val="0"/>
        <w:spacing w:after="0" w:line="240" w:lineRule="auto"/>
        <w:ind w:left="3684" w:firstLine="564"/>
        <w:jc w:val="both"/>
        <w:rPr>
          <w:rFonts w:ascii="Times New Roman" w:eastAsia="SimSun" w:hAnsi="Times New Roman" w:cs="Times New Roman"/>
          <w:color w:val="000000" w:themeColor="text1"/>
          <w:kern w:val="3"/>
          <w:sz w:val="24"/>
          <w:szCs w:val="24"/>
          <w:lang w:eastAsia="zh-CN" w:bidi="hi-IN"/>
        </w:rPr>
      </w:pPr>
      <w:r w:rsidRPr="000B5035">
        <w:rPr>
          <w:rFonts w:ascii="Times New Roman" w:eastAsia="SimSun" w:hAnsi="Times New Roman" w:cs="Times New Roman"/>
          <w:color w:val="000000" w:themeColor="text1"/>
          <w:kern w:val="3"/>
          <w:sz w:val="24"/>
          <w:szCs w:val="24"/>
          <w:lang w:eastAsia="zh-CN" w:bidi="hi-IN"/>
        </w:rPr>
        <w:t xml:space="preserve">             ...............................................................</w:t>
      </w:r>
    </w:p>
    <w:p w:rsidR="002F5165" w:rsidRPr="00185C76" w:rsidRDefault="002F5165" w:rsidP="00C06750">
      <w:pPr>
        <w:spacing w:after="0" w:line="240" w:lineRule="auto"/>
        <w:ind w:left="1701" w:hanging="1701"/>
        <w:jc w:val="center"/>
        <w:rPr>
          <w:rFonts w:ascii="Times New Roman" w:eastAsia="Arial" w:hAnsi="Times New Roman" w:cs="Times New Roman"/>
          <w:color w:val="000000" w:themeColor="text1"/>
          <w:kern w:val="3"/>
          <w:sz w:val="20"/>
          <w:szCs w:val="20"/>
          <w:lang w:eastAsia="zh-CN" w:bidi="hi-IN"/>
        </w:rPr>
      </w:pPr>
      <w:r w:rsidRPr="000B5035">
        <w:rPr>
          <w:rFonts w:ascii="Times New Roman" w:eastAsia="Arial" w:hAnsi="Times New Roman" w:cs="Times New Roman"/>
          <w:color w:val="000000" w:themeColor="text1"/>
          <w:kern w:val="3"/>
          <w:sz w:val="24"/>
          <w:szCs w:val="24"/>
          <w:lang w:eastAsia="zh-CN" w:bidi="hi-IN"/>
        </w:rPr>
        <w:tab/>
      </w:r>
      <w:r w:rsidR="007044ED" w:rsidRPr="000B5035">
        <w:rPr>
          <w:rFonts w:ascii="Times New Roman" w:eastAsia="Arial" w:hAnsi="Times New Roman" w:cs="Times New Roman"/>
          <w:color w:val="000000" w:themeColor="text1"/>
          <w:kern w:val="3"/>
          <w:sz w:val="24"/>
          <w:szCs w:val="24"/>
          <w:lang w:eastAsia="zh-CN" w:bidi="hi-IN"/>
        </w:rPr>
        <w:tab/>
      </w:r>
      <w:r w:rsidR="007044ED" w:rsidRPr="000B5035">
        <w:rPr>
          <w:rFonts w:ascii="Times New Roman" w:eastAsia="Arial" w:hAnsi="Times New Roman" w:cs="Times New Roman"/>
          <w:color w:val="000000" w:themeColor="text1"/>
          <w:kern w:val="3"/>
          <w:sz w:val="24"/>
          <w:szCs w:val="24"/>
          <w:lang w:eastAsia="zh-CN" w:bidi="hi-IN"/>
        </w:rPr>
        <w:tab/>
      </w:r>
      <w:r w:rsidR="007044ED" w:rsidRPr="000B5035">
        <w:rPr>
          <w:rFonts w:ascii="Times New Roman" w:eastAsia="Arial" w:hAnsi="Times New Roman" w:cs="Times New Roman"/>
          <w:color w:val="000000" w:themeColor="text1"/>
          <w:kern w:val="3"/>
          <w:sz w:val="24"/>
          <w:szCs w:val="24"/>
          <w:lang w:eastAsia="zh-CN" w:bidi="hi-IN"/>
        </w:rPr>
        <w:tab/>
      </w:r>
      <w:r w:rsidR="007044ED" w:rsidRPr="000B5035">
        <w:rPr>
          <w:rFonts w:ascii="Times New Roman" w:eastAsia="Arial" w:hAnsi="Times New Roman" w:cs="Times New Roman"/>
          <w:color w:val="000000" w:themeColor="text1"/>
          <w:kern w:val="3"/>
          <w:sz w:val="24"/>
          <w:szCs w:val="24"/>
          <w:lang w:eastAsia="zh-CN" w:bidi="hi-IN"/>
        </w:rPr>
        <w:tab/>
      </w:r>
      <w:r w:rsidRPr="000B5035">
        <w:rPr>
          <w:rFonts w:ascii="Times New Roman" w:eastAsia="Arial" w:hAnsi="Times New Roman" w:cs="Times New Roman"/>
          <w:color w:val="000000" w:themeColor="text1"/>
          <w:kern w:val="3"/>
          <w:sz w:val="24"/>
          <w:szCs w:val="24"/>
          <w:lang w:eastAsia="zh-CN" w:bidi="hi-IN"/>
        </w:rPr>
        <w:tab/>
      </w:r>
      <w:r w:rsidR="00DD4416" w:rsidRPr="00185C76">
        <w:rPr>
          <w:rFonts w:ascii="Times New Roman" w:eastAsia="Arial" w:hAnsi="Times New Roman" w:cs="Times New Roman"/>
          <w:color w:val="000000" w:themeColor="text1"/>
          <w:kern w:val="3"/>
          <w:sz w:val="20"/>
          <w:szCs w:val="20"/>
          <w:lang w:eastAsia="zh-CN" w:bidi="hi-IN"/>
        </w:rPr>
        <w:t>(</w:t>
      </w:r>
      <w:r w:rsidR="007044ED" w:rsidRPr="00185C76">
        <w:rPr>
          <w:rFonts w:ascii="Times New Roman" w:hAnsi="Times New Roman" w:cs="Times New Roman"/>
          <w:color w:val="000000" w:themeColor="text1"/>
          <w:sz w:val="20"/>
          <w:szCs w:val="20"/>
        </w:rPr>
        <w:t xml:space="preserve">podpis Wykonawcy lub upoważnionego </w:t>
      </w:r>
      <w:r w:rsidR="00C06750" w:rsidRPr="00185C76">
        <w:rPr>
          <w:rFonts w:ascii="Times New Roman" w:hAnsi="Times New Roman" w:cs="Times New Roman"/>
          <w:color w:val="000000" w:themeColor="text1"/>
          <w:sz w:val="20"/>
          <w:szCs w:val="20"/>
        </w:rPr>
        <w:t>                                                              p</w:t>
      </w:r>
      <w:r w:rsidR="007044ED" w:rsidRPr="00185C76">
        <w:rPr>
          <w:rFonts w:ascii="Times New Roman" w:hAnsi="Times New Roman" w:cs="Times New Roman"/>
          <w:color w:val="000000" w:themeColor="text1"/>
          <w:sz w:val="20"/>
          <w:szCs w:val="20"/>
        </w:rPr>
        <w:t>rzedstawiciela</w:t>
      </w:r>
      <w:r w:rsidRPr="00185C76">
        <w:rPr>
          <w:rFonts w:ascii="Times New Roman" w:eastAsia="Arial" w:hAnsi="Times New Roman" w:cs="Times New Roman"/>
          <w:color w:val="000000" w:themeColor="text1"/>
          <w:kern w:val="3"/>
          <w:sz w:val="20"/>
          <w:szCs w:val="20"/>
          <w:lang w:eastAsia="zh-CN" w:bidi="hi-IN"/>
        </w:rPr>
        <w:t>)</w:t>
      </w:r>
    </w:p>
    <w:p w:rsidR="008D604F" w:rsidRPr="000B5035" w:rsidRDefault="008D604F" w:rsidP="005905CB">
      <w:pPr>
        <w:spacing w:after="0" w:line="240" w:lineRule="auto"/>
        <w:ind w:left="1276" w:hanging="1276"/>
        <w:rPr>
          <w:rFonts w:ascii="Times New Roman" w:eastAsia="Arial" w:hAnsi="Times New Roman" w:cs="Times New Roman"/>
          <w:color w:val="000000" w:themeColor="text1"/>
          <w:kern w:val="3"/>
          <w:sz w:val="24"/>
          <w:szCs w:val="24"/>
          <w:lang w:eastAsia="zh-CN" w:bidi="hi-IN"/>
        </w:rPr>
      </w:pPr>
    </w:p>
    <w:p w:rsidR="007D44B2" w:rsidRPr="000B5035" w:rsidRDefault="00DD4416" w:rsidP="005905CB">
      <w:pPr>
        <w:pStyle w:val="Akapitzlist"/>
        <w:widowControl w:val="0"/>
        <w:numPr>
          <w:ilvl w:val="3"/>
          <w:numId w:val="8"/>
        </w:numPr>
        <w:suppressAutoHyphens/>
        <w:autoSpaceDE w:val="0"/>
        <w:autoSpaceDN w:val="0"/>
        <w:spacing w:after="0" w:line="240" w:lineRule="auto"/>
        <w:ind w:left="284" w:hanging="284"/>
        <w:jc w:val="both"/>
        <w:textAlignment w:val="baseline"/>
        <w:rPr>
          <w:rFonts w:ascii="Times New Roman" w:eastAsia="Arial" w:hAnsi="Times New Roman" w:cs="Times New Roman"/>
          <w:b/>
          <w:color w:val="000000" w:themeColor="text1"/>
          <w:kern w:val="3"/>
          <w:sz w:val="24"/>
          <w:szCs w:val="24"/>
          <w:lang w:eastAsia="zh-CN" w:bidi="hi-IN"/>
        </w:rPr>
      </w:pPr>
      <w:r w:rsidRPr="000B5035">
        <w:rPr>
          <w:rFonts w:ascii="Times New Roman" w:eastAsia="Arial" w:hAnsi="Times New Roman" w:cs="Times New Roman"/>
          <w:b/>
          <w:color w:val="000000" w:themeColor="text1"/>
          <w:kern w:val="3"/>
          <w:sz w:val="24"/>
          <w:szCs w:val="24"/>
          <w:lang w:eastAsia="zh-CN" w:bidi="hi-IN"/>
        </w:rPr>
        <w:t>Na usługę będącą przedmiotem zamówienia deklaruję w kry</w:t>
      </w:r>
      <w:r w:rsidR="007D44B2" w:rsidRPr="000B5035">
        <w:rPr>
          <w:rFonts w:ascii="Times New Roman" w:eastAsia="Arial" w:hAnsi="Times New Roman" w:cs="Times New Roman"/>
          <w:b/>
          <w:color w:val="000000" w:themeColor="text1"/>
          <w:kern w:val="3"/>
          <w:sz w:val="24"/>
          <w:szCs w:val="24"/>
          <w:lang w:eastAsia="zh-CN" w:bidi="hi-IN"/>
        </w:rPr>
        <w:t xml:space="preserve">teriach : </w:t>
      </w:r>
    </w:p>
    <w:p w:rsidR="007D44B2" w:rsidRPr="000B5035" w:rsidRDefault="007D44B2" w:rsidP="005905CB">
      <w:pPr>
        <w:pStyle w:val="Akapitzlist"/>
        <w:widowControl w:val="0"/>
        <w:numPr>
          <w:ilvl w:val="2"/>
          <w:numId w:val="25"/>
        </w:numPr>
        <w:suppressAutoHyphens/>
        <w:autoSpaceDE w:val="0"/>
        <w:autoSpaceDN w:val="0"/>
        <w:spacing w:after="0" w:line="240" w:lineRule="auto"/>
        <w:ind w:left="567" w:hanging="284"/>
        <w:jc w:val="both"/>
        <w:textAlignment w:val="baseline"/>
        <w:rPr>
          <w:rFonts w:ascii="Times New Roman" w:eastAsia="Arial" w:hAnsi="Times New Roman" w:cs="Times New Roman"/>
          <w:b/>
          <w:color w:val="000000" w:themeColor="text1"/>
          <w:kern w:val="3"/>
          <w:sz w:val="24"/>
          <w:szCs w:val="24"/>
          <w:lang w:eastAsia="zh-CN" w:bidi="hi-IN"/>
        </w:rPr>
      </w:pPr>
      <w:r w:rsidRPr="000B5035">
        <w:rPr>
          <w:rFonts w:ascii="Times New Roman" w:eastAsia="Arial" w:hAnsi="Times New Roman" w:cs="Times New Roman"/>
          <w:b/>
          <w:color w:val="000000" w:themeColor="text1"/>
          <w:kern w:val="3"/>
          <w:sz w:val="24"/>
          <w:szCs w:val="24"/>
          <w:lang w:eastAsia="zh-CN" w:bidi="hi-IN"/>
        </w:rPr>
        <w:t xml:space="preserve">doświadczenie </w:t>
      </w:r>
      <w:r w:rsidR="00C06750">
        <w:rPr>
          <w:rFonts w:ascii="Times New Roman" w:eastAsia="Times New Roman" w:hAnsi="Times New Roman" w:cs="Times New Roman"/>
          <w:b/>
          <w:bCs/>
          <w:sz w:val="24"/>
          <w:szCs w:val="24"/>
          <w:lang w:bidi="pl-PL"/>
        </w:rPr>
        <w:t xml:space="preserve">w realizacji zadań polegających na stworzeniu stanowisk lęgowych (budek / koszy) dla chronionych i rzadkich gatunków awifauny lub fauny w ramach ochrony in-situ </w:t>
      </w:r>
      <w:r w:rsidR="00CD799C">
        <w:rPr>
          <w:rFonts w:ascii="Times New Roman" w:eastAsia="Arial" w:hAnsi="Times New Roman" w:cs="Times New Roman"/>
          <w:b/>
          <w:color w:val="000000" w:themeColor="text1"/>
          <w:kern w:val="3"/>
          <w:sz w:val="24"/>
          <w:szCs w:val="24"/>
          <w:lang w:eastAsia="zh-CN" w:bidi="hi-IN"/>
        </w:rPr>
        <w:t xml:space="preserve">(ilość doświadczeń) ………………………………………….. </w:t>
      </w:r>
    </w:p>
    <w:p w:rsidR="007D44B2" w:rsidRPr="00C06750" w:rsidRDefault="00C06750" w:rsidP="005905CB">
      <w:pPr>
        <w:pStyle w:val="Akapitzlist"/>
        <w:widowControl w:val="0"/>
        <w:numPr>
          <w:ilvl w:val="2"/>
          <w:numId w:val="25"/>
        </w:numPr>
        <w:suppressAutoHyphens/>
        <w:autoSpaceDE w:val="0"/>
        <w:autoSpaceDN w:val="0"/>
        <w:spacing w:after="0" w:line="240" w:lineRule="auto"/>
        <w:ind w:left="567" w:hanging="284"/>
        <w:jc w:val="both"/>
        <w:textAlignment w:val="baseline"/>
        <w:rPr>
          <w:rFonts w:ascii="Times New Roman" w:eastAsia="Arial" w:hAnsi="Times New Roman" w:cs="Times New Roman"/>
          <w:b/>
          <w:color w:val="000000" w:themeColor="text1"/>
          <w:kern w:val="3"/>
          <w:sz w:val="24"/>
          <w:szCs w:val="24"/>
          <w:lang w:eastAsia="zh-CN" w:bidi="hi-IN"/>
        </w:rPr>
      </w:pPr>
      <w:r>
        <w:rPr>
          <w:rFonts w:ascii="Times New Roman" w:eastAsia="Arial" w:hAnsi="Times New Roman" w:cs="Times New Roman"/>
          <w:b/>
          <w:color w:val="000000" w:themeColor="text1"/>
          <w:kern w:val="3"/>
          <w:sz w:val="24"/>
          <w:szCs w:val="24"/>
          <w:lang w:eastAsia="zh-CN" w:bidi="hi-IN"/>
        </w:rPr>
        <w:t>gwarancja …………… miesięcy,</w:t>
      </w:r>
      <w:r w:rsidRPr="00C06750">
        <w:rPr>
          <w:rFonts w:ascii="Times New Roman" w:hAnsi="Times New Roman" w:cs="Times New Roman"/>
          <w:color w:val="000000" w:themeColor="text1"/>
          <w:sz w:val="24"/>
          <w:szCs w:val="24"/>
        </w:rPr>
        <w:t xml:space="preserve"> </w:t>
      </w:r>
      <w:r w:rsidRPr="00C06750">
        <w:rPr>
          <w:rFonts w:ascii="Times New Roman" w:hAnsi="Times New Roman" w:cs="Times New Roman"/>
          <w:b/>
          <w:color w:val="000000" w:themeColor="text1"/>
          <w:sz w:val="24"/>
          <w:szCs w:val="24"/>
        </w:rPr>
        <w:t>licząc od dnia zatwierdzenia przez Zamawiającego odbioru protokołu zbiorczego.</w:t>
      </w:r>
    </w:p>
    <w:p w:rsidR="008A2935" w:rsidRPr="000B5035" w:rsidRDefault="008A2935" w:rsidP="005905CB">
      <w:pPr>
        <w:pStyle w:val="Akapitzlist"/>
        <w:numPr>
          <w:ilvl w:val="3"/>
          <w:numId w:val="8"/>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Oświadczam, że zapoznałem się ze specyfikacją istotnych warunków zamówienia i nie wnoszę do niej zastrzeżeń oraz informuję, że zdobyłem konieczne informacje do przygotowania oferty.</w:t>
      </w:r>
    </w:p>
    <w:p w:rsidR="001073BA" w:rsidRPr="000B5035" w:rsidRDefault="007A1C32" w:rsidP="005905CB">
      <w:pPr>
        <w:pStyle w:val="Akapitzlist"/>
        <w:numPr>
          <w:ilvl w:val="3"/>
          <w:numId w:val="8"/>
        </w:numPr>
        <w:spacing w:after="0" w:line="240" w:lineRule="auto"/>
        <w:ind w:left="284" w:hanging="284"/>
        <w:jc w:val="both"/>
        <w:rPr>
          <w:rFonts w:ascii="Times New Roman" w:eastAsia="Times New Roman" w:hAnsi="Times New Roman" w:cs="Times New Roman"/>
          <w:sz w:val="24"/>
          <w:szCs w:val="24"/>
        </w:rPr>
      </w:pPr>
      <w:r w:rsidRPr="000B5035">
        <w:rPr>
          <w:rFonts w:ascii="Times New Roman" w:eastAsia="Times New Roman" w:hAnsi="Times New Roman" w:cs="Times New Roman"/>
          <w:sz w:val="24"/>
          <w:szCs w:val="24"/>
        </w:rPr>
        <w:t>Oferuj</w:t>
      </w:r>
      <w:r w:rsidR="00960E67" w:rsidRPr="000B5035">
        <w:rPr>
          <w:rFonts w:ascii="Times New Roman" w:eastAsia="Times New Roman" w:hAnsi="Times New Roman" w:cs="Times New Roman"/>
          <w:sz w:val="24"/>
          <w:szCs w:val="24"/>
        </w:rPr>
        <w:t>ę</w:t>
      </w:r>
      <w:r w:rsidRPr="000B5035">
        <w:rPr>
          <w:rFonts w:ascii="Times New Roman" w:eastAsia="Times New Roman" w:hAnsi="Times New Roman" w:cs="Times New Roman"/>
          <w:sz w:val="24"/>
          <w:szCs w:val="24"/>
        </w:rPr>
        <w:t xml:space="preserve"> wykonanie prac objętych zamówieniem, zgodnie z wymogami Opisu przedmiotu zamówienia Dział nr II do SIWZ.</w:t>
      </w:r>
      <w:r w:rsidR="005870B2" w:rsidRPr="000B5035">
        <w:rPr>
          <w:rFonts w:ascii="Times New Roman" w:eastAsia="Times New Roman" w:hAnsi="Times New Roman" w:cs="Times New Roman"/>
          <w:sz w:val="24"/>
          <w:szCs w:val="24"/>
        </w:rPr>
        <w:t xml:space="preserve"> </w:t>
      </w:r>
    </w:p>
    <w:p w:rsidR="00C06750" w:rsidRPr="00C06750" w:rsidRDefault="002F5165" w:rsidP="00C06750">
      <w:pPr>
        <w:pStyle w:val="Akapitzlist"/>
        <w:numPr>
          <w:ilvl w:val="3"/>
          <w:numId w:val="8"/>
        </w:numPr>
        <w:spacing w:after="0" w:line="240" w:lineRule="auto"/>
        <w:ind w:left="284" w:hanging="284"/>
        <w:jc w:val="both"/>
        <w:rPr>
          <w:rFonts w:ascii="Times New Roman" w:eastAsia="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Zobowiązuj</w:t>
      </w:r>
      <w:r w:rsidR="00960E67" w:rsidRPr="000B5035">
        <w:rPr>
          <w:rFonts w:ascii="Times New Roman" w:hAnsi="Times New Roman" w:cs="Times New Roman"/>
          <w:color w:val="000000" w:themeColor="text1"/>
          <w:sz w:val="24"/>
          <w:szCs w:val="24"/>
        </w:rPr>
        <w:t>ę</w:t>
      </w:r>
      <w:r w:rsidRPr="000B5035">
        <w:rPr>
          <w:rFonts w:ascii="Times New Roman" w:hAnsi="Times New Roman" w:cs="Times New Roman"/>
          <w:color w:val="000000" w:themeColor="text1"/>
          <w:sz w:val="24"/>
          <w:szCs w:val="24"/>
        </w:rPr>
        <w:t xml:space="preserve"> się do realizowania przedmiotu zamówienia zgodnie z wymaganiami Zamawiającego, tj. </w:t>
      </w:r>
      <w:r w:rsidR="00C06750">
        <w:rPr>
          <w:rFonts w:ascii="Times New Roman" w:hAnsi="Times New Roman" w:cs="Times New Roman"/>
          <w:color w:val="000000" w:themeColor="text1"/>
          <w:sz w:val="24"/>
          <w:szCs w:val="24"/>
        </w:rPr>
        <w:t>w terminie do dnia 30.08.2017 r.</w:t>
      </w:r>
    </w:p>
    <w:p w:rsidR="002D3BE3" w:rsidRPr="00C06750" w:rsidRDefault="002D3BE3" w:rsidP="00C06750">
      <w:pPr>
        <w:pStyle w:val="Akapitzlist"/>
        <w:numPr>
          <w:ilvl w:val="3"/>
          <w:numId w:val="8"/>
        </w:numPr>
        <w:spacing w:after="0" w:line="240" w:lineRule="auto"/>
        <w:ind w:left="284" w:hanging="284"/>
        <w:jc w:val="both"/>
        <w:rPr>
          <w:rFonts w:ascii="Times New Roman" w:eastAsia="Times New Roman" w:hAnsi="Times New Roman" w:cs="Times New Roman"/>
          <w:color w:val="000000" w:themeColor="text1"/>
          <w:sz w:val="24"/>
          <w:szCs w:val="24"/>
        </w:rPr>
      </w:pPr>
      <w:r w:rsidRPr="00C06750">
        <w:rPr>
          <w:rFonts w:ascii="Times New Roman" w:hAnsi="Times New Roman" w:cs="Times New Roman"/>
          <w:color w:val="000000" w:themeColor="text1"/>
          <w:sz w:val="24"/>
          <w:szCs w:val="24"/>
        </w:rPr>
        <w:t xml:space="preserve">Oświadczam, że jestem związany niniejszą ofertą przez okres 30 dni od dnia upływu terminu składania ofert.  </w:t>
      </w:r>
    </w:p>
    <w:p w:rsidR="00590C46" w:rsidRPr="000B5035" w:rsidRDefault="00590C46" w:rsidP="005905CB">
      <w:pPr>
        <w:pStyle w:val="Tekstpodstawowywcity2"/>
        <w:numPr>
          <w:ilvl w:val="1"/>
          <w:numId w:val="8"/>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 xml:space="preserve">Oświadczam, że zawarty opis w specyfikacji istotnych warunków zamówienia oraz szczegółowy opisie przedmiotu zamówienia został przez nas zaakceptowany </w:t>
      </w:r>
      <w:r w:rsidRPr="000B5035">
        <w:rPr>
          <w:rFonts w:ascii="Times New Roman" w:eastAsia="Times New Roman" w:hAnsi="Times New Roman" w:cs="Times New Roman"/>
          <w:color w:val="000000" w:themeColor="text1"/>
          <w:sz w:val="24"/>
          <w:szCs w:val="24"/>
        </w:rPr>
        <w:br/>
        <w:t xml:space="preserve">i zobowiązujemy się w przypadku wyboru naszej oferty do zawarcia umowy </w:t>
      </w:r>
      <w:r w:rsidRPr="000B5035">
        <w:rPr>
          <w:rFonts w:ascii="Times New Roman" w:eastAsia="Times New Roman" w:hAnsi="Times New Roman" w:cs="Times New Roman"/>
          <w:color w:val="000000" w:themeColor="text1"/>
          <w:sz w:val="24"/>
          <w:szCs w:val="24"/>
        </w:rPr>
        <w:br/>
        <w:t>na warunkach określonych w projekcie umowy w miejscu i terminie wyznaczonym przez Zamawiającego.</w:t>
      </w:r>
    </w:p>
    <w:p w:rsidR="00CE4570" w:rsidRPr="000B5035" w:rsidRDefault="00CE4570" w:rsidP="005905CB">
      <w:pPr>
        <w:pStyle w:val="Tekstpodstawowywcity2"/>
        <w:numPr>
          <w:ilvl w:val="1"/>
          <w:numId w:val="8"/>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Oświadczam, że w cenie oferty zostały uwzględnione wszystkie koszty wykonania zamówienia i realizacji przyszłego świadczenia umownego.</w:t>
      </w:r>
    </w:p>
    <w:p w:rsidR="00B35D7B" w:rsidRPr="000B5035" w:rsidRDefault="00CF7E01" w:rsidP="00C06750">
      <w:pPr>
        <w:pStyle w:val="Tekstpodstawowywcity2"/>
        <w:numPr>
          <w:ilvl w:val="1"/>
          <w:numId w:val="8"/>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Akceptujemy termin płatności wynagrodzenia 30 dni od momentu zaakceptowania </w:t>
      </w:r>
      <w:r w:rsidR="00B35D7B" w:rsidRPr="000B5035">
        <w:rPr>
          <w:rFonts w:ascii="Times New Roman" w:hAnsi="Times New Roman" w:cs="Times New Roman"/>
          <w:color w:val="000000" w:themeColor="text1"/>
          <w:sz w:val="24"/>
          <w:szCs w:val="24"/>
        </w:rPr>
        <w:t>przedłożonego sprawozdania i faktury VAT.</w:t>
      </w:r>
    </w:p>
    <w:p w:rsidR="000364A9" w:rsidRPr="000B5035" w:rsidRDefault="000364A9" w:rsidP="00C06750">
      <w:pPr>
        <w:pStyle w:val="Tekstpodstawowywcity2"/>
        <w:numPr>
          <w:ilvl w:val="1"/>
          <w:numId w:val="8"/>
        </w:num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Oświadczam, iż dokumenty dołączone do</w:t>
      </w:r>
      <w:r w:rsidR="00CE4570"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 xml:space="preserve">oferty zawarte na stronach od numer …. </w:t>
      </w:r>
      <w:r w:rsidR="007F3019" w:rsidRPr="000B5035">
        <w:rPr>
          <w:rFonts w:ascii="Times New Roman" w:hAnsi="Times New Roman" w:cs="Times New Roman"/>
          <w:color w:val="000000" w:themeColor="text1"/>
          <w:sz w:val="24"/>
          <w:szCs w:val="24"/>
        </w:rPr>
        <w:t>d</w:t>
      </w:r>
      <w:r w:rsidRPr="000B5035">
        <w:rPr>
          <w:rFonts w:ascii="Times New Roman" w:hAnsi="Times New Roman" w:cs="Times New Roman"/>
          <w:color w:val="000000" w:themeColor="text1"/>
          <w:sz w:val="24"/>
          <w:szCs w:val="24"/>
        </w:rPr>
        <w:t>o numer ….</w:t>
      </w:r>
      <w:r w:rsidR="00CE4570"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stanowią</w:t>
      </w:r>
      <w:r w:rsidR="00CE4570" w:rsidRPr="000B5035">
        <w:rPr>
          <w:rFonts w:ascii="Times New Roman" w:hAnsi="Times New Roman" w:cs="Times New Roman"/>
          <w:color w:val="000000" w:themeColor="text1"/>
          <w:sz w:val="24"/>
          <w:szCs w:val="24"/>
        </w:rPr>
        <w:t xml:space="preserve"> tajemnicę przedsiębiorstwa </w:t>
      </w:r>
      <w:r w:rsidRPr="000B5035">
        <w:rPr>
          <w:rFonts w:ascii="Times New Roman" w:hAnsi="Times New Roman" w:cs="Times New Roman"/>
          <w:color w:val="000000" w:themeColor="text1"/>
          <w:sz w:val="24"/>
          <w:szCs w:val="24"/>
        </w:rPr>
        <w:t>w rozumieniu przepisów  ustawy o zwalczaniu nieuczciwej konkurencji. (*</w:t>
      </w:r>
      <w:r w:rsidR="00CE4570"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jeżeli dotyczy)</w:t>
      </w:r>
      <w:r w:rsidR="00CE4570" w:rsidRPr="000B5035">
        <w:rPr>
          <w:rFonts w:ascii="Times New Roman" w:hAnsi="Times New Roman" w:cs="Times New Roman"/>
          <w:color w:val="000000" w:themeColor="text1"/>
          <w:sz w:val="24"/>
          <w:szCs w:val="24"/>
        </w:rPr>
        <w:t>.</w:t>
      </w:r>
      <w:r w:rsidR="007F3019"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Oświadczam, że Formularz Oferty w postępowaniu wraz z dołączonymi dokumentami jest jawny i nie zawiera informacji stanowiących tajemnicę przedsiębiorstwa w rozumieniu przepisów o zwalczaniu nieuczciwej konkurencji.</w:t>
      </w:r>
      <w:r w:rsidR="007F3019" w:rsidRPr="000B5035">
        <w:rPr>
          <w:rFonts w:ascii="Times New Roman" w:hAnsi="Times New Roman" w:cs="Times New Roman"/>
          <w:color w:val="000000" w:themeColor="text1"/>
          <w:sz w:val="24"/>
          <w:szCs w:val="24"/>
        </w:rPr>
        <w:t xml:space="preserve"> </w:t>
      </w:r>
    </w:p>
    <w:p w:rsidR="007F3019" w:rsidRPr="000B5035" w:rsidRDefault="007F3019" w:rsidP="005905CB">
      <w:pPr>
        <w:pStyle w:val="Akapitzlist"/>
        <w:numPr>
          <w:ilvl w:val="1"/>
          <w:numId w:val="8"/>
        </w:numPr>
        <w:autoSpaceDN w:val="0"/>
        <w:spacing w:after="0" w:line="240" w:lineRule="auto"/>
        <w:ind w:left="284" w:hanging="426"/>
        <w:jc w:val="both"/>
        <w:rPr>
          <w:rFonts w:ascii="Times New Roman" w:eastAsia="SimSun" w:hAnsi="Times New Roman" w:cs="Times New Roman"/>
          <w:color w:val="000000" w:themeColor="text1"/>
          <w:kern w:val="3"/>
          <w:sz w:val="24"/>
          <w:szCs w:val="24"/>
          <w:lang w:eastAsia="en-GB" w:bidi="hi-IN"/>
        </w:rPr>
      </w:pPr>
      <w:r w:rsidRPr="000B5035">
        <w:rPr>
          <w:rFonts w:ascii="Times New Roman" w:eastAsia="SimSun" w:hAnsi="Times New Roman" w:cs="Times New Roman"/>
          <w:color w:val="000000" w:themeColor="text1"/>
          <w:kern w:val="3"/>
          <w:sz w:val="24"/>
          <w:szCs w:val="24"/>
          <w:lang w:eastAsia="en-GB" w:bidi="hi-IN"/>
        </w:rPr>
        <w:t>Zamówienie zrealizujemy przy udziale podwykonawców :</w:t>
      </w:r>
    </w:p>
    <w:p w:rsidR="007F3019" w:rsidRPr="000B5035" w:rsidRDefault="007F3019" w:rsidP="005905CB">
      <w:pPr>
        <w:autoSpaceDN w:val="0"/>
        <w:spacing w:after="0" w:line="240" w:lineRule="auto"/>
        <w:ind w:left="284"/>
        <w:jc w:val="both"/>
        <w:rPr>
          <w:rFonts w:ascii="Times New Roman" w:eastAsia="SimSun" w:hAnsi="Times New Roman" w:cs="Times New Roman"/>
          <w:color w:val="000000" w:themeColor="text1"/>
          <w:kern w:val="3"/>
          <w:sz w:val="24"/>
          <w:szCs w:val="24"/>
          <w:lang w:eastAsia="en-GB" w:bidi="hi-IN"/>
        </w:rPr>
      </w:pPr>
      <w:r w:rsidRPr="000B5035">
        <w:rPr>
          <w:rFonts w:ascii="Times New Roman" w:eastAsia="SimSun" w:hAnsi="Times New Roman" w:cs="Times New Roman"/>
          <w:color w:val="000000" w:themeColor="text1"/>
          <w:kern w:val="3"/>
          <w:sz w:val="24"/>
          <w:szCs w:val="24"/>
          <w:lang w:eastAsia="en-GB" w:bidi="hi-IN"/>
        </w:rPr>
        <w:t>a) …………………………………………………………………………………………...</w:t>
      </w:r>
    </w:p>
    <w:p w:rsidR="007F3019" w:rsidRPr="000B5035" w:rsidRDefault="007F3019" w:rsidP="005905CB">
      <w:pPr>
        <w:autoSpaceDN w:val="0"/>
        <w:spacing w:after="0" w:line="240" w:lineRule="auto"/>
        <w:ind w:left="567"/>
        <w:jc w:val="both"/>
        <w:rPr>
          <w:rFonts w:ascii="Times New Roman" w:eastAsia="SimSun" w:hAnsi="Times New Roman" w:cs="Times New Roman"/>
          <w:color w:val="000000" w:themeColor="text1"/>
          <w:kern w:val="3"/>
          <w:sz w:val="24"/>
          <w:szCs w:val="24"/>
          <w:lang w:eastAsia="en-GB" w:bidi="hi-IN"/>
        </w:rPr>
      </w:pPr>
      <w:r w:rsidRPr="000B5035">
        <w:rPr>
          <w:rFonts w:ascii="Times New Roman" w:eastAsia="SimSun" w:hAnsi="Times New Roman" w:cs="Times New Roman"/>
          <w:color w:val="000000" w:themeColor="text1"/>
          <w:kern w:val="3"/>
          <w:sz w:val="24"/>
          <w:szCs w:val="24"/>
          <w:lang w:eastAsia="en-GB" w:bidi="hi-IN"/>
        </w:rPr>
        <w:t>(nazwa podwykonawcy i część zamówienia, której wykonanie wykonawca zamierza powierzyć podwykonawcy)</w:t>
      </w:r>
    </w:p>
    <w:p w:rsidR="007F3019" w:rsidRPr="000B5035" w:rsidRDefault="007F3019" w:rsidP="005905CB">
      <w:pPr>
        <w:autoSpaceDN w:val="0"/>
        <w:spacing w:after="0" w:line="240" w:lineRule="auto"/>
        <w:ind w:left="284"/>
        <w:jc w:val="both"/>
        <w:rPr>
          <w:rFonts w:ascii="Times New Roman" w:eastAsia="SimSun" w:hAnsi="Times New Roman" w:cs="Times New Roman"/>
          <w:color w:val="000000" w:themeColor="text1"/>
          <w:kern w:val="3"/>
          <w:sz w:val="24"/>
          <w:szCs w:val="24"/>
          <w:lang w:eastAsia="en-GB" w:bidi="hi-IN"/>
        </w:rPr>
      </w:pPr>
      <w:r w:rsidRPr="000B5035">
        <w:rPr>
          <w:rFonts w:ascii="Times New Roman" w:eastAsia="SimSun" w:hAnsi="Times New Roman" w:cs="Times New Roman"/>
          <w:color w:val="000000" w:themeColor="text1"/>
          <w:kern w:val="3"/>
          <w:sz w:val="24"/>
          <w:szCs w:val="24"/>
          <w:lang w:eastAsia="en-GB" w:bidi="hi-IN"/>
        </w:rPr>
        <w:t>b) ……………………………………………………………………………………………</w:t>
      </w:r>
    </w:p>
    <w:p w:rsidR="007F3019" w:rsidRPr="000B5035" w:rsidRDefault="007F3019" w:rsidP="005905CB">
      <w:pPr>
        <w:autoSpaceDN w:val="0"/>
        <w:spacing w:after="0" w:line="240" w:lineRule="auto"/>
        <w:ind w:left="567"/>
        <w:jc w:val="both"/>
        <w:rPr>
          <w:rFonts w:ascii="Times New Roman" w:eastAsia="SimSun" w:hAnsi="Times New Roman" w:cs="Times New Roman"/>
          <w:color w:val="000000" w:themeColor="text1"/>
          <w:kern w:val="3"/>
          <w:sz w:val="24"/>
          <w:szCs w:val="24"/>
          <w:lang w:eastAsia="en-GB" w:bidi="hi-IN"/>
        </w:rPr>
      </w:pPr>
      <w:r w:rsidRPr="000B5035">
        <w:rPr>
          <w:rFonts w:ascii="Times New Roman" w:eastAsia="SimSun" w:hAnsi="Times New Roman" w:cs="Times New Roman"/>
          <w:color w:val="000000" w:themeColor="text1"/>
          <w:kern w:val="3"/>
          <w:sz w:val="24"/>
          <w:szCs w:val="24"/>
          <w:lang w:eastAsia="en-GB" w:bidi="hi-IN"/>
        </w:rPr>
        <w:t>(nazwa podwykonawcy i część zamówienia, której wykonanie wykonawca zamierza powierzyć podwykonawcy)</w:t>
      </w:r>
    </w:p>
    <w:p w:rsidR="007F3019" w:rsidRPr="000B5035" w:rsidRDefault="007F3019" w:rsidP="005905CB">
      <w:pPr>
        <w:pStyle w:val="Akapitzlist"/>
        <w:numPr>
          <w:ilvl w:val="1"/>
          <w:numId w:val="8"/>
        </w:numPr>
        <w:suppressAutoHyphens/>
        <w:adjustRightInd w:val="0"/>
        <w:spacing w:after="0" w:line="240" w:lineRule="auto"/>
        <w:ind w:left="284" w:hanging="426"/>
        <w:jc w:val="both"/>
        <w:rPr>
          <w:rFonts w:ascii="Times New Roman" w:eastAsia="Lucida Sans Unicode" w:hAnsi="Times New Roman" w:cs="Times New Roman"/>
          <w:color w:val="000000" w:themeColor="text1"/>
          <w:kern w:val="3"/>
          <w:sz w:val="24"/>
          <w:szCs w:val="24"/>
          <w:lang w:eastAsia="zh-CN" w:bidi="hi-IN"/>
        </w:rPr>
      </w:pPr>
      <w:r w:rsidRPr="000B5035">
        <w:rPr>
          <w:rFonts w:ascii="Times New Roman" w:eastAsia="Lucida Sans Unicode" w:hAnsi="Times New Roman" w:cs="Times New Roman"/>
          <w:color w:val="000000" w:themeColor="text1"/>
          <w:kern w:val="3"/>
          <w:sz w:val="24"/>
          <w:szCs w:val="24"/>
          <w:lang w:eastAsia="zh-CN" w:bidi="hi-IN"/>
        </w:rPr>
        <w:t>Oświadczam, że dokumenty załączone do oferty opisują stan prawny i faktyczny aktualny na dzień składania ofert.</w:t>
      </w:r>
    </w:p>
    <w:p w:rsidR="00590C46" w:rsidRPr="000B5035" w:rsidRDefault="00590C46" w:rsidP="005905CB">
      <w:pPr>
        <w:pStyle w:val="Akapitzlist"/>
        <w:numPr>
          <w:ilvl w:val="1"/>
          <w:numId w:val="8"/>
        </w:numPr>
        <w:suppressAutoHyphens/>
        <w:adjustRightInd w:val="0"/>
        <w:spacing w:after="0" w:line="240" w:lineRule="auto"/>
        <w:ind w:left="284" w:hanging="426"/>
        <w:jc w:val="both"/>
        <w:rPr>
          <w:rFonts w:ascii="Times New Roman" w:eastAsia="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lang w:eastAsia="zh-CN" w:bidi="hi-IN"/>
        </w:rPr>
        <w:t>Wszelką korespondencję w sprawie przedmiotowego postępowania należy kierować na poniższy adres:</w:t>
      </w:r>
    </w:p>
    <w:p w:rsidR="00590C46" w:rsidRPr="000B5035" w:rsidRDefault="00590C46" w:rsidP="005905CB">
      <w:pPr>
        <w:widowControl w:val="0"/>
        <w:spacing w:after="0" w:line="240" w:lineRule="auto"/>
        <w:ind w:left="284"/>
        <w:rPr>
          <w:rFonts w:ascii="Times New Roman" w:eastAsia="Lucida Sans Unicode" w:hAnsi="Times New Roman" w:cs="Times New Roman"/>
          <w:color w:val="000000" w:themeColor="text1"/>
          <w:kern w:val="3"/>
          <w:sz w:val="24"/>
          <w:szCs w:val="24"/>
          <w:lang w:val="en-US" w:eastAsia="zh-CN" w:bidi="hi-IN"/>
        </w:rPr>
      </w:pPr>
      <w:r w:rsidRPr="000B5035">
        <w:rPr>
          <w:rFonts w:ascii="Times New Roman" w:eastAsia="Lucida Sans Unicode" w:hAnsi="Times New Roman" w:cs="Times New Roman"/>
          <w:color w:val="000000" w:themeColor="text1"/>
          <w:kern w:val="3"/>
          <w:sz w:val="24"/>
          <w:szCs w:val="24"/>
          <w:lang w:val="en-US" w:eastAsia="zh-CN" w:bidi="hi-IN"/>
        </w:rPr>
        <w:t>…..........................................................................................................................................</w:t>
      </w:r>
    </w:p>
    <w:p w:rsidR="008A2935" w:rsidRPr="000B5035" w:rsidRDefault="00590C46" w:rsidP="005905CB">
      <w:pPr>
        <w:widowControl w:val="0"/>
        <w:spacing w:after="0" w:line="240" w:lineRule="auto"/>
        <w:ind w:left="284"/>
        <w:rPr>
          <w:rFonts w:ascii="Times New Roman" w:eastAsia="Lucida Sans Unicode" w:hAnsi="Times New Roman" w:cs="Times New Roman"/>
          <w:color w:val="000000" w:themeColor="text1"/>
          <w:kern w:val="3"/>
          <w:sz w:val="24"/>
          <w:szCs w:val="24"/>
          <w:lang w:val="en-US" w:eastAsia="zh-CN" w:bidi="hi-IN"/>
        </w:rPr>
      </w:pPr>
      <w:r w:rsidRPr="000B5035">
        <w:rPr>
          <w:rFonts w:ascii="Times New Roman" w:eastAsia="Lucida Sans Unicode" w:hAnsi="Times New Roman" w:cs="Times New Roman"/>
          <w:color w:val="000000" w:themeColor="text1"/>
          <w:kern w:val="3"/>
          <w:sz w:val="24"/>
          <w:szCs w:val="24"/>
          <w:lang w:val="en-US" w:eastAsia="zh-CN" w:bidi="hi-IN"/>
        </w:rPr>
        <w:t>nr tel. …................, nr faxu ….................., e-mail: …...................................................</w:t>
      </w:r>
    </w:p>
    <w:p w:rsidR="00CE4570" w:rsidRPr="000B5035" w:rsidRDefault="00CE4570" w:rsidP="005905CB">
      <w:pPr>
        <w:pStyle w:val="Akapitzlist"/>
        <w:widowControl w:val="0"/>
        <w:numPr>
          <w:ilvl w:val="1"/>
          <w:numId w:val="8"/>
        </w:numPr>
        <w:spacing w:after="0" w:line="240" w:lineRule="auto"/>
        <w:ind w:left="284" w:hanging="426"/>
        <w:rPr>
          <w:rFonts w:ascii="Times New Roman" w:eastAsia="Lucida Sans Unicode" w:hAnsi="Times New Roman" w:cs="Times New Roman"/>
          <w:color w:val="000000" w:themeColor="text1"/>
          <w:kern w:val="3"/>
          <w:sz w:val="24"/>
          <w:szCs w:val="24"/>
          <w:lang w:eastAsia="zh-CN" w:bidi="hi-IN"/>
        </w:rPr>
      </w:pPr>
      <w:r w:rsidRPr="000B5035">
        <w:rPr>
          <w:rFonts w:ascii="Times New Roman" w:hAnsi="Times New Roman" w:cs="Times New Roman"/>
          <w:color w:val="000000" w:themeColor="text1"/>
          <w:sz w:val="24"/>
          <w:szCs w:val="24"/>
        </w:rPr>
        <w:t>Na komplet załączników do oferty przedkładamy poniższe dokumenty (należy wpisać nazwę i oznaczenie załączanego dokumentu):</w:t>
      </w:r>
    </w:p>
    <w:p w:rsidR="00CE4570" w:rsidRPr="000B5035" w:rsidRDefault="00CB61CA" w:rsidP="005905CB">
      <w:pPr>
        <w:pStyle w:val="St4-punkt"/>
        <w:numPr>
          <w:ilvl w:val="3"/>
          <w:numId w:val="17"/>
        </w:numPr>
        <w:ind w:left="709" w:hanging="283"/>
        <w:rPr>
          <w:color w:val="000000" w:themeColor="text1"/>
          <w:szCs w:val="24"/>
        </w:rPr>
      </w:pPr>
      <w:r w:rsidRPr="000B5035">
        <w:rPr>
          <w:color w:val="000000" w:themeColor="text1"/>
          <w:szCs w:val="24"/>
        </w:rPr>
        <w:t>………………………………………………..</w:t>
      </w:r>
    </w:p>
    <w:p w:rsidR="00CB61CA" w:rsidRPr="000B5035" w:rsidRDefault="00CB61CA" w:rsidP="005905CB">
      <w:pPr>
        <w:pStyle w:val="St4-punkt"/>
        <w:numPr>
          <w:ilvl w:val="3"/>
          <w:numId w:val="17"/>
        </w:numPr>
        <w:ind w:left="709" w:hanging="283"/>
        <w:rPr>
          <w:color w:val="000000" w:themeColor="text1"/>
          <w:szCs w:val="24"/>
        </w:rPr>
      </w:pPr>
      <w:r w:rsidRPr="000B5035">
        <w:rPr>
          <w:color w:val="000000" w:themeColor="text1"/>
          <w:szCs w:val="24"/>
        </w:rPr>
        <w:t>………………………………………………..</w:t>
      </w:r>
    </w:p>
    <w:p w:rsidR="007A1C32" w:rsidRPr="000B5035" w:rsidRDefault="00590C46" w:rsidP="005905CB">
      <w:pPr>
        <w:widowControl w:val="0"/>
        <w:spacing w:after="0" w:line="240" w:lineRule="auto"/>
        <w:ind w:hanging="142"/>
        <w:rPr>
          <w:rFonts w:ascii="Times New Roman" w:eastAsia="Times New Roman" w:hAnsi="Times New Roman" w:cs="Times New Roman"/>
          <w:color w:val="000000" w:themeColor="text1"/>
          <w:kern w:val="3"/>
          <w:sz w:val="24"/>
          <w:szCs w:val="24"/>
          <w:lang w:eastAsia="zh-CN" w:bidi="hi-IN"/>
        </w:rPr>
      </w:pPr>
      <w:r w:rsidRPr="000B5035">
        <w:rPr>
          <w:rFonts w:ascii="Times New Roman" w:eastAsia="Times New Roman" w:hAnsi="Times New Roman" w:cs="Times New Roman"/>
          <w:color w:val="000000" w:themeColor="text1"/>
          <w:kern w:val="3"/>
          <w:sz w:val="24"/>
          <w:szCs w:val="24"/>
          <w:lang w:eastAsia="zh-CN" w:bidi="hi-IN"/>
        </w:rPr>
        <w:t>1</w:t>
      </w:r>
      <w:r w:rsidR="008A2935" w:rsidRPr="000B5035">
        <w:rPr>
          <w:rFonts w:ascii="Times New Roman" w:eastAsia="Times New Roman" w:hAnsi="Times New Roman" w:cs="Times New Roman"/>
          <w:color w:val="000000" w:themeColor="text1"/>
          <w:kern w:val="3"/>
          <w:sz w:val="24"/>
          <w:szCs w:val="24"/>
          <w:lang w:eastAsia="zh-CN" w:bidi="hi-IN"/>
        </w:rPr>
        <w:t xml:space="preserve">6. </w:t>
      </w:r>
      <w:r w:rsidR="007A1C32" w:rsidRPr="000B5035">
        <w:rPr>
          <w:rFonts w:ascii="Times New Roman" w:eastAsia="Times New Roman" w:hAnsi="Times New Roman" w:cs="Times New Roman"/>
          <w:color w:val="000000" w:themeColor="text1"/>
          <w:kern w:val="3"/>
          <w:sz w:val="24"/>
          <w:szCs w:val="24"/>
          <w:lang w:eastAsia="zh-CN" w:bidi="hi-IN"/>
        </w:rPr>
        <w:t>Oferta zawiera  ......... stron  ponumerowanych od nr ........  do nr ..........</w:t>
      </w:r>
    </w:p>
    <w:p w:rsidR="00FC64F1" w:rsidRPr="000B5035" w:rsidRDefault="00FC64F1" w:rsidP="005905CB">
      <w:pPr>
        <w:widowControl w:val="0"/>
        <w:autoSpaceDN w:val="0"/>
        <w:spacing w:after="0" w:line="240" w:lineRule="auto"/>
        <w:ind w:hanging="142"/>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kern w:val="3"/>
          <w:sz w:val="24"/>
          <w:szCs w:val="24"/>
          <w:lang w:eastAsia="zh-CN" w:bidi="hi-IN"/>
        </w:rPr>
        <w:t>1</w:t>
      </w:r>
      <w:r w:rsidR="008A2935" w:rsidRPr="000B5035">
        <w:rPr>
          <w:rFonts w:ascii="Times New Roman" w:eastAsia="Times New Roman" w:hAnsi="Times New Roman" w:cs="Times New Roman"/>
          <w:color w:val="000000" w:themeColor="text1"/>
          <w:kern w:val="3"/>
          <w:sz w:val="24"/>
          <w:szCs w:val="24"/>
          <w:lang w:eastAsia="zh-CN" w:bidi="hi-IN"/>
        </w:rPr>
        <w:t>7</w:t>
      </w:r>
      <w:r w:rsidRPr="000B5035">
        <w:rPr>
          <w:rFonts w:ascii="Times New Roman" w:eastAsia="Times New Roman" w:hAnsi="Times New Roman" w:cs="Times New Roman"/>
          <w:color w:val="000000" w:themeColor="text1"/>
          <w:kern w:val="3"/>
          <w:sz w:val="24"/>
          <w:szCs w:val="24"/>
          <w:lang w:eastAsia="zh-CN" w:bidi="hi-IN"/>
        </w:rPr>
        <w:t>. O</w:t>
      </w:r>
      <w:r w:rsidRPr="000B5035">
        <w:rPr>
          <w:rFonts w:ascii="Times New Roman" w:eastAsia="Times New Roman" w:hAnsi="Times New Roman" w:cs="Times New Roman"/>
          <w:color w:val="000000" w:themeColor="text1"/>
          <w:sz w:val="24"/>
          <w:szCs w:val="24"/>
        </w:rPr>
        <w:t>świadczam, że jestem małym / średnim przedsiębiorcą *</w:t>
      </w:r>
      <w:r w:rsidR="007044ED" w:rsidRPr="000B5035">
        <w:rPr>
          <w:rFonts w:ascii="Times New Roman" w:eastAsia="Times New Roman" w:hAnsi="Times New Roman" w:cs="Times New Roman"/>
          <w:color w:val="000000" w:themeColor="text1"/>
          <w:sz w:val="24"/>
          <w:szCs w:val="24"/>
        </w:rPr>
        <w:t>)</w:t>
      </w:r>
    </w:p>
    <w:p w:rsidR="00FC64F1" w:rsidRPr="000B5035" w:rsidRDefault="00FC64F1" w:rsidP="005905CB">
      <w:pPr>
        <w:spacing w:after="0" w:line="240" w:lineRule="auto"/>
        <w:ind w:left="284"/>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w:t>
      </w:r>
      <w:r w:rsidR="007044ED" w:rsidRPr="000B5035">
        <w:rPr>
          <w:rFonts w:ascii="Times New Roman" w:eastAsia="Times New Roman" w:hAnsi="Times New Roman" w:cs="Times New Roman"/>
          <w:color w:val="000000" w:themeColor="text1"/>
          <w:sz w:val="24"/>
          <w:szCs w:val="24"/>
        </w:rPr>
        <w:t xml:space="preserve">) </w:t>
      </w:r>
      <w:r w:rsidRPr="000B5035">
        <w:rPr>
          <w:rFonts w:ascii="Times New Roman" w:eastAsia="Times New Roman" w:hAnsi="Times New Roman" w:cs="Times New Roman"/>
          <w:color w:val="000000" w:themeColor="text1"/>
          <w:sz w:val="24"/>
          <w:szCs w:val="24"/>
        </w:rPr>
        <w:t>niepotrzebne skreślić</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(zamawiający definiuje małego i średniego przedsiębiorcę zgodnie z ustawą z dnia 2 lipca 2004 r. o swobodzie działalności gospodarczej (Dz. U. 2015 poz. 584 ze zm.)</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 xml:space="preserve">Art. 105. [Mały przedsiębiorca] </w:t>
      </w:r>
    </w:p>
    <w:p w:rsidR="00FC64F1" w:rsidRPr="000B5035" w:rsidRDefault="00FC64F1" w:rsidP="005905CB">
      <w:pPr>
        <w:spacing w:after="0" w:line="240" w:lineRule="auto"/>
        <w:ind w:right="-428"/>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Za małego przedsiębiorcę uważa się przedsiębiorcę, który w co najmniej jednym z dwóch ostatnich lat obrotowych:</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1) zatrudniał średniorocznie mniej niż 50 pracowników oraz</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 xml:space="preserve">Art. 106. [Średni przedsiębiorca] </w:t>
      </w:r>
    </w:p>
    <w:p w:rsidR="00FC64F1" w:rsidRPr="000B5035" w:rsidRDefault="00FC64F1" w:rsidP="005905CB">
      <w:pPr>
        <w:spacing w:after="0" w:line="240" w:lineRule="auto"/>
        <w:ind w:right="-428"/>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Za średniego przedsiębiorcę uważa się przedsiębiorcę, który w co najmniej jednym z dwóch ostatnich lat obrotowych:</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1) zatrudniał średniorocznie mniej niż 250 pracowników oraz</w:t>
      </w:r>
    </w:p>
    <w:p w:rsidR="00FC64F1" w:rsidRPr="000B5035" w:rsidRDefault="00FC64F1"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2) osiągnął roczny obrót netto ze sprzedaży towarów, wyrobów i usług oraz operacji finansowych nieprzekraczający równowartości</w:t>
      </w:r>
      <w:r w:rsidR="007044ED" w:rsidRPr="000B5035">
        <w:rPr>
          <w:rFonts w:ascii="Times New Roman" w:eastAsia="Times New Roman" w:hAnsi="Times New Roman" w:cs="Times New Roman"/>
          <w:color w:val="000000" w:themeColor="text1"/>
          <w:sz w:val="24"/>
          <w:szCs w:val="24"/>
        </w:rPr>
        <w:t xml:space="preserve"> </w:t>
      </w:r>
      <w:r w:rsidRPr="000B5035">
        <w:rPr>
          <w:rFonts w:ascii="Times New Roman" w:eastAsia="Times New Roman" w:hAnsi="Times New Roman" w:cs="Times New Roman"/>
          <w:color w:val="000000" w:themeColor="text1"/>
          <w:sz w:val="24"/>
          <w:szCs w:val="24"/>
        </w:rPr>
        <w:t>w złotych 50 milionów euro, lub sumy aktywów jego bilansu sporządzonego na koniec jednego z tych lat nie przekroczyły</w:t>
      </w:r>
      <w:r w:rsidR="007044ED" w:rsidRPr="000B5035">
        <w:rPr>
          <w:rFonts w:ascii="Times New Roman" w:eastAsia="Times New Roman" w:hAnsi="Times New Roman" w:cs="Times New Roman"/>
          <w:color w:val="000000" w:themeColor="text1"/>
          <w:sz w:val="24"/>
          <w:szCs w:val="24"/>
        </w:rPr>
        <w:t xml:space="preserve"> </w:t>
      </w:r>
      <w:r w:rsidRPr="000B5035">
        <w:rPr>
          <w:rFonts w:ascii="Times New Roman" w:eastAsia="Times New Roman" w:hAnsi="Times New Roman" w:cs="Times New Roman"/>
          <w:color w:val="000000" w:themeColor="text1"/>
          <w:sz w:val="24"/>
          <w:szCs w:val="24"/>
        </w:rPr>
        <w:t>równowartości w złotych 43 milionów euro.</w:t>
      </w:r>
    </w:p>
    <w:p w:rsidR="008A2935" w:rsidRPr="000B5035" w:rsidRDefault="008A2935" w:rsidP="005905CB">
      <w:pPr>
        <w:spacing w:after="0" w:line="240" w:lineRule="auto"/>
        <w:jc w:val="right"/>
        <w:rPr>
          <w:rFonts w:ascii="Times New Roman" w:hAnsi="Times New Roman" w:cs="Times New Roman"/>
          <w:color w:val="000000" w:themeColor="text1"/>
          <w:sz w:val="24"/>
          <w:szCs w:val="24"/>
        </w:rPr>
      </w:pPr>
    </w:p>
    <w:p w:rsidR="00C06750" w:rsidRDefault="0022442F" w:rsidP="005905CB">
      <w:pPr>
        <w:spacing w:after="0" w:line="240" w:lineRule="auto"/>
        <w:jc w:val="right"/>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w:t>
      </w:r>
    </w:p>
    <w:p w:rsidR="00CE4570" w:rsidRPr="000B5035" w:rsidRDefault="0022442F" w:rsidP="005905CB">
      <w:pPr>
        <w:spacing w:after="0" w:line="240" w:lineRule="auto"/>
        <w:jc w:val="right"/>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__________</w:t>
      </w:r>
      <w:r w:rsidR="00CE4570" w:rsidRPr="000B5035">
        <w:rPr>
          <w:rFonts w:ascii="Times New Roman" w:hAnsi="Times New Roman" w:cs="Times New Roman"/>
          <w:color w:val="000000" w:themeColor="text1"/>
          <w:sz w:val="24"/>
          <w:szCs w:val="24"/>
        </w:rPr>
        <w:t>___________________________________</w:t>
      </w:r>
    </w:p>
    <w:p w:rsidR="008D604F" w:rsidRPr="00185C76" w:rsidRDefault="00185C76" w:rsidP="005905CB">
      <w:pPr>
        <w:spacing w:after="0" w:line="240" w:lineRule="auto"/>
        <w:ind w:left="3544"/>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    </w:t>
      </w:r>
      <w:r w:rsidR="0022442F" w:rsidRPr="000B5035">
        <w:rPr>
          <w:rFonts w:ascii="Times New Roman" w:hAnsi="Times New Roman" w:cs="Times New Roman"/>
          <w:color w:val="000000" w:themeColor="text1"/>
          <w:sz w:val="24"/>
          <w:szCs w:val="24"/>
        </w:rPr>
        <w:t xml:space="preserve"> </w:t>
      </w:r>
      <w:r w:rsidR="00E017D2" w:rsidRPr="00185C76">
        <w:rPr>
          <w:rFonts w:ascii="Times New Roman" w:hAnsi="Times New Roman" w:cs="Times New Roman"/>
          <w:color w:val="000000" w:themeColor="text1"/>
          <w:sz w:val="20"/>
          <w:szCs w:val="20"/>
        </w:rPr>
        <w:t>p</w:t>
      </w:r>
      <w:r w:rsidR="00CE4570" w:rsidRPr="00185C76">
        <w:rPr>
          <w:rFonts w:ascii="Times New Roman" w:hAnsi="Times New Roman" w:cs="Times New Roman"/>
          <w:color w:val="000000" w:themeColor="text1"/>
          <w:sz w:val="20"/>
          <w:szCs w:val="20"/>
        </w:rPr>
        <w:t>odpis Wykonawcy lub upoważnionego Przedstawiciela</w:t>
      </w:r>
    </w:p>
    <w:p w:rsidR="008D604F" w:rsidRPr="00185C76" w:rsidRDefault="008D604F" w:rsidP="005905CB">
      <w:pPr>
        <w:spacing w:after="0" w:line="240" w:lineRule="auto"/>
        <w:jc w:val="right"/>
        <w:rPr>
          <w:rFonts w:ascii="Times New Roman" w:hAnsi="Times New Roman" w:cs="Times New Roman"/>
          <w:b/>
          <w:bCs/>
          <w:color w:val="000000" w:themeColor="text1"/>
          <w:sz w:val="20"/>
          <w:szCs w:val="20"/>
        </w:rPr>
      </w:pPr>
    </w:p>
    <w:p w:rsidR="001C1F3A" w:rsidRPr="000B5035" w:rsidRDefault="00E317E5" w:rsidP="005905CB">
      <w:pPr>
        <w:spacing w:after="0" w:line="240" w:lineRule="auto"/>
        <w:jc w:val="right"/>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br w:type="page"/>
      </w:r>
      <w:r w:rsidR="001C3822" w:rsidRPr="000B5035">
        <w:rPr>
          <w:rFonts w:ascii="Times New Roman" w:hAnsi="Times New Roman" w:cs="Times New Roman"/>
          <w:b/>
          <w:bCs/>
          <w:color w:val="000000" w:themeColor="text1"/>
          <w:sz w:val="24"/>
          <w:szCs w:val="24"/>
        </w:rPr>
        <w:t>Załączni</w:t>
      </w:r>
      <w:r w:rsidR="00216019" w:rsidRPr="000B5035">
        <w:rPr>
          <w:rFonts w:ascii="Times New Roman" w:hAnsi="Times New Roman" w:cs="Times New Roman"/>
          <w:b/>
          <w:bCs/>
          <w:color w:val="000000" w:themeColor="text1"/>
          <w:sz w:val="24"/>
          <w:szCs w:val="24"/>
        </w:rPr>
        <w:t xml:space="preserve">k </w:t>
      </w:r>
      <w:r w:rsidR="001C3822" w:rsidRPr="000B5035">
        <w:rPr>
          <w:rFonts w:ascii="Times New Roman" w:hAnsi="Times New Roman" w:cs="Times New Roman"/>
          <w:b/>
          <w:bCs/>
          <w:color w:val="000000" w:themeColor="text1"/>
          <w:sz w:val="24"/>
          <w:szCs w:val="24"/>
        </w:rPr>
        <w:t>nr 2</w:t>
      </w:r>
    </w:p>
    <w:p w:rsidR="007044ED" w:rsidRPr="000B5035" w:rsidRDefault="007044ED" w:rsidP="005905CB">
      <w:pPr>
        <w:spacing w:after="0" w:line="240" w:lineRule="auto"/>
        <w:ind w:left="5245"/>
        <w:rPr>
          <w:rFonts w:ascii="Times New Roman" w:hAnsi="Times New Roman" w:cs="Times New Roman"/>
          <w:b/>
          <w:color w:val="000000" w:themeColor="text1"/>
          <w:sz w:val="24"/>
          <w:szCs w:val="24"/>
        </w:rPr>
      </w:pPr>
    </w:p>
    <w:p w:rsidR="00CB61CA" w:rsidRPr="000B5035" w:rsidRDefault="00CB61CA" w:rsidP="005905CB">
      <w:pPr>
        <w:spacing w:after="0" w:line="240" w:lineRule="auto"/>
        <w:ind w:left="5245"/>
        <w:rPr>
          <w:rFonts w:ascii="Times New Roman" w:hAnsi="Times New Roman" w:cs="Times New Roman"/>
          <w:color w:val="000000" w:themeColor="text1"/>
          <w:sz w:val="24"/>
          <w:szCs w:val="24"/>
        </w:rPr>
      </w:pPr>
      <w:r w:rsidRPr="000B5035">
        <w:rPr>
          <w:rFonts w:ascii="Times New Roman" w:hAnsi="Times New Roman" w:cs="Times New Roman"/>
          <w:b/>
          <w:color w:val="000000" w:themeColor="text1"/>
          <w:sz w:val="24"/>
          <w:szCs w:val="24"/>
        </w:rPr>
        <w:t>Zamawiający:</w:t>
      </w:r>
      <w:r w:rsidRPr="000B5035">
        <w:rPr>
          <w:rFonts w:ascii="Times New Roman" w:hAnsi="Times New Roman" w:cs="Times New Roman"/>
          <w:color w:val="000000" w:themeColor="text1"/>
          <w:sz w:val="24"/>
          <w:szCs w:val="24"/>
        </w:rPr>
        <w:t xml:space="preserve"> Powiat Płocki       reprezentowany przez Zarząd Powiatu w Płocku</w:t>
      </w:r>
    </w:p>
    <w:p w:rsidR="00CB61CA" w:rsidRPr="000B5035" w:rsidRDefault="00CB61CA" w:rsidP="005905CB">
      <w:pPr>
        <w:spacing w:after="0" w:line="240" w:lineRule="auto"/>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Nazwa i adres Wykonawcy:</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jc w:val="center"/>
        <w:rPr>
          <w:rFonts w:ascii="Times New Roman" w:hAnsi="Times New Roman" w:cs="Times New Roman"/>
          <w:color w:val="000000" w:themeColor="text1"/>
          <w:sz w:val="24"/>
          <w:szCs w:val="24"/>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 xml:space="preserve">Oświadczenie Wykonawcy </w:t>
      </w: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składane na podstawie art. 25a ust. 1 ustawy z dnia 29 stycznia 2004 roku Prawo zamówień publicznych dotyczące spełnienia warunków udziału w postępowaniu</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06750" w:rsidRPr="000B5035" w:rsidRDefault="00CB61CA" w:rsidP="00C0675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t xml:space="preserve">Na potrzeby postępowania o udzielenie zamówienia publicznego pn. </w:t>
      </w:r>
      <w:r w:rsidR="00C06750" w:rsidRPr="000B5035">
        <w:rPr>
          <w:rFonts w:ascii="Times New Roman" w:hAnsi="Times New Roman" w:cs="Times New Roman"/>
          <w:b/>
          <w:color w:val="000000" w:themeColor="text1"/>
          <w:sz w:val="24"/>
          <w:szCs w:val="24"/>
        </w:rPr>
        <w:t>„Wykonanie i montaż miejsc przebywania i rozrodu tj. 70 budek dla sowy pójdźki i 400 wiklinowych koszy dla sowy uszatej”.</w:t>
      </w:r>
    </w:p>
    <w:p w:rsidR="00C06750" w:rsidRPr="000B5035" w:rsidRDefault="00C06750" w:rsidP="00C06750">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0B5035">
        <w:rPr>
          <w:rFonts w:ascii="Times New Roman" w:hAnsi="Times New Roman" w:cs="Times New Roman"/>
          <w:color w:val="000000" w:themeColor="text1"/>
          <w:sz w:val="24"/>
          <w:szCs w:val="24"/>
        </w:rPr>
        <w:t>Zamówienie realizowane w ramach zadania „Aktywna ochrona sów: pójdźki i uszatki na</w:t>
      </w:r>
      <w:r>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obszarze Powiatu Płockiego – Etap I” współfinansowanego ze środków Wojewódzkiego Funduszu Ochrony Środowiska i Gospodarki Wodnej w Warszawie</w:t>
      </w:r>
    </w:p>
    <w:p w:rsidR="008D604F" w:rsidRPr="000B5035" w:rsidRDefault="008D604F" w:rsidP="005905CB">
      <w:pPr>
        <w:autoSpaceDE w:val="0"/>
        <w:autoSpaceDN w:val="0"/>
        <w:adjustRightInd w:val="0"/>
        <w:spacing w:after="0" w:line="240" w:lineRule="auto"/>
        <w:jc w:val="both"/>
        <w:rPr>
          <w:rFonts w:ascii="Times New Roman" w:eastAsiaTheme="minorHAnsi" w:hAnsi="Times New Roman" w:cs="Times New Roman"/>
          <w:b/>
          <w:color w:val="000000" w:themeColor="text1"/>
          <w:sz w:val="24"/>
          <w:szCs w:val="24"/>
          <w:lang w:eastAsia="en-US"/>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oświadczam, co następuje:</w:t>
      </w:r>
    </w:p>
    <w:p w:rsidR="00D07D29" w:rsidRPr="000B5035" w:rsidRDefault="00D07D29" w:rsidP="005905CB">
      <w:pPr>
        <w:spacing w:after="0" w:line="240" w:lineRule="auto"/>
        <w:jc w:val="both"/>
        <w:rPr>
          <w:rFonts w:ascii="Times New Roman" w:hAnsi="Times New Roman" w:cs="Times New Roman"/>
          <w:b/>
          <w:color w:val="000000" w:themeColor="text1"/>
          <w:sz w:val="24"/>
          <w:szCs w:val="24"/>
          <w:u w:val="single"/>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b/>
          <w:color w:val="000000" w:themeColor="text1"/>
          <w:sz w:val="24"/>
          <w:szCs w:val="24"/>
          <w:u w:val="single"/>
        </w:rPr>
        <w:t>Informacja dotycząca Wykonawcy</w:t>
      </w: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Oświadczam, że spełniam warunki udziału w postepowaniu określone przez </w:t>
      </w:r>
      <w:r w:rsidR="00457405" w:rsidRPr="000B5035">
        <w:rPr>
          <w:rFonts w:ascii="Times New Roman" w:hAnsi="Times New Roman" w:cs="Times New Roman"/>
          <w:color w:val="000000" w:themeColor="text1"/>
          <w:sz w:val="24"/>
          <w:szCs w:val="24"/>
        </w:rPr>
        <w:t>Z</w:t>
      </w:r>
      <w:r w:rsidRPr="000B5035">
        <w:rPr>
          <w:rFonts w:ascii="Times New Roman" w:hAnsi="Times New Roman" w:cs="Times New Roman"/>
          <w:color w:val="000000" w:themeColor="text1"/>
          <w:sz w:val="24"/>
          <w:szCs w:val="24"/>
        </w:rPr>
        <w:t>amawiającego w Specyfikacji Istotnych Warunków Zamówienia.</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D07D29" w:rsidRPr="000B5035" w:rsidRDefault="00D07D29"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dnia………………….                   ………………………………..</w:t>
      </w:r>
      <w:r w:rsidRPr="000B5035">
        <w:rPr>
          <w:rFonts w:ascii="Times New Roman" w:hAnsi="Times New Roman" w:cs="Times New Roman"/>
          <w:color w:val="000000" w:themeColor="text1"/>
          <w:sz w:val="24"/>
          <w:szCs w:val="24"/>
        </w:rPr>
        <w:br/>
        <w:t xml:space="preserve">                                                                                                     (podpis</w:t>
      </w:r>
      <w:r w:rsidR="00185C76">
        <w:rPr>
          <w:rFonts w:ascii="Times New Roman" w:hAnsi="Times New Roman" w:cs="Times New Roman"/>
          <w:color w:val="000000" w:themeColor="text1"/>
          <w:sz w:val="24"/>
          <w:szCs w:val="24"/>
        </w:rPr>
        <w:t xml:space="preserve"> Wykonawcy</w:t>
      </w: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rPr>
          <w:rFonts w:ascii="Times New Roman" w:hAnsi="Times New Roman" w:cs="Times New Roman"/>
          <w:b/>
          <w:color w:val="000000" w:themeColor="text1"/>
          <w:sz w:val="24"/>
          <w:szCs w:val="24"/>
          <w:u w:val="single"/>
        </w:rPr>
      </w:pPr>
    </w:p>
    <w:p w:rsidR="00D07D29" w:rsidRPr="000B5035" w:rsidRDefault="00D07D29" w:rsidP="005905CB">
      <w:pPr>
        <w:spacing w:after="0" w:line="240" w:lineRule="auto"/>
        <w:rPr>
          <w:rFonts w:ascii="Times New Roman" w:hAnsi="Times New Roman" w:cs="Times New Roman"/>
          <w:b/>
          <w:color w:val="000000" w:themeColor="text1"/>
          <w:sz w:val="24"/>
          <w:szCs w:val="24"/>
          <w:u w:val="single"/>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Informacja w związku z poleganiem na zasobach innych podmiotów</w:t>
      </w: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Oświadczam, że w celu wykazania spełnienia warunków udziału w postepowaniu, określonych przez </w:t>
      </w:r>
      <w:r w:rsidR="00457405" w:rsidRPr="000B5035">
        <w:rPr>
          <w:rFonts w:ascii="Times New Roman" w:hAnsi="Times New Roman" w:cs="Times New Roman"/>
          <w:color w:val="000000" w:themeColor="text1"/>
          <w:sz w:val="24"/>
          <w:szCs w:val="24"/>
        </w:rPr>
        <w:t>Z</w:t>
      </w:r>
      <w:r w:rsidRPr="000B5035">
        <w:rPr>
          <w:rFonts w:ascii="Times New Roman" w:hAnsi="Times New Roman" w:cs="Times New Roman"/>
          <w:color w:val="000000" w:themeColor="text1"/>
          <w:sz w:val="24"/>
          <w:szCs w:val="24"/>
        </w:rPr>
        <w:t>amawiającego w Specyfikacji Istotnych warunków zamówienia, polegam na zasobach następującego/ych podmiotu/ów:</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w następującym zakresie: ….…………………………………………………………………… </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(wskazać podmiot i określić odpowiedni zakres dla wskazanego podmiotu).</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dnia………………………                        …………………………………</w:t>
      </w:r>
      <w:r w:rsidRPr="000B5035">
        <w:rPr>
          <w:rFonts w:ascii="Times New Roman" w:hAnsi="Times New Roman" w:cs="Times New Roman"/>
          <w:color w:val="000000" w:themeColor="text1"/>
          <w:sz w:val="24"/>
          <w:szCs w:val="24"/>
        </w:rPr>
        <w:br/>
        <w:t xml:space="preserve">                                                                                                             (podpis) </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Default="00CB61CA" w:rsidP="005905CB">
      <w:pPr>
        <w:spacing w:after="0" w:line="240" w:lineRule="auto"/>
        <w:rPr>
          <w:rFonts w:ascii="Times New Roman" w:hAnsi="Times New Roman" w:cs="Times New Roman"/>
          <w:color w:val="000000" w:themeColor="text1"/>
          <w:sz w:val="24"/>
          <w:szCs w:val="24"/>
        </w:rPr>
      </w:pPr>
    </w:p>
    <w:p w:rsidR="00C17293" w:rsidRDefault="00C172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06750" w:rsidRDefault="00C06750" w:rsidP="005905CB">
      <w:pPr>
        <w:spacing w:after="0" w:line="240" w:lineRule="auto"/>
        <w:rPr>
          <w:rFonts w:ascii="Times New Roman" w:hAnsi="Times New Roman" w:cs="Times New Roman"/>
          <w:color w:val="000000" w:themeColor="text1"/>
          <w:sz w:val="24"/>
          <w:szCs w:val="24"/>
        </w:rPr>
      </w:pPr>
    </w:p>
    <w:p w:rsidR="00C06750" w:rsidRPr="000B5035" w:rsidRDefault="00C06750"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Oświadczenie dotyczące podanych informacji</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Oświadczam, że wszystkie informacje podane w powyższych oświadczeniach są aktualne i zgodne z prawda oraz zostały przedstawione z pełna świadomością konsekwencji wprowadzenia </w:t>
      </w:r>
      <w:r w:rsidR="00457405" w:rsidRPr="000B5035">
        <w:rPr>
          <w:rFonts w:ascii="Times New Roman" w:hAnsi="Times New Roman" w:cs="Times New Roman"/>
          <w:color w:val="000000" w:themeColor="text1"/>
          <w:sz w:val="24"/>
          <w:szCs w:val="24"/>
        </w:rPr>
        <w:t>Z</w:t>
      </w:r>
      <w:r w:rsidRPr="000B5035">
        <w:rPr>
          <w:rFonts w:ascii="Times New Roman" w:hAnsi="Times New Roman" w:cs="Times New Roman"/>
          <w:color w:val="000000" w:themeColor="text1"/>
          <w:sz w:val="24"/>
          <w:szCs w:val="24"/>
        </w:rPr>
        <w:t>amawiającego w błąd przy przedstawianiu informacji.</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r w:rsidR="00C13F1B"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dnia……………………..            ………………………………………</w:t>
      </w:r>
      <w:r w:rsidRPr="000B5035">
        <w:rPr>
          <w:rFonts w:ascii="Times New Roman" w:hAnsi="Times New Roman" w:cs="Times New Roman"/>
          <w:color w:val="000000" w:themeColor="text1"/>
          <w:sz w:val="24"/>
          <w:szCs w:val="24"/>
        </w:rPr>
        <w:br/>
        <w:t xml:space="preserve">                                                                                                           (podpis</w:t>
      </w:r>
      <w:r w:rsidR="00185C76">
        <w:rPr>
          <w:rFonts w:ascii="Times New Roman" w:hAnsi="Times New Roman" w:cs="Times New Roman"/>
          <w:color w:val="000000" w:themeColor="text1"/>
          <w:sz w:val="24"/>
          <w:szCs w:val="24"/>
        </w:rPr>
        <w:t xml:space="preserve"> </w:t>
      </w: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bookmarkStart w:id="1" w:name="_GoBack"/>
      <w:bookmarkEnd w:id="1"/>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C06750" w:rsidRDefault="00C0675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B61CA" w:rsidRPr="000B5035" w:rsidRDefault="00CB61CA" w:rsidP="005905CB">
      <w:pPr>
        <w:spacing w:after="0" w:line="240" w:lineRule="auto"/>
        <w:jc w:val="right"/>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Załącznik nr 3</w:t>
      </w:r>
    </w:p>
    <w:p w:rsidR="00CB61CA" w:rsidRPr="000B5035" w:rsidRDefault="00CB61CA" w:rsidP="005905CB">
      <w:pPr>
        <w:spacing w:after="0" w:line="240" w:lineRule="auto"/>
        <w:ind w:left="5245" w:firstLine="284"/>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w:t>
      </w:r>
      <w:r w:rsidRPr="000B5035">
        <w:rPr>
          <w:rFonts w:ascii="Times New Roman" w:hAnsi="Times New Roman" w:cs="Times New Roman"/>
          <w:b/>
          <w:color w:val="000000" w:themeColor="text1"/>
          <w:sz w:val="24"/>
          <w:szCs w:val="24"/>
        </w:rPr>
        <w:t>Zamawiający:</w:t>
      </w:r>
      <w:r w:rsidRPr="000B5035">
        <w:rPr>
          <w:rFonts w:ascii="Times New Roman" w:hAnsi="Times New Roman" w:cs="Times New Roman"/>
          <w:color w:val="000000" w:themeColor="text1"/>
          <w:sz w:val="24"/>
          <w:szCs w:val="24"/>
        </w:rPr>
        <w:t xml:space="preserve"> Powiat Płocki       reprezentowany przez Zarząd Powiatu w Płocku</w:t>
      </w:r>
    </w:p>
    <w:p w:rsidR="00CB61CA" w:rsidRPr="000B5035" w:rsidRDefault="00CB61CA" w:rsidP="005905CB">
      <w:pPr>
        <w:spacing w:after="0" w:line="240" w:lineRule="auto"/>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Nazwa i adres Wykonawcy:</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Pr="000B5035" w:rsidRDefault="00CB61CA" w:rsidP="005905CB">
      <w:pPr>
        <w:spacing w:after="0" w:line="240" w:lineRule="auto"/>
        <w:jc w:val="center"/>
        <w:rPr>
          <w:rFonts w:ascii="Times New Roman" w:hAnsi="Times New Roman" w:cs="Times New Roman"/>
          <w:color w:val="000000" w:themeColor="text1"/>
          <w:sz w:val="24"/>
          <w:szCs w:val="24"/>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 xml:space="preserve">Oświadczenie Wykonawcy </w:t>
      </w: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składane na podstawie art. 25a ust. 1 ustawy z dnia 29 stycznia 2004 roku Prawo zamówień publicznych dotyczące przesłanek wykluczenia z postępowania</w:t>
      </w:r>
    </w:p>
    <w:p w:rsidR="00C06750" w:rsidRPr="000B5035" w:rsidRDefault="00CB61CA" w:rsidP="00C06750">
      <w:pPr>
        <w:autoSpaceDE w:val="0"/>
        <w:autoSpaceDN w:val="0"/>
        <w:adjustRightInd w:val="0"/>
        <w:spacing w:after="0" w:line="240" w:lineRule="auto"/>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t xml:space="preserve">Na potrzeby postępowania o udzielenie zamówienia publicznego pn. </w:t>
      </w:r>
      <w:r w:rsidR="00C06750" w:rsidRPr="000B5035">
        <w:rPr>
          <w:rFonts w:ascii="Times New Roman" w:hAnsi="Times New Roman" w:cs="Times New Roman"/>
          <w:b/>
          <w:color w:val="000000" w:themeColor="text1"/>
          <w:sz w:val="24"/>
          <w:szCs w:val="24"/>
        </w:rPr>
        <w:t>„Wykonanie i montaż miejsc przebywania i rozrodu tj. 70 budek dla sowy pójdźki i 400 wiklinowych koszy dla sowy uszatej”.</w:t>
      </w:r>
    </w:p>
    <w:p w:rsidR="00C06750" w:rsidRDefault="00C06750" w:rsidP="00C06750">
      <w:pPr>
        <w:autoSpaceDE w:val="0"/>
        <w:autoSpaceDN w:val="0"/>
        <w:adjustRightInd w:val="0"/>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r>
        <w:rPr>
          <w:rFonts w:ascii="Times New Roman" w:hAnsi="Times New Roman" w:cs="Times New Roman"/>
          <w:color w:val="000000" w:themeColor="text1"/>
          <w:sz w:val="24"/>
          <w:szCs w:val="24"/>
        </w:rPr>
        <w:t>,</w:t>
      </w:r>
    </w:p>
    <w:p w:rsidR="00C06750" w:rsidRPr="000B5035" w:rsidRDefault="00C06750" w:rsidP="00C06750">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p>
    <w:p w:rsidR="00CB61CA" w:rsidRPr="000B5035" w:rsidRDefault="00CB61CA" w:rsidP="00C06750">
      <w:pPr>
        <w:autoSpaceDE w:val="0"/>
        <w:autoSpaceDN w:val="0"/>
        <w:adjustRightInd w:val="0"/>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oświadczam, co następuje:</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Oświadczenia dotyczące Wykonawcy:</w:t>
      </w:r>
    </w:p>
    <w:p w:rsidR="00C06750" w:rsidRDefault="00C06750" w:rsidP="005905CB">
      <w:pPr>
        <w:spacing w:after="0" w:line="240" w:lineRule="auto"/>
        <w:ind w:left="284" w:hanging="284"/>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1. Oświadczam, że nie podlegam wykluczeniu z postępowania na podstawie art. 24 ust. 1 pkt 12-23 ustawy Pzp.</w:t>
      </w:r>
    </w:p>
    <w:p w:rsidR="00CB61CA" w:rsidRPr="000B5035" w:rsidRDefault="00CB61CA" w:rsidP="005905CB">
      <w:pPr>
        <w:spacing w:after="0" w:line="240" w:lineRule="auto"/>
        <w:ind w:left="284"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2. Oświadczam, że nie podlegam wykluczeniu z postępowania na podstawie art. 24 ust. 5 pkt 1,2,4 ustawy Pzp.</w:t>
      </w:r>
    </w:p>
    <w:p w:rsidR="00CB61CA" w:rsidRPr="000B5035" w:rsidRDefault="00CB61CA" w:rsidP="005905CB">
      <w:pPr>
        <w:pStyle w:val="Akapitzlist"/>
        <w:spacing w:after="0" w:line="240" w:lineRule="auto"/>
        <w:ind w:left="1080"/>
        <w:rPr>
          <w:rFonts w:ascii="Times New Roman" w:hAnsi="Times New Roman" w:cs="Times New Roman"/>
          <w:color w:val="000000" w:themeColor="text1"/>
          <w:sz w:val="24"/>
          <w:szCs w:val="24"/>
        </w:rPr>
      </w:pPr>
    </w:p>
    <w:p w:rsidR="00185C76" w:rsidRPr="000B5035" w:rsidRDefault="00CB61CA" w:rsidP="00185C76">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sidRPr="000B5035">
        <w:rPr>
          <w:rFonts w:ascii="Times New Roman" w:hAnsi="Times New Roman" w:cs="Times New Roman"/>
          <w:color w:val="000000" w:themeColor="text1"/>
          <w:sz w:val="24"/>
          <w:szCs w:val="24"/>
        </w:rPr>
        <w:t>…………………….., dnia………………….                   ………………………………..</w:t>
      </w:r>
      <w:r w:rsidRPr="000B5035">
        <w:rPr>
          <w:rFonts w:ascii="Times New Roman" w:hAnsi="Times New Roman" w:cs="Times New Roman"/>
          <w:color w:val="000000" w:themeColor="text1"/>
          <w:sz w:val="24"/>
          <w:szCs w:val="24"/>
        </w:rPr>
        <w:br/>
      </w:r>
      <w:r w:rsidR="00185C76">
        <w:rPr>
          <w:rFonts w:ascii="Times New Roman" w:eastAsia="Tahoma" w:hAnsi="Times New Roman" w:cs="Times New Roman"/>
          <w:i/>
          <w:color w:val="000000" w:themeColor="text1"/>
          <w:sz w:val="24"/>
          <w:szCs w:val="24"/>
          <w:lang w:bidi="pl-PL"/>
        </w:rPr>
        <w:t xml:space="preserve">                                                                                    </w:t>
      </w:r>
      <w:r w:rsidR="00185C76" w:rsidRPr="000B5035">
        <w:rPr>
          <w:rFonts w:ascii="Times New Roman" w:eastAsia="Tahoma" w:hAnsi="Times New Roman" w:cs="Times New Roman"/>
          <w:i/>
          <w:color w:val="000000" w:themeColor="text1"/>
          <w:sz w:val="24"/>
          <w:szCs w:val="24"/>
          <w:lang w:bidi="pl-PL"/>
        </w:rPr>
        <w:t xml:space="preserve">podpis </w:t>
      </w:r>
      <w:r w:rsidR="00185C76" w:rsidRPr="000B5035">
        <w:rPr>
          <w:rFonts w:ascii="Times New Roman" w:eastAsia="Times New Roman" w:hAnsi="Times New Roman" w:cs="Times New Roman"/>
          <w:i/>
          <w:color w:val="000000" w:themeColor="text1"/>
          <w:sz w:val="24"/>
          <w:szCs w:val="24"/>
          <w:lang w:bidi="pl-PL"/>
        </w:rPr>
        <w:t>Wykonawcy</w:t>
      </w:r>
    </w:p>
    <w:p w:rsidR="00CB61CA" w:rsidRDefault="00CB61CA" w:rsidP="005905CB">
      <w:pPr>
        <w:spacing w:after="0" w:line="240" w:lineRule="auto"/>
        <w:rPr>
          <w:rFonts w:ascii="Times New Roman" w:hAnsi="Times New Roman" w:cs="Times New Roman"/>
          <w:color w:val="000000" w:themeColor="text1"/>
          <w:sz w:val="24"/>
          <w:szCs w:val="24"/>
        </w:rPr>
      </w:pPr>
    </w:p>
    <w:p w:rsidR="00C06750" w:rsidRDefault="00C06750" w:rsidP="005905CB">
      <w:pPr>
        <w:spacing w:after="0" w:line="240" w:lineRule="auto"/>
        <w:rPr>
          <w:rFonts w:ascii="Times New Roman" w:hAnsi="Times New Roman" w:cs="Times New Roman"/>
          <w:color w:val="000000" w:themeColor="text1"/>
          <w:sz w:val="24"/>
          <w:szCs w:val="24"/>
        </w:rPr>
      </w:pPr>
    </w:p>
    <w:p w:rsidR="00C06750" w:rsidRPr="000B5035" w:rsidRDefault="00C06750"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Oświadczam, że zachodzą w stosunku do mnie podstawy wykluczenia z postępowania na podstawie art. …………………... ustawy Pzp (podać mającą zastosowanie podstawę do wykluczenia spośród wymienionych w art. 24 ust. 1 pkt 13-14 ustawy Pzp, 16-20 ustawy Pzp lub art. 24 ust. 5 pkt 1,2,4 ustawy Pzp). Jednocześnie oświadczam, że w związku z ww. okolicznością, na podstawie art. 24 ust. 8 ustawy Pzp podjąłem następujące środki naprawcze:………………………………………………………………………………………</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CB61CA" w:rsidRDefault="00CB61CA" w:rsidP="005905CB">
      <w:pPr>
        <w:spacing w:after="0" w:line="240" w:lineRule="auto"/>
        <w:jc w:val="both"/>
        <w:rPr>
          <w:rFonts w:ascii="Times New Roman" w:hAnsi="Times New Roman" w:cs="Times New Roman"/>
          <w:color w:val="000000" w:themeColor="text1"/>
          <w:sz w:val="24"/>
          <w:szCs w:val="24"/>
          <w:u w:val="single"/>
        </w:rPr>
      </w:pPr>
    </w:p>
    <w:p w:rsidR="00185C76" w:rsidRPr="000B5035" w:rsidRDefault="00185C76" w:rsidP="005905CB">
      <w:pPr>
        <w:spacing w:after="0" w:line="240" w:lineRule="auto"/>
        <w:jc w:val="both"/>
        <w:rPr>
          <w:rFonts w:ascii="Times New Roman" w:hAnsi="Times New Roman" w:cs="Times New Roman"/>
          <w:color w:val="000000" w:themeColor="text1"/>
          <w:sz w:val="24"/>
          <w:szCs w:val="24"/>
          <w:u w:val="single"/>
        </w:rPr>
      </w:pPr>
    </w:p>
    <w:p w:rsidR="00185C76" w:rsidRPr="000B5035" w:rsidRDefault="00CB61CA" w:rsidP="00185C76">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sidRPr="000B5035">
        <w:rPr>
          <w:rFonts w:ascii="Times New Roman" w:hAnsi="Times New Roman" w:cs="Times New Roman"/>
          <w:color w:val="000000" w:themeColor="text1"/>
          <w:sz w:val="24"/>
          <w:szCs w:val="24"/>
        </w:rPr>
        <w:t>…………….., dnia………………………                        …………………………………</w:t>
      </w:r>
      <w:r w:rsidRPr="000B5035">
        <w:rPr>
          <w:rFonts w:ascii="Times New Roman" w:hAnsi="Times New Roman" w:cs="Times New Roman"/>
          <w:color w:val="000000" w:themeColor="text1"/>
          <w:sz w:val="24"/>
          <w:szCs w:val="24"/>
        </w:rPr>
        <w:br/>
      </w:r>
      <w:r w:rsidR="00185C76">
        <w:rPr>
          <w:rFonts w:ascii="Times New Roman" w:eastAsia="Tahoma" w:hAnsi="Times New Roman" w:cs="Times New Roman"/>
          <w:i/>
          <w:color w:val="000000" w:themeColor="text1"/>
          <w:sz w:val="24"/>
          <w:szCs w:val="24"/>
          <w:lang w:bidi="pl-PL"/>
        </w:rPr>
        <w:t xml:space="preserve">                                                                                      </w:t>
      </w:r>
      <w:r w:rsidR="00185C76" w:rsidRPr="000B5035">
        <w:rPr>
          <w:rFonts w:ascii="Times New Roman" w:eastAsia="Tahoma" w:hAnsi="Times New Roman" w:cs="Times New Roman"/>
          <w:i/>
          <w:color w:val="000000" w:themeColor="text1"/>
          <w:sz w:val="24"/>
          <w:szCs w:val="24"/>
          <w:lang w:bidi="pl-PL"/>
        </w:rPr>
        <w:t xml:space="preserve">podpis </w:t>
      </w:r>
      <w:r w:rsidR="00185C76" w:rsidRPr="000B5035">
        <w:rPr>
          <w:rFonts w:ascii="Times New Roman" w:eastAsia="Times New Roman" w:hAnsi="Times New Roman" w:cs="Times New Roman"/>
          <w:i/>
          <w:color w:val="000000" w:themeColor="text1"/>
          <w:sz w:val="24"/>
          <w:szCs w:val="24"/>
          <w:lang w:bidi="pl-PL"/>
        </w:rPr>
        <w:t>Wykonawcy</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Default="00CB61CA" w:rsidP="005905CB">
      <w:pPr>
        <w:spacing w:after="0" w:line="240" w:lineRule="auto"/>
        <w:rPr>
          <w:rFonts w:ascii="Times New Roman" w:hAnsi="Times New Roman" w:cs="Times New Roman"/>
          <w:color w:val="000000" w:themeColor="text1"/>
          <w:sz w:val="24"/>
          <w:szCs w:val="24"/>
        </w:rPr>
      </w:pPr>
    </w:p>
    <w:p w:rsidR="00C06750" w:rsidRDefault="00C06750" w:rsidP="005905CB">
      <w:pPr>
        <w:spacing w:after="0" w:line="240" w:lineRule="auto"/>
        <w:rPr>
          <w:rFonts w:ascii="Times New Roman" w:hAnsi="Times New Roman" w:cs="Times New Roman"/>
          <w:color w:val="000000" w:themeColor="text1"/>
          <w:sz w:val="24"/>
          <w:szCs w:val="24"/>
        </w:rPr>
      </w:pPr>
    </w:p>
    <w:p w:rsidR="00C06750" w:rsidRDefault="00C06750" w:rsidP="005905CB">
      <w:pPr>
        <w:spacing w:after="0" w:line="240" w:lineRule="auto"/>
        <w:rPr>
          <w:rFonts w:ascii="Times New Roman" w:hAnsi="Times New Roman" w:cs="Times New Roman"/>
          <w:color w:val="000000" w:themeColor="text1"/>
          <w:sz w:val="24"/>
          <w:szCs w:val="24"/>
        </w:rPr>
      </w:pPr>
    </w:p>
    <w:p w:rsidR="00C06750" w:rsidRDefault="00C06750" w:rsidP="005905CB">
      <w:pPr>
        <w:spacing w:after="0" w:line="240" w:lineRule="auto"/>
        <w:rPr>
          <w:rFonts w:ascii="Times New Roman" w:hAnsi="Times New Roman" w:cs="Times New Roman"/>
          <w:color w:val="000000" w:themeColor="text1"/>
          <w:sz w:val="24"/>
          <w:szCs w:val="24"/>
        </w:rPr>
      </w:pPr>
    </w:p>
    <w:p w:rsidR="00C06750" w:rsidRDefault="00C06750" w:rsidP="005905CB">
      <w:pPr>
        <w:spacing w:after="0" w:line="240" w:lineRule="auto"/>
        <w:rPr>
          <w:rFonts w:ascii="Times New Roman" w:hAnsi="Times New Roman" w:cs="Times New Roman"/>
          <w:color w:val="000000" w:themeColor="text1"/>
          <w:sz w:val="24"/>
          <w:szCs w:val="24"/>
        </w:rPr>
      </w:pPr>
    </w:p>
    <w:p w:rsidR="00C06750" w:rsidRDefault="00C06750" w:rsidP="005905CB">
      <w:pPr>
        <w:spacing w:after="0" w:line="240" w:lineRule="auto"/>
        <w:rPr>
          <w:rFonts w:ascii="Times New Roman" w:hAnsi="Times New Roman" w:cs="Times New Roman"/>
          <w:color w:val="000000" w:themeColor="text1"/>
          <w:sz w:val="24"/>
          <w:szCs w:val="24"/>
        </w:rPr>
      </w:pPr>
    </w:p>
    <w:p w:rsidR="00C06750" w:rsidRPr="000B5035" w:rsidRDefault="00C06750"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Oświadczenie dotyczące podmiotu, na którego zasoby powołuje się Wykonawca.</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Oświadczam, że w stosunku do następującego/ych podmiotu/ów, na którego/ych zasoby powołuję się w niniejszym postepowaniu, tj.:</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(podać nazwę i adres) nie zachodzą podstawy wykluczenia z postępowania o udzielenie zamówienia.</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185C76" w:rsidRPr="000B5035" w:rsidRDefault="00CB61CA" w:rsidP="00185C76">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sidRPr="000B5035">
        <w:rPr>
          <w:rFonts w:ascii="Times New Roman" w:hAnsi="Times New Roman" w:cs="Times New Roman"/>
          <w:color w:val="000000" w:themeColor="text1"/>
          <w:sz w:val="24"/>
          <w:szCs w:val="24"/>
        </w:rPr>
        <w:t>………………..,dnia……………………                   …………………………………</w:t>
      </w:r>
      <w:r w:rsidRPr="000B5035">
        <w:rPr>
          <w:rFonts w:ascii="Times New Roman" w:hAnsi="Times New Roman" w:cs="Times New Roman"/>
          <w:color w:val="000000" w:themeColor="text1"/>
          <w:sz w:val="24"/>
          <w:szCs w:val="24"/>
        </w:rPr>
        <w:br/>
      </w:r>
      <w:r w:rsidR="00185C76">
        <w:rPr>
          <w:rFonts w:ascii="Times New Roman" w:eastAsia="Tahoma" w:hAnsi="Times New Roman" w:cs="Times New Roman"/>
          <w:i/>
          <w:color w:val="000000" w:themeColor="text1"/>
          <w:sz w:val="24"/>
          <w:szCs w:val="24"/>
          <w:lang w:bidi="pl-PL"/>
        </w:rPr>
        <w:t xml:space="preserve">                                                                                </w:t>
      </w:r>
      <w:r w:rsidR="00185C76" w:rsidRPr="000B5035">
        <w:rPr>
          <w:rFonts w:ascii="Times New Roman" w:eastAsia="Tahoma" w:hAnsi="Times New Roman" w:cs="Times New Roman"/>
          <w:i/>
          <w:color w:val="000000" w:themeColor="text1"/>
          <w:sz w:val="24"/>
          <w:szCs w:val="24"/>
          <w:lang w:bidi="pl-PL"/>
        </w:rPr>
        <w:t xml:space="preserve">podpis </w:t>
      </w:r>
      <w:r w:rsidR="00185C76">
        <w:rPr>
          <w:rFonts w:ascii="Times New Roman" w:eastAsia="Times New Roman" w:hAnsi="Times New Roman" w:cs="Times New Roman"/>
          <w:i/>
          <w:color w:val="000000" w:themeColor="text1"/>
          <w:sz w:val="24"/>
          <w:szCs w:val="24"/>
          <w:lang w:bidi="pl-PL"/>
        </w:rPr>
        <w:t xml:space="preserve"> </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Oświadczenie dotyczące podwykonawcy niebędącego podmiotem, na którego zasoby powołuje się Wykonawca.</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Oświadczam, że wszystkie informacje podane w powyższych oświadczeniach są aktualne i zgodne z prawdą oraz zostały przedstawione z pełną świadomością konsekwencji wprowadzenia </w:t>
      </w:r>
      <w:r w:rsidR="00457405" w:rsidRPr="000B5035">
        <w:rPr>
          <w:rFonts w:ascii="Times New Roman" w:hAnsi="Times New Roman" w:cs="Times New Roman"/>
          <w:color w:val="000000" w:themeColor="text1"/>
          <w:sz w:val="24"/>
          <w:szCs w:val="24"/>
        </w:rPr>
        <w:t>Z</w:t>
      </w:r>
      <w:r w:rsidRPr="000B5035">
        <w:rPr>
          <w:rFonts w:ascii="Times New Roman" w:hAnsi="Times New Roman" w:cs="Times New Roman"/>
          <w:color w:val="000000" w:themeColor="text1"/>
          <w:sz w:val="24"/>
          <w:szCs w:val="24"/>
        </w:rPr>
        <w:t>amawiającego w błąd przy przedstawianiu informacji.</w:t>
      </w: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185C76" w:rsidRPr="000B5035" w:rsidRDefault="00CB61CA" w:rsidP="00185C76">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sidRPr="000B5035">
        <w:rPr>
          <w:rFonts w:ascii="Times New Roman" w:hAnsi="Times New Roman" w:cs="Times New Roman"/>
          <w:color w:val="000000" w:themeColor="text1"/>
          <w:sz w:val="24"/>
          <w:szCs w:val="24"/>
        </w:rPr>
        <w:t>………………..,dnia……………………                   …………………………………</w:t>
      </w:r>
      <w:r w:rsidRPr="000B5035">
        <w:rPr>
          <w:rFonts w:ascii="Times New Roman" w:hAnsi="Times New Roman" w:cs="Times New Roman"/>
          <w:color w:val="000000" w:themeColor="text1"/>
          <w:sz w:val="24"/>
          <w:szCs w:val="24"/>
        </w:rPr>
        <w:br/>
      </w:r>
      <w:r w:rsidR="00185C76">
        <w:rPr>
          <w:rFonts w:ascii="Times New Roman" w:eastAsia="Tahoma" w:hAnsi="Times New Roman" w:cs="Times New Roman"/>
          <w:i/>
          <w:color w:val="000000" w:themeColor="text1"/>
          <w:sz w:val="24"/>
          <w:szCs w:val="24"/>
          <w:lang w:bidi="pl-PL"/>
        </w:rPr>
        <w:t xml:space="preserve">                                                                                     </w:t>
      </w:r>
      <w:r w:rsidR="00185C76" w:rsidRPr="000B5035">
        <w:rPr>
          <w:rFonts w:ascii="Times New Roman" w:eastAsia="Tahoma" w:hAnsi="Times New Roman" w:cs="Times New Roman"/>
          <w:i/>
          <w:color w:val="000000" w:themeColor="text1"/>
          <w:sz w:val="24"/>
          <w:szCs w:val="24"/>
          <w:lang w:bidi="pl-PL"/>
        </w:rPr>
        <w:t xml:space="preserve">podpis </w:t>
      </w:r>
      <w:r w:rsidR="00185C76">
        <w:rPr>
          <w:rFonts w:ascii="Times New Roman" w:eastAsia="Times New Roman" w:hAnsi="Times New Roman" w:cs="Times New Roman"/>
          <w:i/>
          <w:color w:val="000000" w:themeColor="text1"/>
          <w:sz w:val="24"/>
          <w:szCs w:val="24"/>
          <w:lang w:bidi="pl-PL"/>
        </w:rPr>
        <w:t xml:space="preserve"> </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p>
    <w:p w:rsidR="0022442F" w:rsidRPr="000B5035" w:rsidRDefault="0022442F" w:rsidP="005905CB">
      <w:pPr>
        <w:spacing w:after="0" w:line="240" w:lineRule="auto"/>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br w:type="page"/>
      </w:r>
    </w:p>
    <w:p w:rsidR="00CB61CA" w:rsidRPr="000B5035" w:rsidRDefault="00CB61CA" w:rsidP="005905CB">
      <w:pPr>
        <w:spacing w:after="0" w:line="240" w:lineRule="auto"/>
        <w:jc w:val="right"/>
        <w:rPr>
          <w:rFonts w:ascii="Times New Roman" w:hAnsi="Times New Roman" w:cs="Times New Roman"/>
          <w:b/>
          <w:color w:val="000000" w:themeColor="text1"/>
          <w:sz w:val="24"/>
          <w:szCs w:val="24"/>
        </w:rPr>
      </w:pPr>
      <w:r w:rsidRPr="000B5035">
        <w:rPr>
          <w:rFonts w:ascii="Times New Roman" w:hAnsi="Times New Roman" w:cs="Times New Roman"/>
          <w:b/>
          <w:color w:val="000000" w:themeColor="text1"/>
          <w:sz w:val="24"/>
          <w:szCs w:val="24"/>
        </w:rPr>
        <w:t>Załącznik nr 4</w:t>
      </w:r>
    </w:p>
    <w:p w:rsidR="00185C76" w:rsidRDefault="00185C76" w:rsidP="005905CB">
      <w:pPr>
        <w:spacing w:after="0" w:line="240" w:lineRule="auto"/>
        <w:jc w:val="center"/>
        <w:rPr>
          <w:rFonts w:ascii="Times New Roman" w:hAnsi="Times New Roman" w:cs="Times New Roman"/>
          <w:b/>
          <w:color w:val="000000" w:themeColor="text1"/>
          <w:sz w:val="24"/>
          <w:szCs w:val="24"/>
          <w:u w:val="single"/>
        </w:rPr>
      </w:pPr>
    </w:p>
    <w:p w:rsidR="00CB61CA" w:rsidRPr="000B5035" w:rsidRDefault="00CB61CA" w:rsidP="005905CB">
      <w:pPr>
        <w:spacing w:after="0" w:line="240" w:lineRule="auto"/>
        <w:jc w:val="center"/>
        <w:rPr>
          <w:rFonts w:ascii="Times New Roman" w:hAnsi="Times New Roman" w:cs="Times New Roman"/>
          <w:b/>
          <w:color w:val="000000" w:themeColor="text1"/>
          <w:sz w:val="24"/>
          <w:szCs w:val="24"/>
          <w:u w:val="single"/>
        </w:rPr>
      </w:pPr>
      <w:r w:rsidRPr="000B5035">
        <w:rPr>
          <w:rFonts w:ascii="Times New Roman" w:hAnsi="Times New Roman" w:cs="Times New Roman"/>
          <w:b/>
          <w:color w:val="000000" w:themeColor="text1"/>
          <w:sz w:val="24"/>
          <w:szCs w:val="24"/>
          <w:u w:val="single"/>
        </w:rPr>
        <w:t>Oświadczenie Wykonawcy o przynależności lub braku przynależności do grupy kapitałowej w trybie art. 24 ust. 11 ustawy Pzp.</w:t>
      </w:r>
      <w:r w:rsidRPr="000B5035">
        <w:rPr>
          <w:rFonts w:ascii="Times New Roman" w:hAnsi="Times New Roman" w:cs="Times New Roman"/>
          <w:b/>
          <w:color w:val="000000" w:themeColor="text1"/>
          <w:sz w:val="24"/>
          <w:szCs w:val="24"/>
          <w:u w:val="single"/>
        </w:rPr>
        <w:br/>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Nazwa Wykonawcy……………………………………………………………………………</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Adres Wykonawcy………………………………………………………………………………</w:t>
      </w:r>
    </w:p>
    <w:p w:rsidR="00CB61CA" w:rsidRPr="000B5035" w:rsidRDefault="00CB61C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Numer tel./Fax…………………………………………………………………………………..</w:t>
      </w:r>
    </w:p>
    <w:p w:rsidR="00CB61CA" w:rsidRPr="000B5035" w:rsidRDefault="00CB61CA" w:rsidP="005905CB">
      <w:pPr>
        <w:spacing w:after="0" w:line="240" w:lineRule="auto"/>
        <w:rPr>
          <w:rFonts w:ascii="Times New Roman" w:hAnsi="Times New Roman" w:cs="Times New Roman"/>
          <w:color w:val="000000" w:themeColor="text1"/>
          <w:sz w:val="24"/>
          <w:szCs w:val="24"/>
        </w:rPr>
      </w:pPr>
    </w:p>
    <w:p w:rsidR="00CB61CA" w:rsidRPr="000B5035" w:rsidRDefault="00CB61CA" w:rsidP="00185C76">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Przystępując do przetargu nieograniczonego na: </w:t>
      </w:r>
      <w:r w:rsidR="00185C76" w:rsidRPr="000B5035">
        <w:rPr>
          <w:rFonts w:ascii="Times New Roman" w:hAnsi="Times New Roman" w:cs="Times New Roman"/>
          <w:b/>
          <w:color w:val="000000" w:themeColor="text1"/>
          <w:sz w:val="24"/>
          <w:szCs w:val="24"/>
        </w:rPr>
        <w:t>„Wykonanie i montaż miejsc przebywania i rozrodu tj. 70 budek dla sowy pójdźki i 400 wiklinowych koszy dla sowy uszatej”</w:t>
      </w:r>
      <w:r w:rsidR="00185C76">
        <w:rPr>
          <w:rFonts w:ascii="Times New Roman" w:hAnsi="Times New Roman" w:cs="Times New Roman"/>
          <w:b/>
          <w:color w:val="000000" w:themeColor="text1"/>
          <w:sz w:val="24"/>
          <w:szCs w:val="24"/>
        </w:rPr>
        <w:t xml:space="preserve"> </w:t>
      </w:r>
      <w:r w:rsidRPr="000B5035">
        <w:rPr>
          <w:rFonts w:ascii="Times New Roman" w:hAnsi="Times New Roman" w:cs="Times New Roman"/>
          <w:color w:val="000000" w:themeColor="text1"/>
          <w:sz w:val="24"/>
          <w:szCs w:val="24"/>
        </w:rPr>
        <w:t>Oświadczam, iż przynależę/nie przynależę*) do grupy kapitałowej.</w:t>
      </w:r>
    </w:p>
    <w:p w:rsidR="00CB61CA" w:rsidRPr="000B5035" w:rsidRDefault="00CB61CA" w:rsidP="005905CB">
      <w:pPr>
        <w:spacing w:after="0" w:line="240" w:lineRule="auto"/>
        <w:rPr>
          <w:rFonts w:ascii="Times New Roman" w:hAnsi="Times New Roman" w:cs="Times New Roman"/>
          <w:b/>
          <w:color w:val="000000" w:themeColor="text1"/>
          <w:sz w:val="24"/>
          <w:szCs w:val="24"/>
        </w:rPr>
      </w:pPr>
    </w:p>
    <w:p w:rsidR="00185C76" w:rsidRDefault="00185C76" w:rsidP="005905CB">
      <w:pPr>
        <w:spacing w:after="0" w:line="240" w:lineRule="auto"/>
        <w:rPr>
          <w:rFonts w:ascii="Times New Roman" w:hAnsi="Times New Roman" w:cs="Times New Roman"/>
          <w:color w:val="000000" w:themeColor="text1"/>
          <w:sz w:val="24"/>
          <w:szCs w:val="24"/>
        </w:rPr>
      </w:pPr>
    </w:p>
    <w:p w:rsidR="00185C76" w:rsidRDefault="00185C76" w:rsidP="005905CB">
      <w:pPr>
        <w:spacing w:after="0" w:line="240" w:lineRule="auto"/>
        <w:rPr>
          <w:rFonts w:ascii="Times New Roman" w:hAnsi="Times New Roman" w:cs="Times New Roman"/>
          <w:color w:val="000000" w:themeColor="text1"/>
          <w:sz w:val="24"/>
          <w:szCs w:val="24"/>
        </w:rPr>
      </w:pPr>
    </w:p>
    <w:p w:rsidR="00185C76" w:rsidRDefault="00CB61CA" w:rsidP="00185C76">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………………..dnia………………….         </w:t>
      </w:r>
      <w:r w:rsidR="00185C76">
        <w:rPr>
          <w:rFonts w:ascii="Times New Roman" w:eastAsia="Tahoma" w:hAnsi="Times New Roman" w:cs="Times New Roman"/>
          <w:i/>
          <w:color w:val="000000" w:themeColor="text1"/>
          <w:sz w:val="24"/>
          <w:szCs w:val="24"/>
          <w:lang w:bidi="pl-PL"/>
        </w:rPr>
        <w:t xml:space="preserve">    </w:t>
      </w:r>
      <w:r w:rsidR="00185C76" w:rsidRPr="000B5035">
        <w:rPr>
          <w:rFonts w:ascii="Times New Roman" w:eastAsia="Tahoma" w:hAnsi="Times New Roman" w:cs="Times New Roman"/>
          <w:i/>
          <w:color w:val="000000" w:themeColor="text1"/>
          <w:sz w:val="24"/>
          <w:szCs w:val="24"/>
          <w:lang w:bidi="pl-PL"/>
        </w:rPr>
        <w:t xml:space="preserve">podpis </w:t>
      </w:r>
      <w:r w:rsidR="00185C76" w:rsidRPr="000B5035">
        <w:rPr>
          <w:rFonts w:ascii="Times New Roman" w:eastAsia="Times New Roman" w:hAnsi="Times New Roman" w:cs="Times New Roman"/>
          <w:i/>
          <w:color w:val="000000" w:themeColor="text1"/>
          <w:sz w:val="24"/>
          <w:szCs w:val="24"/>
          <w:lang w:bidi="pl-PL"/>
        </w:rPr>
        <w:t>Wykonawcy</w:t>
      </w:r>
      <w:r w:rsidR="00185C76">
        <w:rPr>
          <w:rFonts w:ascii="Times New Roman" w:eastAsia="Times New Roman" w:hAnsi="Times New Roman" w:cs="Times New Roman"/>
          <w:i/>
          <w:color w:val="000000" w:themeColor="text1"/>
          <w:sz w:val="24"/>
          <w:szCs w:val="24"/>
          <w:lang w:bidi="pl-PL"/>
        </w:rPr>
        <w:t xml:space="preserve"> ………………………..</w:t>
      </w:r>
      <w:r w:rsidRPr="000B5035">
        <w:rPr>
          <w:rFonts w:ascii="Times New Roman" w:hAnsi="Times New Roman" w:cs="Times New Roman"/>
          <w:color w:val="000000" w:themeColor="text1"/>
          <w:sz w:val="24"/>
          <w:szCs w:val="24"/>
        </w:rPr>
        <w:t>…</w:t>
      </w:r>
    </w:p>
    <w:p w:rsidR="00CB61CA" w:rsidRPr="000B5035" w:rsidRDefault="00CB61CA" w:rsidP="00185C76">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Niepotrzebne skreślić</w:t>
      </w:r>
    </w:p>
    <w:p w:rsidR="00CB61CA" w:rsidRPr="000B5035" w:rsidRDefault="00CB61CA" w:rsidP="005905CB">
      <w:pPr>
        <w:spacing w:after="0" w:line="240" w:lineRule="auto"/>
        <w:rPr>
          <w:rFonts w:ascii="Times New Roman" w:hAnsi="Times New Roman" w:cs="Times New Roman"/>
          <w:b/>
          <w:color w:val="000000" w:themeColor="text1"/>
          <w:sz w:val="24"/>
          <w:szCs w:val="24"/>
        </w:rPr>
      </w:pPr>
    </w:p>
    <w:p w:rsidR="00CB61CA" w:rsidRPr="000B5035" w:rsidRDefault="00CB61CA" w:rsidP="005905CB">
      <w:pPr>
        <w:spacing w:after="0" w:line="240" w:lineRule="auto"/>
        <w:rPr>
          <w:rFonts w:ascii="Times New Roman" w:hAnsi="Times New Roman" w:cs="Times New Roman"/>
          <w:b/>
          <w:color w:val="000000" w:themeColor="text1"/>
          <w:sz w:val="24"/>
          <w:szCs w:val="24"/>
        </w:rPr>
      </w:pPr>
    </w:p>
    <w:p w:rsidR="00CB61CA" w:rsidRPr="000B5035" w:rsidRDefault="00CB61CA" w:rsidP="005905CB">
      <w:pPr>
        <w:spacing w:after="0" w:line="240" w:lineRule="auto"/>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Zgodnie z art. 24 ust. 11 ustawy Pzp Wykonawca, </w:t>
      </w:r>
      <w:r w:rsidRPr="000B5035">
        <w:rPr>
          <w:rFonts w:ascii="Times New Roman" w:hAnsi="Times New Roman" w:cs="Times New Roman"/>
          <w:b/>
          <w:color w:val="000000" w:themeColor="text1"/>
          <w:sz w:val="24"/>
          <w:szCs w:val="24"/>
        </w:rPr>
        <w:t xml:space="preserve">w terminie 3 dni </w:t>
      </w:r>
      <w:r w:rsidRPr="000B5035">
        <w:rPr>
          <w:rFonts w:ascii="Times New Roman" w:hAnsi="Times New Roman" w:cs="Times New Roman"/>
          <w:color w:val="000000" w:themeColor="text1"/>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8D604F" w:rsidRPr="000B5035" w:rsidRDefault="008D604F" w:rsidP="005905CB">
      <w:pPr>
        <w:spacing w:after="0" w:line="240" w:lineRule="auto"/>
        <w:jc w:val="both"/>
        <w:rPr>
          <w:rFonts w:ascii="Times New Roman" w:hAnsi="Times New Roman" w:cs="Times New Roman"/>
          <w:color w:val="000000" w:themeColor="text1"/>
          <w:sz w:val="24"/>
          <w:szCs w:val="24"/>
        </w:rPr>
      </w:pPr>
    </w:p>
    <w:p w:rsidR="00C06750" w:rsidRDefault="00C0675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1C1F3A" w:rsidRPr="000B5035" w:rsidRDefault="00181646" w:rsidP="005905CB">
      <w:pPr>
        <w:spacing w:after="0" w:line="240" w:lineRule="auto"/>
        <w:jc w:val="right"/>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 xml:space="preserve">Załącznik nr </w:t>
      </w:r>
      <w:r w:rsidR="006A15BA" w:rsidRPr="000B5035">
        <w:rPr>
          <w:rFonts w:ascii="Times New Roman" w:hAnsi="Times New Roman" w:cs="Times New Roman"/>
          <w:b/>
          <w:bCs/>
          <w:color w:val="000000" w:themeColor="text1"/>
          <w:sz w:val="24"/>
          <w:szCs w:val="24"/>
        </w:rPr>
        <w:t>5</w:t>
      </w:r>
    </w:p>
    <w:p w:rsidR="005153F5" w:rsidRPr="000B5035" w:rsidRDefault="005153F5" w:rsidP="005905CB">
      <w:pPr>
        <w:pStyle w:val="Tekstpodstawowy"/>
        <w:spacing w:after="0" w:line="240" w:lineRule="auto"/>
        <w:rPr>
          <w:rFonts w:ascii="Times New Roman" w:hAnsi="Times New Roman" w:cs="Times New Roman"/>
          <w:b/>
          <w:color w:val="000000" w:themeColor="text1"/>
          <w:sz w:val="24"/>
          <w:szCs w:val="24"/>
        </w:rPr>
      </w:pPr>
    </w:p>
    <w:p w:rsidR="006A15BA" w:rsidRPr="000B5035" w:rsidRDefault="006A15BA" w:rsidP="005905CB">
      <w:pPr>
        <w:spacing w:after="0" w:line="240" w:lineRule="auto"/>
        <w:rPr>
          <w:rFonts w:ascii="Times New Roman" w:eastAsia="Times New Roman" w:hAnsi="Times New Roman" w:cs="Times New Roman"/>
          <w:color w:val="000000" w:themeColor="text1"/>
          <w:sz w:val="24"/>
          <w:szCs w:val="24"/>
        </w:rPr>
      </w:pPr>
      <w:r w:rsidRPr="000B5035">
        <w:rPr>
          <w:rFonts w:ascii="Times New Roman" w:hAnsi="Times New Roman" w:cs="Times New Roman"/>
          <w:b/>
          <w:bCs/>
          <w:color w:val="000000" w:themeColor="text1"/>
          <w:sz w:val="24"/>
          <w:szCs w:val="24"/>
        </w:rPr>
        <w:t>Dane</w:t>
      </w:r>
      <w:r w:rsidRPr="000B5035">
        <w:rPr>
          <w:rFonts w:ascii="Times New Roman" w:eastAsia="Times New Roman" w:hAnsi="Times New Roman" w:cs="Times New Roman"/>
          <w:b/>
          <w:bCs/>
          <w:color w:val="000000" w:themeColor="text1"/>
          <w:sz w:val="24"/>
          <w:szCs w:val="24"/>
        </w:rPr>
        <w:t xml:space="preserve"> </w:t>
      </w:r>
      <w:r w:rsidRPr="000B5035">
        <w:rPr>
          <w:rFonts w:ascii="Times New Roman" w:hAnsi="Times New Roman" w:cs="Times New Roman"/>
          <w:b/>
          <w:bCs/>
          <w:color w:val="000000" w:themeColor="text1"/>
          <w:sz w:val="24"/>
          <w:szCs w:val="24"/>
        </w:rPr>
        <w:t>Wykonawcy:</w:t>
      </w:r>
    </w:p>
    <w:p w:rsidR="006A15BA" w:rsidRPr="000B5035" w:rsidRDefault="006A15BA" w:rsidP="005905CB">
      <w:pPr>
        <w:tabs>
          <w:tab w:val="left" w:pos="567"/>
          <w:tab w:val="left" w:pos="2096"/>
          <w:tab w:val="left" w:pos="8730"/>
          <w:tab w:val="left" w:pos="9185"/>
        </w:tabs>
        <w:spacing w:after="0" w:line="240" w:lineRule="auto"/>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 xml:space="preserve">Nazwa </w:t>
      </w:r>
    </w:p>
    <w:p w:rsidR="006A15BA" w:rsidRPr="000B5035" w:rsidRDefault="006A15BA" w:rsidP="005905CB">
      <w:pPr>
        <w:tabs>
          <w:tab w:val="left" w:pos="567"/>
          <w:tab w:val="left" w:pos="2096"/>
          <w:tab w:val="left" w:pos="8730"/>
          <w:tab w:val="left" w:pos="9185"/>
        </w:tabs>
        <w:spacing w:after="0" w:line="240" w:lineRule="auto"/>
        <w:rPr>
          <w:rFonts w:ascii="Times New Roman" w:eastAsia="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6A15BA" w:rsidRPr="000B5035" w:rsidRDefault="006A15BA" w:rsidP="005905CB">
      <w:pPr>
        <w:tabs>
          <w:tab w:val="left" w:pos="567"/>
          <w:tab w:val="left" w:pos="2096"/>
          <w:tab w:val="left" w:pos="8730"/>
          <w:tab w:val="left" w:pos="9185"/>
        </w:tabs>
        <w:spacing w:after="0" w:line="240" w:lineRule="auto"/>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Adres …..................................................................................................</w:t>
      </w:r>
    </w:p>
    <w:p w:rsidR="006A15BA" w:rsidRPr="000B5035" w:rsidRDefault="006A15BA" w:rsidP="005905CB">
      <w:pPr>
        <w:tabs>
          <w:tab w:val="left" w:pos="567"/>
          <w:tab w:val="left" w:pos="2096"/>
          <w:tab w:val="left" w:pos="8730"/>
          <w:tab w:val="left" w:pos="9185"/>
        </w:tabs>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w:t>
      </w:r>
    </w:p>
    <w:p w:rsidR="006A15BA" w:rsidRPr="000B5035" w:rsidRDefault="006A15BA" w:rsidP="005905CB">
      <w:pPr>
        <w:spacing w:after="0" w:line="240" w:lineRule="auto"/>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Numer tel./Fax…………………………………………………..……..</w:t>
      </w:r>
    </w:p>
    <w:p w:rsidR="006A15BA" w:rsidRPr="000B5035" w:rsidRDefault="006A15BA" w:rsidP="005905CB">
      <w:pPr>
        <w:tabs>
          <w:tab w:val="left" w:pos="567"/>
          <w:tab w:val="left" w:pos="2096"/>
          <w:tab w:val="left" w:pos="8730"/>
          <w:tab w:val="left" w:pos="9185"/>
        </w:tabs>
        <w:spacing w:after="0" w:line="240" w:lineRule="auto"/>
        <w:rPr>
          <w:rFonts w:ascii="Times New Roman" w:eastAsia="Times New Roman" w:hAnsi="Times New Roman" w:cs="Times New Roman"/>
          <w:color w:val="000000" w:themeColor="text1"/>
          <w:spacing w:val="20"/>
          <w:sz w:val="24"/>
          <w:szCs w:val="24"/>
          <w:shd w:val="clear" w:color="auto" w:fill="FFFFFF"/>
        </w:rPr>
      </w:pPr>
    </w:p>
    <w:p w:rsidR="006A15BA" w:rsidRPr="000B5035" w:rsidRDefault="006A15BA" w:rsidP="005905CB">
      <w:pPr>
        <w:shd w:val="clear" w:color="auto" w:fill="FFFFFF"/>
        <w:spacing w:after="0" w:line="240" w:lineRule="auto"/>
        <w:jc w:val="center"/>
        <w:rPr>
          <w:rFonts w:ascii="Times New Roman" w:hAnsi="Times New Roman" w:cs="Times New Roman"/>
          <w:color w:val="000000" w:themeColor="text1"/>
          <w:sz w:val="24"/>
          <w:szCs w:val="24"/>
        </w:rPr>
      </w:pPr>
      <w:r w:rsidRPr="000B5035">
        <w:rPr>
          <w:rFonts w:ascii="Times New Roman" w:eastAsia="Times New Roman" w:hAnsi="Times New Roman" w:cs="Times New Roman"/>
          <w:b/>
          <w:bCs/>
          <w:color w:val="000000" w:themeColor="text1"/>
          <w:sz w:val="24"/>
          <w:szCs w:val="24"/>
          <w:shd w:val="clear" w:color="auto" w:fill="FFFFFF"/>
        </w:rPr>
        <w:t>Wykaz wykonanych usług</w:t>
      </w:r>
      <w:r w:rsidRPr="000B5035">
        <w:rPr>
          <w:rFonts w:ascii="Times New Roman" w:eastAsia="Times New Roman" w:hAnsi="Times New Roman" w:cs="Times New Roman"/>
          <w:b/>
          <w:bCs/>
          <w:color w:val="000000" w:themeColor="text1"/>
          <w:sz w:val="24"/>
          <w:szCs w:val="24"/>
          <w:shd w:val="clear" w:color="auto" w:fill="FFFFFF"/>
          <w:lang w:bidi="pl-PL"/>
        </w:rPr>
        <w:t xml:space="preserve"> </w:t>
      </w:r>
    </w:p>
    <w:p w:rsidR="00C06750" w:rsidRPr="000B5035" w:rsidRDefault="006A15BA" w:rsidP="00C0675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B5035">
        <w:rPr>
          <w:rFonts w:ascii="Times New Roman" w:eastAsia="Times New Roman" w:hAnsi="Times New Roman" w:cs="Times New Roman"/>
          <w:sz w:val="24"/>
          <w:szCs w:val="24"/>
        </w:rPr>
        <w:t xml:space="preserve">W </w:t>
      </w:r>
      <w:r w:rsidRPr="000B5035">
        <w:rPr>
          <w:rFonts w:ascii="Times New Roman" w:hAnsi="Times New Roman" w:cs="Times New Roman"/>
          <w:sz w:val="24"/>
          <w:szCs w:val="24"/>
        </w:rPr>
        <w:t>zakresie</w:t>
      </w:r>
      <w:r w:rsidRPr="000B5035">
        <w:rPr>
          <w:rFonts w:ascii="Times New Roman" w:eastAsia="Times New Roman" w:hAnsi="Times New Roman" w:cs="Times New Roman"/>
          <w:sz w:val="24"/>
          <w:szCs w:val="24"/>
        </w:rPr>
        <w:t xml:space="preserve"> </w:t>
      </w:r>
      <w:r w:rsidRPr="000B5035">
        <w:rPr>
          <w:rFonts w:ascii="Times New Roman" w:hAnsi="Times New Roman" w:cs="Times New Roman"/>
          <w:sz w:val="24"/>
          <w:szCs w:val="24"/>
        </w:rPr>
        <w:t>niezbędnym</w:t>
      </w:r>
      <w:r w:rsidRPr="000B5035">
        <w:rPr>
          <w:rFonts w:ascii="Times New Roman" w:eastAsia="Times New Roman" w:hAnsi="Times New Roman" w:cs="Times New Roman"/>
          <w:sz w:val="24"/>
          <w:szCs w:val="24"/>
        </w:rPr>
        <w:t xml:space="preserve"> </w:t>
      </w:r>
      <w:r w:rsidRPr="000B5035">
        <w:rPr>
          <w:rFonts w:ascii="Times New Roman" w:hAnsi="Times New Roman" w:cs="Times New Roman"/>
          <w:sz w:val="24"/>
          <w:szCs w:val="24"/>
        </w:rPr>
        <w:t>do</w:t>
      </w:r>
      <w:r w:rsidRPr="000B5035">
        <w:rPr>
          <w:rFonts w:ascii="Times New Roman" w:eastAsia="Times New Roman" w:hAnsi="Times New Roman" w:cs="Times New Roman"/>
          <w:sz w:val="24"/>
          <w:szCs w:val="24"/>
        </w:rPr>
        <w:t xml:space="preserve"> </w:t>
      </w:r>
      <w:r w:rsidRPr="000B5035">
        <w:rPr>
          <w:rFonts w:ascii="Times New Roman" w:hAnsi="Times New Roman" w:cs="Times New Roman"/>
          <w:sz w:val="24"/>
          <w:szCs w:val="24"/>
        </w:rPr>
        <w:t>wykazania</w:t>
      </w:r>
      <w:r w:rsidRPr="000B5035">
        <w:rPr>
          <w:rFonts w:ascii="Times New Roman" w:eastAsia="Times New Roman" w:hAnsi="Times New Roman" w:cs="Times New Roman"/>
          <w:sz w:val="24"/>
          <w:szCs w:val="24"/>
        </w:rPr>
        <w:t xml:space="preserve"> </w:t>
      </w:r>
      <w:r w:rsidRPr="000B5035">
        <w:rPr>
          <w:rFonts w:ascii="Times New Roman" w:hAnsi="Times New Roman" w:cs="Times New Roman"/>
          <w:sz w:val="24"/>
          <w:szCs w:val="24"/>
          <w:u w:val="single"/>
        </w:rPr>
        <w:t>spełniania</w:t>
      </w:r>
      <w:r w:rsidRPr="000B5035">
        <w:rPr>
          <w:rFonts w:ascii="Times New Roman" w:eastAsia="Times New Roman" w:hAnsi="Times New Roman" w:cs="Times New Roman"/>
          <w:sz w:val="24"/>
          <w:szCs w:val="24"/>
          <w:u w:val="single"/>
        </w:rPr>
        <w:t xml:space="preserve"> </w:t>
      </w:r>
      <w:r w:rsidRPr="000B5035">
        <w:rPr>
          <w:rFonts w:ascii="Times New Roman" w:hAnsi="Times New Roman" w:cs="Times New Roman"/>
          <w:sz w:val="24"/>
          <w:szCs w:val="24"/>
          <w:u w:val="single"/>
        </w:rPr>
        <w:t>warunku</w:t>
      </w:r>
      <w:r w:rsidRPr="000B5035">
        <w:rPr>
          <w:rFonts w:ascii="Times New Roman" w:eastAsia="Times New Roman" w:hAnsi="Times New Roman" w:cs="Times New Roman"/>
          <w:sz w:val="24"/>
          <w:szCs w:val="24"/>
          <w:u w:val="single"/>
        </w:rPr>
        <w:t xml:space="preserve"> zdolności technicznej lub </w:t>
      </w:r>
      <w:r w:rsidR="00C06750">
        <w:rPr>
          <w:rFonts w:ascii="Times New Roman" w:eastAsia="Times New Roman" w:hAnsi="Times New Roman" w:cs="Times New Roman"/>
          <w:sz w:val="24"/>
          <w:szCs w:val="24"/>
          <w:u w:val="single"/>
        </w:rPr>
        <w:t>z</w:t>
      </w:r>
      <w:r w:rsidRPr="000B5035">
        <w:rPr>
          <w:rFonts w:ascii="Times New Roman" w:eastAsia="Times New Roman" w:hAnsi="Times New Roman" w:cs="Times New Roman"/>
          <w:sz w:val="24"/>
          <w:szCs w:val="24"/>
          <w:u w:val="single"/>
        </w:rPr>
        <w:t xml:space="preserve">awodowej </w:t>
      </w:r>
      <w:r w:rsidR="00FB3223" w:rsidRPr="000B5035">
        <w:rPr>
          <w:rFonts w:ascii="Times New Roman" w:eastAsia="Times New Roman" w:hAnsi="Times New Roman" w:cs="Times New Roman"/>
          <w:sz w:val="24"/>
          <w:szCs w:val="24"/>
          <w:lang w:bidi="pl-PL"/>
        </w:rPr>
        <w:t>w postępowaniu na:</w:t>
      </w:r>
      <w:r w:rsidR="00FB3223" w:rsidRPr="000B5035">
        <w:rPr>
          <w:rFonts w:ascii="Times New Roman" w:eastAsia="Times New Roman" w:hAnsi="Times New Roman" w:cs="Times New Roman"/>
          <w:b/>
          <w:bCs/>
          <w:sz w:val="24"/>
          <w:szCs w:val="24"/>
          <w:lang w:bidi="pl-PL"/>
        </w:rPr>
        <w:t xml:space="preserve"> </w:t>
      </w:r>
      <w:r w:rsidR="00C06750" w:rsidRPr="000B5035">
        <w:rPr>
          <w:rFonts w:ascii="Times New Roman" w:hAnsi="Times New Roman" w:cs="Times New Roman"/>
          <w:b/>
          <w:color w:val="000000" w:themeColor="text1"/>
          <w:sz w:val="24"/>
          <w:szCs w:val="24"/>
        </w:rPr>
        <w:t>„Wykonanie i montaż miejsc przebywania i rozrodu tj. 70 budek dla sowy pójdźki i 400 wiklinowych koszy dla sowy uszatej”.</w:t>
      </w:r>
    </w:p>
    <w:p w:rsidR="0007044E" w:rsidRPr="000B5035" w:rsidRDefault="00C06750" w:rsidP="0007044E">
      <w:pPr>
        <w:spacing w:after="0" w:line="240" w:lineRule="auto"/>
        <w:jc w:val="both"/>
        <w:rPr>
          <w:rFonts w:ascii="Times New Roman" w:eastAsia="Times New Roman" w:hAnsi="Times New Roman" w:cs="Times New Roman"/>
          <w:b/>
          <w:color w:val="000000" w:themeColor="text1"/>
          <w:sz w:val="24"/>
          <w:szCs w:val="24"/>
          <w:lang w:bidi="pl-PL"/>
        </w:rPr>
      </w:pPr>
      <w:r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r w:rsidR="0007044E">
        <w:rPr>
          <w:rFonts w:ascii="Times New Roman" w:hAnsi="Times New Roman" w:cs="Times New Roman"/>
          <w:color w:val="000000" w:themeColor="text1"/>
          <w:sz w:val="24"/>
          <w:szCs w:val="24"/>
        </w:rPr>
        <w:t xml:space="preserve"> </w:t>
      </w:r>
      <w:r w:rsidR="006A15BA" w:rsidRPr="000B5035">
        <w:rPr>
          <w:rFonts w:ascii="Times New Roman" w:eastAsia="Times New Roman" w:hAnsi="Times New Roman" w:cs="Times New Roman"/>
          <w:sz w:val="24"/>
          <w:szCs w:val="24"/>
          <w:u w:val="single"/>
        </w:rPr>
        <w:t>(</w:t>
      </w:r>
      <w:r w:rsidR="002B268E" w:rsidRPr="000B5035">
        <w:rPr>
          <w:rFonts w:ascii="Times New Roman" w:eastAsia="Times New Roman" w:hAnsi="Times New Roman" w:cs="Times New Roman"/>
          <w:sz w:val="24"/>
          <w:szCs w:val="24"/>
          <w:u w:val="single"/>
        </w:rPr>
        <w:t>R</w:t>
      </w:r>
      <w:r w:rsidR="006A15BA" w:rsidRPr="000B5035">
        <w:rPr>
          <w:rFonts w:ascii="Times New Roman" w:eastAsia="Times New Roman" w:hAnsi="Times New Roman" w:cs="Times New Roman"/>
          <w:sz w:val="24"/>
          <w:szCs w:val="24"/>
          <w:u w:val="single"/>
        </w:rPr>
        <w:t xml:space="preserve">ozdział VI pkt 1 ppkt 3 a) </w:t>
      </w:r>
      <w:r w:rsidR="007C49B9" w:rsidRPr="000B5035">
        <w:rPr>
          <w:rFonts w:ascii="Times New Roman" w:eastAsia="Times New Roman" w:hAnsi="Times New Roman" w:cs="Times New Roman"/>
          <w:sz w:val="24"/>
          <w:szCs w:val="24"/>
          <w:u w:val="single"/>
        </w:rPr>
        <w:t>SIWZ</w:t>
      </w:r>
      <w:r w:rsidR="006A15BA" w:rsidRPr="000B5035">
        <w:rPr>
          <w:rFonts w:ascii="Times New Roman" w:eastAsia="Times New Roman" w:hAnsi="Times New Roman" w:cs="Times New Roman"/>
          <w:sz w:val="24"/>
          <w:szCs w:val="24"/>
          <w:u w:val="single"/>
        </w:rPr>
        <w:t>)</w:t>
      </w:r>
      <w:r w:rsidR="006A15BA" w:rsidRPr="000B5035">
        <w:rPr>
          <w:rFonts w:ascii="Times New Roman" w:eastAsia="Times New Roman" w:hAnsi="Times New Roman" w:cs="Times New Roman"/>
          <w:sz w:val="24"/>
          <w:szCs w:val="24"/>
        </w:rPr>
        <w:t xml:space="preserve">, </w:t>
      </w:r>
      <w:r w:rsidR="006A15BA" w:rsidRPr="000B5035">
        <w:rPr>
          <w:rFonts w:ascii="Times New Roman" w:eastAsia="Times New Roman" w:hAnsi="Times New Roman" w:cs="Times New Roman"/>
          <w:sz w:val="24"/>
          <w:szCs w:val="24"/>
          <w:lang w:bidi="pl-PL"/>
        </w:rPr>
        <w:t xml:space="preserve">wykonanie, a w przypadku świadczeń okresowych lub ciągłych również wykonywanie, w okresie ostatnich trzech lat przed upływem terminu składania ofert, a jeżeli okres prowadzenia działalności jest krótszy, w tym okresie, </w:t>
      </w:r>
      <w:r w:rsidR="0007044E">
        <w:rPr>
          <w:rFonts w:ascii="Times New Roman" w:eastAsia="Times New Roman" w:hAnsi="Times New Roman" w:cs="Times New Roman"/>
          <w:sz w:val="24"/>
          <w:szCs w:val="24"/>
          <w:lang w:bidi="pl-PL"/>
        </w:rPr>
        <w:t xml:space="preserve"> </w:t>
      </w:r>
      <w:r w:rsidR="0007044E" w:rsidRPr="000B5035">
        <w:rPr>
          <w:rFonts w:ascii="Times New Roman" w:eastAsia="Times New Roman" w:hAnsi="Times New Roman" w:cs="Times New Roman"/>
          <w:b/>
          <w:color w:val="000000" w:themeColor="text1"/>
          <w:sz w:val="24"/>
          <w:szCs w:val="24"/>
          <w:lang w:bidi="pl-PL"/>
        </w:rPr>
        <w:t xml:space="preserve">co najmniej </w:t>
      </w:r>
      <w:r w:rsidR="0007044E" w:rsidRPr="000B5035">
        <w:rPr>
          <w:rFonts w:ascii="Times New Roman" w:hAnsi="Times New Roman" w:cs="Times New Roman"/>
          <w:b/>
          <w:color w:val="000000" w:themeColor="text1"/>
          <w:sz w:val="24"/>
          <w:szCs w:val="24"/>
        </w:rPr>
        <w:t xml:space="preserve">1 </w:t>
      </w:r>
      <w:r w:rsidR="0007044E" w:rsidRPr="0007044E">
        <w:rPr>
          <w:rFonts w:ascii="Times New Roman" w:hAnsi="Times New Roman" w:cs="Times New Roman"/>
          <w:b/>
          <w:sz w:val="24"/>
          <w:szCs w:val="24"/>
        </w:rPr>
        <w:t>zamówienie polegające na wykonaniu i montażu awifauny lub</w:t>
      </w:r>
      <w:r w:rsidR="0007044E" w:rsidRPr="000B5035">
        <w:rPr>
          <w:rFonts w:ascii="Times New Roman" w:hAnsi="Times New Roman" w:cs="Times New Roman"/>
          <w:b/>
          <w:color w:val="000000" w:themeColor="text1"/>
          <w:sz w:val="24"/>
          <w:szCs w:val="24"/>
        </w:rPr>
        <w:t xml:space="preserve"> fauny,</w:t>
      </w:r>
      <w:r w:rsidR="006E78A7">
        <w:rPr>
          <w:rFonts w:ascii="Times New Roman" w:hAnsi="Times New Roman" w:cs="Times New Roman"/>
          <w:b/>
          <w:color w:val="000000" w:themeColor="text1"/>
          <w:sz w:val="24"/>
          <w:szCs w:val="24"/>
        </w:rPr>
        <w:t xml:space="preserve"> </w:t>
      </w:r>
      <w:r w:rsidR="0007044E" w:rsidRPr="000B5035">
        <w:rPr>
          <w:rFonts w:ascii="Times New Roman" w:hAnsi="Times New Roman" w:cs="Times New Roman"/>
          <w:b/>
          <w:color w:val="000000" w:themeColor="text1"/>
          <w:sz w:val="24"/>
          <w:szCs w:val="24"/>
        </w:rPr>
        <w:t xml:space="preserve">o wartości zamówienia nie niższej niż 50 000 zł brutto w ramach jednej umowy. </w:t>
      </w:r>
    </w:p>
    <w:p w:rsidR="008D604F" w:rsidRPr="000B5035" w:rsidRDefault="008D604F" w:rsidP="00C06750">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8D604F" w:rsidRPr="000B5035" w:rsidRDefault="008D604F" w:rsidP="005905CB">
      <w:pPr>
        <w:autoSpaceDE w:val="0"/>
        <w:autoSpaceDN w:val="0"/>
        <w:adjustRightInd w:val="0"/>
        <w:spacing w:after="0" w:line="240" w:lineRule="auto"/>
        <w:jc w:val="both"/>
        <w:rPr>
          <w:rFonts w:ascii="Times New Roman" w:eastAsiaTheme="minorHAnsi" w:hAnsi="Times New Roman" w:cs="Times New Roman"/>
          <w:b/>
          <w:color w:val="000000" w:themeColor="text1"/>
          <w:sz w:val="24"/>
          <w:szCs w:val="24"/>
          <w:lang w:eastAsia="en-US"/>
        </w:rPr>
      </w:pP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1"/>
        <w:gridCol w:w="2654"/>
        <w:gridCol w:w="2079"/>
        <w:gridCol w:w="1716"/>
        <w:gridCol w:w="2137"/>
      </w:tblGrid>
      <w:tr w:rsidR="00F71273" w:rsidRPr="000B5035" w:rsidTr="006A15BA">
        <w:tc>
          <w:tcPr>
            <w:tcW w:w="551"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eastAsia="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Lp.</w:t>
            </w:r>
          </w:p>
        </w:tc>
        <w:tc>
          <w:tcPr>
            <w:tcW w:w="2654"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hAnsi="Times New Roman" w:cs="Times New Roman"/>
                <w:b/>
                <w:bCs/>
                <w:color w:val="000000" w:themeColor="text1"/>
                <w:sz w:val="24"/>
                <w:szCs w:val="24"/>
              </w:rPr>
            </w:pPr>
            <w:r w:rsidRPr="000B5035">
              <w:rPr>
                <w:rFonts w:ascii="Times New Roman" w:eastAsia="Times New Roman" w:hAnsi="Times New Roman" w:cs="Times New Roman"/>
                <w:b/>
                <w:bCs/>
                <w:color w:val="000000" w:themeColor="text1"/>
                <w:sz w:val="24"/>
                <w:szCs w:val="24"/>
              </w:rPr>
              <w:t>Opis przedmiotu zamówienia</w:t>
            </w:r>
          </w:p>
        </w:tc>
        <w:tc>
          <w:tcPr>
            <w:tcW w:w="2079"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 xml:space="preserve">Termin realizacji usługi </w:t>
            </w:r>
          </w:p>
          <w:p w:rsidR="006A15BA" w:rsidRPr="000B5035" w:rsidRDefault="006A15BA" w:rsidP="005905CB">
            <w:pPr>
              <w:pStyle w:val="Zawartotabeli"/>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(od ….. do …...)</w:t>
            </w:r>
          </w:p>
        </w:tc>
        <w:tc>
          <w:tcPr>
            <w:tcW w:w="1716"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Wartość usługi brutto</w:t>
            </w:r>
          </w:p>
        </w:tc>
        <w:tc>
          <w:tcPr>
            <w:tcW w:w="2137"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eastAsia="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Odbiorca usługi</w:t>
            </w:r>
          </w:p>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r w:rsidRPr="000B5035">
              <w:rPr>
                <w:rFonts w:ascii="Times New Roman" w:eastAsia="Times New Roman" w:hAnsi="Times New Roman" w:cs="Times New Roman"/>
                <w:b/>
                <w:bCs/>
                <w:color w:val="000000" w:themeColor="text1"/>
                <w:sz w:val="24"/>
                <w:szCs w:val="24"/>
              </w:rPr>
              <w:t xml:space="preserve"> </w:t>
            </w:r>
            <w:r w:rsidRPr="000B5035">
              <w:rPr>
                <w:rFonts w:ascii="Times New Roman" w:hAnsi="Times New Roman" w:cs="Times New Roman"/>
                <w:b/>
                <w:bCs/>
                <w:color w:val="000000" w:themeColor="text1"/>
                <w:sz w:val="24"/>
                <w:szCs w:val="24"/>
              </w:rPr>
              <w:t>(nazwa i adres)</w:t>
            </w:r>
          </w:p>
        </w:tc>
      </w:tr>
      <w:tr w:rsidR="00F71273" w:rsidRPr="000B5035" w:rsidTr="006A15BA">
        <w:trPr>
          <w:trHeight w:val="670"/>
        </w:trPr>
        <w:tc>
          <w:tcPr>
            <w:tcW w:w="551"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1</w:t>
            </w:r>
          </w:p>
        </w:tc>
        <w:tc>
          <w:tcPr>
            <w:tcW w:w="2654"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2079"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1716"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2137"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r>
      <w:tr w:rsidR="00F71273" w:rsidRPr="000B5035" w:rsidTr="006A15BA">
        <w:trPr>
          <w:trHeight w:val="612"/>
        </w:trPr>
        <w:tc>
          <w:tcPr>
            <w:tcW w:w="551"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2</w:t>
            </w:r>
          </w:p>
        </w:tc>
        <w:tc>
          <w:tcPr>
            <w:tcW w:w="2654"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2079"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1716"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2137"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r>
      <w:tr w:rsidR="006A15BA" w:rsidRPr="000B5035" w:rsidTr="006A15BA">
        <w:trPr>
          <w:trHeight w:val="612"/>
        </w:trPr>
        <w:tc>
          <w:tcPr>
            <w:tcW w:w="551" w:type="dxa"/>
            <w:shd w:val="clear" w:color="auto" w:fill="auto"/>
            <w:vAlign w:val="center"/>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3</w:t>
            </w:r>
          </w:p>
        </w:tc>
        <w:tc>
          <w:tcPr>
            <w:tcW w:w="2654"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2079"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1716"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c>
          <w:tcPr>
            <w:tcW w:w="2137" w:type="dxa"/>
            <w:shd w:val="clear" w:color="auto" w:fill="auto"/>
          </w:tcPr>
          <w:p w:rsidR="006A15BA" w:rsidRPr="000B5035" w:rsidRDefault="006A15BA" w:rsidP="005905CB">
            <w:pPr>
              <w:pStyle w:val="Zawartotabeli"/>
              <w:snapToGrid w:val="0"/>
              <w:spacing w:after="0" w:line="240" w:lineRule="auto"/>
              <w:jc w:val="center"/>
              <w:rPr>
                <w:rFonts w:ascii="Times New Roman" w:hAnsi="Times New Roman" w:cs="Times New Roman"/>
                <w:color w:val="000000" w:themeColor="text1"/>
                <w:sz w:val="24"/>
                <w:szCs w:val="24"/>
              </w:rPr>
            </w:pPr>
          </w:p>
        </w:tc>
      </w:tr>
    </w:tbl>
    <w:p w:rsidR="006A15BA" w:rsidRPr="000B5035" w:rsidRDefault="006A15BA" w:rsidP="005905CB">
      <w:pPr>
        <w:widowControl w:val="0"/>
        <w:spacing w:after="0" w:line="240" w:lineRule="auto"/>
        <w:jc w:val="both"/>
        <w:rPr>
          <w:rFonts w:ascii="Times New Roman" w:hAnsi="Times New Roman" w:cs="Times New Roman"/>
          <w:color w:val="000000" w:themeColor="text1"/>
          <w:sz w:val="24"/>
          <w:szCs w:val="24"/>
        </w:rPr>
      </w:pPr>
      <w:r w:rsidRPr="000B5035">
        <w:rPr>
          <w:rFonts w:ascii="Times New Roman" w:eastAsia="Times New Roman" w:hAnsi="Times New Roman" w:cs="Times New Roman"/>
          <w:color w:val="000000" w:themeColor="text1"/>
          <w:sz w:val="24"/>
          <w:szCs w:val="24"/>
        </w:rPr>
        <w:t xml:space="preserve">Do wykazu należy załączyć dowody określające czy usługi zostały wykonane lub są wykonywane należycie, </w:t>
      </w:r>
      <w:r w:rsidRPr="000B5035">
        <w:rPr>
          <w:rFonts w:ascii="Times New Roman" w:eastAsia="Times New Roman" w:hAnsi="Times New Roman" w:cs="Times New Roman"/>
          <w:color w:val="000000" w:themeColor="text1"/>
          <w:sz w:val="24"/>
          <w:szCs w:val="24"/>
          <w:lang w:bidi="pl-PL"/>
        </w:rPr>
        <w:t>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wystawione nie wcześniej niż 3 miesiące przed upływem terminu składania ofert</w:t>
      </w:r>
    </w:p>
    <w:p w:rsidR="00FB3223" w:rsidRPr="000B5035" w:rsidRDefault="00FB3223" w:rsidP="005905CB">
      <w:pPr>
        <w:spacing w:after="0" w:line="240" w:lineRule="auto"/>
        <w:rPr>
          <w:rFonts w:ascii="Times New Roman" w:eastAsia="Times New Roman" w:hAnsi="Times New Roman" w:cs="Times New Roman"/>
          <w:i/>
          <w:color w:val="000000" w:themeColor="text1"/>
          <w:sz w:val="24"/>
          <w:szCs w:val="24"/>
          <w:shd w:val="clear" w:color="auto" w:fill="FFFFFF"/>
          <w:lang w:bidi="pl-PL"/>
        </w:rPr>
      </w:pPr>
    </w:p>
    <w:p w:rsidR="006A15BA" w:rsidRPr="000B5035" w:rsidRDefault="006A15BA" w:rsidP="005905CB">
      <w:pPr>
        <w:spacing w:after="0" w:line="240" w:lineRule="auto"/>
        <w:rPr>
          <w:rFonts w:ascii="Times New Roman" w:eastAsia="Times New Roman" w:hAnsi="Times New Roman" w:cs="Times New Roman"/>
          <w:i/>
          <w:color w:val="000000" w:themeColor="text1"/>
          <w:sz w:val="24"/>
          <w:szCs w:val="24"/>
          <w:lang w:bidi="pl-PL"/>
        </w:rPr>
      </w:pPr>
      <w:r w:rsidRPr="000B5035">
        <w:rPr>
          <w:rFonts w:ascii="Times New Roman" w:eastAsia="Times New Roman" w:hAnsi="Times New Roman" w:cs="Times New Roman"/>
          <w:i/>
          <w:color w:val="000000" w:themeColor="text1"/>
          <w:sz w:val="24"/>
          <w:szCs w:val="24"/>
          <w:shd w:val="clear" w:color="auto" w:fill="FFFFFF"/>
          <w:lang w:bidi="pl-PL"/>
        </w:rPr>
        <w:t>..................</w:t>
      </w:r>
      <w:r w:rsidRPr="000B5035">
        <w:rPr>
          <w:rFonts w:ascii="Times New Roman" w:eastAsia="Times New Roman PL" w:hAnsi="Times New Roman" w:cs="Times New Roman"/>
          <w:i/>
          <w:color w:val="000000" w:themeColor="text1"/>
          <w:sz w:val="24"/>
          <w:szCs w:val="24"/>
          <w:shd w:val="clear" w:color="auto" w:fill="FFFFFF"/>
          <w:lang w:bidi="pl-PL"/>
        </w:rPr>
        <w:t xml:space="preserve"> </w:t>
      </w:r>
      <w:r w:rsidRPr="000B5035">
        <w:rPr>
          <w:rFonts w:ascii="Times New Roman" w:eastAsia="Tahoma" w:hAnsi="Times New Roman" w:cs="Times New Roman"/>
          <w:i/>
          <w:color w:val="000000" w:themeColor="text1"/>
          <w:sz w:val="24"/>
          <w:szCs w:val="24"/>
          <w:shd w:val="clear" w:color="auto" w:fill="FFFFFF"/>
          <w:lang w:bidi="pl-PL"/>
        </w:rPr>
        <w:t>dnia</w:t>
      </w:r>
      <w:r w:rsidRPr="000B5035">
        <w:rPr>
          <w:rFonts w:ascii="Times New Roman" w:eastAsia="Times New Roman PL" w:hAnsi="Times New Roman" w:cs="Times New Roman"/>
          <w:i/>
          <w:color w:val="000000" w:themeColor="text1"/>
          <w:sz w:val="24"/>
          <w:szCs w:val="24"/>
          <w:shd w:val="clear" w:color="auto" w:fill="FFFFFF"/>
          <w:lang w:bidi="pl-PL"/>
        </w:rPr>
        <w:t xml:space="preserve"> </w:t>
      </w:r>
      <w:r w:rsidRPr="000B5035">
        <w:rPr>
          <w:rFonts w:ascii="Times New Roman" w:eastAsia="Tahoma" w:hAnsi="Times New Roman" w:cs="Times New Roman"/>
          <w:i/>
          <w:color w:val="000000" w:themeColor="text1"/>
          <w:sz w:val="24"/>
          <w:szCs w:val="24"/>
          <w:shd w:val="clear" w:color="auto" w:fill="FFFFFF"/>
          <w:lang w:bidi="pl-PL"/>
        </w:rPr>
        <w:t>......................</w:t>
      </w:r>
      <w:r w:rsidRPr="000B5035">
        <w:rPr>
          <w:rFonts w:ascii="Times New Roman" w:eastAsia="Times New Roman" w:hAnsi="Times New Roman" w:cs="Times New Roman"/>
          <w:color w:val="000000" w:themeColor="text1"/>
          <w:sz w:val="24"/>
          <w:szCs w:val="24"/>
          <w:shd w:val="clear" w:color="auto" w:fill="FFFFFF"/>
          <w:lang w:bidi="pl-PL"/>
        </w:rPr>
        <w:t xml:space="preserve">       </w:t>
      </w:r>
      <w:r w:rsidRPr="000B5035">
        <w:rPr>
          <w:rFonts w:ascii="Times New Roman" w:eastAsia="Times New Roman" w:hAnsi="Times New Roman" w:cs="Times New Roman"/>
          <w:color w:val="000000" w:themeColor="text1"/>
          <w:sz w:val="24"/>
          <w:szCs w:val="24"/>
          <w:lang w:bidi="pl-PL"/>
        </w:rPr>
        <w:t xml:space="preserve">                     ….</w:t>
      </w:r>
      <w:r w:rsidRPr="000B5035">
        <w:rPr>
          <w:rFonts w:ascii="Times New Roman" w:eastAsia="Tahoma" w:hAnsi="Times New Roman" w:cs="Times New Roman"/>
          <w:color w:val="000000" w:themeColor="text1"/>
          <w:sz w:val="24"/>
          <w:szCs w:val="24"/>
          <w:lang w:bidi="pl-PL"/>
        </w:rPr>
        <w:t>.........................................</w:t>
      </w:r>
    </w:p>
    <w:p w:rsidR="006A15BA" w:rsidRPr="000B5035" w:rsidRDefault="00185C76" w:rsidP="00185C76">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Pr>
          <w:rFonts w:ascii="Times New Roman" w:eastAsia="Tahoma" w:hAnsi="Times New Roman" w:cs="Times New Roman"/>
          <w:i/>
          <w:color w:val="000000" w:themeColor="text1"/>
          <w:sz w:val="24"/>
          <w:szCs w:val="24"/>
          <w:lang w:bidi="pl-PL"/>
        </w:rPr>
        <w:t xml:space="preserve">                                               </w:t>
      </w:r>
      <w:r w:rsidR="006A15BA" w:rsidRPr="000B5035">
        <w:rPr>
          <w:rFonts w:ascii="Times New Roman" w:eastAsia="Tahoma" w:hAnsi="Times New Roman" w:cs="Times New Roman"/>
          <w:i/>
          <w:color w:val="000000" w:themeColor="text1"/>
          <w:sz w:val="24"/>
          <w:szCs w:val="24"/>
          <w:lang w:bidi="pl-PL"/>
        </w:rPr>
        <w:t xml:space="preserve">podpis </w:t>
      </w:r>
      <w:r w:rsidR="006A15BA" w:rsidRPr="000B5035">
        <w:rPr>
          <w:rFonts w:ascii="Times New Roman" w:eastAsia="Times New Roman" w:hAnsi="Times New Roman" w:cs="Times New Roman"/>
          <w:i/>
          <w:color w:val="000000" w:themeColor="text1"/>
          <w:sz w:val="24"/>
          <w:szCs w:val="24"/>
          <w:lang w:bidi="pl-PL"/>
        </w:rPr>
        <w:t>Wykonawcy</w:t>
      </w:r>
    </w:p>
    <w:p w:rsidR="00DF62E8" w:rsidRPr="000B5035" w:rsidRDefault="00DF62E8" w:rsidP="005905CB">
      <w:pPr>
        <w:spacing w:after="0" w:line="240" w:lineRule="auto"/>
        <w:jc w:val="right"/>
        <w:rPr>
          <w:rFonts w:ascii="Times New Roman" w:hAnsi="Times New Roman" w:cs="Times New Roman"/>
          <w:b/>
          <w:bCs/>
          <w:color w:val="000000" w:themeColor="text1"/>
          <w:sz w:val="24"/>
          <w:szCs w:val="24"/>
        </w:rPr>
      </w:pPr>
    </w:p>
    <w:p w:rsidR="0007044E" w:rsidRDefault="0007044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1C1F3A" w:rsidRPr="000B5035" w:rsidRDefault="00181646" w:rsidP="005905CB">
      <w:pPr>
        <w:spacing w:after="0" w:line="240" w:lineRule="auto"/>
        <w:jc w:val="right"/>
        <w:rPr>
          <w:rFonts w:ascii="Times New Roman" w:hAnsi="Times New Roman" w:cs="Times New Roman"/>
          <w:b/>
          <w:bCs/>
          <w:color w:val="000000" w:themeColor="text1"/>
          <w:sz w:val="24"/>
          <w:szCs w:val="24"/>
        </w:rPr>
      </w:pPr>
      <w:r w:rsidRPr="000B5035">
        <w:rPr>
          <w:rFonts w:ascii="Times New Roman" w:hAnsi="Times New Roman" w:cs="Times New Roman"/>
          <w:b/>
          <w:bCs/>
          <w:color w:val="000000" w:themeColor="text1"/>
          <w:sz w:val="24"/>
          <w:szCs w:val="24"/>
        </w:rPr>
        <w:t xml:space="preserve">Załącznik </w:t>
      </w:r>
      <w:r w:rsidR="006A15BA" w:rsidRPr="000B5035">
        <w:rPr>
          <w:rFonts w:ascii="Times New Roman" w:hAnsi="Times New Roman" w:cs="Times New Roman"/>
          <w:b/>
          <w:bCs/>
          <w:color w:val="000000" w:themeColor="text1"/>
          <w:sz w:val="24"/>
          <w:szCs w:val="24"/>
        </w:rPr>
        <w:t>6</w:t>
      </w:r>
    </w:p>
    <w:p w:rsidR="007675F9" w:rsidRPr="000B5035" w:rsidRDefault="007675F9" w:rsidP="005905CB">
      <w:pPr>
        <w:spacing w:after="0" w:line="240" w:lineRule="auto"/>
        <w:jc w:val="both"/>
        <w:rPr>
          <w:rFonts w:ascii="Times New Roman" w:hAnsi="Times New Roman" w:cs="Times New Roman"/>
          <w:b/>
          <w:color w:val="000000" w:themeColor="text1"/>
          <w:sz w:val="24"/>
          <w:szCs w:val="24"/>
        </w:rPr>
      </w:pPr>
    </w:p>
    <w:p w:rsidR="003E181E" w:rsidRPr="000B5035" w:rsidRDefault="003E181E" w:rsidP="005905CB">
      <w:pPr>
        <w:pStyle w:val="Nagwek"/>
        <w:tabs>
          <w:tab w:val="left" w:pos="708"/>
        </w:tabs>
        <w:ind w:left="360"/>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hanging="1"/>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w:t>
      </w:r>
    </w:p>
    <w:p w:rsidR="00E2420E" w:rsidRPr="000B5035" w:rsidRDefault="00E2420E"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(pieczęć Wykonawcy) </w:t>
      </w:r>
    </w:p>
    <w:p w:rsidR="00E2420E" w:rsidRPr="000B5035" w:rsidRDefault="00E2420E"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07044E" w:rsidRPr="000B5035" w:rsidRDefault="00E2420E" w:rsidP="0007044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0B5035">
        <w:rPr>
          <w:rFonts w:ascii="Times New Roman" w:hAnsi="Times New Roman" w:cs="Times New Roman"/>
          <w:color w:val="000000" w:themeColor="text1"/>
          <w:sz w:val="24"/>
          <w:szCs w:val="24"/>
        </w:rPr>
        <w:t xml:space="preserve">WYKAZ OSÓB skierowanych przez Wykonawcę do realizacji zamówienia publicznego pn. </w:t>
      </w:r>
      <w:r w:rsidR="0007044E" w:rsidRPr="000B5035">
        <w:rPr>
          <w:rFonts w:ascii="Times New Roman" w:hAnsi="Times New Roman" w:cs="Times New Roman"/>
          <w:b/>
          <w:color w:val="000000" w:themeColor="text1"/>
          <w:sz w:val="24"/>
          <w:szCs w:val="24"/>
        </w:rPr>
        <w:t>„Wykonanie i montaż miejsc przebywania i rozrodu tj. 70 budek dla sowy pójdźki i 400 wiklinowych koszy dla sowy uszatej”.</w:t>
      </w:r>
    </w:p>
    <w:p w:rsidR="008D604F" w:rsidRPr="000B5035" w:rsidRDefault="0007044E" w:rsidP="0007044E">
      <w:pPr>
        <w:autoSpaceDE w:val="0"/>
        <w:autoSpaceDN w:val="0"/>
        <w:adjustRightInd w:val="0"/>
        <w:spacing w:after="0" w:line="240" w:lineRule="auto"/>
        <w:jc w:val="both"/>
        <w:rPr>
          <w:rFonts w:ascii="Times New Roman" w:eastAsiaTheme="minorHAnsi" w:hAnsi="Times New Roman" w:cs="Times New Roman"/>
          <w:b/>
          <w:color w:val="000000" w:themeColor="text1"/>
          <w:sz w:val="24"/>
          <w:szCs w:val="24"/>
          <w:lang w:eastAsia="en-US"/>
        </w:rPr>
      </w:pPr>
      <w:r w:rsidRPr="000B5035">
        <w:rPr>
          <w:rFonts w:ascii="Times New Roman" w:hAnsi="Times New Roman" w:cs="Times New Roman"/>
          <w:color w:val="000000" w:themeColor="text1"/>
          <w:sz w:val="24"/>
          <w:szCs w:val="24"/>
        </w:rPr>
        <w:t>Zamówienie realizowane w ramach zadania „Aktywna ochrona sów: pójdźki i uszatki na obszarze Powiatu Płockiego – Etap I” współfinansowanego ze środków Wojewódzkiego Funduszu Ochrony Środowiska i Gospodarki Wodnej w Warszawie</w:t>
      </w:r>
    </w:p>
    <w:p w:rsidR="00E2420E" w:rsidRPr="000B5035" w:rsidRDefault="00E2420E" w:rsidP="005905CB">
      <w:pPr>
        <w:autoSpaceDE w:val="0"/>
        <w:autoSpaceDN w:val="0"/>
        <w:adjustRightInd w:val="0"/>
        <w:spacing w:after="0" w:line="240" w:lineRule="auto"/>
        <w:ind w:left="567" w:hanging="284"/>
        <w:jc w:val="center"/>
        <w:rPr>
          <w:rFonts w:ascii="Times New Roman" w:hAnsi="Times New Roman" w:cs="Times New Roman"/>
          <w:color w:val="000000" w:themeColor="text1"/>
          <w:sz w:val="24"/>
          <w:szCs w:val="24"/>
          <w:lang w:val="eu-ES"/>
        </w:rPr>
      </w:pPr>
    </w:p>
    <w:p w:rsidR="00E2420E" w:rsidRPr="000B5035" w:rsidRDefault="00E2420E" w:rsidP="005905CB">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Style w:val="Tabela-Siatka"/>
        <w:tblW w:w="0" w:type="auto"/>
        <w:tblInd w:w="-5" w:type="dxa"/>
        <w:tblLook w:val="04A0"/>
      </w:tblPr>
      <w:tblGrid>
        <w:gridCol w:w="544"/>
        <w:gridCol w:w="1570"/>
        <w:gridCol w:w="2022"/>
        <w:gridCol w:w="1652"/>
        <w:gridCol w:w="1856"/>
        <w:gridCol w:w="1647"/>
      </w:tblGrid>
      <w:tr w:rsidR="0006013A" w:rsidRPr="000B5035" w:rsidTr="0006013A">
        <w:tc>
          <w:tcPr>
            <w:tcW w:w="544"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Lp.</w:t>
            </w:r>
          </w:p>
        </w:tc>
        <w:tc>
          <w:tcPr>
            <w:tcW w:w="1685" w:type="dxa"/>
          </w:tcPr>
          <w:p w:rsidR="0006013A" w:rsidRPr="000B5035" w:rsidRDefault="0006013A" w:rsidP="005905CB">
            <w:pPr>
              <w:autoSpaceDE w:val="0"/>
              <w:autoSpaceDN w:val="0"/>
              <w:adjustRightInd w:val="0"/>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Imię i Nazwisko</w:t>
            </w:r>
          </w:p>
        </w:tc>
        <w:tc>
          <w:tcPr>
            <w:tcW w:w="2152" w:type="dxa"/>
          </w:tcPr>
          <w:p w:rsidR="0006013A" w:rsidRPr="000B5035" w:rsidRDefault="0006013A" w:rsidP="0006013A">
            <w:pPr>
              <w:autoSpaceDE w:val="0"/>
              <w:autoSpaceDN w:val="0"/>
              <w:adjustRightInd w:val="0"/>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Kwalifikacje zawodowe, uprawnienia, wykształcenie</w:t>
            </w:r>
          </w:p>
        </w:tc>
        <w:tc>
          <w:tcPr>
            <w:tcW w:w="1302" w:type="dxa"/>
          </w:tcPr>
          <w:p w:rsidR="0006013A" w:rsidRDefault="0006013A" w:rsidP="005905CB">
            <w:pPr>
              <w:autoSpaceDE w:val="0"/>
              <w:autoSpaceDN w:val="0"/>
              <w:adjustRightInd w:val="0"/>
              <w:ind w:left="-9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0B5035">
              <w:rPr>
                <w:rFonts w:ascii="Times New Roman" w:hAnsi="Times New Roman" w:cs="Times New Roman"/>
                <w:color w:val="000000" w:themeColor="text1"/>
                <w:sz w:val="24"/>
                <w:szCs w:val="24"/>
              </w:rPr>
              <w:t>oświadczenie</w:t>
            </w:r>
            <w:r>
              <w:rPr>
                <w:rFonts w:ascii="Times New Roman" w:hAnsi="Times New Roman" w:cs="Times New Roman"/>
                <w:color w:val="000000" w:themeColor="text1"/>
                <w:sz w:val="24"/>
                <w:szCs w:val="24"/>
              </w:rPr>
              <w:t>,</w:t>
            </w:r>
            <w:r w:rsidRPr="000B5035">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lość zadań, </w:t>
            </w:r>
          </w:p>
          <w:p w:rsidR="0006013A" w:rsidRDefault="0006013A" w:rsidP="005905CB">
            <w:pPr>
              <w:autoSpaceDE w:val="0"/>
              <w:autoSpaceDN w:val="0"/>
              <w:adjustRightInd w:val="0"/>
              <w:ind w:left="-9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których mowa w rozdziale VI pkt 1.3) b) </w:t>
            </w:r>
          </w:p>
          <w:p w:rsidR="0006013A" w:rsidRPr="000B5035" w:rsidRDefault="0006013A" w:rsidP="005905CB">
            <w:pPr>
              <w:autoSpaceDE w:val="0"/>
              <w:autoSpaceDN w:val="0"/>
              <w:adjustRightInd w:val="0"/>
              <w:ind w:left="-9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ppkt 2</w:t>
            </w:r>
          </w:p>
        </w:tc>
        <w:tc>
          <w:tcPr>
            <w:tcW w:w="1917" w:type="dxa"/>
          </w:tcPr>
          <w:p w:rsidR="0006013A" w:rsidRPr="000B5035" w:rsidRDefault="0006013A" w:rsidP="005905CB">
            <w:pPr>
              <w:autoSpaceDE w:val="0"/>
              <w:autoSpaceDN w:val="0"/>
              <w:adjustRightInd w:val="0"/>
              <w:ind w:left="-91"/>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Zakres wykonywanych przez nie czynności</w:t>
            </w:r>
          </w:p>
        </w:tc>
        <w:tc>
          <w:tcPr>
            <w:tcW w:w="1691" w:type="dxa"/>
          </w:tcPr>
          <w:p w:rsidR="0006013A" w:rsidRPr="000B5035" w:rsidRDefault="0006013A" w:rsidP="005905CB">
            <w:pPr>
              <w:autoSpaceDE w:val="0"/>
              <w:autoSpaceDN w:val="0"/>
              <w:adjustRightInd w:val="0"/>
              <w:ind w:left="-106"/>
              <w:jc w:val="center"/>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Podstawa dysponowania</w:t>
            </w:r>
          </w:p>
          <w:p w:rsidR="0006013A" w:rsidRPr="000B5035" w:rsidRDefault="0006013A" w:rsidP="005905CB">
            <w:pPr>
              <w:autoSpaceDE w:val="0"/>
              <w:autoSpaceDN w:val="0"/>
              <w:adjustRightInd w:val="0"/>
              <w:ind w:left="-106"/>
              <w:jc w:val="both"/>
              <w:rPr>
                <w:rFonts w:ascii="Times New Roman" w:hAnsi="Times New Roman" w:cs="Times New Roman"/>
                <w:color w:val="000000" w:themeColor="text1"/>
                <w:sz w:val="24"/>
                <w:szCs w:val="24"/>
              </w:rPr>
            </w:pPr>
          </w:p>
        </w:tc>
      </w:tr>
      <w:tr w:rsidR="0006013A" w:rsidRPr="000B5035" w:rsidTr="0006013A">
        <w:tc>
          <w:tcPr>
            <w:tcW w:w="544"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685"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2152"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302"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917"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691"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r>
      <w:tr w:rsidR="0006013A" w:rsidRPr="000B5035" w:rsidTr="0006013A">
        <w:tc>
          <w:tcPr>
            <w:tcW w:w="544"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685"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2152"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302"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917"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691"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r>
      <w:tr w:rsidR="0006013A" w:rsidRPr="000B5035" w:rsidTr="0006013A">
        <w:tc>
          <w:tcPr>
            <w:tcW w:w="544"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685"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2152"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302"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917"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c>
          <w:tcPr>
            <w:tcW w:w="1691" w:type="dxa"/>
          </w:tcPr>
          <w:p w:rsidR="0006013A" w:rsidRPr="000B5035" w:rsidRDefault="0006013A" w:rsidP="005905CB">
            <w:pPr>
              <w:autoSpaceDE w:val="0"/>
              <w:autoSpaceDN w:val="0"/>
              <w:adjustRightInd w:val="0"/>
              <w:jc w:val="both"/>
              <w:rPr>
                <w:rFonts w:ascii="Times New Roman" w:hAnsi="Times New Roman" w:cs="Times New Roman"/>
                <w:color w:val="000000" w:themeColor="text1"/>
                <w:sz w:val="24"/>
                <w:szCs w:val="24"/>
              </w:rPr>
            </w:pPr>
          </w:p>
        </w:tc>
      </w:tr>
    </w:tbl>
    <w:p w:rsidR="00E2420E" w:rsidRPr="000B5035" w:rsidRDefault="00E2420E" w:rsidP="005905CB">
      <w:pPr>
        <w:autoSpaceDE w:val="0"/>
        <w:autoSpaceDN w:val="0"/>
        <w:adjustRightInd w:val="0"/>
        <w:spacing w:after="0" w:line="240" w:lineRule="auto"/>
        <w:ind w:left="567" w:hanging="284"/>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hanging="1"/>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Oświadczam, że wszystkie osoby, które będą uczestniczyć w wykonywaniu zamówienia, wymienione powyżej, posiadają wymagane uprawnienia. </w:t>
      </w:r>
    </w:p>
    <w:p w:rsidR="00E2420E" w:rsidRDefault="00E2420E" w:rsidP="005905CB">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6E78A7" w:rsidRPr="000B5035" w:rsidRDefault="006E78A7" w:rsidP="005905CB">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_______________________, dnia _____________ </w:t>
      </w:r>
    </w:p>
    <w:p w:rsidR="00E2420E" w:rsidRPr="000B5035" w:rsidRDefault="00E2420E" w:rsidP="005905CB">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           (miejscowość)  </w:t>
      </w:r>
    </w:p>
    <w:p w:rsidR="00E2420E" w:rsidRPr="000B5035" w:rsidRDefault="00E2420E" w:rsidP="005905CB">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left="284" w:hanging="1"/>
        <w:jc w:val="both"/>
        <w:rPr>
          <w:rFonts w:ascii="Times New Roman" w:hAnsi="Times New Roman" w:cs="Times New Roman"/>
          <w:color w:val="000000" w:themeColor="text1"/>
          <w:sz w:val="24"/>
          <w:szCs w:val="24"/>
        </w:rPr>
      </w:pPr>
    </w:p>
    <w:p w:rsidR="00E2420E" w:rsidRPr="000B5035" w:rsidRDefault="00E2420E" w:rsidP="005905CB">
      <w:pPr>
        <w:autoSpaceDE w:val="0"/>
        <w:autoSpaceDN w:val="0"/>
        <w:adjustRightInd w:val="0"/>
        <w:spacing w:after="0" w:line="240" w:lineRule="auto"/>
        <w:ind w:left="3824" w:firstLine="424"/>
        <w:jc w:val="both"/>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_________</w:t>
      </w:r>
      <w:r w:rsidR="0022442F" w:rsidRPr="000B5035">
        <w:rPr>
          <w:rFonts w:ascii="Times New Roman" w:hAnsi="Times New Roman" w:cs="Times New Roman"/>
          <w:color w:val="000000" w:themeColor="text1"/>
          <w:sz w:val="24"/>
          <w:szCs w:val="24"/>
        </w:rPr>
        <w:t>_______________________________</w:t>
      </w:r>
    </w:p>
    <w:p w:rsidR="00185C76" w:rsidRPr="000B5035" w:rsidRDefault="00185C76" w:rsidP="00185C76">
      <w:pPr>
        <w:spacing w:after="0" w:line="240" w:lineRule="auto"/>
        <w:jc w:val="center"/>
        <w:rPr>
          <w:rFonts w:ascii="Times New Roman" w:eastAsia="Times New Roman" w:hAnsi="Times New Roman" w:cs="Times New Roman"/>
          <w:b/>
          <w:bCs/>
          <w:color w:val="000000" w:themeColor="text1"/>
          <w:sz w:val="24"/>
          <w:szCs w:val="24"/>
          <w:shd w:val="clear" w:color="auto" w:fill="FFFFFF"/>
        </w:rPr>
      </w:pPr>
      <w:r>
        <w:rPr>
          <w:rFonts w:ascii="Times New Roman" w:eastAsia="Tahoma" w:hAnsi="Times New Roman" w:cs="Times New Roman"/>
          <w:i/>
          <w:color w:val="000000" w:themeColor="text1"/>
          <w:sz w:val="24"/>
          <w:szCs w:val="24"/>
          <w:lang w:bidi="pl-PL"/>
        </w:rPr>
        <w:t xml:space="preserve">                                               </w:t>
      </w:r>
      <w:r w:rsidRPr="000B5035">
        <w:rPr>
          <w:rFonts w:ascii="Times New Roman" w:eastAsia="Tahoma" w:hAnsi="Times New Roman" w:cs="Times New Roman"/>
          <w:i/>
          <w:color w:val="000000" w:themeColor="text1"/>
          <w:sz w:val="24"/>
          <w:szCs w:val="24"/>
          <w:lang w:bidi="pl-PL"/>
        </w:rPr>
        <w:t xml:space="preserve">podpis </w:t>
      </w:r>
      <w:r w:rsidRPr="000B5035">
        <w:rPr>
          <w:rFonts w:ascii="Times New Roman" w:eastAsia="Times New Roman" w:hAnsi="Times New Roman" w:cs="Times New Roman"/>
          <w:i/>
          <w:color w:val="000000" w:themeColor="text1"/>
          <w:sz w:val="24"/>
          <w:szCs w:val="24"/>
          <w:lang w:bidi="pl-PL"/>
        </w:rPr>
        <w:t>Wykonawcy</w:t>
      </w:r>
    </w:p>
    <w:p w:rsidR="003E181E" w:rsidRPr="000B5035" w:rsidRDefault="003E181E" w:rsidP="0007044E">
      <w:pPr>
        <w:spacing w:after="0" w:line="240" w:lineRule="auto"/>
        <w:ind w:left="4253" w:hanging="5"/>
        <w:rPr>
          <w:rFonts w:ascii="Times New Roman" w:hAnsi="Times New Roman" w:cs="Times New Roman"/>
          <w:color w:val="000000" w:themeColor="text1"/>
          <w:sz w:val="24"/>
          <w:szCs w:val="24"/>
        </w:rPr>
      </w:pPr>
    </w:p>
    <w:sectPr w:rsidR="003E181E" w:rsidRPr="000B5035" w:rsidSect="00055FE7">
      <w:footerReference w:type="default" r:id="rId10"/>
      <w:pgSz w:w="11906" w:h="16838"/>
      <w:pgMar w:top="993"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8D" w:rsidRDefault="00F3288D">
      <w:pPr>
        <w:spacing w:after="0" w:line="240" w:lineRule="auto"/>
      </w:pPr>
      <w:r>
        <w:separator/>
      </w:r>
    </w:p>
  </w:endnote>
  <w:endnote w:type="continuationSeparator" w:id="0">
    <w:p w:rsidR="00F3288D" w:rsidRDefault="00F32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sig w:usb0="00000000" w:usb1="00000000" w:usb2="00000000" w:usb3="00000000" w:csb0="00000000" w:csb1="00000000"/>
  </w:font>
  <w:font w:name="TimesNewRomanPSMT">
    <w:charset w:val="00"/>
    <w:family w:val="roman"/>
    <w:pitch w:val="default"/>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sig w:usb0="00000000" w:usb1="00000000" w:usb2="00000000" w:usb3="00000000" w:csb0="00000000" w:csb1="00000000"/>
  </w:font>
  <w:font w:name="HG Mincho Light J">
    <w:altName w:val="Times New Roman"/>
    <w:charset w:val="00"/>
    <w:family w:val="auto"/>
    <w:pitch w:val="variable"/>
    <w:sig w:usb0="00000003" w:usb1="00000000" w:usb2="00000000" w:usb3="00000000" w:csb0="00000001" w:csb1="00000000"/>
  </w:font>
  <w:font w:name="Times New Roman PL">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3D" w:rsidRDefault="00A3323D" w:rsidP="0068244C">
    <w:pPr>
      <w:spacing w:after="0" w:line="240" w:lineRule="auto"/>
      <w:contextualSpacing/>
      <w:jc w:val="center"/>
      <w:rPr>
        <w:rFonts w:ascii="Times New Roman" w:hAnsi="Times New Roman" w:cs="Times New Roman"/>
        <w:i/>
        <w:sz w:val="16"/>
        <w:szCs w:val="16"/>
      </w:rPr>
    </w:pPr>
  </w:p>
  <w:p w:rsidR="00A3323D" w:rsidRPr="00B57C40" w:rsidRDefault="00A3323D" w:rsidP="0068244C">
    <w:pPr>
      <w:spacing w:after="0" w:line="240" w:lineRule="auto"/>
      <w:contextualSpacing/>
      <w:jc w:val="center"/>
      <w:rPr>
        <w:rFonts w:ascii="Times New Roman" w:hAnsi="Times New Roman" w:cs="Times New Roman"/>
        <w:i/>
        <w:sz w:val="16"/>
        <w:szCs w:val="16"/>
      </w:rPr>
    </w:pPr>
    <w:r>
      <w:rPr>
        <w:rFonts w:ascii="Times New Roman" w:hAnsi="Times New Roman" w:cs="Times New Roman"/>
        <w:i/>
        <w:sz w:val="16"/>
        <w:szCs w:val="16"/>
      </w:rPr>
      <w:t xml:space="preserve">Strona </w:t>
    </w:r>
    <w:r w:rsidR="00E20938">
      <w:rPr>
        <w:rFonts w:ascii="Times New Roman" w:hAnsi="Times New Roman" w:cs="Times New Roman"/>
        <w:i/>
        <w:sz w:val="16"/>
        <w:szCs w:val="16"/>
      </w:rPr>
      <w:fldChar w:fldCharType="begin"/>
    </w:r>
    <w:r>
      <w:rPr>
        <w:rFonts w:ascii="Times New Roman" w:hAnsi="Times New Roman" w:cs="Times New Roman"/>
        <w:i/>
        <w:sz w:val="16"/>
        <w:szCs w:val="16"/>
      </w:rPr>
      <w:instrText xml:space="preserve"> PAGE   \* MERGEFORMAT </w:instrText>
    </w:r>
    <w:r w:rsidR="00E20938">
      <w:rPr>
        <w:rFonts w:ascii="Times New Roman" w:hAnsi="Times New Roman" w:cs="Times New Roman"/>
        <w:i/>
        <w:sz w:val="16"/>
        <w:szCs w:val="16"/>
      </w:rPr>
      <w:fldChar w:fldCharType="separate"/>
    </w:r>
    <w:r w:rsidR="00065B10">
      <w:rPr>
        <w:rFonts w:ascii="Times New Roman" w:hAnsi="Times New Roman" w:cs="Times New Roman"/>
        <w:i/>
        <w:noProof/>
        <w:sz w:val="16"/>
        <w:szCs w:val="16"/>
      </w:rPr>
      <w:t>23</w:t>
    </w:r>
    <w:r w:rsidR="00E20938">
      <w:rPr>
        <w:rFonts w:ascii="Times New Roman" w:hAnsi="Times New Roman" w:cs="Times New Roman"/>
        <w:i/>
        <w:sz w:val="16"/>
        <w:szCs w:val="16"/>
      </w:rPr>
      <w:fldChar w:fldCharType="end"/>
    </w:r>
    <w:r>
      <w:rPr>
        <w:rFonts w:ascii="Times New Roman" w:hAnsi="Times New Roman" w:cs="Times New Roman"/>
        <w:i/>
        <w:sz w:val="16"/>
        <w:szCs w:val="16"/>
      </w:rPr>
      <w:t xml:space="preserve"> z </w:t>
    </w:r>
    <w:fldSimple w:instr=" SECTIONPAGES   \* MERGEFORMAT ">
      <w:r w:rsidR="00065B10" w:rsidRPr="00065B10">
        <w:rPr>
          <w:rFonts w:ascii="Times New Roman" w:hAnsi="Times New Roman" w:cs="Times New Roman"/>
          <w:i/>
          <w:noProof/>
          <w:sz w:val="16"/>
          <w:szCs w:val="16"/>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8D" w:rsidRDefault="00F3288D">
      <w:pPr>
        <w:spacing w:after="0" w:line="240" w:lineRule="auto"/>
      </w:pPr>
      <w:r>
        <w:separator/>
      </w:r>
    </w:p>
  </w:footnote>
  <w:footnote w:type="continuationSeparator" w:id="0">
    <w:p w:rsidR="00F3288D" w:rsidRDefault="00F32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569B50"/>
    <w:lvl w:ilvl="0" w:tplc="B89E0AB0">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4"/>
    <w:multiLevelType w:val="multilevel"/>
    <w:tmpl w:val="0000000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2">
    <w:nsid w:val="00000006"/>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8"/>
    <w:multiLevelType w:val="singleLevel"/>
    <w:tmpl w:val="0000000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0000000E"/>
    <w:multiLevelType w:val="singleLevel"/>
    <w:tmpl w:val="930244CE"/>
    <w:name w:val="WW8Num24"/>
    <w:lvl w:ilvl="0">
      <w:start w:val="2"/>
      <w:numFmt w:val="decimal"/>
      <w:lvlText w:val="%1."/>
      <w:lvlJc w:val="left"/>
      <w:pPr>
        <w:tabs>
          <w:tab w:val="num" w:pos="360"/>
        </w:tabs>
        <w:ind w:left="360" w:hanging="360"/>
      </w:pPr>
      <w:rPr>
        <w:b w:val="0"/>
        <w:color w:val="auto"/>
      </w:rPr>
    </w:lvl>
  </w:abstractNum>
  <w:abstractNum w:abstractNumId="5">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7">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8">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933B4F"/>
    <w:multiLevelType w:val="hybridMultilevel"/>
    <w:tmpl w:val="238AE1C2"/>
    <w:lvl w:ilvl="0" w:tplc="D2FCCC78">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DE436C"/>
    <w:multiLevelType w:val="hybridMultilevel"/>
    <w:tmpl w:val="D5E2F12C"/>
    <w:lvl w:ilvl="0" w:tplc="F42CF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18977D8"/>
    <w:multiLevelType w:val="hybridMultilevel"/>
    <w:tmpl w:val="36A6FE42"/>
    <w:lvl w:ilvl="0" w:tplc="C7BAC7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17B70168"/>
    <w:multiLevelType w:val="hybridMultilevel"/>
    <w:tmpl w:val="35D69C90"/>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7018AF"/>
    <w:multiLevelType w:val="hybridMultilevel"/>
    <w:tmpl w:val="3DF44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57F3F56"/>
    <w:multiLevelType w:val="hybridMultilevel"/>
    <w:tmpl w:val="023058E2"/>
    <w:lvl w:ilvl="0" w:tplc="BACC952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AE25A1C"/>
    <w:multiLevelType w:val="hybridMultilevel"/>
    <w:tmpl w:val="89FAD4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36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0BE0C99"/>
    <w:multiLevelType w:val="hybridMultilevel"/>
    <w:tmpl w:val="1A5EEF0C"/>
    <w:lvl w:ilvl="0" w:tplc="04A20EDE">
      <w:start w:val="1"/>
      <w:numFmt w:val="lowerLetter"/>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3845C6C"/>
    <w:multiLevelType w:val="hybridMultilevel"/>
    <w:tmpl w:val="DB68CD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5E0782A"/>
    <w:multiLevelType w:val="hybridMultilevel"/>
    <w:tmpl w:val="DCB6B720"/>
    <w:lvl w:ilvl="0" w:tplc="FB6CE6F4">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037D81"/>
    <w:multiLevelType w:val="hybridMultilevel"/>
    <w:tmpl w:val="02889EC0"/>
    <w:lvl w:ilvl="0" w:tplc="B6DC9C48">
      <w:start w:val="1"/>
      <w:numFmt w:val="lowerLetter"/>
      <w:lvlText w:val="%1)"/>
      <w:lvlJc w:val="left"/>
      <w:pPr>
        <w:ind w:left="1004" w:hanging="360"/>
      </w:pPr>
      <w:rPr>
        <w:rFonts w:ascii="Times New Roman" w:hAnsi="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489C5D38"/>
    <w:multiLevelType w:val="hybridMultilevel"/>
    <w:tmpl w:val="8F901DD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A23C55"/>
    <w:multiLevelType w:val="hybridMultilevel"/>
    <w:tmpl w:val="06903848"/>
    <w:lvl w:ilvl="0" w:tplc="F11EA5FE">
      <w:start w:val="1"/>
      <w:numFmt w:val="lowerRoman"/>
      <w:lvlText w:val="%1."/>
      <w:lvlJc w:val="right"/>
      <w:pPr>
        <w:ind w:left="720" w:hanging="360"/>
      </w:pPr>
      <w:rPr>
        <w:rFonts w:ascii="Times New Roman" w:hAnsi="Times New Roman" w:hint="default"/>
        <w:b w:val="0"/>
        <w:i w:val="0"/>
        <w:caps w:val="0"/>
        <w:strike w:val="0"/>
        <w:dstrike w:val="0"/>
        <w:vanish w:val="0"/>
        <w:color w:val="auto"/>
        <w:sz w:val="24"/>
        <w:vertAlign w:val="baseline"/>
      </w:rPr>
    </w:lvl>
    <w:lvl w:ilvl="1" w:tplc="B6DC9C48">
      <w:start w:val="1"/>
      <w:numFmt w:val="lowerLetter"/>
      <w:lvlText w:val="%2)"/>
      <w:lvlJc w:val="left"/>
      <w:pPr>
        <w:ind w:left="1440" w:hanging="360"/>
      </w:pPr>
      <w:rPr>
        <w:rFonts w:ascii="Times New Roman" w:hAnsi="Times New Roman" w:hint="default"/>
      </w:rPr>
    </w:lvl>
    <w:lvl w:ilvl="2" w:tplc="935A71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BC12E9"/>
    <w:multiLevelType w:val="hybridMultilevel"/>
    <w:tmpl w:val="28FCAAB4"/>
    <w:lvl w:ilvl="0" w:tplc="69C2D17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CA02E19"/>
    <w:multiLevelType w:val="multilevel"/>
    <w:tmpl w:val="62C0B6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C53BF0"/>
    <w:multiLevelType w:val="hybridMultilevel"/>
    <w:tmpl w:val="38300836"/>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36B09"/>
    <w:multiLevelType w:val="hybridMultilevel"/>
    <w:tmpl w:val="6854DA7C"/>
    <w:lvl w:ilvl="0" w:tplc="AA621A6A">
      <w:start w:val="1"/>
      <w:numFmt w:val="decimal"/>
      <w:lvlText w:val="%1)"/>
      <w:lvlJc w:val="left"/>
      <w:pPr>
        <w:ind w:left="1004" w:hanging="360"/>
      </w:pPr>
      <w:rPr>
        <w:rFonts w:ascii="Times New Roman" w:hAnsi="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9471068"/>
    <w:multiLevelType w:val="hybridMultilevel"/>
    <w:tmpl w:val="7EBC5C2A"/>
    <w:lvl w:ilvl="0" w:tplc="486227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B9627A1"/>
    <w:multiLevelType w:val="hybridMultilevel"/>
    <w:tmpl w:val="833E7ACC"/>
    <w:lvl w:ilvl="0" w:tplc="FB6CE6F4">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652BB2"/>
    <w:multiLevelType w:val="hybridMultilevel"/>
    <w:tmpl w:val="100A955C"/>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E10559"/>
    <w:multiLevelType w:val="hybridMultilevel"/>
    <w:tmpl w:val="D3BEB0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776FF4"/>
    <w:multiLevelType w:val="hybridMultilevel"/>
    <w:tmpl w:val="F7F648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4F77705"/>
    <w:multiLevelType w:val="hybridMultilevel"/>
    <w:tmpl w:val="9B408562"/>
    <w:lvl w:ilvl="0" w:tplc="B6DC9C48">
      <w:start w:val="1"/>
      <w:numFmt w:val="lowerLetter"/>
      <w:lvlText w:val="%1)"/>
      <w:lvlJc w:val="left"/>
      <w:pPr>
        <w:ind w:left="1004" w:hanging="360"/>
      </w:pPr>
      <w:rPr>
        <w:rFonts w:ascii="Times New Roman" w:hAnsi="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AE625F5"/>
    <w:multiLevelType w:val="hybridMultilevel"/>
    <w:tmpl w:val="134CABA6"/>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7A52F6"/>
    <w:multiLevelType w:val="hybridMultilevel"/>
    <w:tmpl w:val="EAF4139C"/>
    <w:lvl w:ilvl="0" w:tplc="C6A6651C">
      <w:start w:val="1"/>
      <w:numFmt w:val="decimal"/>
      <w:lvlText w:val="%1)"/>
      <w:lvlJc w:val="left"/>
      <w:pPr>
        <w:ind w:left="720" w:hanging="360"/>
      </w:pPr>
      <w:rPr>
        <w:rFonts w:eastAsiaTheme="minorHAnsi"/>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2"/>
  </w:num>
  <w:num w:numId="3">
    <w:abstractNumId w:val="26"/>
  </w:num>
  <w:num w:numId="4">
    <w:abstractNumId w:val="30"/>
  </w:num>
  <w:num w:numId="5">
    <w:abstractNumId w:val="8"/>
  </w:num>
  <w:num w:numId="6">
    <w:abstractNumId w:val="13"/>
  </w:num>
  <w:num w:numId="7">
    <w:abstractNumId w:val="37"/>
  </w:num>
  <w:num w:numId="8">
    <w:abstractNumId w:val="21"/>
  </w:num>
  <w:num w:numId="9">
    <w:abstractNumId w:val="31"/>
  </w:num>
  <w:num w:numId="10">
    <w:abstractNumId w:val="15"/>
  </w:num>
  <w:num w:numId="11">
    <w:abstractNumId w:val="18"/>
  </w:num>
  <w:num w:numId="12">
    <w:abstractNumId w:val="20"/>
  </w:num>
  <w:num w:numId="13">
    <w:abstractNumId w:val="0"/>
    <w:lvlOverride w:ilvl="0"/>
    <w:lvlOverride w:ilvl="1"/>
    <w:lvlOverride w:ilvl="2">
      <w:startOverride w:val="1"/>
    </w:lvlOverride>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2"/>
    </w:lvlOverride>
  </w:num>
  <w:num w:numId="16">
    <w:abstractNumId w:val="22"/>
  </w:num>
  <w:num w:numId="17">
    <w:abstractNumId w:val="34"/>
  </w:num>
  <w:num w:numId="18">
    <w:abstractNumId w:val="27"/>
  </w:num>
  <w:num w:numId="19">
    <w:abstractNumId w:val="29"/>
  </w:num>
  <w:num w:numId="20">
    <w:abstractNumId w:val="9"/>
  </w:num>
  <w:num w:numId="21">
    <w:abstractNumId w:val="38"/>
  </w:num>
  <w:num w:numId="22">
    <w:abstractNumId w:val="14"/>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2"/>
  </w:num>
  <w:num w:numId="27">
    <w:abstractNumId w:val="41"/>
  </w:num>
  <w:num w:numId="28">
    <w:abstractNumId w:val="25"/>
  </w:num>
  <w:num w:numId="29">
    <w:abstractNumId w:val="35"/>
  </w:num>
  <w:num w:numId="30">
    <w:abstractNumId w:val="0"/>
    <w:lvlOverride w:ilvl="0"/>
    <w:lvlOverride w:ilvl="1"/>
    <w:lvlOverride w:ilvl="2">
      <w:startOverride w:val="1"/>
    </w:lvlOverride>
    <w:lvlOverride w:ilvl="3"/>
    <w:lvlOverride w:ilvl="4"/>
    <w:lvlOverride w:ilvl="5"/>
    <w:lvlOverride w:ilvl="6"/>
    <w:lvlOverride w:ilvl="7"/>
    <w:lvlOverride w:ilvl="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3"/>
  </w:num>
  <w:num w:numId="35">
    <w:abstractNumId w:val="24"/>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0"/>
  </w:num>
  <w:num w:numId="40">
    <w:abstractNumId w:val="19"/>
  </w:num>
  <w:num w:numId="41">
    <w:abstractNumId w:val="16"/>
  </w:num>
  <w:num w:numId="42">
    <w:abstractNumId w:val="3"/>
    <w:lvlOverride w:ilvl="0">
      <w:startOverride w:val="1"/>
    </w:lvlOverride>
  </w:num>
  <w:num w:numId="43">
    <w:abstractNumId w:val="2"/>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D3C63"/>
    <w:rsid w:val="000213D6"/>
    <w:rsid w:val="000220E4"/>
    <w:rsid w:val="00024765"/>
    <w:rsid w:val="0003267C"/>
    <w:rsid w:val="000364A9"/>
    <w:rsid w:val="0003702E"/>
    <w:rsid w:val="00042CA8"/>
    <w:rsid w:val="00044A21"/>
    <w:rsid w:val="00055FE7"/>
    <w:rsid w:val="0006013A"/>
    <w:rsid w:val="00065B10"/>
    <w:rsid w:val="0007044E"/>
    <w:rsid w:val="00091E58"/>
    <w:rsid w:val="000B5035"/>
    <w:rsid w:val="000B6988"/>
    <w:rsid w:val="000B7E2C"/>
    <w:rsid w:val="000C3B0A"/>
    <w:rsid w:val="000D7394"/>
    <w:rsid w:val="000E4795"/>
    <w:rsid w:val="00106538"/>
    <w:rsid w:val="001073BA"/>
    <w:rsid w:val="001158D3"/>
    <w:rsid w:val="00122D81"/>
    <w:rsid w:val="001329B7"/>
    <w:rsid w:val="00137EB0"/>
    <w:rsid w:val="00146FD2"/>
    <w:rsid w:val="00175DAB"/>
    <w:rsid w:val="001776DB"/>
    <w:rsid w:val="00181646"/>
    <w:rsid w:val="00185C76"/>
    <w:rsid w:val="00195498"/>
    <w:rsid w:val="001B712A"/>
    <w:rsid w:val="001C1F3A"/>
    <w:rsid w:val="001C3822"/>
    <w:rsid w:val="001C38D8"/>
    <w:rsid w:val="001C6238"/>
    <w:rsid w:val="001E0317"/>
    <w:rsid w:val="001E3EF1"/>
    <w:rsid w:val="002039FF"/>
    <w:rsid w:val="002055D6"/>
    <w:rsid w:val="00207999"/>
    <w:rsid w:val="00207C35"/>
    <w:rsid w:val="002134AE"/>
    <w:rsid w:val="00216019"/>
    <w:rsid w:val="00217421"/>
    <w:rsid w:val="0022182B"/>
    <w:rsid w:val="0022442F"/>
    <w:rsid w:val="00232781"/>
    <w:rsid w:val="0024132D"/>
    <w:rsid w:val="002434BE"/>
    <w:rsid w:val="00253223"/>
    <w:rsid w:val="00255D89"/>
    <w:rsid w:val="00261544"/>
    <w:rsid w:val="00284BC6"/>
    <w:rsid w:val="002B268E"/>
    <w:rsid w:val="002B679E"/>
    <w:rsid w:val="002D3BE3"/>
    <w:rsid w:val="002D582A"/>
    <w:rsid w:val="002E1E7F"/>
    <w:rsid w:val="002F5165"/>
    <w:rsid w:val="00300BB3"/>
    <w:rsid w:val="00303DD2"/>
    <w:rsid w:val="003123A7"/>
    <w:rsid w:val="00326A98"/>
    <w:rsid w:val="00330474"/>
    <w:rsid w:val="003626C6"/>
    <w:rsid w:val="003642FF"/>
    <w:rsid w:val="0037326D"/>
    <w:rsid w:val="00380748"/>
    <w:rsid w:val="003A29B0"/>
    <w:rsid w:val="003A2EE3"/>
    <w:rsid w:val="003B6751"/>
    <w:rsid w:val="003C7FDB"/>
    <w:rsid w:val="003D0198"/>
    <w:rsid w:val="003E181E"/>
    <w:rsid w:val="00405B1C"/>
    <w:rsid w:val="00410A09"/>
    <w:rsid w:val="00412CF0"/>
    <w:rsid w:val="00413608"/>
    <w:rsid w:val="00424E23"/>
    <w:rsid w:val="004321AA"/>
    <w:rsid w:val="004459B3"/>
    <w:rsid w:val="00457405"/>
    <w:rsid w:val="00457E1E"/>
    <w:rsid w:val="00472E04"/>
    <w:rsid w:val="004844E7"/>
    <w:rsid w:val="00492051"/>
    <w:rsid w:val="00494882"/>
    <w:rsid w:val="00497373"/>
    <w:rsid w:val="004A09D6"/>
    <w:rsid w:val="004C32A6"/>
    <w:rsid w:val="004D0195"/>
    <w:rsid w:val="004D319D"/>
    <w:rsid w:val="004E0B6A"/>
    <w:rsid w:val="004F4DE6"/>
    <w:rsid w:val="0050109A"/>
    <w:rsid w:val="00501FB6"/>
    <w:rsid w:val="005153F5"/>
    <w:rsid w:val="00521879"/>
    <w:rsid w:val="00525570"/>
    <w:rsid w:val="005267AA"/>
    <w:rsid w:val="00533282"/>
    <w:rsid w:val="00534A92"/>
    <w:rsid w:val="00536FB7"/>
    <w:rsid w:val="0055029B"/>
    <w:rsid w:val="00552833"/>
    <w:rsid w:val="005626F4"/>
    <w:rsid w:val="005667ED"/>
    <w:rsid w:val="005775F2"/>
    <w:rsid w:val="00583AC5"/>
    <w:rsid w:val="005870B2"/>
    <w:rsid w:val="00587DD9"/>
    <w:rsid w:val="005905CB"/>
    <w:rsid w:val="00590C46"/>
    <w:rsid w:val="005A13A1"/>
    <w:rsid w:val="005B2125"/>
    <w:rsid w:val="005B2397"/>
    <w:rsid w:val="005B3984"/>
    <w:rsid w:val="005C1112"/>
    <w:rsid w:val="005C39FB"/>
    <w:rsid w:val="005C74BC"/>
    <w:rsid w:val="005C7D58"/>
    <w:rsid w:val="005C7DD9"/>
    <w:rsid w:val="005E7705"/>
    <w:rsid w:val="00612A0C"/>
    <w:rsid w:val="00617525"/>
    <w:rsid w:val="006331FB"/>
    <w:rsid w:val="0064052E"/>
    <w:rsid w:val="00642B71"/>
    <w:rsid w:val="00651E1B"/>
    <w:rsid w:val="00654841"/>
    <w:rsid w:val="00656C29"/>
    <w:rsid w:val="006622B0"/>
    <w:rsid w:val="00663837"/>
    <w:rsid w:val="00672DB9"/>
    <w:rsid w:val="00673BF3"/>
    <w:rsid w:val="0068244C"/>
    <w:rsid w:val="006877B7"/>
    <w:rsid w:val="00693C4A"/>
    <w:rsid w:val="006A15BA"/>
    <w:rsid w:val="006B15AB"/>
    <w:rsid w:val="006B55B9"/>
    <w:rsid w:val="006C2EB2"/>
    <w:rsid w:val="006C58C6"/>
    <w:rsid w:val="006C6A63"/>
    <w:rsid w:val="006D2570"/>
    <w:rsid w:val="006D6C60"/>
    <w:rsid w:val="006E78A7"/>
    <w:rsid w:val="006F03ED"/>
    <w:rsid w:val="006F4B4A"/>
    <w:rsid w:val="00701C56"/>
    <w:rsid w:val="007044ED"/>
    <w:rsid w:val="007110BF"/>
    <w:rsid w:val="007212F7"/>
    <w:rsid w:val="007675F9"/>
    <w:rsid w:val="00767D47"/>
    <w:rsid w:val="00792733"/>
    <w:rsid w:val="007A06E5"/>
    <w:rsid w:val="007A1C32"/>
    <w:rsid w:val="007B2580"/>
    <w:rsid w:val="007B38CA"/>
    <w:rsid w:val="007B55D2"/>
    <w:rsid w:val="007C49B9"/>
    <w:rsid w:val="007C4DA5"/>
    <w:rsid w:val="007D44B2"/>
    <w:rsid w:val="007F3019"/>
    <w:rsid w:val="00810035"/>
    <w:rsid w:val="00811C86"/>
    <w:rsid w:val="00815394"/>
    <w:rsid w:val="008254E4"/>
    <w:rsid w:val="008302CE"/>
    <w:rsid w:val="00835432"/>
    <w:rsid w:val="008557C5"/>
    <w:rsid w:val="00870E36"/>
    <w:rsid w:val="00871F3D"/>
    <w:rsid w:val="008809FC"/>
    <w:rsid w:val="00883201"/>
    <w:rsid w:val="008A21F4"/>
    <w:rsid w:val="008A2935"/>
    <w:rsid w:val="008B2613"/>
    <w:rsid w:val="008C4D88"/>
    <w:rsid w:val="008C63EF"/>
    <w:rsid w:val="008D1211"/>
    <w:rsid w:val="008D604F"/>
    <w:rsid w:val="008F3802"/>
    <w:rsid w:val="008F7854"/>
    <w:rsid w:val="00906097"/>
    <w:rsid w:val="00914357"/>
    <w:rsid w:val="00915A4A"/>
    <w:rsid w:val="009170EB"/>
    <w:rsid w:val="0092338B"/>
    <w:rsid w:val="00924F17"/>
    <w:rsid w:val="00937C23"/>
    <w:rsid w:val="00941AE8"/>
    <w:rsid w:val="00942980"/>
    <w:rsid w:val="00950940"/>
    <w:rsid w:val="0095448C"/>
    <w:rsid w:val="00960E67"/>
    <w:rsid w:val="00963B56"/>
    <w:rsid w:val="00967680"/>
    <w:rsid w:val="00974C7D"/>
    <w:rsid w:val="009775ED"/>
    <w:rsid w:val="00982D4A"/>
    <w:rsid w:val="009848C5"/>
    <w:rsid w:val="00990CB4"/>
    <w:rsid w:val="009A1AA7"/>
    <w:rsid w:val="009A62B8"/>
    <w:rsid w:val="009A7B01"/>
    <w:rsid w:val="009B12FB"/>
    <w:rsid w:val="009D59D9"/>
    <w:rsid w:val="009D6C55"/>
    <w:rsid w:val="009E7D64"/>
    <w:rsid w:val="009F54B6"/>
    <w:rsid w:val="00A009D0"/>
    <w:rsid w:val="00A03264"/>
    <w:rsid w:val="00A03CE5"/>
    <w:rsid w:val="00A3323D"/>
    <w:rsid w:val="00A42B38"/>
    <w:rsid w:val="00A43B71"/>
    <w:rsid w:val="00A44292"/>
    <w:rsid w:val="00A54369"/>
    <w:rsid w:val="00A56E94"/>
    <w:rsid w:val="00A635EC"/>
    <w:rsid w:val="00A6376D"/>
    <w:rsid w:val="00A65D8D"/>
    <w:rsid w:val="00A82DAB"/>
    <w:rsid w:val="00AB371E"/>
    <w:rsid w:val="00AC0E37"/>
    <w:rsid w:val="00AD3C63"/>
    <w:rsid w:val="00AE6E91"/>
    <w:rsid w:val="00AF79F2"/>
    <w:rsid w:val="00B01FA1"/>
    <w:rsid w:val="00B17792"/>
    <w:rsid w:val="00B2291D"/>
    <w:rsid w:val="00B248B5"/>
    <w:rsid w:val="00B3110E"/>
    <w:rsid w:val="00B35D7B"/>
    <w:rsid w:val="00B50272"/>
    <w:rsid w:val="00B55594"/>
    <w:rsid w:val="00B5649C"/>
    <w:rsid w:val="00B5679B"/>
    <w:rsid w:val="00B57C40"/>
    <w:rsid w:val="00B6453E"/>
    <w:rsid w:val="00B714F6"/>
    <w:rsid w:val="00B722A4"/>
    <w:rsid w:val="00B77EAC"/>
    <w:rsid w:val="00B81024"/>
    <w:rsid w:val="00B870E8"/>
    <w:rsid w:val="00BA1EBA"/>
    <w:rsid w:val="00BB00F2"/>
    <w:rsid w:val="00BB3572"/>
    <w:rsid w:val="00BB37A7"/>
    <w:rsid w:val="00BB71B5"/>
    <w:rsid w:val="00BB79F7"/>
    <w:rsid w:val="00BC180A"/>
    <w:rsid w:val="00BD1C15"/>
    <w:rsid w:val="00BD438F"/>
    <w:rsid w:val="00BE05A0"/>
    <w:rsid w:val="00BE48BC"/>
    <w:rsid w:val="00BF74E4"/>
    <w:rsid w:val="00C06750"/>
    <w:rsid w:val="00C13F1B"/>
    <w:rsid w:val="00C14D56"/>
    <w:rsid w:val="00C17293"/>
    <w:rsid w:val="00C1764A"/>
    <w:rsid w:val="00C201CC"/>
    <w:rsid w:val="00C216F9"/>
    <w:rsid w:val="00C529C0"/>
    <w:rsid w:val="00C75B0C"/>
    <w:rsid w:val="00C80F47"/>
    <w:rsid w:val="00C86EAE"/>
    <w:rsid w:val="00C8757C"/>
    <w:rsid w:val="00C90B5A"/>
    <w:rsid w:val="00C92A60"/>
    <w:rsid w:val="00C95858"/>
    <w:rsid w:val="00CA7D82"/>
    <w:rsid w:val="00CB61CA"/>
    <w:rsid w:val="00CC087D"/>
    <w:rsid w:val="00CC29C1"/>
    <w:rsid w:val="00CC3CEE"/>
    <w:rsid w:val="00CD3BD0"/>
    <w:rsid w:val="00CD799C"/>
    <w:rsid w:val="00CE1173"/>
    <w:rsid w:val="00CE4570"/>
    <w:rsid w:val="00CF1E6D"/>
    <w:rsid w:val="00CF3765"/>
    <w:rsid w:val="00CF7E01"/>
    <w:rsid w:val="00D07D29"/>
    <w:rsid w:val="00D17A56"/>
    <w:rsid w:val="00D251C5"/>
    <w:rsid w:val="00D4400A"/>
    <w:rsid w:val="00D44B73"/>
    <w:rsid w:val="00D4540D"/>
    <w:rsid w:val="00D46771"/>
    <w:rsid w:val="00D80EDB"/>
    <w:rsid w:val="00D82306"/>
    <w:rsid w:val="00D929C9"/>
    <w:rsid w:val="00DC2D28"/>
    <w:rsid w:val="00DD4416"/>
    <w:rsid w:val="00DE3917"/>
    <w:rsid w:val="00DF62E8"/>
    <w:rsid w:val="00E017D2"/>
    <w:rsid w:val="00E14F4B"/>
    <w:rsid w:val="00E1552E"/>
    <w:rsid w:val="00E1573F"/>
    <w:rsid w:val="00E20938"/>
    <w:rsid w:val="00E20A59"/>
    <w:rsid w:val="00E23683"/>
    <w:rsid w:val="00E2420E"/>
    <w:rsid w:val="00E317E5"/>
    <w:rsid w:val="00E50EE2"/>
    <w:rsid w:val="00E51229"/>
    <w:rsid w:val="00E72C6E"/>
    <w:rsid w:val="00E76827"/>
    <w:rsid w:val="00E944FA"/>
    <w:rsid w:val="00E9660D"/>
    <w:rsid w:val="00E9759A"/>
    <w:rsid w:val="00EB519F"/>
    <w:rsid w:val="00EB5B65"/>
    <w:rsid w:val="00EC37B8"/>
    <w:rsid w:val="00EE0348"/>
    <w:rsid w:val="00EE402B"/>
    <w:rsid w:val="00EE4B34"/>
    <w:rsid w:val="00EE7F3B"/>
    <w:rsid w:val="00F0591A"/>
    <w:rsid w:val="00F06681"/>
    <w:rsid w:val="00F157CF"/>
    <w:rsid w:val="00F272F8"/>
    <w:rsid w:val="00F3288D"/>
    <w:rsid w:val="00F4172F"/>
    <w:rsid w:val="00F67E7A"/>
    <w:rsid w:val="00F71273"/>
    <w:rsid w:val="00F81257"/>
    <w:rsid w:val="00F85EBE"/>
    <w:rsid w:val="00F92D11"/>
    <w:rsid w:val="00FB3223"/>
    <w:rsid w:val="00FC5AD5"/>
    <w:rsid w:val="00FC64F1"/>
    <w:rsid w:val="00FD5304"/>
    <w:rsid w:val="00FE73BB"/>
    <w:rsid w:val="00FE7573"/>
    <w:rsid w:val="00FF7255"/>
    <w:rsid w:val="00FF76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7E7A"/>
    <w:rPr>
      <w:rFonts w:eastAsiaTheme="minorEastAsia"/>
      <w:lang w:eastAsia="pl-PL"/>
    </w:rPr>
  </w:style>
  <w:style w:type="paragraph" w:styleId="Nagwek1">
    <w:name w:val="heading 1"/>
    <w:basedOn w:val="Normalny"/>
    <w:next w:val="Normalny"/>
    <w:link w:val="Nagwek1Znak"/>
    <w:qFormat/>
    <w:rsid w:val="00767D47"/>
    <w:pPr>
      <w:keepNext/>
      <w:spacing w:after="0" w:line="240" w:lineRule="auto"/>
      <w:jc w:val="center"/>
      <w:outlineLvl w:val="0"/>
    </w:pPr>
    <w:rPr>
      <w:rFonts w:ascii="Arial" w:eastAsia="Times New Roman" w:hAnsi="Arial" w:cs="Arial"/>
      <w:b/>
      <w:sz w:val="20"/>
      <w:szCs w:val="24"/>
    </w:rPr>
  </w:style>
  <w:style w:type="paragraph" w:styleId="Nagwek6">
    <w:name w:val="heading 6"/>
    <w:basedOn w:val="Normalny"/>
    <w:next w:val="Normalny"/>
    <w:link w:val="Nagwek6Znak"/>
    <w:uiPriority w:val="9"/>
    <w:semiHidden/>
    <w:unhideWhenUsed/>
    <w:qFormat/>
    <w:rsid w:val="003E18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67E7A"/>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F67E7A"/>
    <w:pPr>
      <w:tabs>
        <w:tab w:val="center" w:pos="4536"/>
        <w:tab w:val="right" w:pos="9072"/>
      </w:tabs>
      <w:spacing w:after="0" w:line="240" w:lineRule="auto"/>
    </w:pPr>
  </w:style>
  <w:style w:type="character" w:customStyle="1" w:styleId="NagwekZnak">
    <w:name w:val="Nagłówek Znak"/>
    <w:basedOn w:val="Domylnaczcionkaakapitu"/>
    <w:link w:val="Nagwek"/>
    <w:rsid w:val="00F67E7A"/>
    <w:rPr>
      <w:rFonts w:eastAsiaTheme="minorEastAsia"/>
      <w:lang w:eastAsia="pl-PL"/>
    </w:rPr>
  </w:style>
  <w:style w:type="paragraph" w:styleId="Stopka">
    <w:name w:val="footer"/>
    <w:basedOn w:val="Normalny"/>
    <w:link w:val="StopkaZnak"/>
    <w:uiPriority w:val="99"/>
    <w:unhideWhenUsed/>
    <w:rsid w:val="00F67E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E7A"/>
    <w:rPr>
      <w:rFonts w:eastAsiaTheme="minorEastAsia"/>
      <w:lang w:eastAsia="pl-PL"/>
    </w:rPr>
  </w:style>
  <w:style w:type="paragraph" w:styleId="Akapitzlist">
    <w:name w:val="List Paragraph"/>
    <w:basedOn w:val="Normalny"/>
    <w:uiPriority w:val="34"/>
    <w:qFormat/>
    <w:rsid w:val="00F67E7A"/>
    <w:pPr>
      <w:ind w:left="720"/>
      <w:contextualSpacing/>
    </w:pPr>
  </w:style>
  <w:style w:type="paragraph" w:styleId="Tekstpodstawowy">
    <w:name w:val="Body Text"/>
    <w:basedOn w:val="Normalny"/>
    <w:link w:val="TekstpodstawowyZnak"/>
    <w:rsid w:val="00F67E7A"/>
    <w:pPr>
      <w:suppressAutoHyphens/>
      <w:spacing w:after="120" w:line="400" w:lineRule="exact"/>
      <w:jc w:val="both"/>
    </w:pPr>
    <w:rPr>
      <w:rFonts w:ascii="Trebuchet MS" w:eastAsia="Calibri" w:hAnsi="Trebuchet MS" w:cs="Trebuchet MS"/>
      <w:color w:val="333333"/>
      <w:w w:val="103"/>
      <w:sz w:val="26"/>
      <w:lang w:eastAsia="ar-SA"/>
    </w:rPr>
  </w:style>
  <w:style w:type="character" w:customStyle="1" w:styleId="TekstpodstawowyZnak">
    <w:name w:val="Tekst podstawowy Znak"/>
    <w:basedOn w:val="Domylnaczcionkaakapitu"/>
    <w:link w:val="Tekstpodstawowy"/>
    <w:rsid w:val="00F67E7A"/>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F67E7A"/>
    <w:pPr>
      <w:widowControl w:val="0"/>
      <w:suppressAutoHyphens/>
      <w:spacing w:after="0" w:line="240" w:lineRule="auto"/>
      <w:jc w:val="both"/>
    </w:pPr>
    <w:rPr>
      <w:rFonts w:ascii="Times New Roman" w:eastAsia="Tahoma" w:hAnsi="Times New Roman" w:cs="Times New Roman"/>
      <w:sz w:val="24"/>
      <w:szCs w:val="24"/>
    </w:rPr>
  </w:style>
  <w:style w:type="character" w:customStyle="1" w:styleId="WW-Tekstpodstawowy3Znak">
    <w:name w:val="WW-Tekst podstawowy 3 Znak"/>
    <w:link w:val="WW-Tekstpodstawowy3"/>
    <w:rsid w:val="00F67E7A"/>
    <w:rPr>
      <w:rFonts w:ascii="Times New Roman" w:eastAsia="Tahoma" w:hAnsi="Times New Roman" w:cs="Times New Roman"/>
      <w:sz w:val="24"/>
      <w:szCs w:val="24"/>
      <w:lang w:eastAsia="pl-PL"/>
    </w:rPr>
  </w:style>
  <w:style w:type="paragraph" w:customStyle="1" w:styleId="Standard">
    <w:name w:val="Standard"/>
    <w:rsid w:val="00F67E7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F67E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7E7A"/>
    <w:rPr>
      <w:rFonts w:ascii="Tahoma" w:eastAsiaTheme="minorEastAsia" w:hAnsi="Tahoma" w:cs="Tahoma"/>
      <w:sz w:val="16"/>
      <w:szCs w:val="16"/>
      <w:lang w:eastAsia="pl-PL"/>
    </w:rPr>
  </w:style>
  <w:style w:type="paragraph" w:styleId="Tekstpodstawowywcity2">
    <w:name w:val="Body Text Indent 2"/>
    <w:basedOn w:val="Normalny"/>
    <w:link w:val="Tekstpodstawowywcity2Znak"/>
    <w:uiPriority w:val="99"/>
    <w:unhideWhenUsed/>
    <w:rsid w:val="00767D4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67D47"/>
    <w:rPr>
      <w:rFonts w:eastAsiaTheme="minorEastAsia"/>
      <w:lang w:eastAsia="pl-PL"/>
    </w:rPr>
  </w:style>
  <w:style w:type="character" w:customStyle="1" w:styleId="Nagwek1Znak">
    <w:name w:val="Nagłówek 1 Znak"/>
    <w:basedOn w:val="Domylnaczcionkaakapitu"/>
    <w:link w:val="Nagwek1"/>
    <w:rsid w:val="00767D47"/>
    <w:rPr>
      <w:rFonts w:ascii="Arial" w:eastAsia="Times New Roman" w:hAnsi="Arial" w:cs="Arial"/>
      <w:b/>
      <w:sz w:val="20"/>
      <w:szCs w:val="24"/>
      <w:lang w:eastAsia="pl-PL"/>
    </w:rPr>
  </w:style>
  <w:style w:type="paragraph" w:customStyle="1" w:styleId="BodyText21">
    <w:name w:val="Body Text 21"/>
    <w:basedOn w:val="Normalny"/>
    <w:rsid w:val="00767D47"/>
    <w:pPr>
      <w:spacing w:after="0" w:line="240" w:lineRule="auto"/>
      <w:jc w:val="both"/>
    </w:pPr>
    <w:rPr>
      <w:rFonts w:ascii="Times New Roman" w:eastAsia="Times New Roman" w:hAnsi="Times New Roman" w:cs="Times New Roman"/>
      <w:sz w:val="20"/>
      <w:szCs w:val="20"/>
    </w:rPr>
  </w:style>
  <w:style w:type="paragraph" w:customStyle="1" w:styleId="St4-punkt">
    <w:name w:val="St4-punkt"/>
    <w:basedOn w:val="Normalny"/>
    <w:rsid w:val="00767D47"/>
    <w:pPr>
      <w:spacing w:after="0" w:line="240" w:lineRule="auto"/>
      <w:ind w:left="680" w:hanging="340"/>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semiHidden/>
    <w:rsid w:val="00767D47"/>
    <w:pPr>
      <w:spacing w:after="0" w:line="240" w:lineRule="auto"/>
    </w:pPr>
    <w:rPr>
      <w:rFonts w:ascii="Arial" w:eastAsia="Times New Roman" w:hAnsi="Arial" w:cs="Arial"/>
      <w:sz w:val="20"/>
      <w:szCs w:val="20"/>
    </w:rPr>
  </w:style>
  <w:style w:type="character" w:customStyle="1" w:styleId="TekstprzypisukocowegoZnak">
    <w:name w:val="Tekst przypisu końcowego Znak"/>
    <w:basedOn w:val="Domylnaczcionkaakapitu"/>
    <w:link w:val="Tekstprzypisukocowego"/>
    <w:semiHidden/>
    <w:rsid w:val="00767D47"/>
    <w:rPr>
      <w:rFonts w:ascii="Arial" w:eastAsia="Times New Roman" w:hAnsi="Arial" w:cs="Arial"/>
      <w:sz w:val="20"/>
      <w:szCs w:val="20"/>
      <w:lang w:eastAsia="pl-PL"/>
    </w:rPr>
  </w:style>
  <w:style w:type="character" w:styleId="Hipercze">
    <w:name w:val="Hyperlink"/>
    <w:basedOn w:val="Domylnaczcionkaakapitu"/>
    <w:uiPriority w:val="99"/>
    <w:unhideWhenUsed/>
    <w:rsid w:val="00663837"/>
    <w:rPr>
      <w:color w:val="0000FF" w:themeColor="hyperlink"/>
      <w:u w:val="single"/>
    </w:rPr>
  </w:style>
  <w:style w:type="paragraph" w:styleId="Tekstprzypisudolnego">
    <w:name w:val="footnote text"/>
    <w:basedOn w:val="Normalny"/>
    <w:link w:val="TekstprzypisudolnegoZnak"/>
    <w:uiPriority w:val="99"/>
    <w:rsid w:val="00CE4570"/>
    <w:pPr>
      <w:spacing w:after="0" w:line="240" w:lineRule="auto"/>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uiPriority w:val="99"/>
    <w:rsid w:val="00CE4570"/>
    <w:rPr>
      <w:rFonts w:ascii="Arial" w:eastAsia="Times New Roman" w:hAnsi="Arial" w:cs="Times New Roman"/>
      <w:sz w:val="20"/>
      <w:szCs w:val="20"/>
    </w:rPr>
  </w:style>
  <w:style w:type="character" w:styleId="Odwoanieprzypisudolnego">
    <w:name w:val="footnote reference"/>
    <w:uiPriority w:val="99"/>
    <w:rsid w:val="00CE4570"/>
    <w:rPr>
      <w:vertAlign w:val="superscript"/>
    </w:rPr>
  </w:style>
  <w:style w:type="character" w:customStyle="1" w:styleId="Nagwek6Znak">
    <w:name w:val="Nagłówek 6 Znak"/>
    <w:basedOn w:val="Domylnaczcionkaakapitu"/>
    <w:link w:val="Nagwek6"/>
    <w:uiPriority w:val="9"/>
    <w:semiHidden/>
    <w:rsid w:val="003E181E"/>
    <w:rPr>
      <w:rFonts w:asciiTheme="majorHAnsi" w:eastAsiaTheme="majorEastAsia" w:hAnsiTheme="majorHAnsi" w:cstheme="majorBidi"/>
      <w:i/>
      <w:iCs/>
      <w:color w:val="243F60" w:themeColor="accent1" w:themeShade="7F"/>
      <w:lang w:eastAsia="pl-PL"/>
    </w:rPr>
  </w:style>
  <w:style w:type="paragraph" w:styleId="Tekstpodstawowy2">
    <w:name w:val="Body Text 2"/>
    <w:basedOn w:val="Normalny"/>
    <w:link w:val="Tekstpodstawowy2Znak"/>
    <w:semiHidden/>
    <w:unhideWhenUsed/>
    <w:rsid w:val="003E181E"/>
    <w:pPr>
      <w:spacing w:after="120" w:line="480" w:lineRule="auto"/>
    </w:pPr>
    <w:rPr>
      <w:rFonts w:ascii="Arial" w:eastAsia="Times New Roman" w:hAnsi="Arial" w:cs="Times New Roman"/>
      <w:sz w:val="24"/>
      <w:szCs w:val="24"/>
    </w:rPr>
  </w:style>
  <w:style w:type="character" w:customStyle="1" w:styleId="Tekstpodstawowy2Znak">
    <w:name w:val="Tekst podstawowy 2 Znak"/>
    <w:basedOn w:val="Domylnaczcionkaakapitu"/>
    <w:link w:val="Tekstpodstawowy2"/>
    <w:semiHidden/>
    <w:rsid w:val="003E181E"/>
    <w:rPr>
      <w:rFonts w:ascii="Arial" w:eastAsia="Times New Roman" w:hAnsi="Arial" w:cs="Times New Roman"/>
      <w:sz w:val="24"/>
      <w:szCs w:val="24"/>
    </w:rPr>
  </w:style>
  <w:style w:type="character" w:customStyle="1" w:styleId="dane1">
    <w:name w:val="dane1"/>
    <w:rsid w:val="003E181E"/>
    <w:rPr>
      <w:color w:val="0000CD"/>
    </w:rPr>
  </w:style>
  <w:style w:type="paragraph" w:customStyle="1" w:styleId="bodytext210">
    <w:name w:val="bodytext21"/>
    <w:basedOn w:val="Normalny"/>
    <w:rsid w:val="006B15AB"/>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232781"/>
    <w:rPr>
      <w:sz w:val="16"/>
      <w:szCs w:val="16"/>
    </w:rPr>
  </w:style>
  <w:style w:type="paragraph" w:styleId="Tekstkomentarza">
    <w:name w:val="annotation text"/>
    <w:basedOn w:val="Normalny"/>
    <w:link w:val="TekstkomentarzaZnak"/>
    <w:uiPriority w:val="99"/>
    <w:semiHidden/>
    <w:unhideWhenUsed/>
    <w:rsid w:val="002327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278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232781"/>
    <w:rPr>
      <w:b/>
      <w:bCs/>
    </w:rPr>
  </w:style>
  <w:style w:type="character" w:customStyle="1" w:styleId="TematkomentarzaZnak">
    <w:name w:val="Temat komentarza Znak"/>
    <w:basedOn w:val="TekstkomentarzaZnak"/>
    <w:link w:val="Tematkomentarza"/>
    <w:uiPriority w:val="99"/>
    <w:semiHidden/>
    <w:rsid w:val="00232781"/>
    <w:rPr>
      <w:rFonts w:eastAsiaTheme="minorEastAsia"/>
      <w:b/>
      <w:bCs/>
      <w:sz w:val="20"/>
      <w:szCs w:val="20"/>
      <w:lang w:eastAsia="pl-PL"/>
    </w:rPr>
  </w:style>
  <w:style w:type="character" w:styleId="Pogrubienie">
    <w:name w:val="Strong"/>
    <w:qFormat/>
    <w:rsid w:val="006331FB"/>
    <w:rPr>
      <w:b/>
      <w:bCs/>
    </w:rPr>
  </w:style>
  <w:style w:type="paragraph" w:customStyle="1" w:styleId="Zawartotabeli">
    <w:name w:val="Zawartość tabeli"/>
    <w:basedOn w:val="Tekstpodstawowy"/>
    <w:uiPriority w:val="99"/>
    <w:rsid w:val="006A15BA"/>
    <w:pPr>
      <w:suppressLineNumbers/>
    </w:pPr>
  </w:style>
  <w:style w:type="character" w:styleId="Odwoanieprzypisukocowego">
    <w:name w:val="endnote reference"/>
    <w:basedOn w:val="Domylnaczcionkaakapitu"/>
    <w:uiPriority w:val="99"/>
    <w:semiHidden/>
    <w:unhideWhenUsed/>
    <w:rsid w:val="00D82306"/>
    <w:rPr>
      <w:vertAlign w:val="superscript"/>
    </w:rPr>
  </w:style>
</w:styles>
</file>

<file path=word/webSettings.xml><?xml version="1.0" encoding="utf-8"?>
<w:webSettings xmlns:r="http://schemas.openxmlformats.org/officeDocument/2006/relationships" xmlns:w="http://schemas.openxmlformats.org/wordprocessingml/2006/main">
  <w:divs>
    <w:div w:id="66732425">
      <w:bodyDiv w:val="1"/>
      <w:marLeft w:val="0"/>
      <w:marRight w:val="0"/>
      <w:marTop w:val="0"/>
      <w:marBottom w:val="0"/>
      <w:divBdr>
        <w:top w:val="none" w:sz="0" w:space="0" w:color="auto"/>
        <w:left w:val="none" w:sz="0" w:space="0" w:color="auto"/>
        <w:bottom w:val="none" w:sz="0" w:space="0" w:color="auto"/>
        <w:right w:val="none" w:sz="0" w:space="0" w:color="auto"/>
      </w:divBdr>
    </w:div>
    <w:div w:id="114640760">
      <w:bodyDiv w:val="1"/>
      <w:marLeft w:val="0"/>
      <w:marRight w:val="0"/>
      <w:marTop w:val="0"/>
      <w:marBottom w:val="0"/>
      <w:divBdr>
        <w:top w:val="none" w:sz="0" w:space="0" w:color="auto"/>
        <w:left w:val="none" w:sz="0" w:space="0" w:color="auto"/>
        <w:bottom w:val="none" w:sz="0" w:space="0" w:color="auto"/>
        <w:right w:val="none" w:sz="0" w:space="0" w:color="auto"/>
      </w:divBdr>
    </w:div>
    <w:div w:id="162551087">
      <w:bodyDiv w:val="1"/>
      <w:marLeft w:val="0"/>
      <w:marRight w:val="0"/>
      <w:marTop w:val="0"/>
      <w:marBottom w:val="0"/>
      <w:divBdr>
        <w:top w:val="none" w:sz="0" w:space="0" w:color="auto"/>
        <w:left w:val="none" w:sz="0" w:space="0" w:color="auto"/>
        <w:bottom w:val="none" w:sz="0" w:space="0" w:color="auto"/>
        <w:right w:val="none" w:sz="0" w:space="0" w:color="auto"/>
      </w:divBdr>
    </w:div>
    <w:div w:id="468136461">
      <w:bodyDiv w:val="1"/>
      <w:marLeft w:val="0"/>
      <w:marRight w:val="0"/>
      <w:marTop w:val="0"/>
      <w:marBottom w:val="0"/>
      <w:divBdr>
        <w:top w:val="none" w:sz="0" w:space="0" w:color="auto"/>
        <w:left w:val="none" w:sz="0" w:space="0" w:color="auto"/>
        <w:bottom w:val="none" w:sz="0" w:space="0" w:color="auto"/>
        <w:right w:val="none" w:sz="0" w:space="0" w:color="auto"/>
      </w:divBdr>
    </w:div>
    <w:div w:id="798769844">
      <w:bodyDiv w:val="1"/>
      <w:marLeft w:val="0"/>
      <w:marRight w:val="0"/>
      <w:marTop w:val="0"/>
      <w:marBottom w:val="0"/>
      <w:divBdr>
        <w:top w:val="none" w:sz="0" w:space="0" w:color="auto"/>
        <w:left w:val="none" w:sz="0" w:space="0" w:color="auto"/>
        <w:bottom w:val="none" w:sz="0" w:space="0" w:color="auto"/>
        <w:right w:val="none" w:sz="0" w:space="0" w:color="auto"/>
      </w:divBdr>
    </w:div>
    <w:div w:id="957637102">
      <w:bodyDiv w:val="1"/>
      <w:marLeft w:val="0"/>
      <w:marRight w:val="0"/>
      <w:marTop w:val="0"/>
      <w:marBottom w:val="0"/>
      <w:divBdr>
        <w:top w:val="none" w:sz="0" w:space="0" w:color="auto"/>
        <w:left w:val="none" w:sz="0" w:space="0" w:color="auto"/>
        <w:bottom w:val="none" w:sz="0" w:space="0" w:color="auto"/>
        <w:right w:val="none" w:sz="0" w:space="0" w:color="auto"/>
      </w:divBdr>
      <w:divsChild>
        <w:div w:id="764692516">
          <w:marLeft w:val="0"/>
          <w:marRight w:val="0"/>
          <w:marTop w:val="0"/>
          <w:marBottom w:val="0"/>
          <w:divBdr>
            <w:top w:val="none" w:sz="0" w:space="0" w:color="auto"/>
            <w:left w:val="none" w:sz="0" w:space="0" w:color="auto"/>
            <w:bottom w:val="none" w:sz="0" w:space="0" w:color="auto"/>
            <w:right w:val="none" w:sz="0" w:space="0" w:color="auto"/>
          </w:divBdr>
        </w:div>
      </w:divsChild>
    </w:div>
    <w:div w:id="1323777876">
      <w:bodyDiv w:val="1"/>
      <w:marLeft w:val="0"/>
      <w:marRight w:val="0"/>
      <w:marTop w:val="0"/>
      <w:marBottom w:val="0"/>
      <w:divBdr>
        <w:top w:val="none" w:sz="0" w:space="0" w:color="auto"/>
        <w:left w:val="none" w:sz="0" w:space="0" w:color="auto"/>
        <w:bottom w:val="none" w:sz="0" w:space="0" w:color="auto"/>
        <w:right w:val="none" w:sz="0" w:space="0" w:color="auto"/>
      </w:divBdr>
    </w:div>
    <w:div w:id="1341468803">
      <w:bodyDiv w:val="1"/>
      <w:marLeft w:val="0"/>
      <w:marRight w:val="0"/>
      <w:marTop w:val="0"/>
      <w:marBottom w:val="0"/>
      <w:divBdr>
        <w:top w:val="none" w:sz="0" w:space="0" w:color="auto"/>
        <w:left w:val="none" w:sz="0" w:space="0" w:color="auto"/>
        <w:bottom w:val="none" w:sz="0" w:space="0" w:color="auto"/>
        <w:right w:val="none" w:sz="0" w:space="0" w:color="auto"/>
      </w:divBdr>
    </w:div>
    <w:div w:id="1521122366">
      <w:bodyDiv w:val="1"/>
      <w:marLeft w:val="0"/>
      <w:marRight w:val="0"/>
      <w:marTop w:val="0"/>
      <w:marBottom w:val="0"/>
      <w:divBdr>
        <w:top w:val="none" w:sz="0" w:space="0" w:color="auto"/>
        <w:left w:val="none" w:sz="0" w:space="0" w:color="auto"/>
        <w:bottom w:val="none" w:sz="0" w:space="0" w:color="auto"/>
        <w:right w:val="none" w:sz="0" w:space="0" w:color="auto"/>
      </w:divBdr>
    </w:div>
    <w:div w:id="1750882810">
      <w:bodyDiv w:val="1"/>
      <w:marLeft w:val="0"/>
      <w:marRight w:val="0"/>
      <w:marTop w:val="0"/>
      <w:marBottom w:val="0"/>
      <w:divBdr>
        <w:top w:val="none" w:sz="0" w:space="0" w:color="auto"/>
        <w:left w:val="none" w:sz="0" w:space="0" w:color="auto"/>
        <w:bottom w:val="none" w:sz="0" w:space="0" w:color="auto"/>
        <w:right w:val="none" w:sz="0" w:space="0" w:color="auto"/>
      </w:divBdr>
    </w:div>
    <w:div w:id="1835681102">
      <w:bodyDiv w:val="1"/>
      <w:marLeft w:val="0"/>
      <w:marRight w:val="0"/>
      <w:marTop w:val="0"/>
      <w:marBottom w:val="0"/>
      <w:divBdr>
        <w:top w:val="none" w:sz="0" w:space="0" w:color="auto"/>
        <w:left w:val="none" w:sz="0" w:space="0" w:color="auto"/>
        <w:bottom w:val="none" w:sz="0" w:space="0" w:color="auto"/>
        <w:right w:val="none" w:sz="0" w:space="0" w:color="auto"/>
      </w:divBdr>
      <w:divsChild>
        <w:div w:id="1053196016">
          <w:marLeft w:val="0"/>
          <w:marRight w:val="0"/>
          <w:marTop w:val="0"/>
          <w:marBottom w:val="0"/>
          <w:divBdr>
            <w:top w:val="none" w:sz="0" w:space="0" w:color="auto"/>
            <w:left w:val="none" w:sz="0" w:space="0" w:color="auto"/>
            <w:bottom w:val="none" w:sz="0" w:space="0" w:color="auto"/>
            <w:right w:val="none" w:sz="0" w:space="0" w:color="auto"/>
          </w:divBdr>
          <w:divsChild>
            <w:div w:id="9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406">
      <w:bodyDiv w:val="1"/>
      <w:marLeft w:val="0"/>
      <w:marRight w:val="0"/>
      <w:marTop w:val="0"/>
      <w:marBottom w:val="0"/>
      <w:divBdr>
        <w:top w:val="none" w:sz="0" w:space="0" w:color="auto"/>
        <w:left w:val="none" w:sz="0" w:space="0" w:color="auto"/>
        <w:bottom w:val="none" w:sz="0" w:space="0" w:color="auto"/>
        <w:right w:val="none" w:sz="0" w:space="0" w:color="auto"/>
      </w:divBdr>
    </w:div>
    <w:div w:id="2059938727">
      <w:bodyDiv w:val="1"/>
      <w:marLeft w:val="0"/>
      <w:marRight w:val="0"/>
      <w:marTop w:val="0"/>
      <w:marBottom w:val="0"/>
      <w:divBdr>
        <w:top w:val="none" w:sz="0" w:space="0" w:color="auto"/>
        <w:left w:val="none" w:sz="0" w:space="0" w:color="auto"/>
        <w:bottom w:val="none" w:sz="0" w:space="0" w:color="auto"/>
        <w:right w:val="none" w:sz="0" w:space="0" w:color="auto"/>
      </w:divBdr>
    </w:div>
    <w:div w:id="2073844320">
      <w:bodyDiv w:val="1"/>
      <w:marLeft w:val="0"/>
      <w:marRight w:val="0"/>
      <w:marTop w:val="0"/>
      <w:marBottom w:val="0"/>
      <w:divBdr>
        <w:top w:val="none" w:sz="0" w:space="0" w:color="auto"/>
        <w:left w:val="none" w:sz="0" w:space="0" w:color="auto"/>
        <w:bottom w:val="none" w:sz="0" w:space="0" w:color="auto"/>
        <w:right w:val="none" w:sz="0" w:space="0" w:color="auto"/>
      </w:divBdr>
    </w:div>
    <w:div w:id="21157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ow@powiat.pl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C805-146F-48A7-821A-B853E99E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10962</Words>
  <Characters>65773</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Szczurowska</dc:creator>
  <cp:lastModifiedBy>Katarzyna Bernaciak</cp:lastModifiedBy>
  <cp:revision>2</cp:revision>
  <cp:lastPrinted>2017-04-11T10:24:00Z</cp:lastPrinted>
  <dcterms:created xsi:type="dcterms:W3CDTF">2017-04-11T11:26:00Z</dcterms:created>
  <dcterms:modified xsi:type="dcterms:W3CDTF">2017-04-11T11:26:00Z</dcterms:modified>
</cp:coreProperties>
</file>