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jc w:val="right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Załącznik nr 1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kern w:val="3"/>
          <w:sz w:val="24"/>
          <w:lang w:eastAsia="zh-CN" w:bidi="hi-IN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0"/>
        <w:gridCol w:w="6679"/>
      </w:tblGrid>
      <w:tr w:rsidR="00E51B6C" w:rsidRPr="00E51B6C" w:rsidTr="000238AA">
        <w:trPr>
          <w:trHeight w:val="321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B6C" w:rsidRPr="00E51B6C" w:rsidRDefault="00E51B6C" w:rsidP="00E51B6C">
            <w:pPr>
              <w:keepNext/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ascii="Times New Roman" w:eastAsia="Arial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E51B6C">
              <w:rPr>
                <w:rFonts w:ascii="Times New Roman" w:eastAsia="Arial" w:hAnsi="Times New Roman"/>
                <w:b/>
                <w:kern w:val="3"/>
                <w:sz w:val="28"/>
                <w:szCs w:val="28"/>
                <w:lang w:eastAsia="zh-CN" w:bidi="hi-IN"/>
              </w:rPr>
              <w:t>OFERTA</w:t>
            </w:r>
          </w:p>
        </w:tc>
      </w:tr>
      <w:tr w:rsidR="00E51B6C" w:rsidRPr="00E51B6C" w:rsidTr="000238AA">
        <w:trPr>
          <w:trHeight w:val="122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1B6C" w:rsidRPr="00E51B6C" w:rsidRDefault="00E51B6C" w:rsidP="00E51B6C">
            <w:pPr>
              <w:keepNext/>
              <w:widowControl w:val="0"/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outlineLvl w:val="8"/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  <w:t>Przedmiot przetargu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ind w:left="30"/>
              <w:jc w:val="center"/>
              <w:textAlignment w:val="baseline"/>
              <w:rPr>
                <w:rFonts w:ascii="Times New Roman" w:eastAsia="Verdana" w:hAnsi="Times New Roman"/>
                <w:kern w:val="3"/>
                <w:sz w:val="24"/>
                <w:shd w:val="clear" w:color="auto" w:fill="FFFFFF"/>
                <w:lang w:eastAsia="ja-JP" w:bidi="fa-IR"/>
              </w:rPr>
            </w:pPr>
            <w:r w:rsidRPr="00E51B6C"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lang w:val="de-DE" w:eastAsia="ar-SA" w:bidi="fa-IR"/>
              </w:rPr>
              <w:t>„</w:t>
            </w:r>
            <w:r w:rsidRPr="00E51B6C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u-ES" w:eastAsia="en-US"/>
              </w:rPr>
              <w:t>Świadczenie usługi kompleksowej (sprzedaż i dystrybucja) paliwa gazowego – gazu ziemnego wysokometanowego (grupy E) do instalacji znajdujących się w obiektach Zespołu Szkół im. Stanisława Staszica w Gąbinie od dnia 01.01.2017 r. – do dnia 31.12.201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u-ES" w:eastAsia="en-US"/>
              </w:rPr>
              <w:t>8</w:t>
            </w:r>
            <w:r w:rsidRPr="00E51B6C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val="eu-ES" w:eastAsia="en-US"/>
              </w:rPr>
              <w:t xml:space="preserve"> r.”</w:t>
            </w:r>
            <w:r w:rsidRPr="00E51B6C">
              <w:rPr>
                <w:rFonts w:ascii="Times New Roman" w:eastAsia="Andale Sans UI" w:hAnsi="Times New Roman"/>
                <w:b/>
                <w:bCs/>
                <w:kern w:val="3"/>
                <w:sz w:val="24"/>
                <w:lang w:eastAsia="ja-JP" w:bidi="fa-IR"/>
              </w:rPr>
              <w:t>.</w:t>
            </w:r>
          </w:p>
        </w:tc>
      </w:tr>
      <w:tr w:rsidR="00E51B6C" w:rsidRPr="00E51B6C" w:rsidTr="000238AA">
        <w:trPr>
          <w:trHeight w:val="216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1B6C" w:rsidRPr="00E51B6C" w:rsidRDefault="00E51B6C" w:rsidP="00E51B6C">
            <w:pPr>
              <w:keepNext/>
              <w:widowControl w:val="0"/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outlineLvl w:val="8"/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  <w:t>Zamawiający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B6C" w:rsidRPr="00E51B6C" w:rsidRDefault="00E51B6C" w:rsidP="00E51B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Tahoma" w:hAnsi="Times New Roman"/>
                <w:b/>
                <w:sz w:val="24"/>
              </w:rPr>
            </w:pP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  <w:t>Zamawiający: Powiat Płocki reprezentowany przez Zarząd Powiatu w Płocku</w:t>
            </w:r>
          </w:p>
          <w:p w:rsidR="00E51B6C" w:rsidRPr="00E51B6C" w:rsidRDefault="00E51B6C" w:rsidP="00E51B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</w:pPr>
            <w:r w:rsidRPr="00E51B6C">
              <w:rPr>
                <w:rFonts w:ascii="Times New Roman" w:eastAsia="Tahoma" w:hAnsi="Times New Roman"/>
                <w:kern w:val="3"/>
                <w:sz w:val="24"/>
                <w:lang w:bidi="hi-IN"/>
              </w:rPr>
              <w:t>Adres Zamawiającego</w:t>
            </w: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  <w:t>:</w:t>
            </w:r>
            <w:r w:rsidRPr="00E51B6C">
              <w:rPr>
                <w:rFonts w:ascii="Times New Roman" w:eastAsia="Tahoma" w:hAnsi="Times New Roman"/>
                <w:b/>
                <w:i/>
                <w:kern w:val="3"/>
                <w:sz w:val="24"/>
                <w:lang w:bidi="hi-IN"/>
              </w:rPr>
              <w:tab/>
            </w: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  <w:t>ul. Bielska 59</w:t>
            </w:r>
          </w:p>
          <w:p w:rsidR="00E51B6C" w:rsidRPr="00E51B6C" w:rsidRDefault="00E51B6C" w:rsidP="00E51B6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</w:pP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  <w:tab/>
            </w: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  <w:tab/>
            </w: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  <w:tab/>
            </w: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  <w:tab/>
              <w:t>09-400 Płock</w:t>
            </w:r>
          </w:p>
          <w:p w:rsidR="00E51B6C" w:rsidRPr="00E51B6C" w:rsidRDefault="00E51B6C" w:rsidP="00E51B6C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</w:pP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  <w:tab/>
              <w:t>tel.: 24-267-68-00</w:t>
            </w:r>
          </w:p>
          <w:p w:rsidR="00E51B6C" w:rsidRPr="00E51B6C" w:rsidRDefault="00E51B6C" w:rsidP="00E51B6C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Tahoma" w:hAnsi="Times New Roman"/>
                <w:b/>
                <w:kern w:val="3"/>
                <w:sz w:val="24"/>
                <w:lang w:val="en-US" w:bidi="hi-IN"/>
              </w:rPr>
            </w:pP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bidi="hi-IN"/>
              </w:rPr>
              <w:tab/>
            </w: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val="en-US" w:bidi="hi-IN"/>
              </w:rPr>
              <w:t>fax: 24-267-68-48</w:t>
            </w:r>
          </w:p>
          <w:p w:rsidR="00E51B6C" w:rsidRPr="00E51B6C" w:rsidRDefault="00E51B6C" w:rsidP="00E51B6C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line="240" w:lineRule="auto"/>
              <w:ind w:left="2782" w:hanging="1276"/>
              <w:jc w:val="left"/>
              <w:textAlignment w:val="baseline"/>
              <w:rPr>
                <w:rFonts w:ascii="Times New Roman" w:eastAsia="Tahoma" w:hAnsi="Times New Roman"/>
                <w:b/>
                <w:kern w:val="3"/>
                <w:sz w:val="24"/>
                <w:lang w:val="en-US" w:bidi="hi-IN"/>
              </w:rPr>
            </w:pP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val="en-US" w:bidi="hi-IN"/>
              </w:rPr>
              <w:tab/>
            </w: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val="en-US" w:bidi="hi-IN"/>
              </w:rPr>
              <w:tab/>
            </w: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val="en-US" w:bidi="hi-IN"/>
              </w:rPr>
              <w:tab/>
              <w:t xml:space="preserve">e-mail: </w:t>
            </w:r>
            <w:hyperlink r:id="rId5" w:history="1">
              <w:r w:rsidRPr="00E51B6C">
                <w:rPr>
                  <w:rFonts w:ascii="Times New Roman" w:eastAsia="Tahoma" w:hAnsi="Times New Roman"/>
                  <w:b/>
                  <w:kern w:val="3"/>
                  <w:sz w:val="24"/>
                  <w:lang w:val="en-US" w:bidi="hi-IN"/>
                </w:rPr>
                <w:t>starostwo@powiat.plock.pl</w:t>
              </w:r>
            </w:hyperlink>
          </w:p>
          <w:p w:rsidR="00E51B6C" w:rsidRPr="00E51B6C" w:rsidRDefault="00E51B6C" w:rsidP="00E51B6C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Times New Roman" w:eastAsia="Tahoma" w:hAnsi="Times New Roman"/>
                <w:b/>
                <w:kern w:val="3"/>
                <w:sz w:val="24"/>
                <w:lang w:val="en-US" w:bidi="hi-IN"/>
              </w:rPr>
            </w:pPr>
            <w:r w:rsidRPr="00E51B6C">
              <w:rPr>
                <w:rFonts w:ascii="Times New Roman" w:eastAsia="Tahoma" w:hAnsi="Times New Roman"/>
                <w:b/>
                <w:kern w:val="3"/>
                <w:sz w:val="24"/>
                <w:lang w:val="en-US" w:bidi="hi-IN"/>
              </w:rPr>
              <w:t xml:space="preserve">                                               http://bip.powiat-plock.pl</w:t>
            </w:r>
          </w:p>
        </w:tc>
      </w:tr>
      <w:tr w:rsidR="00E51B6C" w:rsidRPr="00E51B6C" w:rsidTr="000238AA">
        <w:trPr>
          <w:trHeight w:val="1510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  <w:t>Wykonawca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B6C" w:rsidRPr="00E51B6C" w:rsidRDefault="00E51B6C" w:rsidP="00E51B6C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lang w:val="en-US" w:eastAsia="zh-CN" w:bidi="hi-IN"/>
              </w:rPr>
            </w:pPr>
          </w:p>
          <w:p w:rsidR="00E51B6C" w:rsidRPr="00E51B6C" w:rsidRDefault="00E51B6C" w:rsidP="00E51B6C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lang w:val="en-US" w:eastAsia="zh-CN" w:bidi="hi-IN"/>
              </w:rPr>
            </w:pPr>
          </w:p>
          <w:p w:rsidR="00E51B6C" w:rsidRPr="00E51B6C" w:rsidRDefault="00E51B6C" w:rsidP="00E51B6C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lang w:val="en-US" w:eastAsia="zh-CN" w:bidi="hi-IN"/>
              </w:rPr>
            </w:pPr>
          </w:p>
          <w:p w:rsidR="00E51B6C" w:rsidRPr="00E51B6C" w:rsidRDefault="00E51B6C" w:rsidP="00E51B6C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lang w:val="en-US" w:eastAsia="zh-CN" w:bidi="hi-IN"/>
              </w:rPr>
            </w:pPr>
          </w:p>
          <w:p w:rsidR="00E51B6C" w:rsidRPr="00E51B6C" w:rsidRDefault="00E51B6C" w:rsidP="00E51B6C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lang w:val="en-US" w:eastAsia="zh-CN" w:bidi="hi-IN"/>
              </w:rPr>
            </w:pPr>
          </w:p>
        </w:tc>
      </w:tr>
      <w:tr w:rsidR="00E51B6C" w:rsidRPr="00E51B6C" w:rsidTr="000238AA">
        <w:trPr>
          <w:trHeight w:val="110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B6C" w:rsidRPr="00E51B6C" w:rsidRDefault="00E51B6C" w:rsidP="00E51B6C">
            <w:pPr>
              <w:keepNext/>
              <w:widowControl w:val="0"/>
              <w:suppressAutoHyphens/>
              <w:autoSpaceDE w:val="0"/>
              <w:autoSpaceDN w:val="0"/>
              <w:spacing w:line="240" w:lineRule="auto"/>
              <w:ind w:left="5" w:right="5"/>
              <w:jc w:val="left"/>
              <w:textAlignment w:val="baseline"/>
              <w:outlineLvl w:val="8"/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</w:pPr>
          </w:p>
          <w:p w:rsidR="00E51B6C" w:rsidRPr="00E51B6C" w:rsidRDefault="00E51B6C" w:rsidP="00E51B6C">
            <w:pPr>
              <w:keepNext/>
              <w:widowControl w:val="0"/>
              <w:suppressAutoHyphens/>
              <w:autoSpaceDE w:val="0"/>
              <w:autoSpaceDN w:val="0"/>
              <w:spacing w:line="240" w:lineRule="auto"/>
              <w:ind w:left="5" w:right="5"/>
              <w:jc w:val="left"/>
              <w:textAlignment w:val="baseline"/>
              <w:outlineLvl w:val="8"/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  <w:t>Cena oferowana*)</w:t>
            </w:r>
          </w:p>
          <w:p w:rsidR="00E51B6C" w:rsidRPr="00E51B6C" w:rsidRDefault="00E51B6C" w:rsidP="00E51B6C">
            <w:pPr>
              <w:keepNext/>
              <w:widowControl w:val="0"/>
              <w:suppressAutoHyphens/>
              <w:autoSpaceDE w:val="0"/>
              <w:autoSpaceDN w:val="0"/>
              <w:spacing w:line="240" w:lineRule="auto"/>
              <w:ind w:left="5" w:right="5"/>
              <w:jc w:val="left"/>
              <w:textAlignment w:val="baseline"/>
              <w:outlineLvl w:val="8"/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 xml:space="preserve">/brutto/ w zł </w:t>
            </w:r>
          </w:p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ind w:right="5"/>
              <w:jc w:val="left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ind w:right="5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</w:pPr>
          </w:p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ind w:right="5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……………………………………………………………….</w:t>
            </w:r>
          </w:p>
        </w:tc>
      </w:tr>
      <w:tr w:rsidR="00E51B6C" w:rsidRPr="00E51B6C" w:rsidTr="000238AA">
        <w:trPr>
          <w:trHeight w:val="470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  <w:t>Termin realizacji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1B6C" w:rsidRPr="00E51B6C" w:rsidRDefault="00E51B6C" w:rsidP="00E51B6C">
            <w:pPr>
              <w:widowControl w:val="0"/>
              <w:tabs>
                <w:tab w:val="left" w:pos="2010"/>
              </w:tabs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E51B6C">
              <w:rPr>
                <w:rFonts w:ascii="Times New Roman" w:eastAsia="Lucida Sans Unicode" w:hAnsi="Times New Roman"/>
                <w:b/>
                <w:bCs/>
                <w:kern w:val="3"/>
                <w:sz w:val="24"/>
                <w:lang w:eastAsia="zh-CN" w:bidi="hi-IN"/>
              </w:rPr>
              <w:t>zgodnie z SIWZ</w:t>
            </w:r>
          </w:p>
        </w:tc>
      </w:tr>
      <w:tr w:rsidR="00E51B6C" w:rsidRPr="00E51B6C" w:rsidTr="000238AA">
        <w:trPr>
          <w:trHeight w:val="434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  <w:t>Termin związania ofertą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bCs/>
                <w:kern w:val="3"/>
                <w:sz w:val="24"/>
                <w:lang w:eastAsia="zh-CN" w:bidi="hi-IN"/>
              </w:rPr>
              <w:t>30 dni</w:t>
            </w:r>
          </w:p>
        </w:tc>
      </w:tr>
    </w:tbl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/>
          <w:b/>
          <w:kern w:val="3"/>
          <w:sz w:val="24"/>
          <w:lang w:eastAsia="zh-CN" w:bidi="hi-IN"/>
        </w:rPr>
      </w:pPr>
      <w:r w:rsidRPr="00E51B6C">
        <w:rPr>
          <w:rFonts w:ascii="Times New Roman" w:eastAsia="SimSun" w:hAnsi="Times New Roman"/>
          <w:b/>
          <w:kern w:val="3"/>
          <w:sz w:val="24"/>
          <w:lang w:eastAsia="zh-CN" w:bidi="hi-IN"/>
        </w:rPr>
        <w:t>Informacja, o której mowa w Dziale I, Rozdział XIV, pkt 10 SIWZ (</w:t>
      </w:r>
      <w:r w:rsidRPr="00E51B6C">
        <w:rPr>
          <w:rFonts w:ascii="Times New Roman" w:eastAsia="SimSun" w:hAnsi="Times New Roman"/>
          <w:b/>
          <w:i/>
          <w:kern w:val="3"/>
          <w:sz w:val="24"/>
          <w:lang w:eastAsia="zh-CN" w:bidi="hi-IN"/>
        </w:rPr>
        <w:t>jeżeli dotyczy</w:t>
      </w:r>
      <w:r w:rsidRPr="00E51B6C">
        <w:rPr>
          <w:rFonts w:ascii="Times New Roman" w:eastAsia="SimSun" w:hAnsi="Times New Roman"/>
          <w:b/>
          <w:kern w:val="3"/>
          <w:sz w:val="24"/>
          <w:lang w:eastAsia="zh-CN" w:bidi="hi-IN"/>
        </w:rPr>
        <w:t>):</w:t>
      </w:r>
    </w:p>
    <w:p w:rsidR="00E51B6C" w:rsidRPr="00E51B6C" w:rsidRDefault="00E51B6C" w:rsidP="00E51B6C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="SimSun" w:hAnsi="Times New Roman"/>
          <w:kern w:val="3"/>
          <w:sz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B6C" w:rsidRPr="00E51B6C" w:rsidRDefault="00E51B6C" w:rsidP="00E51B6C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N w:val="0"/>
        <w:spacing w:line="240" w:lineRule="auto"/>
        <w:ind w:left="284" w:hanging="285"/>
        <w:rPr>
          <w:rFonts w:ascii="Times New Roman" w:eastAsia="SimSun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="SimSun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SimSun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SimSun" w:hAnsi="Times New Roman"/>
          <w:kern w:val="3"/>
          <w:sz w:val="24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rPr>
          <w:rFonts w:ascii="Times New Roman" w:eastAsia="Arial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  <w:t xml:space="preserve">                ( podpis i pieczęć osoby uprawnionej )</w:t>
      </w: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Arial" w:hAnsi="Times New Roman"/>
          <w:b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Arial" w:hAnsi="Times New Roman"/>
          <w:b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Arial" w:hAnsi="Times New Roman"/>
          <w:b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Arial" w:hAnsi="Times New Roman"/>
          <w:b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Arial" w:hAnsi="Times New Roman"/>
          <w:b/>
          <w:vanish/>
          <w:kern w:val="3"/>
          <w:sz w:val="24"/>
          <w:lang w:eastAsia="zh-CN" w:bidi="hi-IN"/>
        </w:rPr>
      </w:pPr>
      <w:r w:rsidRPr="00E51B6C">
        <w:rPr>
          <w:rFonts w:ascii="Times New Roman" w:eastAsia="Arial" w:hAnsi="Times New Roman"/>
          <w:b/>
          <w:kern w:val="3"/>
          <w:sz w:val="24"/>
          <w:lang w:eastAsia="zh-CN" w:bidi="hi-IN"/>
        </w:rPr>
        <w:t>*) Uwaga: Cenę oferowaną brutto stanowi suma kwot z wiersza „Łączna wartość brutto” z </w:t>
      </w:r>
      <w:r>
        <w:rPr>
          <w:rFonts w:ascii="Times New Roman" w:eastAsia="Arial" w:hAnsi="Times New Roman"/>
          <w:b/>
          <w:kern w:val="3"/>
          <w:sz w:val="24"/>
          <w:lang w:eastAsia="zh-CN" w:bidi="hi-IN"/>
        </w:rPr>
        <w:t>tabel A i</w:t>
      </w:r>
      <w:r w:rsidRPr="00E51B6C">
        <w:rPr>
          <w:rFonts w:ascii="Times New Roman" w:eastAsia="Arial" w:hAnsi="Times New Roman"/>
          <w:b/>
          <w:kern w:val="3"/>
          <w:sz w:val="24"/>
          <w:lang w:eastAsia="zh-CN" w:bidi="hi-IN"/>
        </w:rPr>
        <w:t xml:space="preserve"> B . Należy ją wpisać do tabeli OFERTA.</w:t>
      </w: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contextualSpacing/>
        <w:jc w:val="left"/>
        <w:textAlignment w:val="baseline"/>
        <w:rPr>
          <w:rFonts w:ascii="Times New Roman" w:eastAsia="Arial" w:hAnsi="Times New Roman"/>
          <w:b/>
          <w:kern w:val="3"/>
          <w:sz w:val="24"/>
          <w:lang w:eastAsia="zh-CN" w:bidi="hi-IN"/>
        </w:rPr>
      </w:pPr>
      <w:r w:rsidRPr="00E51B6C">
        <w:rPr>
          <w:rFonts w:ascii="Times New Roman" w:eastAsia="SimSun" w:hAnsi="Times New Roman"/>
          <w:b/>
          <w:kern w:val="3"/>
          <w:sz w:val="24"/>
          <w:lang w:eastAsia="zh-CN" w:bidi="hi-IN"/>
        </w:rPr>
        <w:t xml:space="preserve"> C</w:t>
      </w:r>
      <w:r w:rsidRPr="00E51B6C">
        <w:rPr>
          <w:rFonts w:ascii="Times New Roman" w:eastAsia="Arial" w:hAnsi="Times New Roman"/>
          <w:b/>
          <w:kern w:val="3"/>
          <w:sz w:val="24"/>
          <w:lang w:eastAsia="zh-CN" w:bidi="hi-IN"/>
        </w:rPr>
        <w:t>ena oferty powinna być podana z dokładnością do dwóch miejsc po przecinku.</w:t>
      </w:r>
    </w:p>
    <w:p w:rsidR="00E51B6C" w:rsidRPr="00E51B6C" w:rsidRDefault="00E51B6C" w:rsidP="00E51B6C">
      <w:pPr>
        <w:widowControl w:val="0"/>
        <w:tabs>
          <w:tab w:val="left" w:pos="375"/>
        </w:tabs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b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tabs>
          <w:tab w:val="left" w:pos="375"/>
        </w:tabs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b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tabs>
          <w:tab w:val="left" w:pos="375"/>
        </w:tabs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b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tabs>
          <w:tab w:val="left" w:pos="375"/>
        </w:tabs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b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tabs>
          <w:tab w:val="left" w:pos="375"/>
        </w:tabs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b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tabs>
          <w:tab w:val="left" w:pos="375"/>
        </w:tabs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b/>
          <w:kern w:val="3"/>
          <w:sz w:val="24"/>
          <w:lang w:eastAsia="zh-CN" w:bidi="hi-IN"/>
        </w:rPr>
      </w:pPr>
      <w:r w:rsidRPr="00E51B6C">
        <w:rPr>
          <w:rFonts w:ascii="Times New Roman" w:eastAsia="SimSun" w:hAnsi="Times New Roman"/>
          <w:b/>
          <w:kern w:val="3"/>
          <w:sz w:val="24"/>
          <w:lang w:eastAsia="zh-CN" w:bidi="hi-IN"/>
        </w:rPr>
        <w:lastRenderedPageBreak/>
        <w:t>Tabela A</w:t>
      </w: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lang w:eastAsia="zh-CN" w:bidi="hi-IN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3397"/>
        <w:gridCol w:w="2410"/>
        <w:gridCol w:w="1843"/>
        <w:gridCol w:w="1984"/>
      </w:tblGrid>
      <w:tr w:rsidR="00E51B6C" w:rsidRPr="00E51B6C" w:rsidTr="00E51B6C">
        <w:trPr>
          <w:trHeight w:val="361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E51B6C" w:rsidRPr="00E51B6C" w:rsidRDefault="00E51B6C" w:rsidP="00E51B6C">
            <w:pPr>
              <w:widowControl w:val="0"/>
              <w:tabs>
                <w:tab w:val="left" w:pos="225"/>
              </w:tabs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  <w:t>Wyszczególnienie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  <w:t>Szacunkowe zapotrzebowanie gazu 01.01.2017 r. do 31.12.2017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  <w:t>Cena jednostkowa netto za 1 kWh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  <w:t>Wartość netto</w:t>
            </w:r>
          </w:p>
        </w:tc>
      </w:tr>
      <w:tr w:rsidR="00E51B6C" w:rsidRPr="00E51B6C" w:rsidTr="0073539F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Dostawa paliwa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hAnsi="Times New Roman"/>
                <w:sz w:val="24"/>
                <w:lang w:eastAsia="en-US"/>
              </w:rPr>
              <w:t>807 777 kWh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73539F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sieciowa stała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6C" w:rsidRPr="008C7143" w:rsidRDefault="00E51B6C" w:rsidP="00E51B6C">
            <w:pPr>
              <w:spacing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4 380 000 kWh/h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73539F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sieciowa zmienna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6C" w:rsidRPr="008C7143" w:rsidRDefault="00E51B6C" w:rsidP="00E51B6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hAnsi="Times New Roman"/>
                <w:sz w:val="24"/>
                <w:lang w:eastAsia="en-US"/>
              </w:rPr>
              <w:t>807 777 kWh</w:t>
            </w:r>
          </w:p>
        </w:tc>
        <w:tc>
          <w:tcPr>
            <w:tcW w:w="1843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73539F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abonamentowa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6C" w:rsidRPr="008C7143" w:rsidRDefault="00E51B6C" w:rsidP="00E51B6C">
            <w:pPr>
              <w:spacing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12 miesięcy</w:t>
            </w:r>
          </w:p>
        </w:tc>
        <w:tc>
          <w:tcPr>
            <w:tcW w:w="1843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0238AA">
        <w:trPr>
          <w:trHeight w:val="278"/>
        </w:trPr>
        <w:tc>
          <w:tcPr>
            <w:tcW w:w="7650" w:type="dxa"/>
            <w:gridSpan w:val="3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right"/>
              <w:textAlignment w:val="baseline"/>
              <w:rPr>
                <w:rFonts w:ascii="Times New Roman" w:eastAsia="SimSun" w:hAnsi="Times New Roman"/>
                <w:i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i/>
                <w:kern w:val="3"/>
                <w:szCs w:val="22"/>
                <w:lang w:eastAsia="zh-CN" w:bidi="hi-IN"/>
              </w:rPr>
              <w:t>Łączna wartość netto</w:t>
            </w: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i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0238AA">
        <w:trPr>
          <w:trHeight w:val="278"/>
        </w:trPr>
        <w:tc>
          <w:tcPr>
            <w:tcW w:w="7650" w:type="dxa"/>
            <w:gridSpan w:val="3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right"/>
              <w:textAlignment w:val="baseline"/>
              <w:rPr>
                <w:rFonts w:ascii="Times New Roman" w:eastAsia="SimSun" w:hAnsi="Times New Roman"/>
                <w:b/>
                <w:i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i/>
                <w:kern w:val="3"/>
                <w:szCs w:val="22"/>
                <w:lang w:eastAsia="zh-CN" w:bidi="hi-IN"/>
              </w:rPr>
              <w:t>Łączna wartość brutto*)</w:t>
            </w: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i/>
                <w:kern w:val="3"/>
                <w:szCs w:val="22"/>
                <w:lang w:eastAsia="zh-CN" w:bidi="hi-IN"/>
              </w:rPr>
            </w:pPr>
          </w:p>
        </w:tc>
      </w:tr>
    </w:tbl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Cs w:val="22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b/>
          <w:kern w:val="3"/>
          <w:szCs w:val="22"/>
          <w:lang w:eastAsia="zh-CN" w:bidi="hi-IN"/>
        </w:rPr>
      </w:pPr>
      <w:r w:rsidRPr="00E51B6C">
        <w:rPr>
          <w:rFonts w:ascii="Times New Roman" w:eastAsia="SimSun" w:hAnsi="Times New Roman"/>
          <w:b/>
          <w:kern w:val="3"/>
          <w:szCs w:val="22"/>
          <w:lang w:eastAsia="zh-CN" w:bidi="hi-IN"/>
        </w:rPr>
        <w:t>Tabela B</w:t>
      </w: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Cs w:val="22"/>
          <w:lang w:eastAsia="zh-CN" w:bidi="hi-IN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3397"/>
        <w:gridCol w:w="2410"/>
        <w:gridCol w:w="1843"/>
        <w:gridCol w:w="1984"/>
      </w:tblGrid>
      <w:tr w:rsidR="00E51B6C" w:rsidRPr="00E51B6C" w:rsidTr="000238AA">
        <w:trPr>
          <w:trHeight w:val="361"/>
        </w:trPr>
        <w:tc>
          <w:tcPr>
            <w:tcW w:w="3397" w:type="dxa"/>
            <w:vAlign w:val="center"/>
          </w:tcPr>
          <w:p w:rsidR="00E51B6C" w:rsidRPr="00E51B6C" w:rsidRDefault="00E51B6C" w:rsidP="00E51B6C">
            <w:pPr>
              <w:widowControl w:val="0"/>
              <w:tabs>
                <w:tab w:val="left" w:pos="225"/>
              </w:tabs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  <w:t>Wyszczególnienie</w:t>
            </w:r>
          </w:p>
        </w:tc>
        <w:tc>
          <w:tcPr>
            <w:tcW w:w="2410" w:type="dxa"/>
            <w:vAlign w:val="center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  <w:t>Szacunkowe zapotrzebowanie gazu 01.01.2018 r. do 31.12.2018 r.</w:t>
            </w:r>
          </w:p>
        </w:tc>
        <w:tc>
          <w:tcPr>
            <w:tcW w:w="1843" w:type="dxa"/>
            <w:vAlign w:val="center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  <w:t>Cena jednostkowa netto za 1 kWh</w:t>
            </w:r>
          </w:p>
        </w:tc>
        <w:tc>
          <w:tcPr>
            <w:tcW w:w="1984" w:type="dxa"/>
            <w:vAlign w:val="center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kern w:val="3"/>
                <w:szCs w:val="22"/>
                <w:lang w:eastAsia="zh-CN" w:bidi="hi-IN"/>
              </w:rPr>
              <w:t>Wartość netto</w:t>
            </w:r>
          </w:p>
        </w:tc>
      </w:tr>
      <w:tr w:rsidR="00E51B6C" w:rsidRPr="00E51B6C" w:rsidTr="008E24B2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Dostawa paliwa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hAnsi="Times New Roman"/>
                <w:sz w:val="24"/>
                <w:lang w:eastAsia="en-US"/>
              </w:rPr>
              <w:t>807 777 kWh</w:t>
            </w:r>
          </w:p>
        </w:tc>
        <w:tc>
          <w:tcPr>
            <w:tcW w:w="1843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8E24B2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sieciowa stała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6C" w:rsidRPr="008C7143" w:rsidRDefault="00E51B6C" w:rsidP="00E51B6C">
            <w:pPr>
              <w:spacing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4 380 000 kWh/h</w:t>
            </w:r>
          </w:p>
        </w:tc>
        <w:tc>
          <w:tcPr>
            <w:tcW w:w="1843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8E24B2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sieciowa zmienna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6C" w:rsidRPr="008C7143" w:rsidRDefault="00E51B6C" w:rsidP="00E51B6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hAnsi="Times New Roman"/>
                <w:sz w:val="24"/>
                <w:lang w:eastAsia="en-US"/>
              </w:rPr>
              <w:t>807 777 kWh</w:t>
            </w:r>
          </w:p>
        </w:tc>
        <w:tc>
          <w:tcPr>
            <w:tcW w:w="1843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8E24B2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6C" w:rsidRPr="008C7143" w:rsidRDefault="00E51B6C" w:rsidP="00E51B6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Opłata abonamentowa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6C" w:rsidRPr="008C7143" w:rsidRDefault="00E51B6C" w:rsidP="00E51B6C">
            <w:pPr>
              <w:spacing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</w:pPr>
            <w:r w:rsidRPr="008C7143">
              <w:rPr>
                <w:rFonts w:ascii="Times New Roman" w:eastAsia="SimSun" w:hAnsi="Times New Roman"/>
                <w:kern w:val="3"/>
                <w:sz w:val="24"/>
                <w:lang w:eastAsia="zh-CN" w:bidi="hi-IN"/>
              </w:rPr>
              <w:t>12 miesięcy</w:t>
            </w:r>
          </w:p>
        </w:tc>
        <w:tc>
          <w:tcPr>
            <w:tcW w:w="1843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0238AA">
        <w:trPr>
          <w:trHeight w:val="278"/>
        </w:trPr>
        <w:tc>
          <w:tcPr>
            <w:tcW w:w="7650" w:type="dxa"/>
            <w:gridSpan w:val="3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right"/>
              <w:textAlignment w:val="baseline"/>
              <w:rPr>
                <w:rFonts w:ascii="Times New Roman" w:eastAsia="SimSun" w:hAnsi="Times New Roman"/>
                <w:i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i/>
                <w:kern w:val="3"/>
                <w:szCs w:val="22"/>
                <w:lang w:eastAsia="zh-CN" w:bidi="hi-IN"/>
              </w:rPr>
              <w:t>Łączna wartość netto</w:t>
            </w: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i/>
                <w:kern w:val="3"/>
                <w:szCs w:val="22"/>
                <w:lang w:eastAsia="zh-CN" w:bidi="hi-IN"/>
              </w:rPr>
            </w:pPr>
          </w:p>
        </w:tc>
      </w:tr>
      <w:tr w:rsidR="00E51B6C" w:rsidRPr="00E51B6C" w:rsidTr="000238AA">
        <w:trPr>
          <w:trHeight w:val="278"/>
        </w:trPr>
        <w:tc>
          <w:tcPr>
            <w:tcW w:w="7650" w:type="dxa"/>
            <w:gridSpan w:val="3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right"/>
              <w:textAlignment w:val="baseline"/>
              <w:rPr>
                <w:rFonts w:ascii="Times New Roman" w:eastAsia="SimSun" w:hAnsi="Times New Roman"/>
                <w:b/>
                <w:i/>
                <w:kern w:val="3"/>
                <w:szCs w:val="22"/>
                <w:lang w:eastAsia="zh-CN" w:bidi="hi-IN"/>
              </w:rPr>
            </w:pPr>
            <w:r w:rsidRPr="00E51B6C">
              <w:rPr>
                <w:rFonts w:ascii="Times New Roman" w:eastAsia="SimSun" w:hAnsi="Times New Roman"/>
                <w:b/>
                <w:i/>
                <w:kern w:val="3"/>
                <w:szCs w:val="22"/>
                <w:lang w:eastAsia="zh-CN" w:bidi="hi-IN"/>
              </w:rPr>
              <w:t>Łączna wartość brutto*)</w:t>
            </w:r>
          </w:p>
        </w:tc>
        <w:tc>
          <w:tcPr>
            <w:tcW w:w="1984" w:type="dxa"/>
          </w:tcPr>
          <w:p w:rsidR="00E51B6C" w:rsidRPr="00E51B6C" w:rsidRDefault="00E51B6C" w:rsidP="00E51B6C">
            <w:pPr>
              <w:widowControl w:val="0"/>
              <w:suppressAutoHyphens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SimSun" w:hAnsi="Times New Roman"/>
                <w:b/>
                <w:i/>
                <w:kern w:val="3"/>
                <w:szCs w:val="22"/>
                <w:lang w:eastAsia="zh-CN" w:bidi="hi-IN"/>
              </w:rPr>
            </w:pPr>
          </w:p>
        </w:tc>
      </w:tr>
    </w:tbl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Cs w:val="22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ind w:left="284" w:hanging="285"/>
        <w:jc w:val="center"/>
        <w:textAlignment w:val="baseline"/>
        <w:rPr>
          <w:rFonts w:ascii="Times New Roman" w:eastAsia="SimSun" w:hAnsi="Times New Roman"/>
          <w:kern w:val="3"/>
          <w:szCs w:val="22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ind w:left="284" w:hanging="285"/>
        <w:jc w:val="left"/>
        <w:textAlignment w:val="baseline"/>
        <w:rPr>
          <w:rFonts w:ascii="Times New Roman" w:eastAsia="SimSun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="SimSun" w:hAnsi="Times New Roman"/>
          <w:kern w:val="3"/>
          <w:sz w:val="24"/>
          <w:lang w:eastAsia="zh-CN" w:bidi="hi-IN"/>
        </w:rPr>
        <w:t xml:space="preserve">                                                                         ...............................................................</w:t>
      </w: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ind w:left="284" w:hanging="285"/>
        <w:jc w:val="center"/>
        <w:textAlignment w:val="baseline"/>
        <w:rPr>
          <w:rFonts w:ascii="Times New Roman" w:eastAsia="Arial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ab/>
        <w:t xml:space="preserve">    ( podpis i pieczęć osoby uprawnionej )</w:t>
      </w: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ind w:left="284" w:hanging="285"/>
        <w:jc w:val="center"/>
        <w:textAlignment w:val="baseline"/>
        <w:rPr>
          <w:rFonts w:ascii="Times New Roman" w:eastAsia="Arial" w:hAnsi="Times New Roman"/>
          <w:kern w:val="3"/>
          <w:sz w:val="24"/>
          <w:lang w:eastAsia="zh-CN" w:bidi="hi-IN"/>
        </w:rPr>
      </w:pPr>
    </w:p>
    <w:p w:rsidR="00E51B6C" w:rsidRPr="00E51B6C" w:rsidRDefault="00E51B6C" w:rsidP="00E51B6C">
      <w:pPr>
        <w:widowControl w:val="0"/>
        <w:suppressAutoHyphens/>
        <w:autoSpaceDE w:val="0"/>
        <w:autoSpaceDN w:val="0"/>
        <w:spacing w:line="240" w:lineRule="auto"/>
        <w:contextualSpacing/>
        <w:jc w:val="left"/>
        <w:textAlignment w:val="baseline"/>
        <w:rPr>
          <w:rFonts w:ascii="Times New Roman" w:eastAsia="Arial" w:hAnsi="Times New Roman"/>
          <w:i/>
          <w:kern w:val="3"/>
          <w:szCs w:val="22"/>
          <w:lang w:eastAsia="zh-CN" w:bidi="hi-IN"/>
        </w:rPr>
      </w:pPr>
      <w:r w:rsidRPr="00E51B6C">
        <w:rPr>
          <w:rFonts w:ascii="Times New Roman" w:eastAsia="Arial" w:hAnsi="Times New Roman"/>
          <w:i/>
          <w:kern w:val="3"/>
          <w:szCs w:val="22"/>
          <w:lang w:eastAsia="zh-CN" w:bidi="hi-IN"/>
        </w:rPr>
        <w:t>*Łączna wartość brutto powinna być podana z dokładnością do dwóch miejsc po przecinku.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</w:p>
    <w:p w:rsidR="00E51B6C" w:rsidRPr="00E51B6C" w:rsidRDefault="00E51B6C" w:rsidP="00E51B6C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160" w:line="240" w:lineRule="auto"/>
        <w:ind w:left="284" w:hanging="284"/>
        <w:contextualSpacing/>
        <w:jc w:val="left"/>
        <w:textAlignment w:val="baseline"/>
        <w:rPr>
          <w:rFonts w:ascii="Times New Roman" w:eastAsia="Arial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 xml:space="preserve">Oferuję wykonanie </w:t>
      </w:r>
      <w:r w:rsidRPr="00E51B6C">
        <w:rPr>
          <w:rFonts w:ascii="Times New Roman" w:eastAsia="Lucida Sans Unicode" w:hAnsi="Times New Roman"/>
          <w:kern w:val="3"/>
          <w:sz w:val="24"/>
          <w:lang w:eastAsia="zh-CN" w:bidi="hi-IN"/>
        </w:rPr>
        <w:t>zamówienia,</w:t>
      </w:r>
      <w:r w:rsidRPr="00E51B6C">
        <w:rPr>
          <w:rFonts w:ascii="Times New Roman" w:eastAsia="Arial" w:hAnsi="Times New Roman"/>
          <w:kern w:val="3"/>
          <w:sz w:val="24"/>
          <w:lang w:eastAsia="zh-CN" w:bidi="hi-IN"/>
        </w:rPr>
        <w:t xml:space="preserve"> zgodnie z wymogami Opisu przedmiotu zamówienia, projektu umowy.</w:t>
      </w:r>
    </w:p>
    <w:p w:rsidR="00E51B6C" w:rsidRPr="00E51B6C" w:rsidRDefault="00E51B6C" w:rsidP="00E51B6C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160" w:line="240" w:lineRule="auto"/>
        <w:ind w:left="284" w:hanging="284"/>
        <w:contextualSpacing/>
        <w:jc w:val="left"/>
        <w:textAlignment w:val="baseline"/>
        <w:rPr>
          <w:rFonts w:ascii="Times New Roman" w:eastAsia="Arial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E51B6C" w:rsidRPr="00E51B6C" w:rsidRDefault="00E51B6C" w:rsidP="00E51B6C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160" w:line="240" w:lineRule="auto"/>
        <w:ind w:left="284" w:hanging="284"/>
        <w:contextualSpacing/>
        <w:jc w:val="left"/>
        <w:textAlignment w:val="baseline"/>
        <w:rPr>
          <w:rFonts w:ascii="Times New Roman" w:eastAsia="Arial" w:hAnsi="Times New Roman"/>
          <w:kern w:val="3"/>
          <w:sz w:val="24"/>
          <w:lang w:eastAsia="zh-CN" w:bidi="hi-IN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Oświadczam, że przedmiot zamówienia oferowany przez nas spełnia wszystkie wymogi określone przez Zamawiającego w dokumentacji przetargowej. </w:t>
      </w:r>
    </w:p>
    <w:p w:rsidR="00E51B6C" w:rsidRPr="00E51B6C" w:rsidRDefault="00E51B6C" w:rsidP="00E51B6C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ind w:left="284" w:hanging="284"/>
        <w:contextualSpacing/>
        <w:jc w:val="left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="SimSun" w:hAnsi="Times New Roman"/>
          <w:kern w:val="3"/>
          <w:sz w:val="24"/>
          <w:lang w:eastAsia="en-GB" w:bidi="hi-IN"/>
        </w:rPr>
        <w:t xml:space="preserve">Oświadczam, że jestem związany niniejszą ofertą przez okres </w:t>
      </w:r>
      <w:r w:rsidRPr="00E51B6C">
        <w:rPr>
          <w:rFonts w:ascii="Times New Roman" w:eastAsia="SimSun" w:hAnsi="Times New Roman"/>
          <w:b/>
          <w:kern w:val="3"/>
          <w:sz w:val="24"/>
          <w:lang w:eastAsia="en-GB" w:bidi="hi-IN"/>
        </w:rPr>
        <w:t>30 dni</w:t>
      </w:r>
      <w:r w:rsidRPr="00E51B6C">
        <w:rPr>
          <w:rFonts w:ascii="Times New Roman" w:eastAsia="SimSun" w:hAnsi="Times New Roman"/>
          <w:kern w:val="3"/>
          <w:sz w:val="24"/>
          <w:lang w:eastAsia="en-GB" w:bidi="hi-IN"/>
        </w:rPr>
        <w:t xml:space="preserve"> od dnia upływu terminu składania ofert.</w:t>
      </w:r>
    </w:p>
    <w:p w:rsidR="00E51B6C" w:rsidRPr="00E51B6C" w:rsidRDefault="00E51B6C" w:rsidP="00E51B6C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ind w:left="284" w:hanging="284"/>
        <w:contextualSpacing/>
        <w:jc w:val="left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lastRenderedPageBreak/>
        <w:t xml:space="preserve">Oświadczam, iż dokumenty dołączone do Formularza Oferty zawarte na stronach od numer ___ do ___ stanowią tajemnicę przedsiębiorstwa w rozumieniu przepisów ustawy o zwalczaniu nieuczciwej konkurencji. (*jeżeli dotyczy) </w:t>
      </w:r>
    </w:p>
    <w:p w:rsidR="00E51B6C" w:rsidRPr="00E51B6C" w:rsidRDefault="00E51B6C" w:rsidP="00E51B6C">
      <w:pPr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ind w:left="284" w:hanging="284"/>
        <w:contextualSpacing/>
        <w:jc w:val="left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Oświadczam, iż Formularz Oferty w postępowaniu wraz z dołączonymi dokumentami jest jawny i nie zawiera informacji stanowiących tajemnicy przedsiębiorstwa w rozumieniu przepisów o zwalczaniu nieuczciwej konkurencji. </w:t>
      </w:r>
    </w:p>
    <w:p w:rsidR="00E51B6C" w:rsidRPr="00E51B6C" w:rsidRDefault="00E51B6C" w:rsidP="00E51B6C">
      <w:pPr>
        <w:autoSpaceDN w:val="0"/>
        <w:spacing w:line="240" w:lineRule="auto"/>
        <w:rPr>
          <w:rFonts w:ascii="Times New Roman" w:eastAsia="SimSun" w:hAnsi="Times New Roman"/>
          <w:kern w:val="3"/>
          <w:sz w:val="24"/>
          <w:lang w:eastAsia="en-GB" w:bidi="hi-IN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7. </w:t>
      </w:r>
      <w:r w:rsidRPr="00E51B6C">
        <w:rPr>
          <w:rFonts w:ascii="Times New Roman" w:eastAsia="SimSun" w:hAnsi="Times New Roman"/>
          <w:kern w:val="3"/>
          <w:sz w:val="24"/>
          <w:lang w:eastAsia="en-GB" w:bidi="hi-IN"/>
        </w:rPr>
        <w:t>Zamówienie zrealizujemy przy udziale podwykonawców :</w:t>
      </w:r>
    </w:p>
    <w:p w:rsidR="00E51B6C" w:rsidRPr="00E51B6C" w:rsidRDefault="00E51B6C" w:rsidP="00E51B6C">
      <w:pPr>
        <w:autoSpaceDN w:val="0"/>
        <w:spacing w:line="240" w:lineRule="auto"/>
        <w:ind w:left="284"/>
        <w:rPr>
          <w:rFonts w:ascii="Times New Roman" w:eastAsia="SimSun" w:hAnsi="Times New Roman"/>
          <w:kern w:val="3"/>
          <w:sz w:val="24"/>
          <w:lang w:eastAsia="en-GB" w:bidi="hi-IN"/>
        </w:rPr>
      </w:pPr>
      <w:r w:rsidRPr="00E51B6C">
        <w:rPr>
          <w:rFonts w:ascii="Times New Roman" w:eastAsia="SimSun" w:hAnsi="Times New Roman"/>
          <w:kern w:val="3"/>
          <w:sz w:val="24"/>
          <w:lang w:eastAsia="en-GB" w:bidi="hi-IN"/>
        </w:rPr>
        <w:t>a) …………………………………………………………………………………………...</w:t>
      </w:r>
    </w:p>
    <w:p w:rsidR="00E51B6C" w:rsidRPr="00E51B6C" w:rsidRDefault="00E51B6C" w:rsidP="00E51B6C">
      <w:pPr>
        <w:autoSpaceDN w:val="0"/>
        <w:spacing w:line="240" w:lineRule="auto"/>
        <w:ind w:left="567"/>
        <w:rPr>
          <w:rFonts w:ascii="Times New Roman" w:eastAsia="SimSun" w:hAnsi="Times New Roman"/>
          <w:kern w:val="3"/>
          <w:sz w:val="24"/>
          <w:lang w:eastAsia="en-GB" w:bidi="hi-IN"/>
        </w:rPr>
      </w:pPr>
      <w:r w:rsidRPr="00E51B6C">
        <w:rPr>
          <w:rFonts w:ascii="Times New Roman" w:eastAsia="SimSun" w:hAnsi="Times New Roman"/>
          <w:kern w:val="3"/>
          <w:sz w:val="24"/>
          <w:lang w:eastAsia="en-GB" w:bidi="hi-IN"/>
        </w:rPr>
        <w:t>(nazwa podwykonawcy i część zamówienia, której wykonanie Wykonawca zamierza powierzyć podwykonawcę)</w:t>
      </w:r>
    </w:p>
    <w:p w:rsidR="00E51B6C" w:rsidRPr="00E51B6C" w:rsidRDefault="00E51B6C" w:rsidP="00E51B6C">
      <w:pPr>
        <w:numPr>
          <w:ilvl w:val="1"/>
          <w:numId w:val="3"/>
        </w:numPr>
        <w:autoSpaceDN w:val="0"/>
        <w:spacing w:after="160" w:line="240" w:lineRule="auto"/>
        <w:ind w:left="567" w:hanging="283"/>
        <w:contextualSpacing/>
        <w:jc w:val="left"/>
        <w:rPr>
          <w:rFonts w:ascii="Times New Roman" w:eastAsia="SimSun" w:hAnsi="Times New Roman"/>
          <w:kern w:val="3"/>
          <w:sz w:val="24"/>
          <w:lang w:eastAsia="en-GB" w:bidi="hi-IN"/>
        </w:rPr>
      </w:pPr>
      <w:r w:rsidRPr="00E51B6C">
        <w:rPr>
          <w:rFonts w:ascii="Times New Roman" w:eastAsia="SimSun" w:hAnsi="Times New Roman"/>
          <w:kern w:val="3"/>
          <w:sz w:val="24"/>
          <w:lang w:eastAsia="en-GB" w:bidi="hi-IN"/>
        </w:rPr>
        <w:t>……………………………………………………………………………………………</w:t>
      </w:r>
    </w:p>
    <w:p w:rsidR="00E51B6C" w:rsidRPr="00E51B6C" w:rsidRDefault="00E51B6C" w:rsidP="00E51B6C">
      <w:pPr>
        <w:autoSpaceDN w:val="0"/>
        <w:spacing w:line="240" w:lineRule="auto"/>
        <w:ind w:left="567"/>
        <w:rPr>
          <w:rFonts w:ascii="Times New Roman" w:eastAsia="SimSun" w:hAnsi="Times New Roman"/>
          <w:kern w:val="3"/>
          <w:sz w:val="24"/>
          <w:lang w:eastAsia="en-GB" w:bidi="hi-IN"/>
        </w:rPr>
      </w:pPr>
      <w:r w:rsidRPr="00E51B6C">
        <w:rPr>
          <w:rFonts w:ascii="Times New Roman" w:eastAsia="SimSun" w:hAnsi="Times New Roman"/>
          <w:kern w:val="3"/>
          <w:sz w:val="24"/>
          <w:lang w:eastAsia="en-GB" w:bidi="hi-IN"/>
        </w:rPr>
        <w:t>(nazwa podwykonawcy i część zamówienia, której wykonanie Wykonawca zamierza powierzyć podwykonawcę)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8. Niniejszym akceptujemy postanowienia zawarte w istotnych postanowieniach umowy zawartych w Dziale III SIWZ i w przypadku wyboru naszej oferty zobowiązujemy się do zawarcia umowy na ich warunkach, w miejscu i terminie określonym przez Zamawiającego. Oświadczamy, że dokumenty załączone do oferty opisują stan prawny i faktyczny, aktualny na dzień składania oferty.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Poniżej podajemy dane kontaktowe dla potrzeb niniejszego postępowania.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Adres do korespondencji: _____________________________________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Osoba uprawniona do kontaktu w sprawie niniejszego postępowania: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Pan/Pani*……………………………………………………………………………………..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>Nr tel. ………………………………., Fax: …………………………………………………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adres e-mail: ………………………………………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9. Niniejszy Formularz Oferty składam/my na ______ kolejno ponumerowanych stronach.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>10. W załączeniu do oferty: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     ………………………..</w:t>
      </w:r>
    </w:p>
    <w:p w:rsidR="00E51B6C" w:rsidRPr="00E51B6C" w:rsidRDefault="00E51B6C" w:rsidP="00E51B6C">
      <w:pPr>
        <w:widowControl w:val="0"/>
        <w:numPr>
          <w:ilvl w:val="0"/>
          <w:numId w:val="1"/>
        </w:numPr>
        <w:autoSpaceDN w:val="0"/>
        <w:spacing w:after="160" w:line="240" w:lineRule="auto"/>
        <w:ind w:left="284" w:hanging="426"/>
        <w:contextualSpacing/>
        <w:jc w:val="left"/>
        <w:rPr>
          <w:rFonts w:ascii="Times New Roman" w:hAnsi="Times New Roman"/>
          <w:sz w:val="24"/>
        </w:rPr>
      </w:pPr>
      <w:r w:rsidRPr="00E51B6C">
        <w:rPr>
          <w:rFonts w:ascii="Times New Roman" w:hAnsi="Times New Roman"/>
          <w:kern w:val="3"/>
          <w:sz w:val="24"/>
          <w:lang w:eastAsia="zh-CN" w:bidi="hi-IN"/>
        </w:rPr>
        <w:t>O</w:t>
      </w:r>
      <w:r w:rsidRPr="00E51B6C">
        <w:rPr>
          <w:rFonts w:ascii="Times New Roman" w:hAnsi="Times New Roman"/>
          <w:sz w:val="24"/>
        </w:rPr>
        <w:t>świadczam, że jestem małym / średnim przedsiębiorcą *)</w:t>
      </w:r>
    </w:p>
    <w:p w:rsidR="00E51B6C" w:rsidRPr="00E51B6C" w:rsidRDefault="00E51B6C" w:rsidP="00E51B6C">
      <w:pPr>
        <w:spacing w:line="240" w:lineRule="auto"/>
        <w:ind w:left="284"/>
        <w:jc w:val="left"/>
        <w:rPr>
          <w:rFonts w:ascii="Times New Roman" w:hAnsi="Times New Roman"/>
          <w:sz w:val="18"/>
          <w:szCs w:val="18"/>
        </w:rPr>
      </w:pPr>
      <w:r w:rsidRPr="00E51B6C">
        <w:rPr>
          <w:rFonts w:ascii="Times New Roman" w:hAnsi="Times New Roman"/>
          <w:sz w:val="18"/>
          <w:szCs w:val="18"/>
        </w:rPr>
        <w:t>(Zamawiający definiuje małego i średniego przedsiębiorcę zgodnie z ustawą z dnia 2 lipca 2004 r.  o swobodzie działalności gospodarczej (Dz. U. 2015 poz. 584 ze zm.)</w:t>
      </w:r>
    </w:p>
    <w:p w:rsidR="00E51B6C" w:rsidRPr="00E51B6C" w:rsidRDefault="00E51B6C" w:rsidP="00E51B6C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E51B6C">
        <w:rPr>
          <w:rFonts w:ascii="Times New Roman" w:hAnsi="Times New Roman"/>
          <w:sz w:val="18"/>
          <w:szCs w:val="18"/>
        </w:rPr>
        <w:t xml:space="preserve">Art. 105. [Mały przedsiębiorca] </w:t>
      </w:r>
    </w:p>
    <w:p w:rsidR="00E51B6C" w:rsidRPr="00E51B6C" w:rsidRDefault="00E51B6C" w:rsidP="00E51B6C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E51B6C">
        <w:rPr>
          <w:rFonts w:ascii="Times New Roman" w:hAnsi="Times New Roman"/>
          <w:sz w:val="18"/>
          <w:szCs w:val="18"/>
        </w:rPr>
        <w:t>Za małego przedsiębiorcę uważa się przedsiębiorcę, który w co najmniej jednym z dwóch ostatnich lat obrotowych:</w:t>
      </w:r>
    </w:p>
    <w:p w:rsidR="00E51B6C" w:rsidRPr="00E51B6C" w:rsidRDefault="00E51B6C" w:rsidP="00E51B6C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E51B6C">
        <w:rPr>
          <w:rFonts w:ascii="Times New Roman" w:hAnsi="Times New Roman"/>
          <w:sz w:val="18"/>
          <w:szCs w:val="18"/>
        </w:rPr>
        <w:t>1) zatrudniał średniorocznie mniej niż 50 pracowników oraz</w:t>
      </w:r>
    </w:p>
    <w:p w:rsidR="00E51B6C" w:rsidRPr="00E51B6C" w:rsidRDefault="00E51B6C" w:rsidP="00E51B6C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E51B6C">
        <w:rPr>
          <w:rFonts w:ascii="Times New Roman" w:hAnsi="Times New Roman"/>
          <w:sz w:val="18"/>
          <w:szCs w:val="18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E51B6C" w:rsidRPr="00E51B6C" w:rsidRDefault="00E51B6C" w:rsidP="00E51B6C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E51B6C">
        <w:rPr>
          <w:rFonts w:ascii="Times New Roman" w:hAnsi="Times New Roman"/>
          <w:sz w:val="18"/>
          <w:szCs w:val="18"/>
        </w:rPr>
        <w:t xml:space="preserve">Art. 106. [Średni przedsiębiorca] </w:t>
      </w:r>
    </w:p>
    <w:p w:rsidR="00E51B6C" w:rsidRPr="00E51B6C" w:rsidRDefault="00E51B6C" w:rsidP="00E51B6C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E51B6C">
        <w:rPr>
          <w:rFonts w:ascii="Times New Roman" w:hAnsi="Times New Roman"/>
          <w:sz w:val="18"/>
          <w:szCs w:val="18"/>
        </w:rPr>
        <w:t>Za średniego przedsiębiorcę uważa się przedsiębiorcę, który w co najmniej jednym z dwóch ostatnich lat obrotowych:</w:t>
      </w:r>
    </w:p>
    <w:p w:rsidR="00E51B6C" w:rsidRPr="00E51B6C" w:rsidRDefault="00E51B6C" w:rsidP="00E51B6C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E51B6C">
        <w:rPr>
          <w:rFonts w:ascii="Times New Roman" w:hAnsi="Times New Roman"/>
          <w:sz w:val="18"/>
          <w:szCs w:val="18"/>
        </w:rPr>
        <w:t>1) zatrudniał średniorocznie mniej niż 250 pracowników oraz</w:t>
      </w:r>
    </w:p>
    <w:p w:rsidR="00E51B6C" w:rsidRPr="00E51B6C" w:rsidRDefault="00E51B6C" w:rsidP="00E51B6C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E51B6C">
        <w:rPr>
          <w:rFonts w:ascii="Times New Roman" w:hAnsi="Times New Roman"/>
          <w:sz w:val="18"/>
          <w:szCs w:val="18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* niepotrzebne skreślić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_______________________, dnia _____________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0"/>
          <w:szCs w:val="20"/>
          <w:lang w:eastAsia="en-US"/>
        </w:rPr>
      </w:pPr>
      <w:r w:rsidRPr="00E51B6C">
        <w:rPr>
          <w:rFonts w:ascii="Times New Roman" w:eastAsiaTheme="minorHAnsi" w:hAnsi="Times New Roman"/>
          <w:sz w:val="20"/>
          <w:szCs w:val="20"/>
          <w:lang w:eastAsia="en-US"/>
        </w:rPr>
        <w:t xml:space="preserve">(miejscowość) (data) </w:t>
      </w: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  <w:bookmarkStart w:id="0" w:name="_GoBack"/>
      <w:bookmarkEnd w:id="0"/>
    </w:p>
    <w:p w:rsidR="00E51B6C" w:rsidRPr="00E51B6C" w:rsidRDefault="00E51B6C" w:rsidP="00E51B6C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Theme="minorHAnsi" w:hAnsi="Times New Roman"/>
          <w:sz w:val="24"/>
          <w:lang w:eastAsia="en-US"/>
        </w:rPr>
      </w:pPr>
      <w:r w:rsidRPr="00E51B6C">
        <w:rPr>
          <w:rFonts w:ascii="Times New Roman" w:eastAsiaTheme="minorHAnsi" w:hAnsi="Times New Roman"/>
          <w:sz w:val="24"/>
          <w:lang w:eastAsia="en-US"/>
        </w:rPr>
        <w:t xml:space="preserve">_________________________________________ </w:t>
      </w:r>
    </w:p>
    <w:p w:rsidR="00B274F2" w:rsidRPr="00E51B6C" w:rsidRDefault="00E51B6C" w:rsidP="00E51B6C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eastAsiaTheme="minorHAnsi" w:hAnsi="Times New Roman"/>
          <w:sz w:val="20"/>
          <w:szCs w:val="20"/>
          <w:lang w:eastAsia="en-US"/>
        </w:rPr>
      </w:pPr>
      <w:r w:rsidRPr="00E51B6C">
        <w:rPr>
          <w:rFonts w:ascii="Times New Roman" w:eastAsiaTheme="minorHAnsi" w:hAnsi="Times New Roman"/>
          <w:sz w:val="20"/>
          <w:szCs w:val="20"/>
          <w:lang w:eastAsia="en-US"/>
        </w:rPr>
        <w:t>(podpis czytelny lub nieczytelny z pieczątką imienną osoby lub osób upoważnionych do podpisu w imieniu Wykonawcy)</w:t>
      </w:r>
    </w:p>
    <w:sectPr w:rsidR="00B274F2" w:rsidRPr="00E5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0B"/>
    <w:rsid w:val="002E5A0B"/>
    <w:rsid w:val="00B274F2"/>
    <w:rsid w:val="00E5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DE339-8211-446A-9452-F3A16035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B6C"/>
    <w:pPr>
      <w:spacing w:after="0" w:line="320" w:lineRule="exact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E5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B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B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.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</cp:revision>
  <cp:lastPrinted>2016-12-01T13:38:00Z</cp:lastPrinted>
  <dcterms:created xsi:type="dcterms:W3CDTF">2016-12-01T13:34:00Z</dcterms:created>
  <dcterms:modified xsi:type="dcterms:W3CDTF">2016-12-01T13:38:00Z</dcterms:modified>
</cp:coreProperties>
</file>