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B1" w:rsidRPr="009A46B1" w:rsidRDefault="009A46B1" w:rsidP="009A46B1">
      <w:pPr>
        <w:jc w:val="right"/>
      </w:pPr>
      <w:r>
        <w:t xml:space="preserve">Płock, </w:t>
      </w:r>
      <w:r w:rsidR="00161404">
        <w:t>08</w:t>
      </w:r>
      <w:r w:rsidRPr="009A46B1">
        <w:t>.</w:t>
      </w:r>
      <w:r>
        <w:t>1</w:t>
      </w:r>
      <w:r w:rsidR="00161404">
        <w:t>2</w:t>
      </w:r>
      <w:r w:rsidRPr="009A46B1">
        <w:t>.201</w:t>
      </w:r>
      <w:r>
        <w:t>6</w:t>
      </w:r>
      <w:r w:rsidRPr="009A46B1">
        <w:t xml:space="preserve"> r.</w:t>
      </w:r>
    </w:p>
    <w:p w:rsidR="009A46B1" w:rsidRPr="009A46B1" w:rsidRDefault="009A46B1" w:rsidP="009A46B1"/>
    <w:p w:rsidR="009A46B1" w:rsidRPr="009A46B1" w:rsidRDefault="009A46B1" w:rsidP="009A46B1"/>
    <w:p w:rsidR="009A46B1" w:rsidRPr="009A46B1" w:rsidRDefault="009A46B1" w:rsidP="009A46B1">
      <w:r>
        <w:t>CUW.DZP.262.</w:t>
      </w:r>
      <w:r w:rsidR="00161404">
        <w:t>15</w:t>
      </w:r>
      <w:r>
        <w:t>.2016</w:t>
      </w:r>
    </w:p>
    <w:p w:rsidR="009A46B1" w:rsidRDefault="009A46B1" w:rsidP="009A46B1">
      <w:pPr>
        <w:ind w:left="4140" w:right="-468"/>
        <w:rPr>
          <w:b/>
        </w:rPr>
      </w:pPr>
    </w:p>
    <w:p w:rsidR="009A46B1" w:rsidRPr="009A46B1" w:rsidRDefault="009A46B1" w:rsidP="004F45FC">
      <w:pPr>
        <w:rPr>
          <w:b/>
        </w:rPr>
      </w:pPr>
    </w:p>
    <w:p w:rsidR="009A46B1" w:rsidRDefault="009A46B1" w:rsidP="009A46B1">
      <w:pPr>
        <w:jc w:val="center"/>
      </w:pPr>
    </w:p>
    <w:p w:rsidR="009A46B1" w:rsidRPr="009A46B1" w:rsidRDefault="009A46B1" w:rsidP="009A46B1">
      <w:pPr>
        <w:jc w:val="center"/>
      </w:pPr>
    </w:p>
    <w:p w:rsidR="009A46B1" w:rsidRPr="009A46B1" w:rsidRDefault="00161404" w:rsidP="009A46B1">
      <w:pPr>
        <w:jc w:val="center"/>
        <w:rPr>
          <w:b/>
        </w:rPr>
      </w:pPr>
      <w:r>
        <w:rPr>
          <w:b/>
        </w:rPr>
        <w:t>ZAWIADOMIENIE</w:t>
      </w:r>
      <w:r w:rsidR="009A46B1">
        <w:rPr>
          <w:b/>
        </w:rPr>
        <w:t xml:space="preserve"> O UNIEWAŻNIENIU</w:t>
      </w:r>
      <w:r>
        <w:rPr>
          <w:b/>
        </w:rPr>
        <w:t xml:space="preserve"> POSTĘPOWANIA</w:t>
      </w:r>
    </w:p>
    <w:p w:rsidR="009A46B1" w:rsidRDefault="009A46B1" w:rsidP="009A46B1">
      <w:bookmarkStart w:id="0" w:name="_GoBack"/>
      <w:bookmarkEnd w:id="0"/>
    </w:p>
    <w:p w:rsidR="009A46B1" w:rsidRDefault="009A46B1" w:rsidP="009A46B1">
      <w:pPr>
        <w:pStyle w:val="Tekstpodstawowy"/>
        <w:rPr>
          <w:szCs w:val="24"/>
        </w:rPr>
      </w:pPr>
    </w:p>
    <w:p w:rsidR="009A46B1" w:rsidRDefault="009A46B1" w:rsidP="009A46B1">
      <w:pPr>
        <w:pStyle w:val="Tekstpodstawowy"/>
        <w:rPr>
          <w:szCs w:val="24"/>
        </w:rPr>
      </w:pPr>
      <w:r w:rsidRPr="009A46B1">
        <w:rPr>
          <w:szCs w:val="24"/>
        </w:rPr>
        <w:t>dot. przetargu nieograniczonego na „</w:t>
      </w:r>
      <w:r w:rsidR="00161404">
        <w:rPr>
          <w:b/>
          <w:szCs w:val="24"/>
        </w:rPr>
        <w:t>Świadczenie usług pocztowych w obrocie krajowym i zagranicznym oraz usług kurierskich na rzecz Starostwa Powiatowego w Płocku oraz jednostek organizacyjnych powiatu płockiego w 2017 roku</w:t>
      </w:r>
      <w:r>
        <w:rPr>
          <w:szCs w:val="24"/>
        </w:rPr>
        <w:t>”</w:t>
      </w:r>
    </w:p>
    <w:p w:rsidR="009A46B1" w:rsidRPr="009A46B1" w:rsidRDefault="009A46B1" w:rsidP="009A46B1">
      <w:pPr>
        <w:pStyle w:val="Tekstpodstawowy"/>
        <w:rPr>
          <w:szCs w:val="24"/>
        </w:rPr>
      </w:pPr>
    </w:p>
    <w:p w:rsidR="009A46B1" w:rsidRPr="009A46B1" w:rsidRDefault="009A46B1" w:rsidP="009A46B1"/>
    <w:p w:rsidR="009A46B1" w:rsidRPr="009A46B1" w:rsidRDefault="009A46B1" w:rsidP="009A46B1">
      <w:pPr>
        <w:jc w:val="both"/>
      </w:pPr>
      <w:r w:rsidRPr="009A46B1">
        <w:t xml:space="preserve">Zamawiający Powiat Płocki reprezentowany przez Zarząd Powiatu w Płocku  </w:t>
      </w:r>
      <w:r>
        <w:t xml:space="preserve">informuje, iż postępowanie o udzielenie przedmiotowego postępowania zostało unieważnione </w:t>
      </w:r>
      <w:r w:rsidRPr="009A46B1">
        <w:t>na podstawie art. 93 ust. 1 pkt </w:t>
      </w:r>
      <w:r w:rsidR="00161404">
        <w:t>4</w:t>
      </w:r>
      <w:r w:rsidRPr="009A46B1">
        <w:t xml:space="preserve"> ustawy z dnia 29 </w:t>
      </w:r>
      <w:r>
        <w:t>stycznia 2004 r. Prawo zamówień publicznych ponieważ ofert</w:t>
      </w:r>
      <w:r w:rsidR="00161404">
        <w:t>a z najniższą ceną przewyższa kwotę, którą Zamawiający zamierza przeznaczyć na sfinansowanie zamówienia</w:t>
      </w:r>
      <w:r>
        <w:t>.</w:t>
      </w:r>
    </w:p>
    <w:p w:rsidR="009A46B1" w:rsidRPr="009A46B1" w:rsidRDefault="009A46B1" w:rsidP="009A46B1">
      <w:pPr>
        <w:jc w:val="both"/>
        <w:rPr>
          <w:b/>
        </w:rPr>
      </w:pPr>
    </w:p>
    <w:p w:rsidR="00161404" w:rsidRDefault="00161404" w:rsidP="00161404">
      <w:pPr>
        <w:jc w:val="center"/>
      </w:pPr>
      <w:r w:rsidRPr="006F1359">
        <w:t>UZASADNIENIE</w:t>
      </w:r>
    </w:p>
    <w:p w:rsidR="00161404" w:rsidRPr="006F1359" w:rsidRDefault="00161404" w:rsidP="00161404">
      <w:pPr>
        <w:jc w:val="center"/>
      </w:pPr>
    </w:p>
    <w:p w:rsidR="00161404" w:rsidRPr="006F1359" w:rsidRDefault="00161404" w:rsidP="00161404">
      <w:pPr>
        <w:suppressAutoHyphens/>
        <w:jc w:val="both"/>
        <w:rPr>
          <w:lang w:eastAsia="ar-SA"/>
        </w:rPr>
      </w:pPr>
      <w:r w:rsidRPr="006F1359">
        <w:rPr>
          <w:lang w:eastAsia="ar-SA"/>
        </w:rPr>
        <w:t>W postępowaniu wzi</w:t>
      </w:r>
      <w:r>
        <w:rPr>
          <w:lang w:eastAsia="ar-SA"/>
        </w:rPr>
        <w:t>ął</w:t>
      </w:r>
      <w:r w:rsidRPr="006F1359">
        <w:rPr>
          <w:lang w:eastAsia="ar-SA"/>
        </w:rPr>
        <w:t xml:space="preserve"> udział </w:t>
      </w:r>
      <w:r>
        <w:rPr>
          <w:lang w:eastAsia="ar-SA"/>
        </w:rPr>
        <w:t>jeden</w:t>
      </w:r>
      <w:r w:rsidRPr="006F1359">
        <w:rPr>
          <w:lang w:eastAsia="ar-SA"/>
        </w:rPr>
        <w:t xml:space="preserve"> Wykonawc</w:t>
      </w:r>
      <w:r>
        <w:rPr>
          <w:lang w:eastAsia="ar-SA"/>
        </w:rPr>
        <w:t>a</w:t>
      </w:r>
      <w:r w:rsidRPr="006F1359">
        <w:rPr>
          <w:lang w:eastAsia="ar-SA"/>
        </w:rPr>
        <w:t>, który złoży</w:t>
      </w:r>
      <w:r>
        <w:rPr>
          <w:lang w:eastAsia="ar-SA"/>
        </w:rPr>
        <w:t>ł</w:t>
      </w:r>
      <w:r w:rsidRPr="006F1359">
        <w:rPr>
          <w:lang w:eastAsia="ar-SA"/>
        </w:rPr>
        <w:t xml:space="preserve"> ofert</w:t>
      </w:r>
      <w:r>
        <w:rPr>
          <w:lang w:eastAsia="ar-SA"/>
        </w:rPr>
        <w:t>ę</w:t>
      </w:r>
      <w:r w:rsidRPr="006F1359">
        <w:rPr>
          <w:lang w:eastAsia="ar-SA"/>
        </w:rPr>
        <w:t xml:space="preserve"> j.n.:</w:t>
      </w:r>
    </w:p>
    <w:p w:rsidR="00161404" w:rsidRDefault="00161404" w:rsidP="00161404">
      <w:pPr>
        <w:jc w:val="both"/>
        <w:rPr>
          <w:rFonts w:eastAsia="Calibri"/>
          <w:lang w:eastAsia="en-US"/>
        </w:rPr>
      </w:pPr>
    </w:p>
    <w:p w:rsidR="00161404" w:rsidRPr="00161404" w:rsidRDefault="00161404" w:rsidP="00161404">
      <w:pPr>
        <w:spacing w:after="160" w:line="256" w:lineRule="auto"/>
        <w:ind w:left="284"/>
        <w:contextualSpacing/>
        <w:jc w:val="both"/>
        <w:rPr>
          <w:rFonts w:eastAsiaTheme="minorHAnsi"/>
          <w:lang w:eastAsia="en-US"/>
        </w:rPr>
      </w:pPr>
      <w:r w:rsidRPr="00161404">
        <w:rPr>
          <w:rFonts w:eastAsiaTheme="minorHAnsi"/>
          <w:b/>
          <w:lang w:eastAsia="en-US"/>
        </w:rPr>
        <w:t xml:space="preserve">Poczta Polska S.A. ul. Rodziny Hiszpańskich 8, 00-940 Warszawa </w:t>
      </w:r>
      <w:r w:rsidRPr="00161404">
        <w:rPr>
          <w:rFonts w:eastAsiaTheme="minorHAnsi"/>
          <w:lang w:eastAsia="en-US"/>
        </w:rPr>
        <w:t xml:space="preserve">z ceną ofertową brutto 617 045,50 zł . </w:t>
      </w:r>
    </w:p>
    <w:p w:rsidR="00161404" w:rsidRPr="00161404" w:rsidRDefault="00161404" w:rsidP="00161404">
      <w:pPr>
        <w:spacing w:after="160" w:line="256" w:lineRule="auto"/>
        <w:ind w:left="284"/>
        <w:contextualSpacing/>
        <w:jc w:val="both"/>
        <w:rPr>
          <w:rFonts w:eastAsiaTheme="minorHAnsi"/>
          <w:i/>
          <w:lang w:eastAsia="en-US"/>
        </w:rPr>
      </w:pPr>
      <w:r w:rsidRPr="00161404">
        <w:rPr>
          <w:rFonts w:eastAsiaTheme="minorHAnsi"/>
          <w:lang w:eastAsia="en-US"/>
        </w:rPr>
        <w:t>W kryterium „</w:t>
      </w:r>
      <w:r w:rsidRPr="00161404">
        <w:rPr>
          <w:rFonts w:eastAsiaTheme="minorHAnsi"/>
          <w:bCs/>
          <w:lang w:eastAsia="en-US"/>
        </w:rPr>
        <w:t xml:space="preserve">Ilość placówek oddawczo-awizacyjnych </w:t>
      </w:r>
      <w:r w:rsidRPr="00161404">
        <w:rPr>
          <w:rFonts w:eastAsiaTheme="minorHAnsi"/>
          <w:bCs/>
          <w:lang w:bidi="pl-PL"/>
        </w:rPr>
        <w:t>zlokalizowanych na terenie każdej z gmin powiatu płockiego (min. po jednej placówce w każdej gminie) oraz na terenie Miasta Płocka</w:t>
      </w:r>
      <w:r w:rsidRPr="00161404">
        <w:rPr>
          <w:rFonts w:eastAsiaTheme="minorHAnsi"/>
          <w:bCs/>
          <w:lang w:eastAsia="en-US"/>
        </w:rPr>
        <w:t>”. Minimalna ilość placówek – 16” – Wykonawca wykazał 32 placówki.</w:t>
      </w:r>
    </w:p>
    <w:p w:rsidR="00161404" w:rsidRDefault="00161404" w:rsidP="00161404">
      <w:pPr>
        <w:jc w:val="both"/>
        <w:rPr>
          <w:rFonts w:eastAsia="Calibri"/>
          <w:lang w:eastAsia="en-US"/>
        </w:rPr>
      </w:pPr>
    </w:p>
    <w:p w:rsidR="00161404" w:rsidRPr="00F42410" w:rsidRDefault="00161404" w:rsidP="00161404">
      <w:pPr>
        <w:spacing w:after="160" w:line="256" w:lineRule="auto"/>
        <w:jc w:val="both"/>
        <w:rPr>
          <w:rFonts w:eastAsia="Calibri"/>
          <w:lang w:eastAsia="en-US"/>
        </w:rPr>
      </w:pPr>
      <w:r w:rsidRPr="00161404">
        <w:t xml:space="preserve">Zamawiający </w:t>
      </w:r>
      <w:r>
        <w:t>n</w:t>
      </w:r>
      <w:r w:rsidRPr="00161404">
        <w:t>a sfinansowanie zamówienia zamierza</w:t>
      </w:r>
      <w:r>
        <w:t>ł</w:t>
      </w:r>
      <w:r w:rsidRPr="00161404">
        <w:t xml:space="preserve"> przeznaczyć kwotę w wysokości: </w:t>
      </w:r>
      <w:r w:rsidRPr="00161404">
        <w:rPr>
          <w:rFonts w:eastAsiaTheme="minorHAnsi"/>
          <w:lang w:eastAsia="en-US"/>
        </w:rPr>
        <w:t>563 781,20</w:t>
      </w:r>
      <w:r w:rsidRPr="00161404">
        <w:rPr>
          <w:rFonts w:eastAsiaTheme="minorHAnsi"/>
          <w:b/>
          <w:lang w:eastAsia="en-US"/>
        </w:rPr>
        <w:t xml:space="preserve"> </w:t>
      </w:r>
      <w:r w:rsidRPr="00161404">
        <w:t xml:space="preserve"> zł.</w:t>
      </w:r>
      <w:r>
        <w:t xml:space="preserve"> </w:t>
      </w:r>
      <w:r w:rsidRPr="00F42410">
        <w:rPr>
          <w:rFonts w:eastAsia="Calibri"/>
          <w:lang w:eastAsia="en-US"/>
        </w:rPr>
        <w:t>W związku z powyższym postępowanie podlega unieważnieniu jak na wstępie.</w:t>
      </w:r>
    </w:p>
    <w:p w:rsidR="0014354E" w:rsidRDefault="0014354E"/>
    <w:sectPr w:rsidR="0014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A6534"/>
    <w:multiLevelType w:val="hybridMultilevel"/>
    <w:tmpl w:val="1FE29C9A"/>
    <w:lvl w:ilvl="0" w:tplc="3F22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59"/>
    <w:rsid w:val="000D1259"/>
    <w:rsid w:val="0014354E"/>
    <w:rsid w:val="00161404"/>
    <w:rsid w:val="004F45FC"/>
    <w:rsid w:val="009A46B1"/>
    <w:rsid w:val="00BC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9189A-2789-48E9-A59F-88AC6F6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A46B1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46B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6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6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rgawlik</cp:lastModifiedBy>
  <cp:revision>5</cp:revision>
  <cp:lastPrinted>2016-12-08T06:44:00Z</cp:lastPrinted>
  <dcterms:created xsi:type="dcterms:W3CDTF">2016-10-28T05:51:00Z</dcterms:created>
  <dcterms:modified xsi:type="dcterms:W3CDTF">2016-12-08T07:40:00Z</dcterms:modified>
</cp:coreProperties>
</file>